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098516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AE - United Arab Emirates</w:t>
            </w:r>
          </w:p>
        </w:tc>
      </w:tr>
      <w:tr>
        <w:tc>
          <w:tcPr>
            <w:tcW w:type="dxa" w:w="5272"/>
          </w:tcPr>
          <w:p>
            <w:pPr>
              <w:pStyle w:val="Smallintable"/>
            </w:pPr>
            <w:r>
              <w:t>5001 - Countries subject to safeguard measures</w:t>
            </w:r>
          </w:p>
        </w:tc>
        <w:tc>
          <w:tcPr>
            <w:tcW w:type="dxa" w:w="5272"/>
          </w:tcPr>
          <w:p>
            <w:pPr>
              <w:pStyle w:val="Smallintable"/>
            </w:pPr>
            <w:r>
              <w:t>BR - Brazil</w:t>
            </w:r>
          </w:p>
        </w:tc>
      </w:tr>
      <w:tr>
        <w:tc>
          <w:tcPr>
            <w:tcW w:type="dxa" w:w="5272"/>
          </w:tcPr>
          <w:p>
            <w:pPr>
              <w:pStyle w:val="Smallintable"/>
            </w:pPr>
            <w:r>
              <w:t>5001 - Countries subject to safeguard measures</w:t>
            </w:r>
          </w:p>
        </w:tc>
        <w:tc>
          <w:tcPr>
            <w:tcW w:type="dxa" w:w="5272"/>
          </w:tcPr>
          <w:p>
            <w:pPr>
              <w:pStyle w:val="Smallintable"/>
            </w:pPr>
            <w:r>
              <w:t>CN - China</w:t>
            </w:r>
          </w:p>
        </w:tc>
      </w:tr>
      <w:tr>
        <w:tc>
          <w:tcPr>
            <w:tcW w:type="dxa" w:w="5272"/>
          </w:tcPr>
          <w:p>
            <w:pPr>
              <w:pStyle w:val="Smallintable"/>
            </w:pPr>
            <w:r>
              <w:t>5001 - Countries subject to safeguard measures</w:t>
            </w:r>
          </w:p>
        </w:tc>
        <w:tc>
          <w:tcPr>
            <w:tcW w:type="dxa" w:w="5272"/>
          </w:tcPr>
          <w:p>
            <w:pPr>
              <w:pStyle w:val="Smallintable"/>
            </w:pPr>
            <w:r>
              <w:t>EG - Egypt</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IN - India</w:t>
            </w:r>
          </w:p>
        </w:tc>
      </w:tr>
      <w:tr>
        <w:tc>
          <w:tcPr>
            <w:tcW w:type="dxa" w:w="5272"/>
          </w:tcPr>
          <w:p>
            <w:pPr>
              <w:pStyle w:val="Smallintable"/>
            </w:pPr>
            <w:r>
              <w:t>5001 - Countries subject to safeguard measures</w:t>
            </w:r>
          </w:p>
        </w:tc>
        <w:tc>
          <w:tcPr>
            <w:tcW w:type="dxa" w:w="5272"/>
          </w:tcPr>
          <w:p>
            <w:pPr>
              <w:pStyle w:val="Smallintable"/>
            </w:pPr>
            <w:r>
              <w:t>MK - Macedonia (Former Yugoslav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VN - Viet Nam</w:t>
            </w:r>
          </w:p>
        </w:tc>
      </w:tr>
      <w:tr>
        <w:tc>
          <w:tcPr>
            <w:tcW w:type="dxa" w:w="5272"/>
          </w:tcPr>
          <w:p>
            <w:pPr>
              <w:pStyle w:val="Smallintable"/>
            </w:pPr>
            <w:r>
              <w:t>5001 - Countries subject to safeguard measures</w:t>
            </w:r>
          </w:p>
        </w:tc>
        <w:tc>
          <w:tcPr>
            <w:tcW w:type="dxa" w:w="5272"/>
          </w:tcPr>
          <w:p>
            <w:pPr>
              <w:pStyle w:val="Smallintable"/>
            </w:pPr>
            <w:r>
              <w:t>ZA - South Africa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7213000000</w:t>
            </w:r>
          </w:p>
        </w:tc>
        <w:tc>
          <w:tcPr>
            <w:tcW w:type="dxa" w:w="8561"/>
          </w:tcPr>
          <w:p>
            <w:pPr>
              <w:pStyle w:val="Smallintable"/>
            </w:pPr>
            <w:r>
              <w:t>Bars and rods, hot-rolled, in irregularly wound coils, of iron or non-alloy steel</w:t>
            </w:r>
          </w:p>
        </w:tc>
      </w:tr>
      <w:tr>
        <w:tc>
          <w:tcPr>
            <w:tcW w:type="dxa" w:w="1984"/>
          </w:tcPr>
          <w:p>
            <w:pPr>
              <w:pStyle w:val="Smallintable"/>
            </w:pPr>
            <w:r>
              <w:t>7227000000</w:t>
            </w:r>
          </w:p>
        </w:tc>
        <w:tc>
          <w:tcPr>
            <w:tcW w:type="dxa" w:w="8561"/>
          </w:tcPr>
          <w:p>
            <w:pPr>
              <w:pStyle w:val="Smallintable"/>
            </w:pPr>
            <w:r>
              <w:t>Bars and rods, hot-rolled, in irregularly wound coils, of other alloy steel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7213000000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1,058,110,000.00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