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091361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Live turkeys weighing not more than 185 g</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129,920.00</w:t>
            </w:r>
          </w:p>
        </w:tc>
      </w:tr>
      <w:tr>
        <w:tc>
          <w:tcPr>
            <w:tcW w:type="dxa" w:w="2608"/>
          </w:tcPr>
          <w:p>
            <w:pPr>
              <w:pStyle w:val="Smallintable"/>
            </w:pPr>
            <w:r>
              <w:t>Unit</w:t>
            </w:r>
          </w:p>
        </w:tc>
        <w:tc>
          <w:tcPr>
            <w:tcW w:type="dxa" w:w="7937"/>
          </w:tcPr>
          <w:p>
            <w:pPr>
              <w:pStyle w:val="Smallintable"/>
            </w:pPr>
            <w:r>
              <w:t>NAR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0105120000</w:t>
            </w:r>
          </w:p>
        </w:tc>
        <w:tc>
          <w:tcPr>
            <w:tcW w:type="dxa" w:w="8561"/>
          </w:tcPr>
          <w:p>
            <w:pPr>
              <w:pStyle w:val="Smallintable"/>
            </w:pPr>
            <w:r>
              <w:t>Turkeys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129,920.00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