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Linear low-density polyethylene (LLDPE) (CAS RN 9002-88-4) in the form of powder, with</w:t>
            </w:r>
            <w:r>
              <w:br/>
            </w:r>
            <w:r>
              <w:t> </w:t>
            </w:r>
            <w:r>
              <w:br/>
            </w:r>
            <w:r>
              <w:t>- not more than 5 % by weight of comonomer,</w:t>
            </w:r>
            <w:r>
              <w:br/>
            </w:r>
            <w:r>
              <w:t> </w:t>
            </w:r>
            <w:r>
              <w:br/>
            </w:r>
            <w:r>
              <w:t>- a melt flow rate of 15 g/10 min or more, but not more than 60 g/10 min and</w:t>
            </w:r>
            <w:r>
              <w:br/>
            </w:r>
            <w:r>
              <w:t> </w:t>
            </w:r>
            <w:r>
              <w:br/>
            </w:r>
            <w:r>
              <w:t>- a density of 0,922 g/cm</w:t>
            </w:r>
            <w:r>
              <w:rPr>
                <w:vertAlign w:val="superscript"/>
              </w:rPr>
              <w:t>3</w:t>
            </w:r>
            <w:r>
              <w:t xml:space="preserve"> or more, but not more than 0,928 g/cm</w:t>
            </w:r>
            <w:r>
              <w:rPr>
                <w:vertAlign w:val="superscript"/>
              </w:rPr>
              <w:t>3</w:t>
            </w:r>
            <w:r>
              <w:t xml:space="preserve"/>
            </w:r>
            <w:r>
              <w:br/>
            </w:r>
            <w:r>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the form of granules, of a specific gravity of 0,925 (± 0,0015), a melt flow index of 0,3 g/10 min (± 0,05 g/10 min), for the manufacture of blown films of a haze value not more than 6 % and an elongation at break (MD/TD) of 210/340</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 or more but not more than 25 %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one of the forms mentioned in note 6 (b) to Chapter 39, of a specific gravity of 0,945 or more but not more than 0,985, for the manufacture of films for typewriter ribbon or similar ribbon</w:t>
              <!--{FOOT}//-->
            </w:r>
          </w:p>
        </w:tc>
        <!--<w:tc>
          <w:p>
            <w:pPr>
              <w:pStyle w:val="NormalinTable"/>
              <w:jc w:val="center"/>
            </w:pPr>
            <w:r>
              <w:t>{SUPPUNIT}</w:t>
            </w:r>
          </w:p>
        </w:tc>//-->
      </w:tr>
      <w:tr>
        <w:trPr>
          <w:cantSplit/>
        </w:trPr>
        <w:tc>
          <w:p>
            <w:pPr>
              <w:pStyle w:val="NormalinTable"/>
            </w:pPr>
            <w:r>
              <w:rPr>
                <w:b/>
              </w:rPr>
              <w:t>3901 20 90 20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containing by weight 35 % or more but not more than 45 % of mica</w:t>
              <!--{FOOT}//-->
            </w:r>
          </w:p>
        </w:tc>
        <!--<w:tc>
          <w:p>
            <w:pPr>
              <w:pStyle w:val="NormalinTable"/>
              <w:jc w:val="center"/>
            </w:pPr>
            <w:r>
              <w:t>{SUPPUNIT}</w:t>
            </w:r>
          </w:p>
        </w:tc>//-->
      </w:tr>
      <w:tr>
        <w:trPr>
          <w:cantSplit/>
        </w:trPr>
        <w:tc>
          <w:p>
            <w:pPr>
              <w:pStyle w:val="NormalinTable"/>
            </w:pPr>
            <w:r>
              <w:rPr>
                <w:b/>
              </w:rPr>
              <w:t>3901 20 90 90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r>
            <w:r>
              <w:t> </w:t>
            </w:r>
            <w:r>
              <w:br/>
            </w:r>
            <w:r>
              <w:t>- an acrylic acid content of 18,5 % or more but not more than 49,5 % by weight (ASTM D4094), and</w:t>
            </w:r>
            <w:r>
              <w:br/>
            </w:r>
            <w:r>
              <w:t> </w:t>
            </w:r>
            <w:r>
              <w:br/>
            </w:r>
            <w:r>
              <w:t>- a melt flow rate of 14g/10 min (MFR 125 °C/2.16 kg, ASTM D1238) or more</w:t>
            </w:r>
            <w:r>
              <w:br/>
            </w:r>
            <w:r>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r>
            <w:r>
              <w:t> </w:t>
            </w:r>
            <w:r>
              <w:br/>
            </w:r>
            <w:r>
              <w:t>- an acrylic acid content of 6 % or more but not more than 50 % by weight, and</w:t>
            </w:r>
            <w:r>
              <w:br/>
            </w:r>
            <w:r>
              <w:t> </w:t>
            </w:r>
            <w:r>
              <w:br/>
            </w:r>
            <w:r>
              <w:t>- a melt flow rate of 1g/10 min or more at 190 °C/2.16 kg (measured using ASTM D1238)</w:t>
            </w:r>
            <w:r>
              <w:br/>
            </w:r>
            <w:r>
              <w:t/>
              <!--{FOOT}//-->
            </w:r>
          </w:p>
        </w:tc>
        <!--<w:tc>
          <w:p>
            <w:pPr>
              <w:pStyle w:val="NormalinTable"/>
              <w:jc w:val="center"/>
            </w:pPr>
            <w:r>
              <w:t>{SUPPUNIT}</w:t>
            </w:r>
          </w:p>
        </w:tc>//-->
      </w:tr>
      <w:tr>
        <w:trPr>
          <w:cantSplit/>
        </w:trPr>
        <w:tc>
          <w:p>
            <w:pPr>
              <w:pStyle w:val="NormalinTable"/>
            </w:pPr>
            <w:r>
              <w:rPr>
                <w:b/>
              </w:rPr>
              <w:t>3901 90 80 57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in the form of pellets used in the co-extrusion processing of films for flexible food packaging with:</w:t>
            </w:r>
            <w:r>
              <w:br/>
            </w:r>
            <w:r>
              <w:t> </w:t>
            </w:r>
            <w:r>
              <w:br/>
            </w:r>
            <w:r>
              <w:t>- 10 % or more but not more than 20 % by weight of octene, </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(ASTM D4703) of 0,909 g/cm</w:t>
            </w:r>
            <w:r>
              <w:rPr>
                <w:vertAlign w:val="superscript"/>
              </w:rPr>
              <w:t>3</w:t>
            </w:r>
            <w:r>
              <w:t xml:space="preserve"> or more, but not more than 0,913 g/cm</w:t>
            </w:r>
            <w:r>
              <w:rPr>
                <w:vertAlign w:val="superscript"/>
              </w:rPr>
              <w:t>3</w:t>
            </w:r>
            <w:r>
              <w:t xml:space="preserve">,</w:t>
            </w:r>
            <w:r>
              <w:br/>
            </w:r>
            <w:r>
              <w:t> </w:t>
            </w:r>
            <w:r>
              <w:br/>
            </w:r>
            <w:r>
              <w:t>- a gel area per 24,6 cm</w:t>
            </w:r>
            <w:r>
              <w:rPr>
                <w:vertAlign w:val="superscript"/>
              </w:rPr>
              <w:t>3</w:t>
            </w:r>
            <w:r>
              <w:t xml:space="preserve"> of not more than 20 mm</w:t>
            </w:r>
            <w:r>
              <w:rPr>
                <w:vertAlign w:val="superscript"/>
              </w:rPr>
              <w:t>2</w:t>
            </w:r>
            <w:r>
              <w:t xml:space="preserve">; and</w:t>
            </w:r>
            <w:r>
              <w:br/>
            </w:r>
            <w:r>
              <w:t> </w:t>
            </w:r>
            <w:r>
              <w:br/>
            </w:r>
            <w:r>
              <w:t>- an anti-oxidant level not exceeding 240 ppm</w:t>
            </w:r>
            <w:r>
              <w:br/>
            </w:r>
            <w:r>
              <w:t/>
              <!--{FOOT}//-->
            </w:r>
          </w:p>
        </w:tc>
        <!--<w:tc>
          <w:p>
            <w:pPr>
              <w:pStyle w:val="NormalinTable"/>
              <w:jc w:val="center"/>
            </w:pPr>
            <w:r>
              <w:t>{SUPPUNIT}</w:t>
            </w:r>
          </w:p>
        </w:tc>//-->
      </w:tr>
      <w:tr>
        <w:trPr>
          <w:cantSplit/>
        </w:trPr>
        <w:tc>
          <w:p>
            <w:pPr>
              <w:pStyle w:val="NormalinTable"/>
            </w:pPr>
            <w:r>
              <w:rPr>
                <w:b/>
              </w:rPr>
              <w:t>3901 90 80 63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produced by a Ziegler-Natta catalyst method in the form of pellets with:</w:t>
            </w:r>
            <w:r>
              <w:br/>
            </w:r>
            <w:r>
              <w:t> </w:t>
            </w:r>
            <w:r>
              <w:br/>
            </w:r>
            <w:r>
              <w:t>- more than 10 % but not more than 20 % by weight of copolymer,</w:t>
            </w:r>
            <w:r>
              <w:br/>
            </w:r>
            <w:r>
              <w:t> </w:t>
            </w:r>
            <w:r>
              <w:br/>
            </w:r>
            <w:r>
              <w:t>- a melt flow rate (MFR 190°C/2.16 kg) of 0.7 g / 10 min or more but not more than 0.9 g / 10 min, and</w:t>
            </w:r>
            <w:r>
              <w:br/>
            </w:r>
            <w:r>
              <w:t> </w:t>
            </w:r>
            <w:r>
              <w:br/>
            </w:r>
            <w:r>
              <w:t>- a density (ASTM D4703) of 0,911 g/cm</w:t>
            </w:r>
            <w:r>
              <w:rPr>
                <w:vertAlign w:val="superscript"/>
              </w:rPr>
              <w:t>3</w:t>
            </w:r>
            <w:r>
              <w:t xml:space="preserve"> or more, but not more than 0,913 g/cm</w:t>
            </w:r>
            <w:r>
              <w:rPr>
                <w:vertAlign w:val="superscript"/>
              </w:rPr>
              <w:t>3</w:t>
            </w:r>
            <w:r>
              <w:t xml:space="preserve"/>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Linear low-density polyethylene ( LLDPE) (CAS RN 9002-88-4) in the form of powder, with</w:t>
            </w:r>
            <w:r>
              <w:br/>
            </w:r>
            <w:r>
              <w:t> </w:t>
            </w:r>
            <w:r>
              <w:br/>
            </w:r>
            <w:r>
              <w:t>- more than 5 %, but not more than 8 % by weight of comonomer,</w:t>
            </w:r>
            <w:r>
              <w:br/>
            </w:r>
            <w:r>
              <w:t> </w:t>
            </w:r>
            <w:r>
              <w:br/>
            </w:r>
            <w:r>
              <w:t>- a melt flow rate of 15 g/10 min or more, but not more than 60 g/10 min and</w:t>
            </w:r>
            <w:r>
              <w:br/>
            </w:r>
            <w:r>
              <w:t> </w:t>
            </w:r>
            <w:r>
              <w:br/>
            </w:r>
            <w:r>
              <w:t>- a density of 0,922 g/cm</w:t>
            </w:r>
            <w:r>
              <w:rPr>
                <w:vertAlign w:val="superscript"/>
              </w:rPr>
              <w:t>3</w:t>
            </w:r>
            <w:r>
              <w:t xml:space="preserve"> or more, but not more than 0,928 g/cm</w:t>
            </w:r>
            <w:r>
              <w:rPr>
                <w:vertAlign w:val="superscript"/>
              </w:rPr>
              <w:t>3</w:t>
            </w:r>
            <w:r>
              <w:t xml:space="preserve"/>
            </w:r>
            <w:r>
              <w:br/>
            </w:r>
            <w:r>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- 80 % or more, but not more than 94 % of chlorinated polyethylene (CAS RN 64754-90-1) and</w:t>
            </w:r>
            <w:r>
              <w:br/>
            </w:r>
            <w:r>
              <w:t> </w:t>
            </w:r>
            <w:r>
              <w:br/>
            </w:r>
            <w:r>
              <w:t>- 6 % or more, but not more than 20 % of styrene-acrylic copolymer (CAS RN 27136-15-8)</w:t>
            </w:r>
            <w:r>
              <w:br/>
            </w:r>
            <w:r>
              <w:t/>
              <!--{FOOT}//-->
            </w:r>
          </w:p>
        </w:tc>
        <!--<w:tc>
          <w:p>
            <w:pPr>
              <w:pStyle w:val="NormalinTable"/>
              <w:jc w:val="center"/>
            </w:pPr>
            <w:r>
              <w:t>{SUPPUNIT}</w:t>
            </w:r>
          </w:p>
        </w:tc>//-->
      </w:tr>
      <w:tr>
        <w:trPr>
          <w:cantSplit/>
        </w:trPr>
        <w:tc>
          <w:p>
            <w:pPr>
              <w:pStyle w:val="NormalinTable"/>
            </w:pPr>
            <w:r>
              <w:rPr>
                <w:b/>
              </w:rPr>
              <w:t>3901 90 80 80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 copolymer of ethylene with octene in the form of pellets: </w:t>
            </w:r>
            <w:r>
              <w:br/>
            </w:r>
            <w:r>
              <w:t>- with a specific gravity of 0,862 or more, but not more than 0,865, </w:t>
            </w:r>
            <w:r>
              <w:br/>
            </w:r>
            <w:r>
              <w:t> </w:t>
            </w:r>
            <w:r>
              <w:br/>
            </w:r>
            <w:r>
              <w:t>- able to stretch to at least 200 % its original length, </w:t>
            </w:r>
            <w:r>
              <w:br/>
            </w:r>
            <w:r>
              <w:t> </w:t>
            </w:r>
            <w:r>
              <w:br/>
            </w:r>
            <w:r>
              <w:t>- with a hysteresis of 50 % (±10 %), </w:t>
            </w:r>
            <w:r>
              <w:br/>
            </w:r>
            <w:r>
              <w:t> </w:t>
            </w:r>
            <w:r>
              <w:br/>
            </w:r>
            <w:r>
              <w:t>- with permanent deformation of not more than 20 %, </w:t>
            </w:r>
            <w:r>
              <w:br/>
            </w:r>
            <w:r>
              <w:t>for use in the manufacture of napkin liners for babies</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r>
            <w:r>
              <w:t> </w:t>
            </w:r>
            <w:r>
              <w:br/>
            </w:r>
            <w:r>
              <w:t>- of a melting point of more than 150 °C (as determined by the ASTM D 3417 method),</w:t>
            </w:r>
            <w:r>
              <w:br/>
            </w:r>
            <w:r>
              <w:t> </w:t>
            </w:r>
            <w:r>
              <w:br/>
            </w:r>
            <w:r>
              <w:t>- of a heat of fusion of 15 J/g or more but not more than 70 J/g,</w:t>
            </w:r>
            <w:r>
              <w:br/>
            </w:r>
            <w:r>
              <w:t> </w:t>
            </w:r>
            <w:r>
              <w:br/>
            </w:r>
            <w:r>
              <w:t>- of an elongation at break of 1 000 % or more (as determined by the ASTM D 638 method),</w:t>
            </w:r>
            <w:r>
              <w:br/>
            </w:r>
            <w:r>
              <w:t> </w:t>
            </w:r>
            <w:r>
              <w:br/>
            </w:r>
            <w:r>
              <w:t>- of a tensile modulus of 69 MPa or more but not more than 379 MPa (as determined by the ASTM D 638 method)</w:t>
            </w:r>
            <w:r>
              <w:br/>
            </w:r>
            <w:r>
              <w:t/>
              <!--{FOOT}//-->
            </w:r>
          </w:p>
        </w:tc>
        <!--<w:tc>
          <w:p>
            <w:pPr>
              <w:pStyle w:val="NormalinTable"/>
              <w:jc w:val="center"/>
            </w:pPr>
            <w:r>
              <w:t>{SUPPUNIT}</w:t>
            </w:r>
          </w:p>
        </w:tc>//-->
      </w:tr>
      <w:tr>
        <w:trPr>
          <w:cantSplit/>
        </w:trPr>
        <w:tc>
          <w:p>
            <w:pPr>
              <w:pStyle w:val="NormalinTable"/>
            </w:pPr>
            <w:r>
              <w:rPr>
                <w:b/>
              </w:rPr>
              <w:t>3902 10 00 30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not more than 1 mg/kg of aluminium, 0,05 mg/kg of iron, 1 mg/kg of magnesium and 1 mg/kg of chloride, for use in the manufacture of packaging for disposable contact lenses</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r>
            <w:r>
              <w:t> </w:t>
            </w:r>
            <w:r>
              <w:br/>
            </w:r>
            <w:r>
              <w:t>- of a tensile strength: of 32-60 MPa (as determined by the ASTM D638 method); </w:t>
            </w:r>
            <w:r>
              <w:br/>
            </w:r>
            <w:r>
              <w:t> </w:t>
            </w:r>
            <w:r>
              <w:br/>
            </w:r>
            <w:r>
              <w:t>- of a flexural strength of 50-90 MPa (as determined by the ASTM D790 method); </w:t>
            </w:r>
            <w:r>
              <w:br/>
            </w:r>
            <w:r>
              <w:t> </w:t>
            </w:r>
            <w:r>
              <w:br/>
            </w:r>
            <w:r>
              <w:t>- of a Melt Flow Rate (MFR) at 230 °C/ 2,16 kg of 5-15 g/10 min (as determined by the ASTM D1238 method); </w:t>
            </w:r>
            <w:r>
              <w:br/>
            </w:r>
            <w:r>
              <w:t> </w:t>
            </w:r>
            <w:r>
              <w:br/>
            </w:r>
            <w:r>
              <w:t>- with 40 % or more but not more than 80 % by weight of polypropylene,</w:t>
            </w:r>
            <w:r>
              <w:br/>
            </w:r>
            <w:r>
              <w:t> </w:t>
            </w:r>
            <w:r>
              <w:br/>
            </w:r>
            <w:r>
              <w:t>- with 10 % or more but not more than 30 % by weight of glass fibre,</w:t>
            </w:r>
            <w:r>
              <w:br/>
            </w:r>
            <w:r>
              <w:t> </w:t>
            </w:r>
            <w:r>
              <w:br/>
            </w:r>
            <w:r>
              <w:t>- with 10 % or more but not more than 30 % by weight of mica</w:t>
            </w:r>
            <w:r>
              <w:br/>
            </w:r>
            <w:r>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(M@n)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 </w:t>
            </w:r>
            <w:r>
              <w:br/>
            </w:r>
            <w:r>
              <w:t>- a copolymer of propylene and ethylene and </w:t>
            </w:r>
            <w:r>
              <w:br/>
            </w:r>
            <w:r>
              <w:t> </w:t>
            </w:r>
            <w:r>
              <w:br/>
            </w:r>
            <w:r>
              <w:t>- 21 % (± 3 %)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 </w:t>
            </w:r>
            <w:r>
              <w:br/>
            </w:r>
            <w:r>
              <w:t>- a flashpoint of 250 °C or more, </w:t>
            </w:r>
            <w:r>
              <w:br/>
            </w:r>
            <w:r>
              <w:t> </w:t>
            </w:r>
            <w:r>
              <w:br/>
            </w:r>
            <w:r>
              <w:t>- a viscosity index of 150 or more, </w:t>
            </w:r>
            <w:r>
              <w:br/>
            </w:r>
            <w:r>
              <w:t> </w:t>
            </w:r>
            <w:r>
              <w:br/>
            </w:r>
            <w:r>
              <w:t>- of a number average molecular weight (M@n)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 or less of ethylene, or a blend of polybut-1-ene with polyethylene and/or polypropylene containing by weight 10 % or less of polyethylene and/or 25 %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 or more but not more than 35 %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 aliphatic resin (polymer), with the following characteristics:</w:t>
            </w:r>
            <w:r>
              <w:br/>
            </w:r>
            <w:r>
              <w:t> </w:t>
            </w:r>
            <w:r>
              <w:br/>
            </w:r>
            <w:r>
              <w:t>- liquid at room temperature</w:t>
            </w:r>
            <w:r>
              <w:br/>
            </w:r>
            <w:r>
              <w:t> </w:t>
            </w:r>
            <w:r>
              <w:br/>
            </w:r>
            <w:r>
              <w:t>- obtained by cationic polymerisation of C-5 alkenes monomers</w:t>
            </w:r>
            <w:r>
              <w:br/>
            </w:r>
            <w:r>
              <w:t> </w:t>
            </w:r>
            <w:r>
              <w:br/>
            </w:r>
            <w:r>
              <w:t>- with a number average molecular weight (Mn) of 370 (± 50)</w:t>
            </w:r>
            <w:r>
              <w:br/>
            </w:r>
            <w:r>
              <w:t> </w:t>
            </w:r>
            <w:r>
              <w:br/>
            </w:r>
            <w:r>
              <w:t>- with a weight average molecular weight (Mw) of 500 (± 100)</w:t>
            </w:r>
            <w:r>
              <w:br/>
            </w:r>
            <w:r>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expandable polystyrene beads with a thermal conductivity of not more than 0,034 W/mK at a density of 14,0 kg/m</w:t>
            </w:r>
            <w:r>
              <w:rPr>
                <w:vertAlign w:val="superscript"/>
              </w:rPr>
              <w:t>3</w:t>
            </w:r>
            <w:r>
              <w:t xml:space="preserve"> (± 1,5 kg/m</w:t>
            </w:r>
            <w:r>
              <w:rPr>
                <w:vertAlign w:val="superscript"/>
              </w:rPr>
              <w:t>3</w:t>
            </w:r>
            <w:r>
              <w:t xml:space="preserve">), containing 50 % recycled material</w:t>
              <!--{FOOT}//-->
            </w:r>
          </w:p>
        </w:tc>
        <!--<w:tc>
          <w:p>
            <w:pPr>
              <w:pStyle w:val="NormalinTable"/>
              <w:jc w:val="center"/>
            </w:pPr>
            <w:r>
              <w:t>{SUPPUNIT}</w:t>
            </w:r>
          </w:p>
        </w:tc>//-->
      </w:tr>
      <w:tr>
        <w:trPr>
          <w:cantSplit/>
        </w:trPr>
        <w:tc>
          <w:p>
            <w:pPr>
              <w:pStyle w:val="NormalinTable"/>
            </w:pPr>
            <w:r>
              <w:rPr>
                <w:b/>
              </w:rPr>
              <w:t>3903 11 00 90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r>
            <w:r>
              <w:t> </w:t>
            </w:r>
            <w:r>
              <w:br/>
            </w:r>
            <w:r>
              <w:t>- a melting point of 268 °C or more but not more than 272 °C</w:t>
            </w:r>
            <w:r>
              <w:br/>
            </w:r>
            <w:r>
              <w:t> </w:t>
            </w:r>
            <w:r>
              <w:br/>
            </w:r>
            <w:r>
              <w:t>- a setting point of 232 °C or more but not more than 247 °C,</w:t>
            </w:r>
            <w:r>
              <w:br/>
            </w:r>
            <w:r>
              <w:t> </w:t>
            </w:r>
            <w:r>
              <w:br/>
            </w:r>
            <w:r>
              <w:t>- whether or not containing additives and filling material</w:t>
            </w:r>
            <w:r>
              <w:br/>
            </w:r>
            <w:r>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 or more but not more than 71 %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r>
            <w:r>
              <w:t> </w:t>
            </w:r>
            <w:r>
              <w:br/>
            </w:r>
            <w:r>
              <w:t>- 78 ± 4 % styrene,</w:t>
            </w:r>
            <w:r>
              <w:br/>
            </w:r>
            <w:r>
              <w:t> </w:t>
            </w:r>
            <w:r>
              <w:br/>
            </w:r>
            <w:r>
              <w:t>- 9 ± 2 % n-butyl acrylate,</w:t>
            </w:r>
            <w:r>
              <w:br/>
            </w:r>
            <w:r>
              <w:t> </w:t>
            </w:r>
            <w:r>
              <w:br/>
            </w:r>
            <w:r>
              <w:t>- 11 ± 3 % n-butyl methacrylate,,</w:t>
            </w:r>
            <w:r>
              <w:br/>
            </w:r>
            <w:r>
              <w:t> </w:t>
            </w:r>
            <w:r>
              <w:br/>
            </w:r>
            <w:r>
              <w:t>- 1.5 ± 0,7 % methacrylic acid and</w:t>
            </w:r>
            <w:r>
              <w:br/>
            </w:r>
            <w:r>
              <w:t> </w:t>
            </w:r>
            <w:r>
              <w:br/>
            </w:r>
            <w:r>
              <w:t>- 0,01 % or more but not more than 2,5 % of polyolefinic wax</w:t>
            </w:r>
            <w:r>
              <w:br/>
            </w:r>
            <w:r>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r>
            <w:r>
              <w:t> </w:t>
            </w:r>
            <w:r>
              <w:br/>
            </w:r>
            <w:r>
              <w:t>- 83 ± 3 % styrene,</w:t>
            </w:r>
            <w:r>
              <w:br/>
            </w:r>
            <w:r>
              <w:t> </w:t>
            </w:r>
            <w:r>
              <w:br/>
            </w:r>
            <w:r>
              <w:t>- 7 ± 2 % n-butyl acrylate,</w:t>
            </w:r>
            <w:r>
              <w:br/>
            </w:r>
            <w:r>
              <w:t> </w:t>
            </w:r>
            <w:r>
              <w:br/>
            </w:r>
            <w:r>
              <w:t>- 9 ± 2 % n-butyl methacrylate and</w:t>
            </w:r>
            <w:r>
              <w:br/>
            </w:r>
            <w:r>
              <w:t> </w:t>
            </w:r>
            <w:r>
              <w:br/>
            </w:r>
            <w:r>
              <w:t>- 0,01 % or more but not more than 1 % of polyolefinic wax</w:t>
            </w:r>
            <w:r>
              <w:br/>
            </w:r>
            <w:r>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r>
            <w:r>
              <w:t> </w:t>
            </w:r>
            <w:r>
              <w:br/>
            </w:r>
            <w:r>
              <w:t>- 82 ± 6 % styrene,</w:t>
            </w:r>
            <w:r>
              <w:br/>
            </w:r>
            <w:r>
              <w:t> </w:t>
            </w:r>
            <w:r>
              <w:br/>
            </w:r>
            <w:r>
              <w:t>- 13,5 ± 3 % n-butyl acrylate,</w:t>
            </w:r>
            <w:r>
              <w:br/>
            </w:r>
            <w:r>
              <w:t> </w:t>
            </w:r>
            <w:r>
              <w:br/>
            </w:r>
            <w:r>
              <w:t>- 1 ± 0,5 % methacrylic acid and</w:t>
            </w:r>
            <w:r>
              <w:br/>
            </w:r>
            <w:r>
              <w:t> </w:t>
            </w:r>
            <w:r>
              <w:br/>
            </w:r>
            <w:r>
              <w:t>- 0,01 % or more but not more than 8,5 % of polyolefinic wax</w:t>
            </w:r>
            <w:r>
              <w:br/>
            </w:r>
            <w:r>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 1 %)</w:t>
              <!--{FOOT}//-->
            </w:r>
          </w:p>
        </w:tc>
        <!--<w:tc>
          <w:p>
            <w:pPr>
              <w:pStyle w:val="NormalinTable"/>
              <w:jc w:val="center"/>
            </w:pPr>
            <w:r>
              <w:t>{SUPPUNIT}</w:t>
            </w:r>
          </w:p>
        </w:tc>//-->
      </w:tr>
      <w:tr>
        <w:trPr>
          <w:cantSplit/>
        </w:trPr>
        <w:tc>
          <w:p>
            <w:pPr>
              <w:pStyle w:val="NormalinTable"/>
            </w:pPr>
            <w:r>
              <w:rPr>
                <w:b/>
              </w:rPr>
              <w:t>3903 90 90 40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α-methylstyrene and acrylic acid, of a number average molecular weight (M@n) of 500 or more but not more than 6000</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r>
            <w:r>
              <w:t> </w:t>
            </w:r>
            <w:r>
              <w:br/>
            </w:r>
            <w:r>
              <w:t>- 86 % or more but not more than 90 % of styrene-acrylic-copolymer and</w:t>
            </w:r>
            <w:r>
              <w:br/>
            </w:r>
            <w:r>
              <w:t> </w:t>
            </w:r>
            <w:r>
              <w:br/>
            </w:r>
            <w:r>
              <w:t>- 9 % or more but not more than 11 % of fatty acid ethoxylate (CAS RN 9004-81-3)</w:t>
            </w:r>
            <w:r>
              <w:br/>
            </w:r>
            <w:r>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r>
            <w:r>
              <w:t> </w:t>
            </w:r>
            <w:r>
              <w:br/>
            </w:r>
            <w:r>
              <w:t>- 74 % (± 4 %) styrene,</w:t>
            </w:r>
            <w:r>
              <w:br/>
            </w:r>
            <w:r>
              <w:t> </w:t>
            </w:r>
            <w:r>
              <w:br/>
            </w:r>
            <w:r>
              <w:t>- 24 % (± 2 %) n-butylacrylate and</w:t>
            </w:r>
            <w:r>
              <w:br/>
            </w:r>
            <w:r>
              <w:t> </w:t>
            </w:r>
            <w:r>
              <w:br/>
            </w:r>
            <w:r>
              <w:t>- 0,01 % or more but not more than 2 % methacrylic acid</w:t>
            </w:r>
            <w:r>
              <w:br/>
            </w:r>
            <w:r>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r>
            <w:r>
              <w:t> </w:t>
            </w:r>
            <w:r>
              <w:br/>
            </w:r>
            <w:r>
              <w:t>- 25 % or more but not more than 26 % of styrene-acrylic-copolymer and</w:t>
            </w:r>
            <w:r>
              <w:br/>
            </w:r>
            <w:r>
              <w:t> </w:t>
            </w:r>
            <w:r>
              <w:br/>
            </w:r>
            <w:r>
              <w:t>- 5 % or more but not more than 6 % of glycol</w:t>
            </w:r>
            <w:r>
              <w:br/>
            </w:r>
            <w:r>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(M@n)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r>
            <w:r>
              <w:t> </w:t>
            </w:r>
            <w:r>
              <w:br/>
            </w:r>
            <w:r>
              <w:t>- 75 % (± 7 %) styrene and</w:t>
            </w:r>
            <w:r>
              <w:br/>
            </w:r>
            <w:r>
              <w:t> </w:t>
            </w:r>
            <w:r>
              <w:br/>
            </w:r>
            <w:r>
              <w:t>- 25 % (± 7 %) methylmethacrylate</w:t>
            </w:r>
            <w:r>
              <w:br/>
            </w:r>
            <w:r>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r>
            <w:r>
              <w:t> </w:t>
            </w:r>
            <w:r>
              <w:br/>
            </w:r>
            <w:r>
              <w:t>- minimum 65 % styrene,</w:t>
            </w:r>
            <w:r>
              <w:br/>
            </w:r>
            <w:r>
              <w:t> </w:t>
            </w:r>
            <w:r>
              <w:br/>
            </w:r>
            <w:r>
              <w:t>- maximum 25 % divinylbenzene</w:t>
            </w:r>
            <w:r>
              <w:br/>
            </w:r>
            <w:r>
              <w:t>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r>
            <w:r>
              <w:t> </w:t>
            </w:r>
            <w:r>
              <w:br/>
            </w:r>
            <w:r>
              <w:t>- 45 % or more but not more than 65 % of polymers of styrene</w:t>
            </w:r>
            <w:r>
              <w:br/>
            </w:r>
            <w:r>
              <w:t> </w:t>
            </w:r>
            <w:r>
              <w:br/>
            </w:r>
            <w:r>
              <w:t>- 35 % or more but not more than 45 % of poly(phenylene ether)</w:t>
            </w:r>
            <w:r>
              <w:br/>
            </w:r>
            <w:r>
              <w:t> </w:t>
            </w:r>
            <w:r>
              <w:br/>
            </w:r>
            <w:r>
              <w:t>- not more than 10 % of other additives</w:t>
            </w:r>
            <w:r>
              <w:br/>
            </w:r>
            <w:r>
              <w:t>and with one or more of the following special colour effects:</w:t>
            </w:r>
            <w:r>
              <w:br/>
            </w:r>
            <w:r>
              <w:t> </w:t>
            </w:r>
            <w:r>
              <w:br/>
            </w:r>
            <w:r>
              <w:t>- metallic or pearlescent with a visual angular metamerism caused by at least 0,3 % flake-based pigment</w:t>
            </w:r>
            <w:r>
              <w:br/>
            </w:r>
            <w:r>
              <w:t> </w:t>
            </w:r>
            <w:r>
              <w:br/>
            </w:r>
            <w:r>
              <w:t>- fluorescent, as characterized by emitting light during absorption of ultraviolet radiation</w:t>
            </w:r>
            <w:r>
              <w:br/>
            </w:r>
            <w:r>
              <w:t> </w:t>
            </w:r>
            <w:r>
              <w:br/>
            </w:r>
            <w:r>
              <w:t>- bright white, as characterized by L* not less than 92 and b* not more than 2 and a* between -5 and 7 on the CIELab colour scale</w:t>
            </w:r>
            <w:r>
              <w:br/>
            </w:r>
            <w:r>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r>
            <w:r>
              <w:t> </w:t>
            </w:r>
            <w:r>
              <w:br/>
            </w:r>
            <w:r>
              <w:t>- a degree of polymerisation of 1 000 (± 300) monomer units,</w:t>
            </w:r>
            <w:r>
              <w:br/>
            </w:r>
            <w:r>
              <w:t> </w:t>
            </w:r>
            <w:r>
              <w:br/>
            </w:r>
            <w:r>
              <w:t>- a coefficient of heat transmission (K-value) of 60 or more, but not more than 70,</w:t>
            </w:r>
            <w:r>
              <w:br/>
            </w:r>
            <w:r>
              <w:t> </w:t>
            </w:r>
            <w:r>
              <w:br/>
            </w:r>
            <w:r>
              <w:t>- a volatile material content of less than 2,00 % by weight,</w:t>
            </w:r>
            <w:r>
              <w:br/>
            </w:r>
            <w:r>
              <w:t> </w:t>
            </w:r>
            <w:r>
              <w:br/>
            </w:r>
            <w:r>
              <w:t>- a sieve non-passing fraction at a mesh width of 120 µm of not more than 1 % by weight, </w:t>
            </w:r>
            <w:r>
              <w:br/>
            </w:r>
            <w:r>
              <w:t>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r>
            <w:r>
              <w:t> </w:t>
            </w:r>
            <w:r>
              <w:br/>
            </w:r>
            <w:r>
              <w:t>- 87 % or more but not more than 92 % of vinyl chloride,</w:t>
            </w:r>
            <w:r>
              <w:br/>
            </w:r>
            <w:r>
              <w:t> </w:t>
            </w:r>
            <w:r>
              <w:br/>
            </w:r>
            <w:r>
              <w:t>- 2 % or more but not more than 9 % of vinyl acetate and</w:t>
            </w:r>
            <w:r>
              <w:br/>
            </w:r>
            <w:r>
              <w:t> </w:t>
            </w:r>
            <w:r>
              <w:br/>
            </w:r>
            <w:r>
              <w:t>- 1 % or more but not more than 8 % of vinyl alcohol,</w:t>
            </w:r>
            <w:r>
              <w:br/>
            </w:r>
            <w:r>
              <w:t>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r>
            <w:r>
              <w:t> </w:t>
            </w:r>
            <w:r>
              <w:br/>
            </w:r>
            <w:r>
              <w:t>- 87 % or more but not more than 92 % of vinyl chloride,</w:t>
            </w:r>
            <w:r>
              <w:br/>
            </w:r>
            <w:r>
              <w:t> </w:t>
            </w:r>
            <w:r>
              <w:br/>
            </w:r>
            <w:r>
              <w:t>- 2 % or more but not more than 9 % of vinyl acetate and</w:t>
            </w:r>
            <w:r>
              <w:br/>
            </w:r>
            <w:r>
              <w:t> </w:t>
            </w:r>
            <w:r>
              <w:br/>
            </w:r>
            <w:r>
              <w:t>- 1 % or more but not more than 8 % of vinyl alcohol,</w:t>
            </w:r>
            <w:r>
              <w:br/>
            </w:r>
            <w:r>
              <w:t>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and methyl acrylate, containing by weight 80 % (± 1 %) of vinyl chloride and 20 % (± 1 %) of methyl acrylate, in the form of a aqueous emulsion</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 or more but not more than 4,6 %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in the form of powder, of a specific surface of 8 m</w:t>
            </w:r>
            <w:r>
              <w:rPr>
                <w:vertAlign w:val="superscript"/>
              </w:rPr>
              <w:t>2</w:t>
            </w:r>
            <w:r>
              <w:t xml:space="preserve">/g or more but not more than 12 m</w:t>
            </w:r>
            <w:r>
              <w:rPr>
                <w:vertAlign w:val="superscript"/>
              </w:rPr>
              <w:t>2</w:t>
            </w:r>
            <w:r>
              <w:t xml:space="preserve">/g, a particle size distribution of 10 % of less than 10 µm and 90 % of less than 35 µm and an average particle size of 20 µm</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 1 %)</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 2 %) by weight</w:t>
              <!--{FOOT}//-->
            </w:r>
          </w:p>
        </w:tc>
        <!--<w:tc>
          <w:p>
            <w:pPr>
              <w:pStyle w:val="NormalinTable"/>
              <w:jc w:val="center"/>
            </w:pPr>
            <w:r>
              <w:t>{SUPPUNIT}</w:t>
            </w:r>
          </w:p>
        </w:tc>//-->
      </w:tr>
      <w:tr>
        <w:trPr>
          <w:cantSplit/>
        </w:trPr>
        <w:tc>
          <w:p>
            <w:pPr>
              <w:pStyle w:val="NormalinTable"/>
            </w:pPr>
            <w:r>
              <w:rPr>
                <w:b/>
              </w:rPr>
              <w:t>3904 69 80 93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in one of the forms mentioned in note 6 (b) to Chapter 39</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 or more but not more than 13 % of acetyl groups evaluated as vinyl acetate and - 5 % or more but not more than 6,5 %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w:t>
            </w:r>
            <w:r>
              <w:br/>
            </w:r>
            <w:r>
              <w:t>— containing by weight 17,5 % or more, but not more than 20 % of hydroxyl groups, and</w:t>
            </w:r>
            <w:r>
              <w:br/>
            </w:r>
            <w:r>
              <w:t>— with a median particle size (D50) of more than 0,6 mm</w:t>
              <!--{FOOT}//-->
            </w:r>
          </w:p>
        </w:tc>
        <!--<w:tc>
          <w:p>
            <w:pPr>
              <w:pStyle w:val="NormalinTable"/>
              <w:jc w:val="center"/>
            </w:pPr>
            <w:r>
              <w:t>{SUPPUNIT}</w:t>
            </w:r>
          </w:p>
        </w:tc>//-->
      </w:tr>
      <w:tr>
        <w:trPr>
          <w:cantSplit/>
        </w:trPr>
        <w:tc>
          <w:p>
            <w:pPr>
              <w:pStyle w:val="NormalinTable"/>
            </w:pPr>
            <w:r>
              <w:rPr>
                <w:b/>
              </w:rPr>
              <w:t>3905 99 90 92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vinylpyrrolidone and dimethylaminoethyl methacrylate, containing by weight 97 % or more but not more than 99 % of vinylpyrrolidone, in the form of a solution in water</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 of 25 000 or more but not more than 150 000 and containing by weight:</w:t>
            </w:r>
            <w:r>
              <w:br/>
            </w:r>
            <w:r>
              <w:t> </w:t>
            </w:r>
            <w:r>
              <w:br/>
            </w:r>
            <w:r>
              <w:t>- 9,5 % or more but not more than 13 % of acetyl groups evaluated as vinyl acetate and</w:t>
            </w:r>
            <w:r>
              <w:br/>
            </w:r>
            <w:r>
              <w:t> </w:t>
            </w:r>
            <w:r>
              <w:br/>
            </w:r>
            <w:r>
              <w:t>- 5 % or more but not more than 6,5 % of hydroxy groups evaluated as vinyl alcohol</w:t>
            </w:r>
            <w:r>
              <w:br/>
            </w:r>
            <w:r>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 or more but not more than 82 %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 or more of copolymer</w:t>
              <!--{FOOT}//-->
            </w:r>
          </w:p>
        </w:tc>
        <!--<w:tc>
          <w:p>
            <w:pPr>
              <w:pStyle w:val="NormalinTable"/>
              <w:jc w:val="center"/>
            </w:pPr>
            <w:r>
              <w:t>{SUPPUNIT}</w:t>
            </w:r>
          </w:p>
        </w:tc>//-->
      </w:tr>
      <w:tr>
        <w:trPr>
          <w:cantSplit/>
        </w:trPr>
        <w:tc>
          <w:p>
            <w:pPr>
              <w:pStyle w:val="NormalinTable"/>
            </w:pPr>
            <w:r>
              <w:rPr>
                <w:b/>
              </w:rPr>
              <w:t>3906 90 30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 or more but not more than 11 % of 2-ethylhexyl acrylate</w:t>
              <!--{FOOT}//-->
            </w:r>
          </w:p>
        </w:tc>
        <!--<w:tc>
          <w:p>
            <w:pPr>
              <w:pStyle w:val="NormalinTable"/>
              <w:jc w:val="center"/>
            </w:pPr>
            <w:r>
              <w:t>{SUPPUNIT}</w:t>
            </w:r>
          </w:p>
        </w:tc>//-->
      </w:tr>
      <w:tr>
        <w:trPr>
          <w:cantSplit/>
        </w:trPr>
        <w:tc>
          <w:p>
            <w:pPr>
              <w:pStyle w:val="NormalinTable"/>
            </w:pPr>
            <w:r>
              <w:rPr>
                <w:b/>
              </w:rPr>
              <w:t>3906 90 40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Photosensitive resin consisting of modified acrylate, acrylic monomer, catalyst (photoinitiator) and stabilizer</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hydroxyethyl methacrylate and 2-ethylhexyl acrylate, of a number average molecular weight (M@n) of 500 or more but not more than 6 000</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powder of 1,2-ethanediol dimethacrylate-methyl methacrylate copolymer of a particle size of not more than 18 µm, insoluble in water</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 </w:t>
            </w:r>
            <w:r>
              <w:br/>
            </w:r>
            <w:r>
              <w:t>- a viscosity of not more than 50 000 Pa.s at 120 °C as determined by the test method ASTM D 3835 </w:t>
            </w:r>
            <w:r>
              <w:br/>
            </w:r>
            <w:r>
              <w:t> </w:t>
            </w:r>
            <w:r>
              <w:br/>
            </w:r>
            <w:r>
              <w:t>- a weight average molecular weight (Mw) of more than 500 000 but not more than 1 200 000 according to the Gel Permeation Chromatography (GPC) test, </w:t>
            </w:r>
            <w:r>
              <w:br/>
            </w:r>
            <w:r>
              <w:t> </w:t>
            </w:r>
            <w:r>
              <w:br/>
            </w:r>
            <w:r>
              <w:t>- a residual monomer content of less then 1 %</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r>
            <w:r>
              <w:t> </w:t>
            </w:r>
            <w:r>
              <w:br/>
            </w:r>
            <w:r>
              <w:t>- chloromethyl vinyl ether,</w:t>
            </w:r>
            <w:r>
              <w:br/>
            </w:r>
            <w:r>
              <w:t> </w:t>
            </w:r>
            <w:r>
              <w:br/>
            </w:r>
            <w:r>
              <w:t>- chloroethyl vinyl ether,</w:t>
            </w:r>
            <w:r>
              <w:br/>
            </w:r>
            <w:r>
              <w:t> </w:t>
            </w:r>
            <w:r>
              <w:br/>
            </w:r>
            <w:r>
              <w:t>- chloromethylstyrene,</w:t>
            </w:r>
            <w:r>
              <w:br/>
            </w:r>
            <w:r>
              <w:t> </w:t>
            </w:r>
            <w:r>
              <w:br/>
            </w:r>
            <w:r>
              <w:t>- vinyl chloroacetate,</w:t>
            </w:r>
            <w:r>
              <w:br/>
            </w:r>
            <w:r>
              <w:t> </w:t>
            </w:r>
            <w:r>
              <w:br/>
            </w:r>
            <w:r>
              <w:t>- methacrylic acid,</w:t>
            </w:r>
            <w:r>
              <w:br/>
            </w:r>
            <w:r>
              <w:t> </w:t>
            </w:r>
            <w:r>
              <w:br/>
            </w:r>
            <w:r>
              <w:t>- butenedioic acid monobutyl ester,</w:t>
            </w:r>
            <w:r>
              <w:br/>
            </w:r>
            <w:r>
              <w:t>containing by weight not more than 5 %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 - 75 % or more but not more than 85 % of polyacrylamide and - 15 % or more but not more than 25 % of polyethylene glycol </w:t>
              <!--{FOOT}//-->
            </w:r>
          </w:p>
        </w:tc>
        <!--<w:tc>
          <w:p>
            <w:pPr>
              <w:pStyle w:val="NormalinTable"/>
              <w:jc w:val="center"/>
            </w:pPr>
            <w:r>
              <w:t>{SUPPUNIT}</w:t>
            </w:r>
          </w:p>
        </w:tc>//-->
      </w:tr>
      <w:tr>
        <w:trPr>
          <w:cantSplit/>
        </w:trPr>
        <w:tc>
          <w:p>
            <w:pPr>
              <w:pStyle w:val="NormalinTable"/>
            </w:pPr>
            <w:r>
              <w:rPr>
                <w:b/>
              </w:rPr>
              <w:t>3906 90 90 65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Polyalkylacrylate, chemically modified with cobalt, with a melting temperature (Tm) of 65 °C (± 5 °C), measured with Differential Scanning Calorimetry (DSC)</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r>
            <w:r>
              <w:t> </w:t>
            </w:r>
            <w:r>
              <w:br/>
            </w:r>
            <w:r>
              <w:t>- 33 % or more but not more than 37 % of butyl methacrylate - methacrylic acid copolymer,</w:t>
            </w:r>
            <w:r>
              <w:br/>
            </w:r>
            <w:r>
              <w:t> </w:t>
            </w:r>
            <w:r>
              <w:br/>
            </w:r>
            <w:r>
              <w:t>- 24 % or more but not more than 28 % of propylene glycol, and</w:t>
            </w:r>
            <w:r>
              <w:br/>
            </w:r>
            <w:r>
              <w:t> </w:t>
            </w:r>
            <w:r>
              <w:br/>
            </w:r>
            <w:r>
              <w:t>- 37 % or more but not more than 41 % of water</w:t>
            </w:r>
            <w:r>
              <w:br/>
            </w:r>
            <w:r>
              <w:t/>
              <!--{FOOT}//-->
            </w:r>
          </w:p>
        </w:tc>
        <!--<w:tc>
          <w:p>
            <w:pPr>
              <w:pStyle w:val="NormalinTable"/>
              <w:jc w:val="center"/>
            </w:pPr>
            <w:r>
              <w:t>{SUPPUNIT}</w:t>
            </w:r>
          </w:p>
        </w:tc>//-->
      </w:tr>
      <w:tr>
        <w:trPr>
          <w:cantSplit/>
        </w:trPr>
        <w:tc>
          <w:p>
            <w:pPr>
              <w:pStyle w:val="NormalinTable"/>
            </w:pPr>
            <w:r>
              <w:rPr>
                <w:b/>
              </w:rPr>
              <w:t>3906 90 90 80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Polydimethylsiloxane-graft-(polyacrylates; polymethacrylates)</w:t>
              <!--{FOOT}//-->
            </w:r>
          </w:p>
        </w:tc>
        <!--<w:tc>
          <w:p>
            <w:pPr>
              <w:pStyle w:val="NormalinTable"/>
              <w:jc w:val="center"/>
            </w:pPr>
            <w:r>
              <w:t>{SUPPUNIT}</w:t>
            </w:r>
          </w:p>
        </w:tc>//-->
      </w:tr>
      <w:tr>
        <w:trPr>
          <w:cantSplit/>
        </w:trPr>
        <w:tc>
          <w:p>
            <w:pPr>
              <w:pStyle w:val="NormalinTable"/>
            </w:pPr>
            <w:r>
              <w:rPr>
                <w:b/>
              </w:rPr>
              <w:t>3906 90 90 87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polymers and ammonia consisting of:</w:t>
            </w:r>
            <w:r>
              <w:br/>
            </w:r>
            <w:r>
              <w:t> </w:t>
            </w:r>
            <w:r>
              <w:br/>
            </w:r>
            <w:r>
              <w:t>- 0,1 % or more but not more than 0,5 % by weight of ammonia (CAS RN 1336-21-6) and</w:t>
            </w:r>
            <w:r>
              <w:br/>
            </w:r>
            <w:r>
              <w:t> </w:t>
            </w:r>
            <w:r>
              <w:br/>
            </w:r>
            <w:r>
              <w:t>- 0,3 % or more but not more than 10 % by weight of polycarboxylate (linear polymers of acrylic acid)</w:t>
            </w:r>
            <w:r>
              <w:br/>
            </w:r>
            <w: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(M@n)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(M@n)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w:t>
            </w:r>
            <w:r>
              <w:br/>
            </w:r>
            <w:r>
              <w:t>						</w:t>
            </w:r>
            <w:r>
              <w:br/>
            </w:r>
            <w:r>
              <w:t>- α-[3-[3-(2H-Benzotriazol-2-yl)-5-(1,1-dimethylethyl)-4-hydroxyphenyl]-1-oxopropyl]-ω-hydroxypoly(oxy-1,2-ethanediyl) (CAS RN 104810-48-2) and </w:t>
            </w:r>
            <w:r>
              <w:br/>
            </w:r>
            <w:r>
              <w:t>						</w:t>
            </w:r>
            <w:r>
              <w:br/>
            </w:r>
            <w: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r>
            <w:r>
              <w:t> </w:t>
            </w:r>
            <w:r>
              <w:br/>
            </w:r>
            <w:r>
              <w:t>- 48 % or more but not more than 52 % of propylene oxide and</w:t>
            </w:r>
            <w:r>
              <w:br/>
            </w:r>
            <w:r>
              <w:t> </w:t>
            </w:r>
            <w:r>
              <w:br/>
            </w:r>
            <w:r>
              <w:t>- 48 % or more but not more than 52 % of butylene oxide</w:t>
            </w:r>
            <w:r>
              <w:br/>
            </w:r>
            <w:r>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 or more but not more than 80 % of a polymer of glycerol and 1,2-epoxypropane and 20 % or more but not more than 30 % of a copolymer of dibutyl maleate and N-vinyl-2-pyrrolidone</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(M@n)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r>
            <w:r>
              <w:t> </w:t>
            </w:r>
            <w:r>
              <w:br/>
            </w:r>
            <w:r>
              <w:t>- with a glasstransitiontemperature of 210 °C</w:t>
            </w:r>
            <w:r>
              <w:br/>
            </w:r>
            <w:r>
              <w:t> </w:t>
            </w:r>
            <w:r>
              <w:br/>
            </w:r>
            <w:r>
              <w:t>- with a weight average molecular weight (Mw) of 35 000 or ore but not more than 80 000</w:t>
            </w:r>
            <w:r>
              <w:br/>
            </w:r>
            <w:r>
              <w:t> </w:t>
            </w:r>
            <w:r>
              <w:br/>
            </w:r>
            <w:r>
              <w:t>- with an inherent viscosity of 0,2 or more but not more than 0,6 dl/gram</w:t>
            </w:r>
            <w:r>
              <w:br/>
            </w:r>
            <w:r>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glycol chemically modified with an isocyanate group containing a carbodiimide group, in the form of a solution in 2-methoxy-1-methylethyl acetate</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L-Lysine N-hydroxysuccinimidyl ester .alpha.,.epsilon.-bis(polyethylene glycol monomethylether carbamate) (CAS RN 266318-38-1) of a number average molecular weight (Mn) of 38 000 or more but not more than 40 000</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r>
            <w:r>
              <w:t> </w:t>
            </w:r>
            <w:r>
              <w:br/>
            </w:r>
            <w:r>
              <w:t>- with a glasstransitiontemperature of 210 °C</w:t>
            </w:r>
            <w:r>
              <w:br/>
            </w:r>
            <w:r>
              <w:t> </w:t>
            </w:r>
            <w:r>
              <w:br/>
            </w:r>
            <w:r>
              <w:t>- with a weight average molecular weight (Mw) of 35 000 or ore but not more than 80 000</w:t>
            </w:r>
            <w:r>
              <w:br/>
            </w:r>
            <w:r>
              <w:t> </w:t>
            </w:r>
            <w:r>
              <w:br/>
            </w:r>
            <w:r>
              <w:t>- with an inherent viscosity of 0,2 or more but not more than 0,6 dl/gram</w:t>
            </w:r>
            <w:r>
              <w:br/>
            </w:r>
            <w:r>
              <w:t/>
              <!--{FOOT}//-->
            </w:r>
          </w:p>
        </w:tc>
        <!--<w:tc>
          <w:p>
            <w:pPr>
              <w:pStyle w:val="NormalinTable"/>
              <w:jc w:val="center"/>
            </w:pPr>
            <w:r>
              <w:t>{SUPPUNIT}</w:t>
            </w:r>
          </w:p>
        </w:tc>//-->
      </w:tr>
      <w:tr>
        <w:trPr>
          <w:cantSplit/>
        </w:trPr>
        <w:tc>
          <w:p>
            <w:pPr>
              <w:pStyle w:val="NormalinTable"/>
            </w:pPr>
            <w:r>
              <w:rPr>
                <w:b/>
              </w:rPr>
              <w:t>3907 20 99 80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Isoamyl alcohol polyoxyethylene ether (CAS RN 62601-60-9)</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r>
            <w:r>
              <w:t> </w:t>
            </w:r>
            <w:r>
              <w:br/>
            </w:r>
            <w:r>
              <w:t>- containing by weight more than 2 % phosphoros calculated on the solid content, chemically bound in the epoxide resin,</w:t>
            </w:r>
            <w:r>
              <w:br/>
            </w:r>
            <w:r>
              <w:t> </w:t>
            </w:r>
            <w:r>
              <w:br/>
            </w:r>
            <w:r>
              <w:t>- not containing any hydrolysable chloride or containing less than 300 ppm hydrolysable chloride, and</w:t>
            </w:r>
            <w:r>
              <w:br/>
            </w:r>
            <w:r>
              <w:t> </w:t>
            </w:r>
            <w:r>
              <w:br/>
            </w:r>
            <w:r>
              <w:t>- containing solvents</w:t>
            </w:r>
            <w:r>
              <w:br/>
            </w:r>
            <w:r>
              <w:t>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r>
            <w:r>
              <w:t>-	containing by weight 21% or more of brome,</w:t>
            </w:r>
            <w:r>
              <w:br/>
            </w:r>
            <w:r>
              <w:t>-	not containing any hydrolysable chloride or containing less than 500 ppm hydrolysable chloride, and</w:t>
            </w:r>
            <w:r>
              <w:br/>
            </w:r>
            <w: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epoxide resin of 2-propenenitrile/1,3-butadiene-epoxide copolymer, not containing any solvent, with:</w:t>
            </w:r>
            <w:r>
              <w:br/>
            </w:r>
            <w:r>
              <w:t> </w:t>
            </w:r>
            <w:r>
              <w:br/>
            </w:r>
            <w:r>
              <w:t>- a zinc borate hydrate content of not more than 40 % by weight,</w:t>
            </w:r>
            <w:r>
              <w:br/>
            </w:r>
            <w:r>
              <w:t> </w:t>
            </w:r>
            <w:r>
              <w:br/>
            </w:r>
            <w:r>
              <w:t>- a diantimony trioxide content of not more than 5 % by weight</w:t>
            </w:r>
            <w:r>
              <w:br/>
            </w:r>
            <w:r>
              <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 or more but not more than 75 % of silicon dioxide (CAS RN 60676-86-0), and - none or not more than 0,5 %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r>
            <w:r>
              <w:t> </w:t>
            </w:r>
            <w:r>
              <w:br/>
            </w:r>
            <w:r>
              <w:t>- containing by weight 12 % or more but not more than 26 % of a copolymer of isophthaloyl chloride, terephthaloyl chloride and resorcinol,</w:t>
            </w:r>
            <w:r>
              <w:br/>
            </w:r>
            <w:r>
              <w:t> </w:t>
            </w:r>
            <w:r>
              <w:br/>
            </w:r>
            <w:r>
              <w:t>- with p-cumylphenol endcaps, and</w:t>
            </w:r>
            <w:r>
              <w:br/>
            </w:r>
            <w:r>
              <w:t> </w:t>
            </w:r>
            <w:r>
              <w:br/>
            </w:r>
            <w:r>
              <w:t>- with a weight average molecular weight (Mw) of 29 900 or more but not more than 31 900</w:t>
            </w:r>
            <w:r>
              <w:br/>
            </w:r>
            <w:r>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r>
            <w:r>
              <w:t> </w:t>
            </w:r>
            <w:r>
              <w:br/>
            </w:r>
            <w:r>
              <w:t>- with a specific gravity of 1,23 or more but not more than 1,27 at 23° C, and</w:t>
            </w:r>
            <w:r>
              <w:br/>
            </w:r>
            <w:r>
              <w:t> </w:t>
            </w:r>
            <w:r>
              <w:br/>
            </w:r>
            <w:r>
              <w:t>- containing not more than 10 % by weight of other modifiers or additives</w:t>
            </w:r>
            <w:r>
              <w:br/>
            </w:r>
            <w:r>
              <w:t/>
              <!--{FOOT}//-->
            </w:r>
          </w:p>
        </w:tc>
        <!--<w:tc>
          <w:p>
            <w:pPr>
              <w:pStyle w:val="NormalinTable"/>
              <w:jc w:val="center"/>
            </w:pPr>
            <w:r>
              <w:t>{SUPPUNIT}</w:t>
            </w:r>
          </w:p>
        </w:tc>//-->
      </w:tr>
      <w:tr>
        <w:trPr>
          <w:cantSplit/>
        </w:trPr>
        <w:tc>
          <w:p>
            <w:pPr>
              <w:pStyle w:val="NormalinTable"/>
            </w:pPr>
            <w:r>
              <w:rPr>
                <w:b/>
              </w:rPr>
              <w:t>3907 69 00 60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Oxygen binding copolymer (as determined by the ASTM D 1434 and 3985 methods), obtained from benzenedicarboxylic acids, ethylene glycol and polybutadiene substituted by hydroxy groups</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r>
            <w:r>
              <w:t> </w:t>
            </w:r>
            <w:r>
              <w:br/>
            </w:r>
            <w:r>
              <w:t>- 1,3-benzenedimethanamine (CAS RN 1477-55-0) and</w:t>
            </w:r>
            <w:r>
              <w:br/>
            </w:r>
            <w:r>
              <w:t> </w:t>
            </w:r>
            <w:r>
              <w:br/>
            </w:r>
            <w:r>
              <w:t>- adipic acid (CAS RN 124-04-9)</w:t>
            </w:r>
            <w:r>
              <w:br/>
            </w:r>
            <w:r>
              <w:t>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 - 60 % or more but not more than 75 % of melamine resin (CAS RN 9003-08-1), - 15 % or more but not more than 25 % of silicon dioxide (CAS RN 14808-60-7 or 60676-86-0), - 5 % or more but not more than 15 % of cellulose (CAS RN 9004-34-6), and - 1 % or more but not more than 15 %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Polycondensation product of phenol with formaldehyde, in the form of hollow spheres of a diameter of less than 150 µm</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r>
            <w:r>
              <w:t> </w:t>
            </w:r>
            <w:r>
              <w:br/>
            </w:r>
            <w:r>
              <w:t>- containing by weight 50 % or more but not more than 75 % of rosin esters,</w:t>
            </w:r>
            <w:r>
              <w:br/>
            </w:r>
            <w:r>
              <w:t> </w:t>
            </w:r>
            <w:r>
              <w:br/>
            </w:r>
            <w:r>
              <w:t>- with an acid value of not more than 25,</w:t>
            </w:r>
            <w:r>
              <w:br/>
            </w:r>
            <w:r>
              <w:t>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r>
            <w:r>
              <w:t> </w:t>
            </w:r>
            <w:r>
              <w:br/>
            </w:r>
            <w:r>
              <w:t>- 60 % or more of two-functional acrylated polyurethane oligomers and</w:t>
            </w:r>
            <w:r>
              <w:br/>
            </w:r>
            <w:r>
              <w:t> </w:t>
            </w:r>
            <w:r>
              <w:br/>
            </w:r>
            <w:r>
              <w:t>- 30 % (± 8 %) of mono-functional and tri-functional (metha) acrylates, and</w:t>
            </w:r>
            <w:r>
              <w:br/>
            </w:r>
            <w:r>
              <w:t> </w:t>
            </w:r>
            <w:r>
              <w:br/>
            </w:r>
            <w:r>
              <w:t>- 10 % (± 3 %) of hydroxyl functionalized mono-functional (metha) acrylates</w:t>
            </w:r>
            <w:r>
              <w:br/>
            </w:r>
            <w:r>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r>
            <w:r>
              <w:t> </w:t>
            </w:r>
            <w:r>
              <w:br/>
            </w:r>
            <w:r>
              <w:t>- 14 % or more but not more than 18 % of ethoxylated polyurethane modified with hydrophobic groups,</w:t>
            </w:r>
            <w:r>
              <w:br/>
            </w:r>
            <w:r>
              <w:t> </w:t>
            </w:r>
            <w:r>
              <w:br/>
            </w:r>
            <w:r>
              <w:t>- 3 % or more but not more than 5 % of enzymatically modified starch, and</w:t>
            </w:r>
            <w:r>
              <w:br/>
            </w:r>
            <w:r>
              <w:t> </w:t>
            </w:r>
            <w:r>
              <w:br/>
            </w:r>
            <w:r>
              <w:t>- 77 % or more but not more than 83 % of water</w:t>
            </w:r>
            <w:r>
              <w:br/>
            </w:r>
            <w: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r>
            <w:r>
              <w:t> </w:t>
            </w:r>
            <w:r>
              <w:br/>
            </w:r>
            <w:r>
              <w:t>- 16 % or more but not more than 20 % of ethoxylated polyurethane modified with hydrophobic groups,</w:t>
            </w:r>
            <w:r>
              <w:br/>
            </w:r>
            <w:r>
              <w:t> </w:t>
            </w:r>
            <w:r>
              <w:br/>
            </w:r>
            <w:r>
              <w:t>- 19 % or more but not more than 23 % of diethylene glycol butyl ether, and</w:t>
            </w:r>
            <w:r>
              <w:br/>
            </w:r>
            <w:r>
              <w:t> </w:t>
            </w:r>
            <w:r>
              <w:br/>
            </w:r>
            <w:r>
              <w:t>- 60 % or more but not more than 64 % of water</w:t>
            </w:r>
            <w:r>
              <w:br/>
            </w:r>
            <w: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r>
            <w:r>
              <w:t> </w:t>
            </w:r>
            <w:r>
              <w:br/>
            </w:r>
            <w:r>
              <w:t>- 34 % or more but not more than 36 % of ethoxylated polyurethane modified with hydrophobic groups,</w:t>
            </w:r>
            <w:r>
              <w:br/>
            </w:r>
            <w:r>
              <w:t> </w:t>
            </w:r>
            <w:r>
              <w:br/>
            </w:r>
            <w:r>
              <w:t>- 37 % or more but not more than 39 % of propylene glycol, and</w:t>
            </w:r>
            <w:r>
              <w:br/>
            </w:r>
            <w:r>
              <w:t> </w:t>
            </w:r>
            <w:r>
              <w:br/>
            </w:r>
            <w:r>
              <w:t>- 26 % or more but not more than 28 % of water</w:t>
            </w:r>
            <w:r>
              <w:br/>
            </w:r>
            <w: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r>
            <w:r>
              <w:t> </w:t>
            </w:r>
            <w:r>
              <w:br/>
            </w:r>
            <w:r>
              <w:t>- 10 % or more, 2-hydroxy-3-[3-[1,3,3,3-tetramethyl-1-[(trimethylsilyl)oxy] disiloxanyl] propoxy] propyl-2-methyl-2-propenoate (CAS RN 69861-02-5)and</w:t>
            </w:r>
            <w:r>
              <w:br/>
            </w:r>
            <w:r>
              <w:t> </w:t>
            </w:r>
            <w:r>
              <w:br/>
            </w:r>
            <w:r>
              <w:t>- 10 % or more, α-Butyldimethylsilyl- ω -3-​[(2-​methyl-​1-​oxo-​2-​propen-​1-​yl)​oxy]​propyl-terminated silicone polymer (CAS RN 146632-07-7)</w:t>
            </w:r>
            <w:r>
              <w:br/>
            </w:r>
            <w:r>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r>
            <w:r>
              <w:t> </w:t>
            </w:r>
            <w:r>
              <w:br/>
            </w:r>
            <w:r>
              <w:t>- 30 % or more, α -Butyldimethylsilyl- ω -(3-methacryloxy-2-hydroxypropyloxy)propyldimethylsilyl-polydimethylsiloxane (CAS RN 662148-59-6) and</w:t>
            </w:r>
            <w:r>
              <w:br/>
            </w:r>
            <w:r>
              <w:t> </w:t>
            </w:r>
            <w:r>
              <w:br/>
            </w:r>
            <w:r>
              <w:t>- 10 % or more, N,N - Dimethylacrylamide (CAS RN 2680-03-7)</w:t>
            </w:r>
            <w:r>
              <w:br/>
            </w:r>
            <w:r>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 - 55 % or more but not more than 65 % of vinyl terminated polydimethylsiloxane (CAS RN 68083-19-2), - 30 % or more but not more than 40 % of dimethylvinylated and trimethylated silica (CAS RN 68988-89-6), and - 1 % or more but not more than 5 %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 by weight C-5 to C-12 cycloaliphatic alkenes and more than 10 % but not more than 25 % by weight aromatic alkenes yielding a hydrocarbon resin with:</w:t>
            </w:r>
            <w:r>
              <w:br/>
            </w:r>
            <w:r>
              <w:t> </w:t>
            </w:r>
            <w:r>
              <w:br/>
            </w:r>
            <w:r>
              <w:t>- an iodine value of more than 120 and</w:t>
            </w:r>
            <w:r>
              <w:br/>
            </w:r>
            <w:r>
              <w:t> </w:t>
            </w:r>
            <w:r>
              <w:br/>
            </w:r>
            <w:r>
              <w:t>- a Gardner Colour of more than 10 for the pure product or</w:t>
            </w:r>
            <w:r>
              <w:br/>
            </w:r>
            <w:r>
              <w:t> </w:t>
            </w:r>
            <w:r>
              <w:br/>
            </w:r>
            <w:r>
              <w:t>- a Gardner Colour of more than 8 for a 50 % solution by weight in toluene (as determined by the ASTM method D6166)</w:t>
            </w:r>
            <w:r>
              <w:br/>
            </w:r>
            <w:r>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r>
            <w:r>
              <w:t> </w:t>
            </w:r>
            <w:r>
              <w:br/>
            </w:r>
            <w:r>
              <w:t>- 83 % or more by weight of 3a,4,7,7a-tetrahydro-4,7-methanoindene (dicyclopentadiene),</w:t>
            </w:r>
            <w:r>
              <w:br/>
            </w:r>
            <w:r>
              <w:t> </w:t>
            </w:r>
            <w:r>
              <w:br/>
            </w:r>
            <w:r>
              <w:t>- a synthetic rubber,</w:t>
            </w:r>
            <w:r>
              <w:br/>
            </w:r>
            <w:r>
              <w:t> </w:t>
            </w:r>
            <w:r>
              <w:br/>
            </w:r>
            <w:r>
              <w:t>- whether or not containing by weight 7 % or more of tricyclopentadiene.</w:t>
            </w:r>
            <w:r>
              <w:br/>
            </w:r>
            <w:r>
              <w:t>and each separate component containing:</w:t>
            </w:r>
            <w:r>
              <w:br/>
            </w:r>
            <w:r>
              <w:t> </w:t>
            </w:r>
            <w:r>
              <w:br/>
            </w:r>
            <w:r>
              <w:t>- either an aluminium-alkyl compound,</w:t>
            </w:r>
            <w:r>
              <w:br/>
            </w:r>
            <w:r>
              <w:t> </w:t>
            </w:r>
            <w:r>
              <w:br/>
            </w:r>
            <w:r>
              <w:t>- or an organic complex of tungsten</w:t>
            </w:r>
            <w:r>
              <w:br/>
            </w:r>
            <w:r>
              <w:t> </w:t>
            </w:r>
            <w:r>
              <w:br/>
            </w:r>
            <w:r>
              <w:t>- or an organic complex of molybdenum</w:t>
            </w:r>
            <w:r>
              <w:br/>
            </w:r>
            <w:r>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r>
            <w:r>
              <w:t> </w:t>
            </w:r>
            <w:r>
              <w:br/>
            </w:r>
            <w:r>
              <w:t>- Cyanic acid, C,C'-((1-methylethylidene)di-4,1-phenylene) ester, homopolymer (CAS RN 25722-66-1),</w:t>
            </w:r>
            <w:r>
              <w:br/>
            </w:r>
            <w:r>
              <w:t> </w:t>
            </w:r>
            <w:r>
              <w:br/>
            </w:r>
            <w:r>
              <w:t>- 1,3-Bis(4-cyanophenyl)propane (CAS RN 1156-51-0),</w:t>
            </w:r>
            <w:r>
              <w:br/>
            </w:r>
            <w:r>
              <w:t> </w:t>
            </w:r>
            <w:r>
              <w:br/>
            </w:r>
            <w:r>
              <w:t>- in a solution of butanone (CAS RN 78-93-3) with a content of less than 50 % by weight</w:t>
            </w:r>
            <w:r>
              <w:br/>
            </w:r>
            <w:r>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 or more but not more than 16 %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α-methylstyrene and acrylic acid, of a number average molecular weight (M@n) of 500 or more but not more than 6000</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(M@n)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w:t>
            </w:r>
            <w:r>
              <w:br/>
            </w:r>
            <w:r>
              <w:t>- 30 % or more but not more than 40 % of poly-4-vinylpyridine-N-oxide, </w:t>
            </w:r>
            <w:r>
              <w:br/>
            </w:r>
            <w:r>
              <w:t> </w:t>
            </w:r>
            <w:r>
              <w:br/>
            </w:r>
            <w:r>
              <w:t>- 0,1 % or more but not more than 4 % of isonicotinic acid-N-oxide, </w:t>
            </w:r>
            <w:r>
              <w:br/>
            </w:r>
            <w:r>
              <w:t> </w:t>
            </w:r>
            <w:r>
              <w:br/>
            </w:r>
            <w:r>
              <w:t>- 0,1 % or more but not more than 3,5 % of sodium sulphate, </w:t>
            </w:r>
            <w:r>
              <w:br/>
            </w:r>
            <w:r>
              <w:t> </w:t>
            </w:r>
            <w:r>
              <w:br/>
            </w:r>
            <w:r>
              <w:t>- 0,1 % or more but not more than 2 %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propionate, non-plasticised, in the form of powder: - containing by weight 25 % or more of propionyl (as determined by the ASTM D 817-72 method) and - of a viscosity of not more than 120 poise (as determined by the ASTM D 817-72 method)</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r>
            <w:r>
              <w:t>- a weight average molecular weight (Mw) of not more than 900 000, </w:t>
            </w:r>
            <w:r>
              <w:br/>
            </w:r>
            <w:r>
              <w:t>- an endotoxin level of not more than 0,008 Endotoxin units (EU)/mg, </w:t>
            </w:r>
            <w:r>
              <w:br/>
            </w:r>
            <w:r>
              <w:t>- an ethanol content of not more than 1% by weight, </w:t>
            </w:r>
            <w:r>
              <w:br/>
            </w:r>
            <w: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r>
            <w:r>
              <w:t> </w:t>
            </w:r>
            <w:r>
              <w:br/>
            </w:r>
            <w:r>
              <w:t>- titanium dioxide</w:t>
            </w:r>
            <w:r>
              <w:br/>
            </w:r>
            <w:r>
              <w:t> </w:t>
            </w:r>
            <w:r>
              <w:br/>
            </w:r>
            <w:r>
              <w:t>- poly(methyl methacrylate)</w:t>
            </w:r>
            <w:r>
              <w:br/>
            </w:r>
            <w:r>
              <w:t> </w:t>
            </w:r>
            <w:r>
              <w:br/>
            </w:r>
            <w:r>
              <w:t>- calcium carbonate</w:t>
            </w:r>
            <w:r>
              <w:br/>
            </w:r>
            <w:r>
              <w:t> </w:t>
            </w:r>
            <w:r>
              <w:br/>
            </w:r>
            <w:r>
              <w:t>- binding agents</w:t>
            </w:r>
            <w:r>
              <w:br/>
            </w:r>
            <w:r>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r>
            <w:r>
              <w:t> </w:t>
            </w:r>
            <w:r>
              <w:br/>
            </w:r>
            <w:r>
              <w:t>- polyamide-6 or poly(epoxy anhydride)</w:t>
            </w:r>
            <w:r>
              <w:br/>
            </w:r>
            <w:r>
              <w:t> </w:t>
            </w:r>
            <w:r>
              <w:br/>
            </w:r>
            <w:r>
              <w:t>- 7 % or more but not more than 9 % of polytetrafluorethylene if present</w:t>
            </w:r>
            <w:r>
              <w:br/>
            </w:r>
            <w:r>
              <w:t> </w:t>
            </w:r>
            <w:r>
              <w:br/>
            </w:r>
            <w:r>
              <w:t>- 10 % or more but not more than 25 % of inorganic fillers</w:t>
            </w:r>
            <w:r>
              <w:br/>
            </w:r>
            <w:r>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Pipe consisting of a block copolymer of polytetrafluoroethylene and polyperfluoroalkoxytrifluoroethylene, of a length of not more than 600 mm, a diameter of not more than 85 mm and a wall-thickness of 30 µm or more but not more than 110 µm</w:t>
              <!--{FOOT}//-->
            </w:r>
          </w:p>
        </w:tc>
        <!--<w:tc>
          <w:p>
            <w:pPr>
              <w:pStyle w:val="NormalinTable"/>
              <w:jc w:val="center"/>
            </w:pPr>
            <w:r>
              <w:t>{SUPPUNIT}</w:t>
            </w:r>
          </w:p>
        </w:tc>//-->
      </w:tr>
      <w:tr>
        <w:trPr>
          <w:cantSplit/>
        </w:trPr>
        <w:tc>
          <w:p>
            <w:pPr>
              <w:pStyle w:val="NormalinTable"/>
            </w:pPr>
            <w:r>
              <w:rPr>
                <w:b/>
              </w:rPr>
              <w:t>3917 32 00 99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two-sided adhesive tape:</w:t>
            </w:r>
            <w:r>
              <w:br/>
            </w:r>
            <w:r>
              <w:t> </w:t>
            </w:r>
            <w:r>
              <w:br/>
            </w:r>
            <w:r>
              <w:t>- coated with non-vulcanised natural or synthetic rubber</w:t>
            </w:r>
            <w:r>
              <w:br/>
            </w:r>
            <w:r>
              <w:t> </w:t>
            </w:r>
            <w:r>
              <w:br/>
            </w:r>
            <w:r>
              <w:t>- with a width of 20 mm or more but not more than 40 mm</w:t>
            </w:r>
            <w:r>
              <w:br/>
            </w:r>
            <w:r>
              <w:t> </w:t>
            </w:r>
            <w:r>
              <w:br/>
            </w:r>
            <w:r>
              <w:t>- containing silicone, aluminium hydroxide, acryl and urethane</w:t>
            </w:r>
            <w:r>
              <w:br/>
            </w:r>
            <w:r>
              <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r>
            <w:r>
              <w:t> </w:t>
            </w:r>
            <w:r>
              <w:br/>
            </w:r>
            <w:r>
              <w:t>- coated on one side with an acrylic thermal release adhesive that debonds at temperatures of 90 °C or more but not more than 200 °C, and a polyester liner, and</w:t>
            </w:r>
            <w:r>
              <w:br/>
            </w:r>
            <w:r>
              <w:t> </w:t>
            </w:r>
            <w:r>
              <w:br/>
            </w:r>
            <w:r>
              <w:t>- on the other side not coated or coated with an acrylic pressure sensitive adhesive or with an acrylic thermal release adhesive that debonds at temperatures of 90 °C or more but not more than 200 °C, and a polyester liner</w:t>
            </w:r>
            <w:r>
              <w:br/>
            </w:r>
            <w: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r>
            <w:r>
              <w:t> </w:t>
            </w:r>
            <w:r>
              <w:br/>
            </w:r>
            <w:r>
              <w:t>- with a thickness of 100 µm or more,</w:t>
            </w:r>
            <w:r>
              <w:br/>
            </w:r>
            <w:r>
              <w:t> </w:t>
            </w:r>
            <w:r>
              <w:br/>
            </w:r>
            <w:r>
              <w:t>- an elongation at break of not more than 100 %,</w:t>
            </w:r>
            <w:r>
              <w:br/>
            </w:r>
            <w:r>
              <w:t> </w:t>
            </w:r>
            <w:r>
              <w:br/>
            </w:r>
            <w:r>
              <w:t>- coated on one side with a pressure sensitive silicon adhesive</w:t>
            </w:r>
            <w:r>
              <w:br/>
            </w:r>
            <w:r>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w:t>
            </w:r>
            <w:r>
              <w:br/>
            </w:r>
            <w:r>
              <w:t/>
            </w:r>
            <w:r>
              <w:br/>
            </w:r>
            <w:r>
              <w:t>•with a gloss of more than 30 degrees according to ASTM D2457, </w:t>
            </w:r>
            <w:r>
              <w:br/>
            </w:r>
            <w:r>
              <w:t>•whether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r>
            <w:r>
              <w:t> </w:t>
            </w:r>
            <w:r>
              <w:br/>
            </w:r>
            <w:r>
              <w:t>- of a thickness of 100 µm or more,</w:t>
            </w:r>
            <w:r>
              <w:br/>
            </w:r>
            <w:r>
              <w:t> </w:t>
            </w:r>
            <w:r>
              <w:br/>
            </w:r>
            <w:r>
              <w:t>- coated on one side with an acrylic pressure sensitive or UV-sensitive adhesive and a polyester or polypropylene liner</w:t>
            </w:r>
            <w:r>
              <w:br/>
            </w:r>
            <w: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r>
            <w:r>
              <w:t> </w:t>
            </w:r>
            <w:r>
              <w:br/>
            </w:r>
            <w:r>
              <w:t>- of a polycarbonate or acrylic polymer film embossed on one side in a regular shaped pattern</w:t>
            </w:r>
            <w:r>
              <w:br/>
            </w:r>
            <w:r>
              <w:t> </w:t>
            </w:r>
            <w:r>
              <w:br/>
            </w:r>
            <w:r>
              <w:t>- covered on one or both sides with one or more layers of plastic or metallisation, and</w:t>
            </w:r>
            <w:r>
              <w:br/>
            </w:r>
            <w:r>
              <w:t> </w:t>
            </w:r>
            <w:r>
              <w:br/>
            </w:r>
            <w:r>
              <w:t>- whether or not covered on one side with a self-adhesive layer and a release sheet</w:t>
            </w:r>
            <w:r>
              <w:br/>
            </w:r>
            <w:r>
              <w:t/>
              <!--{FOOT}//-->
            </w:r>
          </w:p>
        </w:tc>
        <!--<w:tc>
          <w:p>
            <w:pPr>
              <w:pStyle w:val="NormalinTable"/>
              <w:jc w:val="center"/>
            </w:pPr>
            <w:r>
              <w:t>{SUPPUNIT}</w:t>
            </w:r>
          </w:p>
        </w:tc>//-->
      </w:tr>
      <w:tr>
        <w:trPr>
          <w:cantSplit/>
        </w:trPr>
        <w:tc>
          <w:p>
            <w:pPr>
              <w:pStyle w:val="NormalinTable"/>
            </w:pPr>
            <w:r>
              <w:rPr>
                <w:b/>
              </w:rPr>
              <w:t>3919 10 80 60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showing a regular pattern, consisting of a film of poly(methylmethacrylate), followed by a layer of acrylic polymer containing microprisms, a film of poly(methylmethacrylate), an adhesive layer and a release sheet</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r>
            <w:r>
              <w:t> </w:t>
            </w:r>
            <w:r>
              <w:br/>
            </w:r>
            <w:r>
              <w:t>- a layer of an acrylic resin with imprints against counterfeiting, alteration or substitution of data or duplication, or an official mark for an intended use,</w:t>
            </w:r>
            <w:r>
              <w:br/>
            </w:r>
            <w:r>
              <w:t> </w:t>
            </w:r>
            <w:r>
              <w:br/>
            </w:r>
            <w:r>
              <w:t>- a layer of an acrylic resin having embedded glass beads,</w:t>
            </w:r>
            <w:r>
              <w:br/>
            </w:r>
            <w:r>
              <w:t> </w:t>
            </w:r>
            <w:r>
              <w:br/>
            </w:r>
            <w:r>
              <w:t>- a layer of an acrylic resin hardened by a melamine cross-linking agent,</w:t>
            </w:r>
            <w:r>
              <w:br/>
            </w:r>
            <w:r>
              <w:t> </w:t>
            </w:r>
            <w:r>
              <w:br/>
            </w:r>
            <w:r>
              <w:t>- a metal layer,</w:t>
            </w:r>
            <w:r>
              <w:br/>
            </w:r>
            <w:r>
              <w:t> </w:t>
            </w:r>
            <w:r>
              <w:br/>
            </w:r>
            <w:r>
              <w:t>- an acrylic adhesive, and</w:t>
            </w:r>
            <w:r>
              <w:br/>
            </w:r>
            <w:r>
              <w:t> </w:t>
            </w:r>
            <w:r>
              <w:br/>
            </w:r>
            <w:r>
              <w:t>- a release film</w:t>
            </w:r>
            <w:r>
              <w:br/>
            </w:r>
            <w:r>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r>
            <w:r>
              <w:t> </w:t>
            </w:r>
            <w:r>
              <w:br/>
            </w:r>
            <w:r>
              <w:t>- self-adhesive on one side,</w:t>
            </w:r>
            <w:r>
              <w:br/>
            </w:r>
            <w:r>
              <w:t> </w:t>
            </w:r>
            <w:r>
              <w:br/>
            </w:r>
            <w:r>
              <w:t>- of a total thickness of 0,025 mm or more, but not more than 0,09 mm,</w:t>
            </w:r>
            <w:r>
              <w:br/>
            </w:r>
            <w:r>
              <w:t> </w:t>
            </w:r>
            <w:r>
              <w:br/>
            </w:r>
            <w:r>
              <w:t>- of a total width of 60 mm or more, but not more than 1 110 mm,</w:t>
            </w:r>
            <w:r>
              <w:br/>
            </w:r>
            <w:r>
              <w:t>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r>
            <w:r>
              <w:t> </w:t>
            </w:r>
            <w:r>
              <w:br/>
            </w:r>
            <w:r>
              <w:t>- whether or not containing a watermark,</w:t>
            </w:r>
            <w:r>
              <w:br/>
            </w:r>
            <w:r>
              <w:t> </w:t>
            </w:r>
            <w:r>
              <w:br/>
            </w:r>
            <w:r>
              <w:t>- with or without an application tape coated on one side with an adhesive;</w:t>
            </w:r>
            <w:r>
              <w:br/>
            </w:r>
            <w:r>
              <w:t>the reflective sheet consists of:</w:t>
            </w:r>
            <w:r>
              <w:br/>
            </w:r>
            <w:r>
              <w:t> </w:t>
            </w:r>
            <w:r>
              <w:br/>
            </w:r>
            <w:r>
              <w:t>- a layer of acrylic or vinyl polymer,</w:t>
            </w:r>
            <w:r>
              <w:br/>
            </w:r>
            <w:r>
              <w:t> </w:t>
            </w:r>
            <w:r>
              <w:br/>
            </w:r>
            <w:r>
              <w:t>- a layer of poly(methyl methacrylate) or polycarbonate containing microprisms,</w:t>
            </w:r>
            <w:r>
              <w:br/>
            </w:r>
            <w:r>
              <w:t> </w:t>
            </w:r>
            <w:r>
              <w:br/>
            </w:r>
            <w:r>
              <w:t>- a layer of metallisation,</w:t>
            </w:r>
            <w:r>
              <w:br/>
            </w:r>
            <w:r>
              <w:t> </w:t>
            </w:r>
            <w:r>
              <w:br/>
            </w:r>
            <w:r>
              <w:t>- an adhesive layer, and</w:t>
            </w:r>
            <w:r>
              <w:br/>
            </w:r>
            <w:r>
              <w:t> </w:t>
            </w:r>
            <w:r>
              <w:br/>
            </w:r>
            <w:r>
              <w:t>- a release sheet</w:t>
            </w:r>
            <w:r>
              <w:br/>
            </w:r>
            <w:r>
              <w:t> </w:t>
            </w:r>
            <w:r>
              <w:br/>
            </w:r>
            <w:r>
              <w:t>- whether or not containing an additional layer of polyester</w:t>
            </w:r>
            <w:r>
              <w:br/>
            </w:r>
            <w: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w:t>
            </w:r>
            <w:r>
              <w:br/>
            </w:r>
            <w:r>
              <w:t>- a copolymer of acrylic resin, </w:t>
            </w:r>
            <w:r>
              <w:br/>
            </w:r>
            <w:r>
              <w:t> </w:t>
            </w:r>
            <w:r>
              <w:br/>
            </w:r>
            <w:r>
              <w:t>- polyurethane, </w:t>
            </w:r>
            <w:r>
              <w:br/>
            </w:r>
            <w:r>
              <w:t> </w:t>
            </w:r>
            <w:r>
              <w:br/>
            </w:r>
            <w:r>
              <w:t>- a metalised layer with, on one side, laser imprints against counterfeiting, alteration or substitution of data or duplications, or an official mark for an intended use, </w:t>
            </w:r>
            <w:r>
              <w:br/>
            </w:r>
            <w:r>
              <w:t> </w:t>
            </w:r>
            <w:r>
              <w:br/>
            </w:r>
            <w:r>
              <w:t>- glass microspheres, and </w:t>
            </w:r>
            <w:r>
              <w:br/>
            </w:r>
            <w:r>
              <w:t> </w:t>
            </w:r>
            <w:r>
              <w:br/>
            </w:r>
            <w: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r>
            <w:r>
              <w:t> </w:t>
            </w:r>
            <w:r>
              <w:br/>
            </w:r>
            <w:r>
              <w:t>- of a thickness of 65 µm or more,</w:t>
            </w:r>
            <w:r>
              <w:br/>
            </w:r>
            <w:r>
              <w:t> </w:t>
            </w:r>
            <w:r>
              <w:br/>
            </w:r>
            <w:r>
              <w:t>- coated on one side with an acrylic UV-sensitive adhesive and a polyester liner</w:t>
            </w:r>
            <w:r>
              <w:br/>
            </w:r>
            <w: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r>
            <w:r>
              <w:t> </w:t>
            </w:r>
            <w:r>
              <w:br/>
            </w:r>
            <w:r>
              <w:t>- free from impurities or faults,</w:t>
            </w:r>
            <w:r>
              <w:br/>
            </w:r>
            <w:r>
              <w:t> </w:t>
            </w:r>
            <w:r>
              <w:br/>
            </w:r>
            <w:r>
              <w:t>- coated on one side with an acrylic pressure sensitive adhesive and a protective liner, and on the other side with an antistatic layer of ionic organic choline compound,</w:t>
            </w:r>
            <w:r>
              <w:br/>
            </w:r>
            <w:r>
              <w:t> </w:t>
            </w:r>
            <w:r>
              <w:br/>
            </w:r>
            <w:r>
              <w:t>- whether or not with a printable dust-proof layer of modified long chain alkyl organic compound,</w:t>
            </w:r>
            <w:r>
              <w:br/>
            </w:r>
            <w:r>
              <w:t> </w:t>
            </w:r>
            <w:r>
              <w:br/>
            </w:r>
            <w:r>
              <w:t>- with a total thickness without the liner of 54 μm or more but not more than 64 μm, and</w:t>
            </w:r>
            <w:r>
              <w:br/>
            </w:r>
            <w:r>
              <w:t> </w:t>
            </w:r>
            <w:r>
              <w:br/>
            </w:r>
            <w:r>
              <w:t>- a width of more than 1 295 mm but not more than 1 305 mm</w:t>
            </w:r>
            <w:r>
              <w:br/>
            </w:r>
            <w:r>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r>
            <w:r>
              <w:t> </w:t>
            </w:r>
            <w:r>
              <w:br/>
            </w:r>
            <w:r>
              <w:t>- coated on one side with an acrylic thermal release adhesive that debonds at temperatures of 90 °C or more but not more than 200 °C, and a polyester liner, and</w:t>
            </w:r>
            <w:r>
              <w:br/>
            </w:r>
            <w:r>
              <w:t> </w:t>
            </w:r>
            <w:r>
              <w:br/>
            </w:r>
            <w:r>
              <w:t>- on the other side not coated or coated with an acrylic pressure sensitive adhesive or with an acrylic thermal release adhesive that debonds at temperatures of 90 °C or more but not more than 200 °C, and a polyester liner</w:t>
            </w:r>
            <w:r>
              <w:br/>
            </w:r>
            <w: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 - with a thickness of 50 µm or more but not more than 155 µm, - with a width of 6,30 mm or more but not more than 585 mm, - an elongation at break of not more than 200 %, and -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r>
            <w:r>
              <w:t> </w:t>
            </w:r>
            <w:r>
              <w:br/>
            </w:r>
            <w:r>
              <w:t>- consisting of an epoxy acrylate layer embossed on one side in a regular shaped pattern,</w:t>
            </w:r>
            <w:r>
              <w:br/>
            </w:r>
            <w:r>
              <w:t> </w:t>
            </w:r>
            <w:r>
              <w:br/>
            </w:r>
            <w:r>
              <w:t>- covered on both sides with one or more layers of plastic material and</w:t>
            </w:r>
            <w:r>
              <w:br/>
            </w:r>
            <w:r>
              <w:t> </w:t>
            </w:r>
            <w:r>
              <w:br/>
            </w:r>
            <w:r>
              <w:t>- covered on one side with an adhesive layer and a release sheet</w:t>
            </w:r>
            <w:r>
              <w:br/>
            </w:r>
            <w:r>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r>
            <w:r>
              <w:t> </w:t>
            </w:r>
            <w:r>
              <w:br/>
            </w:r>
            <w:r>
              <w:t>- of a thickness of 100 µm or more,</w:t>
            </w:r>
            <w:r>
              <w:br/>
            </w:r>
            <w:r>
              <w:t> </w:t>
            </w:r>
            <w:r>
              <w:br/>
            </w:r>
            <w:r>
              <w:t>- coated on one side with an acrylic pressure sensitive or UV-sensitive adhesive and a polyester or polypropylene liner</w:t>
            </w:r>
            <w:r>
              <w:br/>
            </w:r>
            <w: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r>
            <w:r>
              <w:t> </w:t>
            </w:r>
            <w:r>
              <w:br/>
            </w:r>
            <w:r>
              <w:t>- of a thickness of 65 µm or more,</w:t>
            </w:r>
            <w:r>
              <w:br/>
            </w:r>
            <w:r>
              <w:t> </w:t>
            </w:r>
            <w:r>
              <w:br/>
            </w:r>
            <w:r>
              <w:t>- coated on one side with an acrylic UV-sensitive adhesive and a polyester liner</w:t>
            </w:r>
            <w:r>
              <w:br/>
            </w:r>
            <w: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r>
            <w:r>
              <w:t> </w:t>
            </w:r>
            <w:r>
              <w:br/>
            </w:r>
            <w:r>
              <w:t>- of a polycarbonate or acrylic polymer film embossed on one side in a regular shaped pattern</w:t>
            </w:r>
            <w:r>
              <w:br/>
            </w:r>
            <w:r>
              <w:t> </w:t>
            </w:r>
            <w:r>
              <w:br/>
            </w:r>
            <w:r>
              <w:t>- covered on one or both sides with one or more layers of plastic or metallisation, and</w:t>
            </w:r>
            <w:r>
              <w:br/>
            </w:r>
            <w:r>
              <w:t> </w:t>
            </w:r>
            <w:r>
              <w:br/>
            </w:r>
            <w:r>
              <w:t>- whether or not covered on one side with a self-adhesive layer and a release sheet</w:t>
            </w:r>
            <w:r>
              <w:br/>
            </w:r>
            <w:r>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r>
            <w:r>
              <w:t> </w:t>
            </w:r>
            <w:r>
              <w:br/>
            </w:r>
            <w:r>
              <w:t>- a layer of polyurethane containing glass micro beads,</w:t>
            </w:r>
            <w:r>
              <w:br/>
            </w:r>
            <w:r>
              <w:t> </w:t>
            </w:r>
            <w:r>
              <w:br/>
            </w:r>
            <w:r>
              <w:t>- a layer of poly(ethylene vinyl acetate),</w:t>
            </w:r>
            <w:r>
              <w:br/>
            </w:r>
            <w:r>
              <w:t> </w:t>
            </w:r>
            <w:r>
              <w:br/>
            </w:r>
            <w:r>
              <w:t>- an adhesive layer, and</w:t>
            </w:r>
            <w:r>
              <w:br/>
            </w:r>
            <w:r>
              <w:t> </w:t>
            </w:r>
            <w:r>
              <w:br/>
            </w:r>
            <w:r>
              <w:t>- a release sheet</w:t>
            </w:r>
            <w:r>
              <w:br/>
            </w:r>
            <w:r>
              <w:t/>
              <!--{FOOT}//-->
            </w:r>
          </w:p>
        </w:tc>
        <!--<w:tc>
          <w:p>
            <w:pPr>
              <w:pStyle w:val="NormalinTable"/>
              <w:jc w:val="center"/>
            </w:pPr>
            <w:r>
              <w:t>{SUPPUNIT}</w:t>
            </w:r>
          </w:p>
        </w:tc>//-->
      </w:tr>
      <w:tr>
        <w:trPr>
          <w:cantSplit/>
        </w:trPr>
        <w:tc>
          <w:p>
            <w:pPr>
              <w:pStyle w:val="NormalinTable"/>
            </w:pPr>
            <w:r>
              <w:rPr>
                <w:b/>
              </w:rPr>
              <w:t>3919 90 80 39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sheeting, of a thickness of less than 1 mm, coated with an adhesive in which are embedded glass balls of a diameter of not more than 100 µm</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w:t>
            </w:r>
            <w:r>
              <w:br/>
            </w:r>
            <w:r>
              <w:t/>
            </w:r>
            <w:r>
              <w:br/>
            </w:r>
            <w:r>
              <w:t>•with a gloss of more than 30 degrees according to ASTM D2457, </w:t>
            </w:r>
            <w:r>
              <w:br/>
            </w:r>
            <w:r>
              <w:t>•whether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r>
            <w:r>
              <w:t> </w:t>
            </w:r>
            <w:r>
              <w:br/>
            </w:r>
            <w:r>
              <w:t>- whether or not containing a watermark,</w:t>
            </w:r>
            <w:r>
              <w:br/>
            </w:r>
            <w:r>
              <w:t> </w:t>
            </w:r>
            <w:r>
              <w:br/>
            </w:r>
            <w:r>
              <w:t>- with or without an application tape coated on one side with an adhesive;</w:t>
            </w:r>
            <w:r>
              <w:br/>
            </w:r>
            <w:r>
              <w:t>the reflective sheet consists of:</w:t>
            </w:r>
            <w:r>
              <w:br/>
            </w:r>
            <w:r>
              <w:t> </w:t>
            </w:r>
            <w:r>
              <w:br/>
            </w:r>
            <w:r>
              <w:t>- a layer of acrylic or vinyl polymer,</w:t>
            </w:r>
            <w:r>
              <w:br/>
            </w:r>
            <w:r>
              <w:t> </w:t>
            </w:r>
            <w:r>
              <w:br/>
            </w:r>
            <w:r>
              <w:t>- a layer of poly(methyl methacrylate) or polycarbonate containing microprisms,</w:t>
            </w:r>
            <w:r>
              <w:br/>
            </w:r>
            <w:r>
              <w:t> </w:t>
            </w:r>
            <w:r>
              <w:br/>
            </w:r>
            <w:r>
              <w:t>- a layer of metallisation,</w:t>
            </w:r>
            <w:r>
              <w:br/>
            </w:r>
            <w:r>
              <w:t> </w:t>
            </w:r>
            <w:r>
              <w:br/>
            </w:r>
            <w:r>
              <w:t>- an adhesive layer, and</w:t>
            </w:r>
            <w:r>
              <w:br/>
            </w:r>
            <w:r>
              <w:t> </w:t>
            </w:r>
            <w:r>
              <w:br/>
            </w:r>
            <w:r>
              <w:t>- a release sheet</w:t>
            </w:r>
            <w:r>
              <w:br/>
            </w:r>
            <w:r>
              <w:t> </w:t>
            </w:r>
            <w:r>
              <w:br/>
            </w:r>
            <w:r>
              <w:t>- whether or not containing an additional layer of polyester</w:t>
            </w:r>
            <w:r>
              <w:br/>
            </w:r>
            <w: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r>
            <w:r>
              <w:t> </w:t>
            </w:r>
            <w:r>
              <w:br/>
            </w:r>
            <w:r>
              <w:t>- an adhesive layer based on synthetic rubber with a thickness of 8 µm or more but not more than 17 µm,</w:t>
            </w:r>
            <w:r>
              <w:br/>
            </w:r>
            <w:r>
              <w:t> </w:t>
            </w:r>
            <w:r>
              <w:br/>
            </w:r>
            <w:r>
              <w:t>- a polyolefin layer with a thickness of 28 µm or more but not more than 40 µm, and</w:t>
            </w:r>
            <w:r>
              <w:br/>
            </w:r>
            <w:r>
              <w:t> </w:t>
            </w:r>
            <w:r>
              <w:br/>
            </w:r>
            <w:r>
              <w:t>- a non-silicone release layer with a thickness below 1 µm</w:t>
            </w:r>
            <w:r>
              <w:br/>
            </w:r>
            <w:r>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r>
            <w:r>
              <w:t>-	a polymer layer</w:t>
            </w:r>
            <w:r>
              <w:br/>
            </w:r>
            <w:r>
              <w:t>-	an adhesive layer</w:t>
            </w:r>
            <w:r>
              <w:br/>
            </w:r>
            <w:r>
              <w:t>-	a release liner, on one side embossed, containing oblate spheres;</w:t>
            </w:r>
            <w:r>
              <w:br/>
            </w:r>
            <w:r>
              <w:t>whether or not on the other side covered with an adhesive layer and a metallised polymer layer</w:t>
            </w:r>
            <w:r>
              <w:br/>
            </w:r>
            <w: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 </w:t>
            </w:r>
            <w:r>
              <w:br/>
            </w:r>
            <w:r>
              <w:t>- each layer containing a mixture of polypropylene and polyethylene, </w:t>
            </w:r>
            <w:r>
              <w:br/>
            </w:r>
            <w:r>
              <w:t> </w:t>
            </w:r>
            <w:r>
              <w:br/>
            </w:r>
            <w:r>
              <w:t>- containing not more than 3 % by weight of other polymers, </w:t>
            </w:r>
            <w:r>
              <w:br/>
            </w:r>
            <w:r>
              <w:t> </w:t>
            </w:r>
            <w:r>
              <w:br/>
            </w:r>
            <w:r>
              <w:t>- whether or not containing titanium dioxide in the core layer, </w:t>
            </w:r>
            <w:r>
              <w:br/>
            </w:r>
            <w:r>
              <w:t> </w:t>
            </w:r>
            <w:r>
              <w:br/>
            </w:r>
            <w:r>
              <w:t>- coated with an acrylic pressure sensitive adhesive and </w:t>
            </w:r>
            <w:r>
              <w:br/>
            </w:r>
            <w:r>
              <w:t> </w:t>
            </w:r>
            <w:r>
              <w:br/>
            </w:r>
            <w:r>
              <w:t>- with a release liner </w:t>
            </w:r>
            <w:r>
              <w:br/>
            </w:r>
            <w:r>
              <w:t> </w:t>
            </w:r>
            <w:r>
              <w:br/>
            </w:r>
            <w: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plastic film consisting of:</w:t>
            </w:r>
            <w:r>
              <w:br/>
            </w:r>
            <w:r>
              <w:t> </w:t>
            </w:r>
            <w:r>
              <w:br/>
            </w:r>
            <w:r>
              <w:t>- a poly(olefin) layer with a thickness of more than 95 but not more than 110 microns</w:t>
            </w:r>
            <w:r>
              <w:br/>
            </w:r>
            <w:r>
              <w:t> </w:t>
            </w:r>
            <w:r>
              <w:br/>
            </w:r>
            <w:r>
              <w:t>- an adhesive layer with a thickness of more than 5 but not more than 15 microns</w:t>
            </w:r>
            <w:r>
              <w:br/>
            </w:r>
            <w:r>
              <w:t> </w:t>
            </w:r>
            <w:r>
              <w:br/>
            </w:r>
            <w:r>
              <w:t>- a layer based on epoxy resin, with a thickness of more than 4 but not more than 100 microns</w:t>
            </w:r>
            <w:r>
              <w:br/>
            </w:r>
            <w:r>
              <w:t> </w:t>
            </w:r>
            <w:r>
              <w:br/>
            </w:r>
            <w:r>
              <w:t>- a liner consisting of poly(ethylene terephthalate) with a thickness of more than 35 but not more than 40 microns</w:t>
            </w:r>
            <w:r>
              <w:br/>
            </w:r>
            <w:r>
              <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r>
            <w:r>
              <w:t> </w:t>
            </w:r>
            <w:r>
              <w:br/>
            </w:r>
            <w:r>
              <w:t>- self-adhesive on one side,</w:t>
            </w:r>
            <w:r>
              <w:br/>
            </w:r>
            <w:r>
              <w:t> </w:t>
            </w:r>
            <w:r>
              <w:br/>
            </w:r>
            <w:r>
              <w:t>- of a total thickness of 0,025 mm or more, but not more than 0,09 mm,</w:t>
            </w:r>
            <w:r>
              <w:br/>
            </w:r>
            <w:r>
              <w:t> </w:t>
            </w:r>
            <w:r>
              <w:br/>
            </w:r>
            <w:r>
              <w:t>- of a total width of 60 mm or more, but not more than 1 110 mm,</w:t>
            </w:r>
            <w:r>
              <w:br/>
            </w:r>
            <w:r>
              <w:t>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w:t>
            </w:r>
            <w:r>
              <w:br/>
            </w:r>
            <w:r>
              <w:t>- a copolymer of acrylic resin, </w:t>
            </w:r>
            <w:r>
              <w:br/>
            </w:r>
            <w:r>
              <w:t> </w:t>
            </w:r>
            <w:r>
              <w:br/>
            </w:r>
            <w:r>
              <w:t>- polyurethane, </w:t>
            </w:r>
            <w:r>
              <w:br/>
            </w:r>
            <w:r>
              <w:t> </w:t>
            </w:r>
            <w:r>
              <w:br/>
            </w:r>
            <w:r>
              <w:t>- a metalised layer with, on one side, laser imprints against counterfeiting, alteration or substitution of data or duplications, or an official mark for an intended use, </w:t>
            </w:r>
            <w:r>
              <w:br/>
            </w:r>
            <w:r>
              <w:t> </w:t>
            </w:r>
            <w:r>
              <w:br/>
            </w:r>
            <w:r>
              <w:t>- glass microspheres, and </w:t>
            </w:r>
            <w:r>
              <w:br/>
            </w:r>
            <w:r>
              <w:t> </w:t>
            </w:r>
            <w:r>
              <w:br/>
            </w:r>
            <w:r>
              <w:t>- an adhesive layer, with a release liner on one or both sides</w:t>
              <!--{FOOT}//-->
            </w:r>
          </w:p>
        </w:tc>
        <!--<w:tc>
          <w:p>
            <w:pPr>
              <w:pStyle w:val="NormalinTable"/>
              <w:jc w:val="center"/>
            </w:pPr>
            <w:r>
              <w:t>{SUPPUNIT}</w:t>
            </w:r>
          </w:p>
        </w:tc>//-->
      </w:tr>
      <w:tr>
        <w:trPr>
          <w:cantSplit/>
        </w:trPr>
        <w:tc>
          <w:p>
            <w:pPr>
              <w:pStyle w:val="NormalinTable"/>
            </w:pPr>
            <w:r>
              <w:rPr>
                <w:b/>
              </w:rPr>
              <w:t>3919 90 80 81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minimum thickness of 0,36 mm, consisting of the following:</w:t>
            </w:r>
            <w:r>
              <w:br/>
            </w:r>
            <w:r>
              <w:t> </w:t>
            </w:r>
            <w:r>
              <w:br/>
            </w:r>
            <w:r>
              <w:t>- an embossed polyester layer,</w:t>
            </w:r>
            <w:r>
              <w:br/>
            </w:r>
            <w:r>
              <w:t> </w:t>
            </w:r>
            <w:r>
              <w:br/>
            </w:r>
            <w:r>
              <w:t>- a caprolactone-cyclohexylene isocyanate copolymer layer,</w:t>
            </w:r>
            <w:r>
              <w:br/>
            </w:r>
            <w:r>
              <w:t> </w:t>
            </w:r>
            <w:r>
              <w:br/>
            </w:r>
            <w:r>
              <w:t>- a pressure sensitive adhesive</w:t>
            </w:r>
            <w:r>
              <w:br/>
            </w:r>
            <w:r>
              <w:t>and covered on one side with a release liner</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 - for protection against ultraviolet or infra-red heat radiation, to be affixed to windows or -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a thickness of not more than 0,20 mm, of a blend of polyethylene and a copolymer of ethylene with oct-1-ene, embossed in a regular rhomboidal pattern, for coating both sides of a layer of unvulcanized rubber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r>
            <w:r>
              <w:t> </w:t>
            </w:r>
            <w:r>
              <w:br/>
            </w:r>
            <w:r>
              <w:t>- of polymers of ethylene</w:t>
            </w:r>
            <w:r>
              <w:br/>
            </w:r>
            <w:r>
              <w:t> </w:t>
            </w:r>
            <w:r>
              <w:br/>
            </w:r>
            <w:r>
              <w:t>- having a gravity of 0,94g/cm3 or more</w:t>
            </w:r>
            <w:r>
              <w:br/>
            </w:r>
            <w:r>
              <w:t> </w:t>
            </w:r>
            <w:r>
              <w:br/>
            </w:r>
            <w:r>
              <w:t>- of a thickness of 0,019mm ± 0,003mm</w:t>
            </w:r>
            <w:r>
              <w:br/>
            </w:r>
            <w:r>
              <w:t> </w:t>
            </w:r>
            <w:r>
              <w:br/>
            </w:r>
            <w:r>
              <w:t>- with permanent graphics consisting of two different alternating designs whose individual length is 525 mm or more</w:t>
            </w:r>
            <w:r>
              <w:br/>
            </w:r>
            <w:r>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r>
            <w:r>
              <w:t> </w:t>
            </w:r>
            <w:r>
              <w:br/>
            </w:r>
            <w:r>
              <w:t>- is repetitive and equally spaced along the length of the film</w:t>
            </w:r>
            <w:r>
              <w:br/>
            </w:r>
            <w:r>
              <w:t> </w:t>
            </w:r>
            <w:r>
              <w:br/>
            </w:r>
            <w:r>
              <w:t>- is equally and visibly aligned when viewed from the back or front of the film</w:t>
            </w:r>
            <w:r>
              <w:br/>
            </w:r>
            <w:r>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r>
            <w:r>
              <w:t> </w:t>
            </w:r>
            <w:r>
              <w:br/>
            </w:r>
            <w:r>
              <w:t>- consisting of a tri-layer barrier with a core layer of ethylene vinyl alcohol covered on either side with a layer of polyamide, covered on either side with at least one layer of polyethylene,</w:t>
            </w:r>
            <w:r>
              <w:br/>
            </w:r>
            <w:r>
              <w:t> </w:t>
            </w:r>
            <w:r>
              <w:br/>
            </w:r>
            <w:r>
              <w:t>- having a total thickness of 55 µm or more,</w:t>
            </w:r>
            <w:r>
              <w:br/>
            </w:r>
            <w:r>
              <w:t> </w:t>
            </w:r>
            <w:r>
              <w:br/>
            </w:r>
            <w:r>
              <w:t>- having a diameter of 500 mm or more but not more than 600 mm</w:t>
            </w:r>
            <w:r>
              <w:br/>
            </w:r>
            <w:r>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thickness of not more than 0,20 mm, of a blend of polyethylene and a copolymer of ethylene with oct-1-ene, embossed in a regular rhomboidal pattern, for coating both sides of a layer of unvulcanized rubber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 </w:t>
            </w:r>
            <w:r>
              <w:br/>
            </w:r>
            <w:r>
              <w:t>- a raised relief surface with embossed undulations, and </w:t>
            </w:r>
            <w:r>
              <w:br/>
            </w:r>
            <w:r>
              <w:t> </w:t>
            </w:r>
            <w:r>
              <w:br/>
            </w:r>
            <w: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 oriented polypropylene film with a coextruded layer of polyethylene on one side and a total thickness of 11,5 µm or more but not more than 13,5 µm</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 - oriented polypropylene film: </w:t>
            </w:r>
            <w:r>
              <w:br/>
            </w:r>
            <w:r>
              <w:t>						</w:t>
            </w:r>
            <w:r>
              <w:br/>
            </w:r>
            <w:r>
              <w:t>- with the thickness of not more than 0,1 mm, </w:t>
            </w:r>
            <w:r>
              <w:br/>
            </w:r>
            <w:r>
              <w:t>						</w:t>
            </w:r>
            <w:r>
              <w:br/>
            </w:r>
            <w: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r>
            <w:r>
              <w:t> </w:t>
            </w:r>
            <w:r>
              <w:br/>
            </w:r>
            <w:r>
              <w:t>- a tensile strength in the machine direction of 120 MPa or more but not more than 270 MPa and</w:t>
            </w:r>
            <w:r>
              <w:br/>
            </w:r>
            <w:r>
              <w:t> </w:t>
            </w:r>
            <w:r>
              <w:br/>
            </w:r>
            <w:r>
              <w:t>- a tensile strength in the transverse direction of 10 MPa or more but not more than 40 MPa</w:t>
            </w:r>
            <w:r>
              <w:br/>
            </w:r>
            <w:r>
              <w:t>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r>
            <w:r>
              <w:t> </w:t>
            </w:r>
            <w:r>
              <w:br/>
            </w:r>
            <w:r>
              <w:t>- a thickness of 55 µm or more but not more than 97 µm,</w:t>
            </w:r>
            <w:r>
              <w:br/>
            </w:r>
            <w:r>
              <w:t> </w:t>
            </w:r>
            <w:r>
              <w:br/>
            </w:r>
            <w:r>
              <w:t>- a tensile modulus in the machine direction of 0,30 GPa or more but not more than 1,45 GPa, and</w:t>
            </w:r>
            <w:r>
              <w:br/>
            </w:r>
            <w:r>
              <w:t> </w:t>
            </w:r>
            <w:r>
              <w:br/>
            </w:r>
            <w:r>
              <w:t>- a tensile modulus in the transverse direction of 0,20 GPa or more but not more than 0,70 GPa</w:t>
            </w:r>
            <w:r>
              <w:br/>
            </w:r>
            <w:r>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w:t>
            </w:r>
            <w:r>
              <w:br/>
            </w:r>
            <w:r>
              <w:t>•	each layer containing a mixture of polypropylene and polyethylene,</w:t>
            </w:r>
            <w:r>
              <w:br/>
            </w:r>
            <w:r>
              <w:t>•	containing not more than 3% by weight of other polymers,</w:t>
            </w:r>
            <w:r>
              <w:br/>
            </w:r>
            <w:r>
              <w:t>•	whether or not containing titanium dioxide in the core layer,</w:t>
            </w:r>
            <w:r>
              <w:br/>
            </w:r>
            <w:r>
              <w:t>•	of an overall thickness of not more than 70 µm</w:t>
            </w:r>
            <w:r>
              <w:br/>
            </w:r>
            <w:r>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 sheet or strip, consisting of a film of a thickness of 181 µm or more but not more than 223 µm composed of a blend of a copolymer of propylene with ethylene and a copolymer of styrene-ethylene-butylene-styrene (SEBS) coated or covered on one side with a layer of a copolymer of styrene-ethylene-butylene-styrene (SEBS) and a layer of polyester</w:t>
              <!--{FOOT}//-->
            </w:r>
          </w:p>
        </w:tc>
        <!--<w:tc>
          <w:p>
            <w:pPr>
              <w:pStyle w:val="NormalinTable"/>
              <w:jc w:val="center"/>
            </w:pPr>
            <w:r>
              <w:t>{SUPPUNIT}</w:t>
            </w:r>
          </w:p>
        </w:tc>//-->
      </w:tr>
      <w:tr>
        <w:trPr>
          <w:cantSplit/>
        </w:trPr>
        <w:tc>
          <w:p>
            <w:pPr>
              <w:pStyle w:val="NormalinTable"/>
            </w:pPr>
            <w:r>
              <w:rPr>
                <w:b/>
              </w:rPr>
              <w:t>3920 20 80 99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r>
            <w:r>
              <w:t> </w:t>
            </w:r>
            <w:r>
              <w:br/>
            </w:r>
            <w:r>
              <w:t>- containing by weight 45 % or more of fillers</w:t>
            </w:r>
            <w:r>
              <w:br/>
            </w:r>
            <w:r>
              <w:t> </w:t>
            </w:r>
            <w:r>
              <w:br/>
            </w:r>
            <w:r>
              <w:t>- on a support</w:t>
            </w:r>
            <w:r>
              <w:br/>
            </w:r>
            <w:r>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w:t>
            </w:r>
            <w:r>
              <w:br/>
            </w:r>
            <w:r>
              <w:t>— EN 4364 (MIL-P-5425E) and DTD5592A, or</w:t>
            </w:r>
            <w:r>
              <w:br/>
            </w:r>
            <w:r>
              <w:t>—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r>
            <w:r>
              <w:t> </w:t>
            </w:r>
            <w:r>
              <w:br/>
            </w:r>
            <w:r>
              <w:t>- of a polycarbonate or acrylic polymer film embossed on one side in a regular shaped pattern</w:t>
            </w:r>
            <w:r>
              <w:br/>
            </w:r>
            <w:r>
              <w:t> </w:t>
            </w:r>
            <w:r>
              <w:br/>
            </w:r>
            <w:r>
              <w:t>- covered on one or both sides with one or more layers of plastic or metallisation, and</w:t>
            </w:r>
            <w:r>
              <w:br/>
            </w:r>
            <w:r>
              <w:t> </w:t>
            </w:r>
            <w:r>
              <w:br/>
            </w:r>
            <w:r>
              <w:t>- whether or not covered on one side with a self-adhesive layer and a release sheet</w:t>
            </w:r>
            <w:r>
              <w:br/>
            </w:r>
            <w:r>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opaque sheet of poly(ethylene terephthalate), of a thickness of 50 µm or more but not more than 350 µm, consisting especially of a layer containing carbon black</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 - with a thickness of 0,335 mm or more but not more than 0,365 mm, and -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r>
            <w:r>
              <w:t> </w:t>
            </w:r>
            <w:r>
              <w:br/>
            </w:r>
            <w:r>
              <w:t>- only dyed in the mass, or</w:t>
            </w:r>
            <w:r>
              <w:br/>
            </w:r>
            <w:r>
              <w:t> </w:t>
            </w:r>
            <w:r>
              <w:br/>
            </w:r>
            <w:r>
              <w:t>- dyed in the mass and metallised on one side</w:t>
            </w:r>
            <w:r>
              <w:br/>
            </w:r>
            <w:r>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r>
            <w:r>
              <w:t> </w:t>
            </w:r>
            <w:r>
              <w:br/>
            </w:r>
            <w:r>
              <w:t>- coated on both sides with a layer of epoxy acrylic resin,</w:t>
            </w:r>
            <w:r>
              <w:br/>
            </w:r>
            <w:r>
              <w:t> </w:t>
            </w:r>
            <w:r>
              <w:br/>
            </w:r>
            <w:r>
              <w:t>- of a total thickness of 37 μm (± 3 μm)</w:t>
            </w:r>
            <w:r>
              <w:br/>
            </w:r>
            <w:r>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r>
            <w:r>
              <w:t> </w:t>
            </w:r>
            <w:r>
              <w:br/>
            </w:r>
            <w:r>
              <w:t>- of a thickness of not more than 20 µm,</w:t>
            </w:r>
            <w:r>
              <w:br/>
            </w:r>
            <w:r>
              <w:t> </w:t>
            </w:r>
            <w:r>
              <w:br/>
            </w:r>
            <w:r>
              <w:t>- coated on at least one side with a gas barrier layer consisting of a polymeric matrix in which silica or aluminium oxide has been dispersed and of a thickness of not more than 2µm</w:t>
            </w:r>
            <w:r>
              <w:br/>
            </w:r>
            <w:r>
              <w:t/>
              <!--{FOOT}//-->
            </w:r>
          </w:p>
        </w:tc>
        <!--<w:tc>
          <w:p>
            <w:pPr>
              <w:pStyle w:val="NormalinTable"/>
              <w:jc w:val="center"/>
            </w:pPr>
            <w:r>
              <w:t>{SUPPUNIT}</w:t>
            </w:r>
          </w:p>
        </w:tc>//-->
      </w:tr>
      <w:tr>
        <w:trPr>
          <w:cantSplit/>
        </w:trPr>
        <w:tc>
          <w:p>
            <w:pPr>
              <w:pStyle w:val="NormalinTable"/>
            </w:pPr>
            <w:r>
              <w:rPr>
                <w:b/>
              </w:rPr>
              <w:t>3920 62 19 73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Iridescent film of polyester and poly(methyl methacrylate)</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r>
            <w:r>
              <w:t> </w:t>
            </w:r>
            <w:r>
              <w:br/>
            </w:r>
            <w:r>
              <w:t>- coated on both sides with layers of organic substances on the basis of acryl of a thickness of 7 nm or more but not more than 80 nm,</w:t>
            </w:r>
            <w:r>
              <w:br/>
            </w:r>
            <w:r>
              <w:t> </w:t>
            </w:r>
            <w:r>
              <w:br/>
            </w:r>
            <w:r>
              <w:t>- with a surface tension of 36 Dyne/cm or more but not more than 39 Dyne/cm,</w:t>
            </w:r>
            <w:r>
              <w:br/>
            </w:r>
            <w:r>
              <w:t> </w:t>
            </w:r>
            <w:r>
              <w:br/>
            </w:r>
            <w:r>
              <w:t>- with a light transmission of more than 93 %,</w:t>
            </w:r>
            <w:r>
              <w:br/>
            </w:r>
            <w:r>
              <w:t> </w:t>
            </w:r>
            <w:r>
              <w:br/>
            </w:r>
            <w:r>
              <w:t>- with a haze value of not more than 1,3 %,</w:t>
            </w:r>
            <w:r>
              <w:br/>
            </w:r>
            <w:r>
              <w:t> </w:t>
            </w:r>
            <w:r>
              <w:br/>
            </w:r>
            <w:r>
              <w:t>- with a total thickness of 10 µm or more but not more than 350 µm,</w:t>
            </w:r>
            <w:r>
              <w:br/>
            </w:r>
            <w:r>
              <w:t> </w:t>
            </w:r>
            <w:r>
              <w:br/>
            </w:r>
            <w:r>
              <w:t>- with a width of 800 mm or more but not more than 1 600 mm</w:t>
            </w:r>
            <w:r>
              <w:br/>
            </w:r>
            <w:r>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 - with a thickness of 0,335 mm or more but not more than 0,365 mm, and -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Iridescent film of polyester and poly(methyl methacrylate)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r>
            <w:r>
              <w:t> </w:t>
            </w:r>
            <w:r>
              <w:br/>
            </w:r>
            <w:r>
              <w:t>- composed of more than 85 % by weight of poly(lactic acid) and not more than 10,50 % by weight of modified poly(lactic acid) based polymer, poly-glycol ester and talc,</w:t>
            </w:r>
            <w:r>
              <w:br/>
            </w:r>
            <w:r>
              <w:t> </w:t>
            </w:r>
            <w:r>
              <w:br/>
            </w:r>
            <w:r>
              <w:t>- having a thickness of 20 µm or more but not more than 120 µm</w:t>
            </w:r>
            <w:r>
              <w:br/>
            </w:r>
            <w:r>
              <w:t> </w:t>
            </w:r>
            <w:r>
              <w:br/>
            </w:r>
            <w:r>
              <w:t>- biodegradable and compostable (as determined by the method EN 13432)</w:t>
            </w:r>
            <w:r>
              <w:br/>
            </w:r>
            <w:r>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r>
            <w:r>
              <w:t> </w:t>
            </w:r>
            <w:r>
              <w:br/>
            </w:r>
            <w:r>
              <w:t>- composed of more than 80 % by weight of poly(lactic acid) and not more than 15,75 % by weight of additives of modified poly(lactic acid),</w:t>
            </w:r>
            <w:r>
              <w:br/>
            </w:r>
            <w:r>
              <w:t> </w:t>
            </w:r>
            <w:r>
              <w:br/>
            </w:r>
            <w:r>
              <w:t>- having a thickness of 45 µm or more but not more than 50 µm,</w:t>
            </w:r>
            <w:r>
              <w:br/>
            </w:r>
            <w:r>
              <w:t> </w:t>
            </w:r>
            <w:r>
              <w:br/>
            </w:r>
            <w:r>
              <w:t>- biodegradable and compostable (as determined by the method EN 13432)</w:t>
            </w:r>
            <w:r>
              <w:br/>
            </w:r>
            <w:r>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 or more but not more than 28 %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r>
            <w:r>
              <w:t> </w:t>
            </w:r>
            <w:r>
              <w:br/>
            </w:r>
            <w:r>
              <w:t>- containing by weight 26 % or more but not more than 30 % of triethyleneglycol bis(2-ethyl hexanoate) as a plasticiser,</w:t>
            </w:r>
            <w:r>
              <w:br/>
            </w:r>
            <w:r>
              <w:t> </w:t>
            </w:r>
            <w:r>
              <w:br/>
            </w:r>
            <w:r>
              <w:t>- with a thickness of 0,73 mm or more but not more than 1,50 mm</w:t>
            </w:r>
            <w:r>
              <w:br/>
            </w:r>
            <w:r>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r>
            <w:r>
              <w:t> </w:t>
            </w:r>
            <w:r>
              <w:br/>
            </w:r>
            <w:r>
              <w:t>- a visible light transmission of 50 % or more,</w:t>
            </w:r>
            <w:r>
              <w:br/>
            </w:r>
            <w:r>
              <w:t> </w:t>
            </w:r>
            <w:r>
              <w:br/>
            </w:r>
            <w:r>
              <w:t>- coated on one or both sides with a layer of poly(vinyl butyral) but not coated with an adhesive or any other material except poly(vinyl butyral),</w:t>
            </w:r>
            <w:r>
              <w:br/>
            </w:r>
            <w:r>
              <w:t> </w:t>
            </w:r>
            <w:r>
              <w:br/>
            </w:r>
            <w:r>
              <w:t>- a total thickness of not more than 0,2 mm without taking the presence of poly(vinyl butyral) into account and a thickness of poly(vinyl butyral) of more than 0,2 mm</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 or more but not more than 31 %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Polyamide film:</w:t>
            </w:r>
            <w:r>
              <w:br/>
            </w:r>
            <w:r>
              <w:t> </w:t>
            </w:r>
            <w:r>
              <w:br/>
            </w:r>
            <w:r>
              <w:t>- of a thickness of not more than 20 µm,</w:t>
            </w:r>
            <w:r>
              <w:br/>
            </w:r>
            <w:r>
              <w:t> </w:t>
            </w:r>
            <w:r>
              <w:br/>
            </w:r>
            <w:r>
              <w:t>- coated on at least one side with a gas barrier layer which consists of a polymeric matrix in which silica has been dispersed and of a thickness of not more than 2 µm</w:t>
            </w:r>
            <w:r>
              <w:br/>
            </w:r>
            <w:r>
              <w:t/>
              <!--{FOOT}//-->
            </w:r>
          </w:p>
        </w:tc>
        <!--<w:tc>
          <w:p>
            <w:pPr>
              <w:pStyle w:val="NormalinTable"/>
              <w:jc w:val="center"/>
            </w:pPr>
            <w:r>
              <w:t>{SUPPUNIT}</w:t>
            </w:r>
          </w:p>
        </w:tc>//-->
      </w:tr>
      <w:tr>
        <w:trPr>
          <w:cantSplit/>
        </w:trPr>
        <w:tc>
          <w:p>
            <w:pPr>
              <w:pStyle w:val="NormalinTable"/>
            </w:pPr>
            <w:r>
              <w:rPr>
                <w:b/>
              </w:rPr>
              <w:t>3920 92 00 89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Polyether imide sheets, in rolls, with</w:t>
            </w:r>
            <w:r>
              <w:br/>
            </w:r>
            <w:r>
              <w:t> </w:t>
            </w:r>
            <w:r>
              <w:br/>
            </w:r>
            <w:r>
              <w:t>- a thickness of 5 µm or more, but not more than 14 µm,</w:t>
            </w:r>
            <w:r>
              <w:br/>
            </w:r>
            <w:r>
              <w:t> </w:t>
            </w:r>
            <w:r>
              <w:br/>
            </w:r>
            <w:r>
              <w:t>- a width of 478 mm or more, but not more than 532 mm,</w:t>
            </w:r>
            <w:r>
              <w:br/>
            </w:r>
            <w:r>
              <w:t> </w:t>
            </w:r>
            <w:r>
              <w:br/>
            </w:r>
            <w:r>
              <w:t>- a tensile strength at break of 78 MPa or more (as determined by JIS C-2318 for a film thickness of 50 µm),</w:t>
            </w:r>
            <w:r>
              <w:br/>
            </w:r>
            <w:r>
              <w:t> </w:t>
            </w:r>
            <w:r>
              <w:br/>
            </w:r>
            <w:r>
              <w:t>- an elongation at break of 50 % or more (as determined by JIS C-2318 for a film thickness of 50 µm),</w:t>
            </w:r>
            <w:r>
              <w:br/>
            </w:r>
            <w:r>
              <w:t> </w:t>
            </w:r>
            <w:r>
              <w:br/>
            </w:r>
            <w:r>
              <w:t>- a glass transition point (Tg) of 226 °C,</w:t>
            </w:r>
            <w:r>
              <w:br/>
            </w:r>
            <w:r>
              <w:t> </w:t>
            </w:r>
            <w:r>
              <w:br/>
            </w:r>
            <w:r>
              <w:t>- a continuous service temperature of 180 °C (as determined by UL-746 B for a film thickness of 50 µm),</w:t>
            </w:r>
            <w:r>
              <w:br/>
            </w:r>
            <w:r>
              <w:t> </w:t>
            </w:r>
            <w:r>
              <w:br/>
            </w:r>
            <w:r>
              <w:t>- a flammability of VTM-0 (as determined by UL 94 for a film thickness of 25 µm)</w:t>
            </w:r>
            <w:r>
              <w:br/>
            </w:r>
            <w:r>
              <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r>
            <w:r>
              <w:t> </w:t>
            </w:r>
            <w:r>
              <w:br/>
            </w:r>
            <w:r>
              <w:t>- poly (tetramethylene ether glycol),</w:t>
            </w:r>
            <w:r>
              <w:br/>
            </w:r>
            <w:r>
              <w:t> </w:t>
            </w:r>
            <w:r>
              <w:br/>
            </w:r>
            <w:r>
              <w:t>- bis (4-isocyanotocyclohexyl) methane,</w:t>
            </w:r>
            <w:r>
              <w:br/>
            </w:r>
            <w:r>
              <w:t> </w:t>
            </w:r>
            <w:r>
              <w:br/>
            </w:r>
            <w:r>
              <w:t>- 1,4-butanediol or 1,3-butanediol,</w:t>
            </w:r>
            <w:r>
              <w:br/>
            </w:r>
            <w:r>
              <w:t> </w:t>
            </w:r>
            <w:r>
              <w:br/>
            </w:r>
            <w:r>
              <w:t>- with a thickness of 0,25 mm or more but not more than 5,0 mm,</w:t>
            </w:r>
            <w:r>
              <w:br/>
            </w:r>
            <w:r>
              <w:t> </w:t>
            </w:r>
            <w:r>
              <w:br/>
            </w:r>
            <w:r>
              <w:t>- embossed with a regular pattern on one surface,</w:t>
            </w:r>
            <w:r>
              <w:br/>
            </w:r>
            <w:r>
              <w:t> </w:t>
            </w:r>
            <w:r>
              <w:br/>
            </w:r>
            <w:r>
              <w:t>- and covered with a release sheet</w:t>
            </w:r>
            <w:r>
              <w:br/>
            </w:r>
            <w:r>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r>
            <w:r>
              <w:t> </w:t>
            </w:r>
            <w:r>
              <w:br/>
            </w:r>
            <w:r>
              <w:t>- with a gloss of more than 90 degrees according to ASTM D2457</w:t>
            </w:r>
            <w:r>
              <w:br/>
            </w:r>
            <w:r>
              <w:t> </w:t>
            </w:r>
            <w:r>
              <w:br/>
            </w:r>
            <w:r>
              <w:t>- covered on the metalized side with a heat bonding adhesive layer consisting of polyethylene/polypropylene copolymer</w:t>
            </w:r>
            <w:r>
              <w:br/>
            </w:r>
            <w:r>
              <w:t> </w:t>
            </w:r>
            <w:r>
              <w:br/>
            </w:r>
            <w:r>
              <w:t>- covered on the other side with a protective poly(ethylene terephthalate) film</w:t>
            </w:r>
            <w:r>
              <w:br/>
            </w:r>
            <w:r>
              <w:t> </w:t>
            </w:r>
            <w:r>
              <w:br/>
            </w:r>
            <w:r>
              <w:t>- with a total thickness of more than 204 µm but not more than 244 µm</w:t>
            </w:r>
            <w:r>
              <w:br/>
            </w:r>
            <w:r>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extruded, with :</w:t>
            </w:r>
            <w:r>
              <w:br/>
            </w:r>
            <w:r>
              <w:t> </w:t>
            </w:r>
            <w:r>
              <w:br/>
            </w:r>
            <w:r>
              <w:t>- not self-adhesive,</w:t>
            </w:r>
            <w:r>
              <w:br/>
            </w:r>
            <w:r>
              <w:t> </w:t>
            </w:r>
            <w:r>
              <w:br/>
            </w:r>
            <w:r>
              <w:t>- an index of yellow lower of more than 1,0 but not more than 2,5 for 10 mm stacked films (as determined by test method ASTM E 313-10),</w:t>
            </w:r>
            <w:r>
              <w:br/>
            </w:r>
            <w:r>
              <w:t> </w:t>
            </w:r>
            <w:r>
              <w:br/>
            </w:r>
            <w:r>
              <w:t>- a light transmission higher to 87 % for 10 mm stacked films (as determined by test method ASTM D 1003-11),</w:t>
            </w:r>
            <w:r>
              <w:br/>
            </w:r>
            <w:r>
              <w:t> </w:t>
            </w:r>
            <w:r>
              <w:br/>
            </w:r>
            <w:r>
              <w:t>- a total thickness of 0,38 mm or more, but not more than 7,6 mm,</w:t>
            </w:r>
            <w:r>
              <w:br/>
            </w:r>
            <w:r>
              <w:t> </w:t>
            </w:r>
            <w:r>
              <w:br/>
            </w:r>
            <w:r>
              <w:t>- a width of 99 cm or more, but not more than 305 cm,</w:t>
            </w:r>
            <w:r>
              <w:br/>
            </w:r>
            <w:r>
              <w:t>of a kind used in the production of laminated safety glass</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r>
            <w:r>
              <w:t> </w:t>
            </w:r>
            <w:r>
              <w:br/>
            </w:r>
            <w:r>
              <w:t>- a width of 1640 mm (± 10 mm),</w:t>
            </w:r>
            <w:r>
              <w:br/>
            </w:r>
            <w:r>
              <w:t> </w:t>
            </w:r>
            <w:r>
              <w:br/>
            </w:r>
            <w:r>
              <w:t>- a gloss of 3,3 degrees or more but not more than 3,8 (as determined by the method ASTM D2457),</w:t>
            </w:r>
            <w:r>
              <w:br/>
            </w:r>
            <w:r>
              <w:t> </w:t>
            </w:r>
            <w:r>
              <w:br/>
            </w:r>
            <w:r>
              <w:t>- a surface roughness of 1,9 Ra or more but not more than 2,8 Ra (as determined by the method ISO 4287),</w:t>
            </w:r>
            <w:r>
              <w:br/>
            </w:r>
            <w:r>
              <w:t> </w:t>
            </w:r>
            <w:r>
              <w:br/>
            </w:r>
            <w:r>
              <w:t>- a thickness of more than 365 µm but not more than 760 µm,</w:t>
            </w:r>
            <w:r>
              <w:br/>
            </w:r>
            <w:r>
              <w:t> </w:t>
            </w:r>
            <w:r>
              <w:br/>
            </w:r>
            <w:r>
              <w:t>- a hardness of 90 (± 4) (as determined by the method: Shore A (ASTM D2240)),</w:t>
            </w:r>
            <w:r>
              <w:br/>
            </w:r>
            <w:r>
              <w:t> </w:t>
            </w:r>
            <w:r>
              <w:br/>
            </w:r>
            <w:r>
              <w:t>- an elongation to break of 470 % (as determined by the method: EN ISO 527)</w:t>
            </w:r>
            <w:r>
              <w:br/>
            </w:r>
            <w:r>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 </w:t>
            </w:r>
            <w:r>
              <w:br/>
            </w:r>
            <w:r>
              <w:t>- microspheres with a coating of metal, whether or not alloyed with gold, </w:t>
            </w:r>
            <w:r>
              <w:br/>
            </w:r>
            <w:r>
              <w:t> </w:t>
            </w:r>
            <w:r>
              <w:br/>
            </w:r>
            <w:r>
              <w:t>- an adhesive layer, </w:t>
            </w:r>
            <w:r>
              <w:br/>
            </w:r>
            <w:r>
              <w:t> </w:t>
            </w:r>
            <w:r>
              <w:br/>
            </w:r>
            <w:r>
              <w:t>- with a protective layer of silicone or poly(ethylene terephthalate) on one side, </w:t>
            </w:r>
            <w:r>
              <w:br/>
            </w:r>
            <w:r>
              <w:t> </w:t>
            </w:r>
            <w:r>
              <w:br/>
            </w:r>
            <w:r>
              <w:t>- with a protective layer of poly(ethylene terephthalate) on the other side, and </w:t>
            </w:r>
            <w:r>
              <w:br/>
            </w:r>
            <w:r>
              <w:t> </w:t>
            </w:r>
            <w:r>
              <w:br/>
            </w:r>
            <w:r>
              <w:t>- with a width of 5 cm or more but not more than 100 cm </w:t>
            </w:r>
            <w:r>
              <w:br/>
            </w:r>
            <w:r>
              <w:t> </w:t>
            </w:r>
            <w:r>
              <w:br/>
            </w:r>
            <w: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r>
            <w:r>
              <w:t> </w:t>
            </w:r>
            <w:r>
              <w:br/>
            </w:r>
            <w:r>
              <w:t>- a width of more than 900 mm but not more than 1016 mm,</w:t>
            </w:r>
            <w:r>
              <w:br/>
            </w:r>
            <w:r>
              <w:t> </w:t>
            </w:r>
            <w:r>
              <w:br/>
            </w:r>
            <w:r>
              <w:t>- a matt finish,</w:t>
            </w:r>
            <w:r>
              <w:br/>
            </w:r>
            <w:r>
              <w:t> </w:t>
            </w:r>
            <w:r>
              <w:br/>
            </w:r>
            <w:r>
              <w:t>- a thickness of 0,43 mm (± 0.03 mm),</w:t>
            </w:r>
            <w:r>
              <w:br/>
            </w:r>
            <w:r>
              <w:t> </w:t>
            </w:r>
            <w:r>
              <w:br/>
            </w:r>
            <w:r>
              <w:t>- an elongation to break of 420 % or more but not more than 520 %,</w:t>
            </w:r>
            <w:r>
              <w:br/>
            </w:r>
            <w:r>
              <w:t> </w:t>
            </w:r>
            <w:r>
              <w:br/>
            </w:r>
            <w:r>
              <w:t>- a tensile strength of 55 N/mm</w:t>
            </w:r>
            <w:r>
              <w:rPr>
                <w:vertAlign w:val="superscript"/>
              </w:rPr>
              <w:t>2</w:t>
            </w:r>
            <w:r>
              <w:t xml:space="preserve"/>
            </w:r>
            <w:r>
              <w:rPr>
                <w:vertAlign w:val="superscript"/>
              </w:rPr>
              <w:t> </w:t>
            </w:r>
            <w:r>
              <w:t xml:space="preserve">(± 3) (as determined by the method EN ISO 527)</w:t>
            </w:r>
            <w:r>
              <w:br/>
            </w:r>
            <w:r>
              <w:t> </w:t>
            </w:r>
            <w:r>
              <w:br/>
            </w:r>
            <w:r>
              <w:t>- a hardness of 90 (± 4) (as determined by the method: Shore A [ASTM D2240]),</w:t>
            </w:r>
            <w:r>
              <w:br/>
            </w:r>
            <w:r>
              <w:t> </w:t>
            </w:r>
            <w:r>
              <w:br/>
            </w:r>
            <w:r>
              <w:t>- wrinkle inside (waves) of 6,35 mm,</w:t>
            </w:r>
            <w:r>
              <w:br/>
            </w:r>
            <w:r>
              <w:t> </w:t>
            </w:r>
            <w:r>
              <w:br/>
            </w:r>
            <w:r>
              <w:t>- a flatness of 0,025 mm</w:t>
            </w:r>
            <w:r>
              <w:br/>
            </w:r>
            <w:r>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 or more of poly(vinyl alcohol), uncoated, of a thickness not exceeding 1 mm</w:t>
              <!--{FOOT}//-->
            </w:r>
          </w:p>
        </w:tc>
        <!--<w:tc>
          <w:p>
            <w:pPr>
              <w:pStyle w:val="NormalinTable"/>
              <w:jc w:val="center"/>
            </w:pPr>
            <w:r>
              <w:t>{SUPPUNIT}</w:t>
            </w:r>
          </w:p>
        </w:tc>//-->
      </w:tr>
      <w:tr>
        <w:trPr>
          <w:cantSplit/>
        </w:trPr>
        <w:tc>
          <w:p>
            <w:pPr>
              <w:pStyle w:val="NormalinTable"/>
            </w:pPr>
            <w:r>
              <w:rPr>
                <w:b/>
              </w:rPr>
              <w:t>3920 99 53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 or more but not more than 900 %</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 - a thickness of 50 µm, - a melting point of 260 °C, and -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r>
            <w:r>
              <w:t> </w:t>
            </w:r>
            <w:r>
              <w:br/>
            </w:r>
            <w:r>
              <w:t>- with a thickness of 2,29 mm (± 0,25 mm),</w:t>
            </w:r>
            <w:r>
              <w:br/>
            </w:r>
            <w:r>
              <w:t> </w:t>
            </w:r>
            <w:r>
              <w:br/>
            </w:r>
            <w:r>
              <w:t>- surface-treated with a foraminous adhesion promoter, and</w:t>
            </w:r>
            <w:r>
              <w:br/>
            </w:r>
            <w:r>
              <w:t> </w:t>
            </w:r>
            <w:r>
              <w:br/>
            </w:r>
            <w:r>
              <w:t>- laminated to a polyester film and a layer of textile material</w:t>
            </w:r>
            <w:r>
              <w:br/>
            </w:r>
            <w:r>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r>
            <w:r>
              <w:t> </w:t>
            </w:r>
            <w:r>
              <w:br/>
            </w:r>
            <w:r>
              <w:t>- polyamide-6 or poly(epoxy anhydride)</w:t>
            </w:r>
            <w:r>
              <w:br/>
            </w:r>
            <w:r>
              <w:t> </w:t>
            </w:r>
            <w:r>
              <w:br/>
            </w:r>
            <w:r>
              <w:t>- 7 % or more but not more than 9 % of polytetrafluorethylene if present</w:t>
            </w:r>
            <w:r>
              <w:br/>
            </w:r>
            <w:r>
              <w:t> </w:t>
            </w:r>
            <w:r>
              <w:br/>
            </w:r>
            <w:r>
              <w:t>- 10 % or more but not more than 25 % of inorganic fillers</w:t>
            </w:r>
            <w:r>
              <w:br/>
            </w:r>
            <w:r>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 - 30 % or more but not more than 60 % of a microporous polypropylene layer (CAS RN 9003 07-0), - 20 % or more but not more than 40 % of a microporous polyethylene layer (CAS RN 9002-88-4), and - 20 % or more but not more than 40 %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r>
            <w:r>
              <w:t> </w:t>
            </w:r>
            <w:r>
              <w:br/>
            </w:r>
            <w:r>
              <w:t>- a width of 98 mm or more but not more than170 mm,</w:t>
            </w:r>
            <w:r>
              <w:br/>
            </w:r>
            <w:r>
              <w:t> </w:t>
            </w:r>
            <w:r>
              <w:br/>
            </w:r>
            <w:r>
              <w:t>- a thickness of 15 µm or more but not more than 36 µm,</w:t>
            </w:r>
            <w:r>
              <w:br/>
            </w:r>
            <w:r>
              <w:t>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 - a total thickness of more than 0,05 mm but not more than 0,20 mm, - a water entry pressure between 5 and 200 kPa according to ISO 811, and -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 - a width of 1 600 mm or more but not more than 1 730 mm, and -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Cellular film, consisting of a layer of polyethylene of a thickness of 90 µm or more but not more than 140 µm and a layer of regenerated cellulose of a thickness of 10 µm or more but not more than 40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r>
            <w:r>
              <w:t> </w:t>
            </w:r>
            <w:r>
              <w:br/>
            </w:r>
            <w:r>
              <w:t>- a poly(ethylene terephthalate) film with a thickness of more than 100 µm but not more than 150 µm,</w:t>
            </w:r>
            <w:r>
              <w:br/>
            </w:r>
            <w:r>
              <w:t> </w:t>
            </w:r>
            <w:r>
              <w:br/>
            </w:r>
            <w:r>
              <w:t>- a primer of phenolic material with a thickness of more than 8 µm but not more than 15 µm,</w:t>
            </w:r>
            <w:r>
              <w:br/>
            </w:r>
            <w:r>
              <w:t> </w:t>
            </w:r>
            <w:r>
              <w:br/>
            </w:r>
            <w:r>
              <w:t>- an adhesive layer of a synthetic rubber with a thickness of more than 20 µm but not more than 30 µm,</w:t>
            </w:r>
            <w:r>
              <w:br/>
            </w:r>
            <w:r>
              <w:t> </w:t>
            </w:r>
            <w:r>
              <w:br/>
            </w:r>
            <w:r>
              <w:t>- and a transparent poly(ethylene terephthalate) liner with a thickness of more than 35 µm but not more than 40 µm</w:t>
            </w:r>
            <w:r>
              <w:br/>
            </w:r>
            <w:r>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Pre-impregnated reinforced fibreglass containing cyanate ester resin or bismaleimide (B) triazine (T) resin mixed with epoxide resin, measuring:</w:t>
            </w:r>
            <w:r>
              <w:br/>
            </w:r>
            <w:r>
              <w:t> </w:t>
            </w:r>
            <w:r>
              <w:br/>
            </w:r>
            <w:r>
              <w:t>- 469,9 mm (± 2 mm) x 622,3 mm (± 2 mm), or</w:t>
            </w:r>
            <w:r>
              <w:br/>
            </w:r>
            <w:r>
              <w:t> </w:t>
            </w:r>
            <w:r>
              <w:br/>
            </w:r>
            <w:r>
              <w:t>- 469,9 mm (± 2 mm) x 414,2 mm (± 2 mm), or</w:t>
            </w:r>
            <w:r>
              <w:br/>
            </w:r>
            <w:r>
              <w:t> </w:t>
            </w:r>
            <w:r>
              <w:br/>
            </w:r>
            <w:r>
              <w:t>- 546,1 mm (± 2 mm) x 622,3 mm (± 2 mm</w:t>
            </w:r>
            <w:r>
              <w:br/>
            </w:r>
            <w:r>
              <w:t>for use in the manufacture of printed circuit boards</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r>
            <w:r>
              <w:t> </w:t>
            </w:r>
            <w:r>
              <w:br/>
            </w:r>
            <w:r>
              <w:t>- comprising a core layer of 100 % Nylon Taffeta or Nylon/Polyester blended Taffeta,</w:t>
            </w:r>
            <w:r>
              <w:br/>
            </w:r>
            <w:r>
              <w:t> </w:t>
            </w:r>
            <w:r>
              <w:br/>
            </w:r>
            <w:r>
              <w:t>- coated on both sides with polyamide ,</w:t>
            </w:r>
            <w:r>
              <w:br/>
            </w:r>
            <w:r>
              <w:t> </w:t>
            </w:r>
            <w:r>
              <w:br/>
            </w:r>
            <w:r>
              <w:t>- of a total thickness not more than 135 μm,</w:t>
            </w:r>
            <w:r>
              <w:br/>
            </w:r>
            <w:r>
              <w:t> </w:t>
            </w:r>
            <w:r>
              <w:br/>
            </w:r>
            <w:r>
              <w:t>- of a total weight not more than 80 g/m</w:t>
            </w:r>
            <w:r>
              <w:rPr>
                <w:vertAlign w:val="superscript"/>
              </w:rPr>
              <w:t>2</w:t>
            </w:r>
            <w:r>
              <w:t xml:space="preserve"/>
            </w:r>
            <w:r>
              <w:br/>
            </w:r>
            <w:r>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r>
            <w:r>
              <w:t> </w:t>
            </w:r>
            <w:r>
              <w:br/>
            </w:r>
            <w:r>
              <w:t>- laminated with a metal layer with a thickness of 0,05 mm(±0,01 mm),</w:t>
            </w:r>
            <w:r>
              <w:br/>
            </w:r>
            <w:r>
              <w:t> </w:t>
            </w:r>
            <w:r>
              <w:br/>
            </w:r>
            <w:r>
              <w:t>- containing by weight 29,75 % or more but not more than 40,25 % of triethyleneglycol di (2-ethyl hexanoate) as plasticizer,</w:t>
            </w:r>
            <w:r>
              <w:br/>
            </w:r>
            <w:r>
              <w:t> </w:t>
            </w:r>
            <w:r>
              <w:br/>
            </w:r>
            <w:r>
              <w:t>- with a light transmission of 70 % or more (as determined by the ISO 9050 standard);</w:t>
            </w:r>
            <w:r>
              <w:br/>
            </w:r>
            <w:r>
              <w:t> </w:t>
            </w:r>
            <w:r>
              <w:br/>
            </w:r>
            <w:r>
              <w:t>- with an UV transmission of 1 % or less (as determined by the ISO 9050 standard);</w:t>
            </w:r>
            <w:r>
              <w:br/>
            </w:r>
            <w:r>
              <w:t> </w:t>
            </w:r>
            <w:r>
              <w:br/>
            </w:r>
            <w:r>
              <w:t>- with a total thickness of 0,43 mm (± 0,043 mm)</w:t>
            </w:r>
            <w:r>
              <w:br/>
            </w:r>
            <w:r>
              <w:t/>
              <!--{FOOT}//-->
            </w:r>
          </w:p>
        </w:tc>
        <!--<w:tc>
          <w:p>
            <w:pPr>
              <w:pStyle w:val="NormalinTable"/>
              <w:jc w:val="center"/>
            </w:pPr>
            <w:r>
              <w:t>{SUPPUNIT}</w:t>
            </w:r>
          </w:p>
        </w:tc>//-->
      </w:tr>
      <w:tr>
        <w:trPr>
          <w:cantSplit/>
        </w:trPr>
        <w:tc>
          <w:p>
            <w:pPr>
              <w:pStyle w:val="NormalinTable"/>
            </w:pPr>
            <w:r>
              <w:rPr>
                <w:b/>
              </w:rPr>
              <w:t>3921 90 60 91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FOOT}//-->
            </w:r>
          </w:p>
        </w:tc>
        <!--<w:tc>
          <w:p>
            <w:pPr>
              <w:pStyle w:val="NormalinTable"/>
              <w:jc w:val="center"/>
            </w:pPr>
            <w:r>
              <w:t>{SUPPUNIT}</w:t>
            </w:r>
          </w:p>
        </w:tc>//-->
      </w:tr>
      <w:tr>
        <w:trPr>
          <w:cantSplit/>
        </w:trPr>
        <w:tc>
          <w:p>
            <w:pPr>
              <w:pStyle w:val="NormalinTable"/>
            </w:pPr>
            <w:r>
              <w:rPr>
                <w:b/>
              </w:rPr>
              <w:t>3921 90 60 93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specular gloss of 30 or more but not more than 60 measured at an angle of 60 ° using a glossmeter (as determined by the ISO 2813:2000 method), consisting of a layer of poly(ethylene terephthalate) and a layer of coloured poly(vinyl chloride), joined by a metallised adhesive coating, for coating panels and doors of a kind used in the manufacture of domestic appliances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r>
            <w:r>
              <w:t> </w:t>
            </w:r>
            <w:r>
              <w:br/>
            </w:r>
            <w:r>
              <w:t>- consisting of antistatic materials or blended thermoplastics proving special electrostatic discharge (ESD) and outgassing properties,</w:t>
            </w:r>
            <w:r>
              <w:br/>
            </w:r>
            <w:r>
              <w:t> </w:t>
            </w:r>
            <w:r>
              <w:br/>
            </w:r>
            <w:r>
              <w:t>- having non porous, abrasion resistant or impact resistant surface properties,</w:t>
            </w:r>
            <w:r>
              <w:br/>
            </w:r>
            <w:r>
              <w:t> </w:t>
            </w:r>
            <w:r>
              <w:br/>
            </w:r>
            <w:r>
              <w:t>- fitted with a specially designed retainer system that protects the photomask or wafers from surface or cosmetic damage and</w:t>
            </w:r>
            <w:r>
              <w:br/>
            </w:r>
            <w:r>
              <w:t> </w:t>
            </w:r>
            <w:r>
              <w:br/>
            </w:r>
            <w:r>
              <w:t>- with or without a gasket seal,</w:t>
            </w:r>
            <w:r>
              <w:br/>
            </w:r>
            <w:r>
              <w:t>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container, for compressed hydrogen:</w:t>
            </w:r>
            <w:r>
              <w:br/>
            </w:r>
            <w:r>
              <w:t> </w:t>
            </w:r>
            <w:r>
              <w:br/>
            </w:r>
            <w:r>
              <w:t>- with aluminium bosses at both ends, </w:t>
            </w:r>
            <w:r>
              <w:br/>
            </w:r>
            <w:r>
              <w:t> </w:t>
            </w:r>
            <w:r>
              <w:br/>
            </w:r>
            <w:r>
              <w:t>- wholly embedded in an overwrap of carbon fibres impregnated with epoxide resin, </w:t>
            </w:r>
            <w:r>
              <w:br/>
            </w:r>
            <w:r>
              <w:t> </w:t>
            </w:r>
            <w:r>
              <w:br/>
            </w:r>
            <w:r>
              <w:t>- of a diameter of 213 mm or more, but not more than 368 mm, </w:t>
            </w:r>
            <w:r>
              <w:br/>
            </w:r>
            <w:r>
              <w:t> </w:t>
            </w:r>
            <w:r>
              <w:br/>
            </w:r>
            <w:r>
              <w:t>- a length of 860 mm or more, but not more than 1 260 mm and </w:t>
            </w:r>
            <w:r>
              <w:br/>
            </w:r>
            <w:r>
              <w:t> </w:t>
            </w:r>
            <w:r>
              <w:br/>
            </w:r>
            <w:r>
              <w:t>- a capacity of 18 litres or more, but not more than 50 litres</w:t>
            </w:r>
            <w:r>
              <w:br/>
            </w:r>
            <w:r>
              <w:t/>
              <!--{FOOT}//-->
            </w:r>
          </w:p>
        </w:tc>
        <!--<w:tc>
          <w:p>
            <w:pPr>
              <w:pStyle w:val="NormalinTable"/>
              <w:jc w:val="center"/>
            </w:pPr>
            <w:r>
              <w:t>{SUPPUNIT}</w:t>
            </w:r>
          </w:p>
        </w:tc>//-->
      </w:tr>
      <w:tr>
        <w:trPr>
          <w:cantSplit/>
        </w:trPr>
        <w:tc>
          <w:p>
            <w:pPr>
              <w:pStyle w:val="NormalinTable"/>
            </w:pPr>
            <w:r>
              <w:rPr>
                <w:b/>
              </w:rPr>
              <w:t>3923 30 90 90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r>
            <w:r>
              <w:t> </w:t>
            </w:r>
            <w:r>
              <w:br/>
            </w:r>
            <w:r>
              <w:t>- of acrylonitrile-butadiene-styrene with or without polycarbonate,</w:t>
            </w:r>
            <w:r>
              <w:br/>
            </w:r>
            <w:r>
              <w:t> </w:t>
            </w:r>
            <w:r>
              <w:br/>
            </w:r>
            <w:r>
              <w:t>- coated with a copper, a nickel and a chrome layers,</w:t>
            </w:r>
            <w:r>
              <w:br/>
            </w:r>
            <w:r>
              <w:t> </w:t>
            </w:r>
            <w:r>
              <w:br/>
            </w:r>
            <w:r>
              <w:t>- with a total thickness of coating of 5,54 μm or more but not more than 49,6 μm</w:t>
            </w:r>
            <w:r>
              <w:br/>
            </w:r>
            <w:r>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control interface buttons for steering pad switches coated on the outside with scratch resistant paint</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product of polyethylene, perforated in opposing directions, of a thickness of 600 µm or more but not more than 1 200 µm and of a weight of 21 g/m</w:t>
            </w:r>
            <w:r>
              <w:rPr>
                <w:vertAlign w:val="superscript"/>
              </w:rPr>
              <w:t>2</w:t>
            </w:r>
            <w:r>
              <w:t xml:space="preserve"> or more but not more than 42 g/m</w:t>
            </w:r>
            <w:r>
              <w:rPr>
                <w:vertAlign w:val="superscript"/>
              </w:rPr>
              <w:t>2</w:t>
            </w:r>
            <w:r>
              <w:t xml:space="preserve"/>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Die-cast decoration element made of polycarbonate resin, coated with</w:t>
            </w:r>
            <w:r>
              <w:br/>
            </w:r>
            <w:r>
              <w:t> </w:t>
            </w:r>
            <w:r>
              <w:br/>
            </w:r>
            <w:r>
              <w:t>- a silver-colour acrylic paint, and</w:t>
            </w:r>
            <w:r>
              <w:br/>
            </w:r>
            <w:r>
              <w:t> </w:t>
            </w:r>
            <w:r>
              <w:br/>
            </w:r>
            <w:r>
              <w:t>- a transparent scratch-resistant paint</w:t>
            </w:r>
            <w:r>
              <w:br/>
            </w:r>
            <w:r>
              <w:t>of a kind used in the manufacture of car radio front panels</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15,4 mm (+ 0,0 mm/- 0,1 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