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59</w:t>
      </w:r>
      <w:r>
        <w:br/>
        <w:t>Impregnated, Coated, Covered Or Laminated Textile Fabrics; Textile Articles Of A Kind Suitable For Industrial Use</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5901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Textile fabrics coated with gum or amylaceous substances, of a kind used for the outer covers of books or the like; tracing cloth; prepared painting canvas; buckram and similar stiffened textile fabrics of a kind used for hat foundations</w:t>
              <!--{FOOT}//-->
            </w:r>
          </w:p>
        </w:tc>
      </w:tr>
      <w:tr>
        <w:trPr>
          <w:cantSplit/>
        </w:trPr>
        <w:tc>
          <w:p>
            <w:pPr>
              <w:pStyle w:val="NormalinTable"/>
            </w:pPr>
            <w:r>
              <w:rPr>
                <w:b/>
              </w:rPr>
              <w:t>5901 10 00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Textile fabrics coated with gum or amylaceous substances, of a kind used for the outer covers of books or the like</w:t>
              <!--{FOOT}//-->
            </w:r>
          </w:p>
        </w:tc>
      </w:tr>
      <w:tr>
        <w:trPr>
          <w:cantSplit/>
        </w:trPr>
        <w:tc>
          <w:p>
            <w:pPr>
              <w:pStyle w:val="NormalinTable"/>
            </w:pPr>
            <w:r>
              <w:rPr>
                <w:b/>
              </w:rPr>
              <w:t>5901 90 00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5902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Tyre cord fabric of high-tenacity yarn of nylon or other polyamides, polyesters or viscose rayon</w:t>
              <!--{FOOT}//-->
            </w:r>
          </w:p>
        </w:tc>
      </w:tr>
      <w:tr>
        <w:trPr>
          <w:cantSplit/>
        </w:trPr>
        <w:tc>
          <w:p>
            <w:pPr>
              <w:pStyle w:val="NormalinTable"/>
            </w:pPr>
            <w:r>
              <w:rPr>
                <w:b/>
              </w:rPr>
              <w:t>5902 10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nylon or other polyamides</w:t>
              <!--{FOOT}//-->
            </w:r>
          </w:p>
        </w:tc>
      </w:tr>
      <w:tr>
        <w:trPr>
          <w:cantSplit/>
        </w:trPr>
        <w:tc>
          <w:p>
            <w:pPr>
              <w:pStyle w:val="NormalinTable"/>
            </w:pPr>
            <w:r>
              <w:rPr>
                <w:b/>
              </w:rPr>
              <w:t>5902 10 10</w:t>
            </w:r>
          </w:p>
        </w:tc>
        <w:tc>
          <w:p>
            <w:pPr>
              <w:pStyle w:val="NormalinTable"/>
              <w:jc w:val="left"/>
            </w:pPr>
            <w:r>
              <w:t>5.6%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Impregnated with rubber</w:t>
              <!--{FOOT}//-->
            </w:r>
          </w:p>
        </w:tc>
      </w:tr>
      <w:tr>
        <w:trPr>
          <w:cantSplit/>
        </w:trPr>
        <w:tc>
          <w:p>
            <w:pPr>
              <w:pStyle w:val="NormalinTable"/>
            </w:pPr>
            <w:r>
              <w:rPr>
                <w:b/>
              </w:rPr>
              <w:t>5902 10 90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5902 20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polyesters</w:t>
              <!--{FOOT}//-->
            </w:r>
          </w:p>
        </w:tc>
      </w:tr>
      <w:tr>
        <w:trPr>
          <w:cantSplit/>
        </w:trPr>
        <w:tc>
          <w:p>
            <w:pPr>
              <w:pStyle w:val="NormalinTable"/>
            </w:pPr>
            <w:r>
              <w:rPr>
                <w:b/>
              </w:rPr>
              <w:t>5902 20 10</w:t>
            </w:r>
          </w:p>
        </w:tc>
        <w:tc>
          <w:p>
            <w:pPr>
              <w:pStyle w:val="NormalinTable"/>
              <w:jc w:val="left"/>
            </w:pPr>
            <w:r>
              <w:t>5.6%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Impregnated with rubber</w:t>
              <!--{FOOT}//-->
            </w:r>
          </w:p>
        </w:tc>
      </w:tr>
      <w:tr>
        <w:trPr>
          <w:cantSplit/>
        </w:trPr>
        <w:tc>
          <w:p>
            <w:pPr>
              <w:pStyle w:val="NormalinTable"/>
            </w:pPr>
            <w:r>
              <w:rPr>
                <w:b/>
              </w:rPr>
              <w:t>5902 20 90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5902 90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5902 90 10</w:t>
            </w:r>
          </w:p>
        </w:tc>
        <w:tc>
          <w:p>
            <w:pPr>
              <w:pStyle w:val="NormalinTable"/>
              <w:jc w:val="left"/>
            </w:pPr>
            <w:r>
              <w:t>5.6%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Impregnated with rubber</w:t>
              <!--{FOOT}//-->
            </w:r>
          </w:p>
        </w:tc>
      </w:tr>
      <w:tr>
        <w:trPr>
          <w:cantSplit/>
        </w:trPr>
        <w:tc>
          <w:p>
            <w:pPr>
              <w:pStyle w:val="NormalinTable"/>
            </w:pPr>
            <w:r>
              <w:rPr>
                <w:b/>
              </w:rPr>
              <w:t>5902 90 90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5903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Textile fabrics impregnated, coated, covered or laminated with plastics, other than those of heading 5902</w:t>
              <!--{FOOT}//-->
            </w:r>
          </w:p>
        </w:tc>
      </w:tr>
      <w:tr>
        <w:trPr>
          <w:cantSplit/>
        </w:trPr>
        <w:tc>
          <w:p>
            <w:pPr>
              <w:pStyle w:val="NormalinTable"/>
            </w:pPr>
            <w:r>
              <w:rPr>
                <w:b/>
              </w:rPr>
              <w:t>5903 10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poly(vinyl chloride)</w:t>
              <!--{FOOT}//-->
            </w:r>
          </w:p>
        </w:tc>
      </w:tr>
      <w:tr>
        <w:trPr>
          <w:cantSplit/>
        </w:trPr>
        <w:tc>
          <w:p>
            <w:pPr>
              <w:pStyle w:val="NormalinTable"/>
            </w:pPr>
            <w:r>
              <w:rPr>
                <w:b/>
              </w:rPr>
              <w:t>5903 10 10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Impregnated</w:t>
              <!--{FOOT}//-->
            </w:r>
          </w:p>
        </w:tc>
      </w:tr>
      <w:tr>
        <w:trPr>
          <w:cantSplit/>
        </w:trPr>
        <w:tc>
          <w:p>
            <w:pPr>
              <w:pStyle w:val="NormalinTable"/>
            </w:pPr>
            <w:r>
              <w:rPr>
                <w:b/>
              </w:rPr>
              <w:t>5903 10 90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Coated, covered or laminated</w:t>
              <!--{FOOT}//-->
            </w:r>
          </w:p>
        </w:tc>
      </w:tr>
      <w:tr>
        <w:trPr>
          <w:cantSplit/>
        </w:trPr>
        <w:tc>
          <w:p>
            <w:pPr>
              <w:pStyle w:val="NormalinTable"/>
            </w:pPr>
            <w:r>
              <w:rPr>
                <w:b/>
              </w:rPr>
              <w:t>5903 10 90 10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Knitted or woven fabrics, coated or covered on one side with artificial plastic material in which are embedded microspheres</w:t>
              <!--{FOOT}//-->
            </w:r>
          </w:p>
        </w:tc>
      </w:tr>
      <w:tr>
        <w:trPr>
          <w:cantSplit/>
        </w:trPr>
        <w:tc>
          <w:p>
            <w:pPr>
              <w:pStyle w:val="NormalinTable"/>
            </w:pPr>
            <w:r>
              <w:rPr>
                <w:b/>
              </w:rPr>
              <w:t>5903 20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polyurethane</w:t>
              <!--{FOOT}//-->
            </w:r>
          </w:p>
        </w:tc>
      </w:tr>
      <w:tr>
        <w:trPr>
          <w:cantSplit/>
        </w:trPr>
        <w:tc>
          <w:p>
            <w:pPr>
              <w:pStyle w:val="NormalinTable"/>
            </w:pPr>
            <w:r>
              <w:rPr>
                <w:b/>
              </w:rPr>
              <w:t>5903 20 10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Impregnated</w:t>
              <!--{FOOT}//-->
            </w:r>
          </w:p>
        </w:tc>
      </w:tr>
      <w:tr>
        <w:trPr>
          <w:cantSplit/>
        </w:trPr>
        <w:tc>
          <w:p>
            <w:pPr>
              <w:pStyle w:val="NormalinTable"/>
            </w:pPr>
            <w:r>
              <w:rPr>
                <w:b/>
              </w:rPr>
              <w:t>5903 20 90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Coated, covered or laminated</w:t>
              <!--{FOOT}//-->
            </w:r>
          </w:p>
        </w:tc>
      </w:tr>
      <w:tr>
        <w:trPr>
          <w:cantSplit/>
        </w:trPr>
        <w:tc>
          <w:p>
            <w:pPr>
              <w:pStyle w:val="NormalinTable"/>
            </w:pPr>
            <w:r>
              <w:rPr>
                <w:b/>
              </w:rPr>
              <w:t>5903 20 90 10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Knitted or woven fabrics, coated or covered on one side with artificial plastic material in which are embedded microspheres</w:t>
              <!--{FOOT}//-->
            </w:r>
          </w:p>
        </w:tc>
      </w:tr>
      <w:tr>
        <w:trPr>
          <w:cantSplit/>
        </w:trPr>
        <w:tc>
          <w:p>
            <w:pPr>
              <w:pStyle w:val="NormalinTable"/>
            </w:pPr>
            <w:r>
              <w:rPr>
                <w:b/>
              </w:rPr>
              <w:t>5903 20 90 20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Two layers' plastic-laminated textile fabric with:
•	one layer consisting of knitted or crocheted polyester textile fabric,
•	other layer consisting of polyurethane foam,
•	a weight of 150g/m2 or more, but not more than 500g/m2,
•	a thickness of 1mm or more, but not more than 5mm
for use in the manufacture of the retractable roof of motor vehicles 
</w:t>
              <!--{FOOT}//-->
            </w:r>
          </w:p>
        </w:tc>
      </w:tr>
      <w:tr>
        <w:trPr>
          <w:cantSplit/>
        </w:trPr>
        <w:tc>
          <w:p>
            <w:pPr>
              <w:pStyle w:val="NormalinTable"/>
            </w:pPr>
            <w:r>
              <w:rPr>
                <w:b/>
              </w:rPr>
              <w:t>5903 90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5903 90 10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Impregnated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Coated, covered or laminated</w:t>
              <!--{FOOT}//-->
            </w:r>
          </w:p>
        </w:tc>
      </w:tr>
      <w:tr>
        <w:trPr>
          <w:cantSplit/>
        </w:trPr>
        <w:tc>
          <w:p>
            <w:pPr>
              <w:pStyle w:val="NormalinTable"/>
            </w:pPr>
            <w:r>
              <w:rPr>
                <w:b/>
              </w:rPr>
              <w:t>5903 90 91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cellulose derivatives or other plastics, with the fabric forming the right side</w:t>
              <!--{FOOT}//-->
            </w:r>
          </w:p>
        </w:tc>
      </w:tr>
      <w:tr>
        <w:trPr>
          <w:cantSplit/>
        </w:trPr>
        <w:tc>
          <w:p>
            <w:pPr>
              <w:pStyle w:val="NormalinTable"/>
            </w:pPr>
            <w:r>
              <w:rPr>
                <w:b/>
              </w:rPr>
              <w:t>5903 90 99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5903 90 99 10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Woven polytetrafluoroethylene fabric, coated or covered with a copolymer of tetrafluoroethylene and trifluoroethylene having perfluorinated alkoxy side-chains ending in carboxylic acid or sulphonic acid groups, whether or not in the potassium or sodium salt form</w:t>
              <!--{FOOT}//-->
            </w:r>
          </w:p>
        </w:tc>
      </w:tr>
      <w:tr>
        <w:trPr>
          <w:cantSplit/>
        </w:trPr>
        <w:tc>
          <w:p>
            <w:pPr>
              <w:pStyle w:val="NormalinTable"/>
            </w:pPr>
            <w:r>
              <w:rPr>
                <w:b/>
              </w:rPr>
              <w:t>5903 90 99 20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Knitted or woven fabrics, coated or covered on one side with artificial plastic material in which are embedded microspheres</w:t>
              <!--{FOOT}//-->
            </w:r>
          </w:p>
        </w:tc>
      </w:tr>
      <w:tr>
        <w:trPr>
          <w:cantSplit/>
        </w:trPr>
        <w:tc>
          <w:p>
            <w:pPr>
              <w:pStyle w:val="NormalinTable"/>
            </w:pPr>
            <w:r>
              <w:rPr>
                <w:b/>
              </w:rPr>
              <w:t>5904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Linoleum, whether or not cut to shape; floor coverings consisting of a coating or covering applied on a textile backing, whether or not cut to shape</w:t>
              <!--{FOOT}//-->
            </w:r>
          </w:p>
        </w:tc>
      </w:tr>
      <w:tr>
        <w:trPr>
          <w:cantSplit/>
        </w:trPr>
        <w:tc>
          <w:p>
            <w:pPr>
              <w:pStyle w:val="NormalinTable"/>
            </w:pPr>
            <w:r>
              <w:rPr>
                <w:b/>
              </w:rPr>
              <w:t>5904 10 00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Linoleum</w:t>
              <!--{FOOT}//-->
            </w:r>
          </w:p>
        </w:tc>
      </w:tr>
      <w:tr>
        <w:trPr>
          <w:cantSplit/>
        </w:trPr>
        <w:tc>
          <w:p>
            <w:pPr>
              <w:pStyle w:val="NormalinTable"/>
            </w:pPr>
            <w:r>
              <w:rPr>
                <w:b/>
              </w:rPr>
              <w:t>5904 90 00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5905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Textile wall coverings</w:t>
              <!--{FOOT}//-->
            </w:r>
          </w:p>
        </w:tc>
      </w:tr>
      <w:tr>
        <w:trPr>
          <w:cantSplit/>
        </w:trPr>
        <w:tc>
          <w:p>
            <w:pPr>
              <w:pStyle w:val="NormalinTable"/>
            </w:pPr>
            <w:r>
              <w:rPr>
                <w:b/>
              </w:rPr>
              <w:t>5905 00 10</w:t>
            </w:r>
          </w:p>
        </w:tc>
        <w:tc>
          <w:p>
            <w:pPr>
              <w:pStyle w:val="NormalinTable"/>
              <w:jc w:val="left"/>
            </w:pPr>
            <w:r>
              <w:t>5.8%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Consisting of parallel yarns, fixed on a backing of any material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5905 00 30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flax</w:t>
              <!--{FOOT}//-->
            </w:r>
          </w:p>
        </w:tc>
      </w:tr>
      <w:tr>
        <w:trPr>
          <w:cantSplit/>
        </w:trPr>
        <w:tc>
          <w:p>
            <w:pPr>
              <w:pStyle w:val="NormalinTable"/>
            </w:pPr>
            <w:r>
              <w:rPr>
                <w:b/>
              </w:rPr>
              <w:t>5905 00 50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jute</w:t>
              <!--{FOOT}//-->
            </w:r>
          </w:p>
        </w:tc>
      </w:tr>
      <w:tr>
        <w:trPr>
          <w:cantSplit/>
        </w:trPr>
        <w:tc>
          <w:p>
            <w:pPr>
              <w:pStyle w:val="NormalinTable"/>
            </w:pPr>
            <w:r>
              <w:rPr>
                <w:b/>
              </w:rPr>
              <w:t>5905 00 70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man-made fibres</w:t>
              <!--{FOOT}//-->
            </w:r>
          </w:p>
        </w:tc>
      </w:tr>
      <w:tr>
        <w:trPr>
          <w:cantSplit/>
        </w:trPr>
        <w:tc>
          <w:p>
            <w:pPr>
              <w:pStyle w:val="NormalinTable"/>
            </w:pPr>
            <w:r>
              <w:rPr>
                <w:b/>
              </w:rPr>
              <w:t>5905 00 90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5906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Rubberised textile fabrics, other than those of heading 5902</w:t>
              <!--{FOOT}//-->
            </w:r>
          </w:p>
        </w:tc>
      </w:tr>
      <w:tr>
        <w:trPr>
          <w:cantSplit/>
        </w:trPr>
        <w:tc>
          <w:p>
            <w:pPr>
              <w:pStyle w:val="NormalinTable"/>
            </w:pPr>
            <w:r>
              <w:rPr>
                <w:b/>
              </w:rPr>
              <w:t>5906 10 00</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Adhesive tape of a width not exceeding 20 cm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5906 91 00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Knitted or crocheted</w:t>
              <!--{FOOT}//-->
            </w:r>
          </w:p>
        </w:tc>
      </w:tr>
      <w:tr>
        <w:trPr>
          <w:cantSplit/>
        </w:trPr>
        <w:tc>
          <w:p>
            <w:pPr>
              <w:pStyle w:val="NormalinTable"/>
            </w:pPr>
            <w:r>
              <w:rPr>
                <w:b/>
              </w:rPr>
              <w:t>5906 99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5906 99 10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Fabrics mentioned in note 4(c) to this chapter</w:t>
              <!--{FOOT}//-->
            </w:r>
          </w:p>
        </w:tc>
      </w:tr>
      <w:tr>
        <w:trPr>
          <w:cantSplit/>
        </w:trPr>
        <w:tc>
          <w:p>
            <w:pPr>
              <w:pStyle w:val="NormalinTable"/>
            </w:pPr>
            <w:r>
              <w:rPr>
                <w:b/>
              </w:rPr>
              <w:t>5906 99 90</w:t>
            </w:r>
          </w:p>
        </w:tc>
        <w:tc>
          <w:p>
            <w:pPr>
              <w:pStyle w:val="NormalinTable"/>
              <w:jc w:val="left"/>
            </w:pPr>
            <w:r>
              <w:t>5.6%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5906 99 90 10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Rubberised textile fabric, consisting of warp yarns of polyamide-6,6 and weft yarns of polyamide-6,6, polyurethane and a copolymer of terephthalic acid, p-phenylenediamine and 3,4'-oxybis(phenyleneamine)</w:t>
              <!--{FOOT}//-->
            </w:r>
          </w:p>
        </w:tc>
      </w:tr>
      <w:tr>
        <w:trPr>
          <w:cantSplit/>
        </w:trPr>
        <w:tc>
          <w:p>
            <w:pPr>
              <w:pStyle w:val="NormalinTable"/>
            </w:pPr>
            <w:r>
              <w:rPr>
                <w:b/>
              </w:rPr>
              <w:t>5907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Textile fabrics otherwise impregnated, coated or covered; painted canvas being theatrical scenery, studio backcloths or the like</w:t>
              <!--{FOOT}//-->
            </w:r>
          </w:p>
        </w:tc>
      </w:tr>
      <w:tr>
        <w:trPr>
          <w:cantSplit/>
        </w:trPr>
        <w:tc>
          <w:p>
            <w:pPr>
              <w:pStyle w:val="NormalinTable"/>
            </w:pPr>
            <w:r>
              <w:rPr>
                <w:b/>
              </w:rPr>
              <w:t>5907 00 00 10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Textile fabrics, coated with adhesive in which are embedded spheres of a diameter not exceeding 150 µm</w:t>
              <!--{FOOT}//-->
            </w:r>
          </w:p>
        </w:tc>
      </w:tr>
      <w:tr>
        <w:trPr>
          <w:cantSplit/>
        </w:trPr>
        <w:tc>
          <w:p>
            <w:pPr>
              <w:pStyle w:val="NormalinTable"/>
            </w:pPr>
            <w:r>
              <w:rPr>
                <w:b/>
              </w:rPr>
              <w:t>5908 00 00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Textile wicks, woven, plaited or knitted, for lamps, stoves, lighters, candles or the like; incandescent gas mantles and tubular knitted gas-mantle fabric therefor, whether or not impregnated</w:t>
              <!--{FOOT}//-->
            </w:r>
          </w:p>
        </w:tc>
      </w:tr>
      <w:tr>
        <w:trPr>
          <w:cantSplit/>
        </w:trPr>
        <w:tc>
          <w:p>
            <w:pPr>
              <w:pStyle w:val="NormalinTable"/>
            </w:pPr>
            <w:r>
              <w:rPr>
                <w:b/>
              </w:rPr>
              <w:t>5909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Textile hosepiping and similar textile tubing, with or without lining, armour or accessories of other materials</w:t>
              <!--{FOOT}//-->
            </w:r>
          </w:p>
        </w:tc>
      </w:tr>
      <w:tr>
        <w:trPr>
          <w:cantSplit/>
        </w:trPr>
        <w:tc>
          <w:p>
            <w:pPr>
              <w:pStyle w:val="NormalinTable"/>
            </w:pPr>
            <w:r>
              <w:rPr>
                <w:b/>
              </w:rPr>
              <w:t>5909 00 10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synthetic fibres</w:t>
              <!--{FOOT}//-->
            </w:r>
          </w:p>
        </w:tc>
      </w:tr>
      <w:tr>
        <w:trPr>
          <w:cantSplit/>
        </w:trPr>
        <w:tc>
          <w:p>
            <w:pPr>
              <w:pStyle w:val="NormalinTable"/>
            </w:pPr>
            <w:r>
              <w:rPr>
                <w:b/>
              </w:rPr>
              <w:t>5909 00 90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other textile materials</w:t>
              <!--{FOOT}//-->
            </w:r>
          </w:p>
        </w:tc>
      </w:tr>
      <w:tr>
        <w:trPr>
          <w:cantSplit/>
        </w:trPr>
        <w:tc>
          <w:p>
            <w:pPr>
              <w:pStyle w:val="NormalinTable"/>
            </w:pPr>
            <w:r>
              <w:rPr>
                <w:b/>
              </w:rPr>
              <w:t>5910 00 00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Transmission or conveyor belts or belting, of textile material, whether or not impregnated, coated, covered or laminated with plastics, or reinforced with metal or other material</w:t>
              <!--{FOOT}//-->
            </w:r>
          </w:p>
        </w:tc>
      </w:tr>
      <w:tr>
        <w:trPr>
          <w:cantSplit/>
        </w:trPr>
        <w:tc>
          <w:p>
            <w:pPr>
              <w:pStyle w:val="NormalinTable"/>
            </w:pPr>
            <w:r>
              <w:rPr>
                <w:b/>
              </w:rPr>
              <w:t>5911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Textile products and articles, for technical uses, specified in note 7 to this chapter</w:t>
              <!--{FOOT}//-->
            </w:r>
          </w:p>
        </w:tc>
      </w:tr>
      <w:tr>
        <w:trPr>
          <w:cantSplit/>
        </w:trPr>
        <w:tc>
          <w:p>
            <w:pPr>
              <w:pStyle w:val="NormalinTable"/>
            </w:pPr>
            <w:r>
              <w:rPr>
                <w:b/>
              </w:rPr>
              <w:t>5911 10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FOOT}//-->
            </w:r>
          </w:p>
        </w:tc>
      </w:tr>
      <w:tr>
        <w:trPr>
          <w:cantSplit/>
        </w:trPr>
        <w:tc>
          <w:p>
            <w:pPr>
              <w:pStyle w:val="NormalinTable"/>
            </w:pPr>
            <w:r>
              <w:rPr>
                <w:b/>
              </w:rPr>
              <w:t>5911 10 00 10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Needle-punched synthetic-fibre felts, not containing polyester, whether or not containing catalytic particles entrapped within the synthetic fibres, coated or covered on one side with polytetrafluoroethylene film, for the manufacture of filtration products</w:t>
              <!--{FOOT}//-->
            </w:r>
          </w:p>
        </w:tc>
      </w:tr>
      <w:tr>
        <w:trPr>
          <w:cantSplit/>
        </w:trPr>
        <w:tc>
          <w:p>
            <w:pPr>
              <w:pStyle w:val="NormalinTable"/>
            </w:pPr>
            <w:r>
              <w:rPr>
                <w:b/>
              </w:rPr>
              <w:t>5911 10 00 90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5911 20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Bolting cloth, whether or not made up</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Textile fabrics and felts, endless or fitted with linking devices, of a kind used in paper-making or similar machines (for example, for pulp or asbestos-cement)</w:t>
              <!--{FOOT}//-->
            </w:r>
          </w:p>
        </w:tc>
      </w:tr>
      <w:tr>
        <w:trPr>
          <w:cantSplit/>
        </w:trPr>
        <w:tc>
          <w:p>
            <w:pPr>
              <w:pStyle w:val="NormalinTable"/>
            </w:pPr>
            <w:r>
              <w:rPr>
                <w:b/>
              </w:rPr>
              <w:t>5911 31</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Weighing less than 650 g/m$2</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silk or man-made fibres</w:t>
              <!--{FOOT}//-->
            </w:r>
          </w:p>
        </w:tc>
      </w:tr>
      <w:tr>
        <w:trPr>
          <w:cantSplit/>
        </w:trPr>
        <w:tc>
          <w:p>
            <w:pPr>
              <w:pStyle w:val="NormalinTable"/>
            </w:pPr>
            <w:r>
              <w:rPr>
                <w:b/>
              </w:rPr>
              <w:t>5911 31 11</w:t>
            </w:r>
          </w:p>
        </w:tc>
        <w:tc>
          <w:p>
            <w:pPr>
              <w:pStyle w:val="NormalinTable"/>
              <w:jc w:val="left"/>
            </w:pPr>
            <w:r>
              <w:t>5.8%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Woven fabrics, of a kind used in papermaking machines (for example, forming fabrics)</w:t>
              <!--{FOOT}//-->
            </w:r>
          </w:p>
        </w:tc>
      </w:tr>
      <w:tr>
        <w:trPr>
          <w:cantSplit/>
        </w:trPr>
        <w:tc>
          <w:p>
            <w:pPr>
              <w:pStyle w:val="NormalinTable"/>
            </w:pPr>
            <w:r>
              <w:rPr>
                <w:b/>
              </w:rPr>
              <w:t>5911 31 19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5911 31 90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other textile materials</w:t>
              <!--{FOOT}//-->
            </w:r>
          </w:p>
        </w:tc>
      </w:tr>
      <w:tr>
        <w:trPr>
          <w:cantSplit/>
        </w:trPr>
        <w:tc>
          <w:p>
            <w:pPr>
              <w:pStyle w:val="NormalinTable"/>
            </w:pPr>
            <w:r>
              <w:rPr>
                <w:b/>
              </w:rPr>
              <w:t>5911 32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Weighing 650 g/m$2 or more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silk or man-made fibres</w:t>
              <!--{FOOT}//-->
            </w:r>
          </w:p>
        </w:tc>
      </w:tr>
      <w:tr>
        <w:trPr>
          <w:cantSplit/>
        </w:trPr>
        <w:tc>
          <w:p>
            <w:pPr>
              <w:pStyle w:val="NormalinTable"/>
            </w:pPr>
            <w:r>
              <w:rPr>
                <w:b/>
              </w:rPr>
              <w:t>5911 32 11</w:t>
            </w:r>
          </w:p>
        </w:tc>
        <w:tc>
          <w:p>
            <w:pPr>
              <w:pStyle w:val="NormalinTable"/>
              <w:jc w:val="left"/>
            </w:pPr>
            <w:r>
              <w:t>5.8%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Woven fabrics having a batt layer needled on them, of a kind used in papermaking machines (for example, press felts)</w:t>
              <!--{FOOT}//-->
            </w:r>
          </w:p>
        </w:tc>
      </w:tr>
      <w:tr>
        <w:trPr>
          <w:cantSplit/>
        </w:trPr>
        <w:tc>
          <w:p>
            <w:pPr>
              <w:pStyle w:val="NormalinTable"/>
            </w:pPr>
            <w:r>
              <w:rPr>
                <w:b/>
              </w:rPr>
              <w:t>5911 32 19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5911 32 90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other textile materials</w:t>
              <!--{FOOT}//-->
            </w:r>
          </w:p>
        </w:tc>
      </w:tr>
      <w:tr>
        <w:trPr>
          <w:cantSplit/>
        </w:trPr>
        <w:tc>
          <w:p>
            <w:pPr>
              <w:pStyle w:val="NormalinTable"/>
            </w:pPr>
            <w:r>
              <w:rPr>
                <w:b/>
              </w:rPr>
              <w:t>5911 40 00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Straining cloth of a kind used in oil-presses or the like, including that of human hair</w:t>
              <!--{FOOT}//-->
            </w:r>
          </w:p>
        </w:tc>
      </w:tr>
      <w:tr>
        <w:trPr>
          <w:cantSplit/>
        </w:trPr>
        <w:tc>
          <w:p>
            <w:pPr>
              <w:pStyle w:val="NormalinTable"/>
            </w:pPr>
            <w:r>
              <w:rPr>
                <w:b/>
              </w:rPr>
              <w:t>5911 90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5911 90 10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felt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5911 90 91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Self-adhesive circular polishing pads of a kind used for the manufacture of semiconductor wafers</w:t>
              <!--{FOOT}//-->
            </w:r>
          </w:p>
        </w:tc>
      </w:tr>
      <w:tr>
        <w:trPr>
          <w:cantSplit/>
        </w:trPr>
        <w:tc>
          <w:p>
            <w:pPr>
              <w:pStyle w:val="NormalinTable"/>
            </w:pPr>
            <w:r>
              <w:rPr>
                <w:b/>
              </w:rPr>
              <w:t>5911 90 99</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5911 90 99 30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FOOT}//-->
            </w:r>
          </w:p>
        </w:tc>
      </w:tr>
      <w:tr>
        <w:trPr>
          <w:cantSplit/>
        </w:trPr>
        <w:tc>
          <w:p>
            <w:pPr>
              <w:pStyle w:val="NormalinTable"/>
            </w:pPr>
            <w:r>
              <w:rPr>
                <w:b/>
              </w:rPr>
              <w:t>5911 90 99 40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Multi-layered non-woven polyester polishing pads, impregnated with polyurethane</w:t>
              <!--{FOOT}//-->
            </w:r>
          </w:p>
        </w:tc>
      </w:tr>
      <w:tr>
        <w:trPr>
          <w:cantSplit/>
        </w:trPr>
        <w:tc>
          <w:p>
            <w:pPr>
              <w:pStyle w:val="NormalinTable"/>
            </w:pPr>
            <w:r>
              <w:rPr>
                <w:b/>
              </w:rPr>
              <w:t>5911 90 99 50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Loudspeaker vibration damper, made from round, corrugated, flexible and cut-to-size tissue of textile fibres of  polyester, cotton or aramid or a combination hereof, of a kind used in car loudspeakers</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