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62</w:t>
      </w:r>
      <w:r>
        <w:br/>
        <w:t>Articles Of Apparel and Clothing Accessories, Not Knitted Or Crocheted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Men's or boys' overcoats, car coats, capes, cloaks, anoraks (including ski jackets), windcheaters, wind-jackets and similar articles, other than those of heading 6203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Overcoats, raincoats, car coats, capes, cloaks and similar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6201 11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6201 12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6201 12 10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weight, per garment, not exceeding 1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6201 12 90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weight, per garment, exceeding 1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6201 13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6201 13 10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weight, per garment, not exceeding 1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6201 13 90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weight, per garment, exceeding 1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6201 19 00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6201 91 00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6201 92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6201 93 00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6201 99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Women's or girls' overcoats, car coats, capes, cloaks, anoraks (including ski jackets), windcheaters, wind-jackets and similar articles, other than those of heading 6204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Overcoats, raincoats, car coats, capes, cloaks and similar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6202 11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6202 12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6202 12 10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weight, per garment, not exceeding 1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6202 12 90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weight, per garment, exceeding 1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6202 13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6202 13 10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weight, per garment, not exceeding 1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6202 13 90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weight, per garment, exceeding 1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6202 19 00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6202 91 00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6202 92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6202 93 00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6202 99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Men's or boys' suits, ensembles, jackets, blazers, trousers, bib and brace overalls, breeches and shorts (other than swimwear)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Suits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6203 11 00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6203 12 00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6203 19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6203 19 10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6203 19 30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6203 19 90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Ensembles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6203 22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6203 22 10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6203 22 80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6203 23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6203 23 10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6203 23 80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6203 29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6203 29 11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6203 29 18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6203 29 30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6203 29 90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Jackets and blazers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6203 31 00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6203 32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6203 32 10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6203 32 90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6203 33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6203 33 10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6203 33 90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6203 39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6203 39 11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6203 39 19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6203 39 90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Trousers, bib and brace overalls, breeches and shorts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6203 41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6203 41 10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6203 41 30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6203 41 90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6203 42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6203 42 11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6203 42 31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denim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6203 42 33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cut corduroy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6203 42 35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6203 42 51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6203 42 59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6203 42 90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6203 43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6203 43 11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6203 43 19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6203 43 31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6203 43 39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6203 43 90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6203 49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6203 49 11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6203 49 19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6203 49 31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6203 49 39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6203 49 50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6203 49 90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Women's or girls' suits, ensembles, jackets, blazers, dresses, skirts, divided skirts, trousers, bib and brace overalls, breeches and shorts (other than swimwear)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Suits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6204 11 00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6204 12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6204 13 00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6204 19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6204 19 10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6204 19 90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Ensembles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6204 21 00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6204 22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6204 22 10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6204 22 80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6204 23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6204 23 10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6204 23 80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6204 29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6204 29 11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6204 29 18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6204 29 90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Jackets and blazers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6204 31 00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6204 32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6204 32 10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6204 32 90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6204 33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6204 33 10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6204 33 90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6204 39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6204 39 11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6204 39 19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6204 39 90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Dresses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6204 41 00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6204 42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6204 43 00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6204 44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6204 49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6204 49 10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6204 49 90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Skirts and divided skirts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6204 51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6204 52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6204 53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6204 59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6204 59 10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6204 59 90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Trousers, bib and brace overalls, breeches and shorts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6204 61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6204 61 10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6204 61 85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6204 62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6204 62 11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6204 62 31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denim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6204 62 33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cut corduroy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6204 62 39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6204 62 51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6204 62 59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6204 62 90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6204 63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6204 63 11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6204 63 18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6204 63 31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6204 63 39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6204 63 90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6204 69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Trousers and breeches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6204 69 11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6204 69 18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Bib and brace overalls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6204 69 31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and occupational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6204 69 39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6204 69 50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6204 69 90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Men's or boys' shirts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6205 20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6205 30 00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6205 90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6205 90 10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flax or ramie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6205 90 80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Women's or girls' blouses, shirts and shirt-blouses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6206 10 00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6206 20 00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6206 30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6206 40 00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6206 90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6206 90 10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flax or ramie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6206 90 90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Men's or boys' singlets and other vests, underpants, briefs, nightshirts, pyjamas, bathrobes, dressing gowns and similar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Underpants and briefs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6207 11 00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6207 19 00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Nightshirts and pyjamas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6207 21 00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6207 22 00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6207 29 00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6207 91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6207 91 00 91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6207 91 00 99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6207 99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6207 99 10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6207 99 90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Women's or girls' singlets and other vests, slips, petticoats, briefs, panties, nightdresses, pyjamas, négligés, bathrobes, dressing gowns and similar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Slips and petticoats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6208 11 00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6208 19 00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Nightdresses and pyjamas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6208 21 00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6208 22 00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6208 29 00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6208 91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6208 92 00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6208 99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Babies' garments and clothing accessories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6209 20</w:t>
            </w:r>
          </w:p>
        </w:tc>
        <w:tc>
          <w:p>
            <w:pPr>
              <w:pStyle w:val="NormalinTable"/>
              <w:jc w:val="left"/>
            </w:pPr>
            <w:r>
              <w:t>10.5%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6209 30</w:t>
            </w:r>
          </w:p>
        </w:tc>
        <w:tc>
          <w:p>
            <w:pPr>
              <w:pStyle w:val="NormalinTable"/>
              <w:jc w:val="left"/>
            </w:pPr>
            <w:r>
              <w:t>10.5%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6209 90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6209 90 10</w:t>
            </w:r>
          </w:p>
        </w:tc>
        <w:tc>
          <w:p>
            <w:pPr>
              <w:pStyle w:val="NormalinTable"/>
              <w:jc w:val="left"/>
            </w:pPr>
            <w:r>
              <w:t>10.5%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6209 90 90</w:t>
            </w:r>
          </w:p>
        </w:tc>
        <w:tc>
          <w:p>
            <w:pPr>
              <w:pStyle w:val="NormalinTable"/>
              <w:jc w:val="left"/>
            </w:pPr>
            <w:r>
              <w:t>10.5%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Garments, made up of fabrics of heading 5602, 5603, 5903, 5906 or 5907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6210 10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fabrics of heading 5602 or 5603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6210 10 10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fabrics of heading 5602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fabrics of heading 5603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6210 10 92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Single-use gowns, of a kind used by patients or surgeons during surgical procedures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6210 10 98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6210 20 00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garments, of the type described in subheadings 6201 11 to 6201 19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6210 30 00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garments, of the type described in subheadings 6202 11 to 6202 19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6210 40 00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men's or boys' garments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6210 50 00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women's or girls' garments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Tracksuits, ski suits and swimwear; other garments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Swimwear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6211 12 00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Ski suits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garments, men's or boys'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6211 32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6211 32 10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Industrial and occupational clothing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Tracksuits with lining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6211 32 31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6211 32 41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6211 32 42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6211 32 90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6211 33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6211 33 10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Industrial and occupational clothing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Tracksuits with lining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6211 33 31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6211 33 41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6211 33 42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6211 33 90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6211 39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garments, women's or girls'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6211 42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6211 42 10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Aprons, overalls, smock-overalls and other industrial and occupational clothing (whether or not also suitable for domestic use)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Tracksuits with lining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6211 42 31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6211 42 41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6211 42 42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6211 42 90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6211 43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6211 43 10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Aprons, overalls, smock-overalls and other industrial and occupational clothing (whether or not also suitable for domestic use)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Tracksuits with lining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6211 43 31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With an outer shell of a single identical fabric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6211 43 41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Upper parts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6211 43 42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Lower parts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6211 43 90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6211 49 00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Brassières, girdles, corsets, braces, suspenders, garters and similar articles and parts thereof, whether or not knitted or crocheted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6212 10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Brassières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6212 10 10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a set made up for retail sale containing a brassière and a pair of briefs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6212 10 90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6212 20 00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Girdles and panty girdles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6212 30 00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Corselettes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6212 90 00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Handkerchiefs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6213 20</w:t>
            </w:r>
          </w:p>
        </w:tc>
        <w:tc>
          <w:p>
            <w:pPr>
              <w:pStyle w:val="NormalinTable"/>
              <w:jc w:val="left"/>
            </w:pPr>
            <w:r>
              <w:t>10.0%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6213 90</w:t>
            </w:r>
          </w:p>
        </w:tc>
        <w:tc>
          <w:p>
            <w:pPr>
              <w:pStyle w:val="NormalinTable"/>
              <w:jc w:val="left"/>
            </w:pPr>
            <w:r>
              <w:t>10.0%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Shawls, scarves, mufflers, mantillas, veils and the like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6214 10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6214 20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6214 30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6214 40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6214 90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Ties, bow ties and cravats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6215 10</w:t>
            </w:r>
          </w:p>
        </w:tc>
        <w:tc>
          <w:p>
            <w:pPr>
              <w:pStyle w:val="NormalinTable"/>
              <w:jc w:val="left"/>
            </w:pPr>
            <w:r>
              <w:t>6.3%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6215 20</w:t>
            </w:r>
          </w:p>
        </w:tc>
        <w:tc>
          <w:p>
            <w:pPr>
              <w:pStyle w:val="NormalinTable"/>
              <w:jc w:val="left"/>
            </w:pPr>
            <w:r>
              <w:t>6.3%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6215 90</w:t>
            </w:r>
          </w:p>
        </w:tc>
        <w:tc>
          <w:p>
            <w:pPr>
              <w:pStyle w:val="NormalinTable"/>
              <w:jc w:val="left"/>
            </w:pPr>
            <w:r>
              <w:t>6.3%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6216 00 00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Gloves, mittens and mitts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made-up clothing accessories; parts of garments or of clothing accessories, other than those of heading 6212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6217 10</w:t>
            </w:r>
          </w:p>
        </w:tc>
        <w:tc>
          <w:p>
            <w:pPr>
              <w:pStyle w:val="NormalinTable"/>
              <w:jc w:val="left"/>
            </w:pPr>
            <w:r>
              <w:t>6.3%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Accessories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6217 90 00</w:t>
            </w:r>
          </w:p>
        </w:tc>
        <w:tc>
          <w:p>
            <w:pPr>
              <w:pStyle w:val="NormalinTable"/>
              <w:jc w:val="left"/>
            </w:pPr>
            <w:r>
              <w:t>12.0%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Parts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