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 OTHER MADE-UP TEXTILE ARTICLES</w:t>
              <!--{FOOT}//-->
            </w:r>
          </w:p>
        </w:tc>
      </w:tr>
      <w:tr>
        <w:trPr>
          <w:cantSplit/>
        </w:trPr>
        <w:tc>
          <w:p>
            <w:pPr>
              <w:pStyle w:val="NormalinTable"/>
            </w:pPr>
            <w:r>
              <w:rPr>
                <w:b/>
              </w:rPr>
              <w:t>6301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Blankets and travelling rugs</w:t>
              <!--{FOOT}//-->
            </w:r>
          </w:p>
        </w:tc>
      </w:tr>
      <w:tr>
        <w:trPr>
          <w:cantSplit/>
        </w:trPr>
        <w:tc>
          <w:p>
            <w:pPr>
              <w:pStyle w:val="NormalinTable"/>
            </w:pPr>
            <w:r>
              <w:rPr>
                <w:b/>
              </w:rPr>
              <w:t>6301 10 00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blankets</w:t>
              <!--{FOOT}//-->
            </w:r>
          </w:p>
        </w:tc>
      </w:tr>
      <w:tr>
        <w:trPr>
          <w:cantSplit/>
        </w:trPr>
        <w:tc>
          <w:p>
            <w:pPr>
              <w:pStyle w:val="NormalinTable"/>
            </w:pPr>
            <w:r>
              <w:rPr>
                <w:b/>
              </w:rPr>
              <w:t>6301 20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Blankets (other than electric blankets) and travelling rugs, of wool or of fine animal hair</w:t>
              <!--{FOOT}//-->
            </w:r>
          </w:p>
        </w:tc>
      </w:tr>
      <w:tr>
        <w:trPr>
          <w:cantSplit/>
        </w:trPr>
        <w:tc>
          <w:p>
            <w:pPr>
              <w:pStyle w:val="NormalinTable"/>
            </w:pPr>
            <w:r>
              <w:rPr>
                <w:b/>
              </w:rPr>
              <w:t>6301 20 10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6301 20 90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6301 30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Blankets (other than electric blankets) and travelling rugs, of cotton</w:t>
              <!--{FOOT}//-->
            </w:r>
          </w:p>
        </w:tc>
      </w:tr>
      <w:tr>
        <w:trPr>
          <w:cantSplit/>
        </w:trPr>
        <w:tc>
          <w:p>
            <w:pPr>
              <w:pStyle w:val="NormalinTable"/>
            </w:pPr>
            <w:r>
              <w:rPr>
                <w:b/>
              </w:rPr>
              <w:t>6301 30 10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6301 30 90</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6301 40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Blankets (other than electric blankets) and travelling rugs, of synthetic fibres</w:t>
              <!--{FOOT}//-->
            </w:r>
          </w:p>
        </w:tc>
      </w:tr>
      <w:tr>
        <w:trPr>
          <w:cantSplit/>
        </w:trPr>
        <w:tc>
          <w:p>
            <w:pPr>
              <w:pStyle w:val="NormalinTable"/>
            </w:pPr>
            <w:r>
              <w:rPr>
                <w:b/>
              </w:rPr>
              <w:t>6301 40 10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6301 40 90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6301 90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blankets and travelling rugs</w:t>
              <!--{FOOT}//-->
            </w:r>
          </w:p>
        </w:tc>
      </w:tr>
      <w:tr>
        <w:trPr>
          <w:cantSplit/>
        </w:trPr>
        <w:tc>
          <w:p>
            <w:pPr>
              <w:pStyle w:val="NormalinTable"/>
            </w:pPr>
            <w:r>
              <w:rPr>
                <w:b/>
              </w:rPr>
              <w:t>6301 90 10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6301 90 90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Bedlinen, table linen, toilet linen and kitchen linen</w:t>
              <!--{FOOT}//-->
            </w:r>
          </w:p>
        </w:tc>
      </w:tr>
      <w:tr>
        <w:trPr>
          <w:cantSplit/>
        </w:trPr>
        <w:tc>
          <w:p>
            <w:pPr>
              <w:pStyle w:val="NormalinTable"/>
            </w:pPr>
            <w:r>
              <w:rPr>
                <w:b/>
              </w:rPr>
              <w:t>6302 10 00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Bedlinen, knitted or crocheted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bedlinen, printed</w:t>
              <!--{FOOT}//-->
            </w:r>
          </w:p>
        </w:tc>
      </w:tr>
      <w:tr>
        <w:trPr>
          <w:cantSplit/>
        </w:trPr>
        <w:tc>
          <w:p>
            <w:pPr>
              <w:pStyle w:val="NormalinTable"/>
            </w:pPr>
            <w:r>
              <w:rPr>
                <w:b/>
              </w:rPr>
              <w:t>6302 21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cotton</w:t>
              <!--{FOOT}//-->
            </w:r>
          </w:p>
        </w:tc>
      </w:tr>
      <w:tr>
        <w:trPr>
          <w:cantSplit/>
        </w:trPr>
        <w:tc>
          <w:p>
            <w:pPr>
              <w:pStyle w:val="NormalinTable"/>
            </w:pPr>
            <w:r>
              <w:rPr>
                <w:b/>
              </w:rPr>
              <w:t>6302 22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man-made fibres</w:t>
              <!--{FOOT}//-->
            </w:r>
          </w:p>
        </w:tc>
      </w:tr>
      <w:tr>
        <w:trPr>
          <w:cantSplit/>
        </w:trPr>
        <w:tc>
          <w:p>
            <w:pPr>
              <w:pStyle w:val="NormalinTable"/>
            </w:pPr>
            <w:r>
              <w:rPr>
                <w:b/>
              </w:rPr>
              <w:t>6302 22 10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Nonwovens</w:t>
              <!--{FOOT}//-->
            </w:r>
          </w:p>
        </w:tc>
      </w:tr>
      <w:tr>
        <w:trPr>
          <w:cantSplit/>
        </w:trPr>
        <w:tc>
          <w:p>
            <w:pPr>
              <w:pStyle w:val="NormalinTable"/>
            </w:pPr>
            <w:r>
              <w:rPr>
                <w:b/>
              </w:rPr>
              <w:t>6302 22 90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6302 29</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6302 29 10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flax or ramie</w:t>
              <!--{FOOT}//-->
            </w:r>
          </w:p>
        </w:tc>
      </w:tr>
      <w:tr>
        <w:trPr>
          <w:cantSplit/>
        </w:trPr>
        <w:tc>
          <w:p>
            <w:pPr>
              <w:pStyle w:val="NormalinTable"/>
            </w:pPr>
            <w:r>
              <w:rPr>
                <w:b/>
              </w:rPr>
              <w:t>6302 29 90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bedlinen</w:t>
              <!--{FOOT}//-->
            </w:r>
          </w:p>
        </w:tc>
      </w:tr>
      <w:tr>
        <w:trPr>
          <w:cantSplit/>
        </w:trPr>
        <w:tc>
          <w:p>
            <w:pPr>
              <w:pStyle w:val="NormalinTable"/>
            </w:pPr>
            <w:r>
              <w:rPr>
                <w:b/>
              </w:rPr>
              <w:t>6302 31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cotton</w:t>
              <!--{FOOT}//-->
            </w:r>
          </w:p>
        </w:tc>
      </w:tr>
      <w:tr>
        <w:trPr>
          <w:cantSplit/>
        </w:trPr>
        <w:tc>
          <w:p>
            <w:pPr>
              <w:pStyle w:val="NormalinTable"/>
            </w:pPr>
            <w:r>
              <w:rPr>
                <w:b/>
              </w:rPr>
              <w:t>6302 32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man-made fibres</w:t>
              <!--{FOOT}//-->
            </w:r>
          </w:p>
        </w:tc>
      </w:tr>
      <w:tr>
        <w:trPr>
          <w:cantSplit/>
        </w:trPr>
        <w:tc>
          <w:p>
            <w:pPr>
              <w:pStyle w:val="NormalinTable"/>
            </w:pPr>
            <w:r>
              <w:rPr>
                <w:b/>
              </w:rPr>
              <w:t>6302 32 10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Nonwovens</w:t>
              <!--{FOOT}//-->
            </w:r>
          </w:p>
        </w:tc>
      </w:tr>
      <w:tr>
        <w:trPr>
          <w:cantSplit/>
        </w:trPr>
        <w:tc>
          <w:p>
            <w:pPr>
              <w:pStyle w:val="NormalinTable"/>
            </w:pPr>
            <w:r>
              <w:rPr>
                <w:b/>
              </w:rPr>
              <w:t>6302 32 90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6302 39</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6302 39 20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flax or ramie</w:t>
              <!--{FOOT}//-->
            </w:r>
          </w:p>
        </w:tc>
      </w:tr>
      <w:tr>
        <w:trPr>
          <w:cantSplit/>
        </w:trPr>
        <w:tc>
          <w:p>
            <w:pPr>
              <w:pStyle w:val="NormalinTable"/>
            </w:pPr>
            <w:r>
              <w:rPr>
                <w:b/>
              </w:rPr>
              <w:t>6302 39 90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textile materials</w:t>
              <!--{FOOT}//-->
            </w:r>
          </w:p>
        </w:tc>
      </w:tr>
      <w:tr>
        <w:trPr>
          <w:cantSplit/>
        </w:trPr>
        <w:tc>
          <w:p>
            <w:pPr>
              <w:pStyle w:val="NormalinTable"/>
            </w:pPr>
            <w:r>
              <w:rPr>
                <w:b/>
              </w:rPr>
              <w:t>6302 40 00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Table linen, knitted or crocheted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table linen</w:t>
              <!--{FOOT}//-->
            </w:r>
          </w:p>
        </w:tc>
      </w:tr>
      <w:tr>
        <w:trPr>
          <w:cantSplit/>
        </w:trPr>
        <w:tc>
          <w:p>
            <w:pPr>
              <w:pStyle w:val="NormalinTable"/>
            </w:pPr>
            <w:r>
              <w:rPr>
                <w:b/>
              </w:rPr>
              <w:t>6302 51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cotton</w:t>
              <!--{FOOT}//-->
            </w:r>
          </w:p>
        </w:tc>
      </w:tr>
      <w:tr>
        <w:trPr>
          <w:cantSplit/>
        </w:trPr>
        <w:tc>
          <w:p>
            <w:pPr>
              <w:pStyle w:val="NormalinTable"/>
            </w:pPr>
            <w:r>
              <w:rPr>
                <w:b/>
              </w:rPr>
              <w:t>6302 53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man-made fibres</w:t>
              <!--{FOOT}//-->
            </w:r>
          </w:p>
        </w:tc>
      </w:tr>
      <w:tr>
        <w:trPr>
          <w:cantSplit/>
        </w:trPr>
        <w:tc>
          <w:p>
            <w:pPr>
              <w:pStyle w:val="NormalinTable"/>
            </w:pPr>
            <w:r>
              <w:rPr>
                <w:b/>
              </w:rPr>
              <w:t>6302 53 10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Nonwovens</w:t>
              <!--{FOOT}//-->
            </w:r>
          </w:p>
        </w:tc>
      </w:tr>
      <w:tr>
        <w:trPr>
          <w:cantSplit/>
        </w:trPr>
        <w:tc>
          <w:p>
            <w:pPr>
              <w:pStyle w:val="NormalinTable"/>
            </w:pPr>
            <w:r>
              <w:rPr>
                <w:b/>
              </w:rPr>
              <w:t>6302 53 90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6302 59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6302 59 10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flax</w:t>
              <!--{FOOT}//-->
            </w:r>
          </w:p>
        </w:tc>
      </w:tr>
      <w:tr>
        <w:trPr>
          <w:cantSplit/>
        </w:trPr>
        <w:tc>
          <w:p>
            <w:pPr>
              <w:pStyle w:val="NormalinTable"/>
            </w:pPr>
            <w:r>
              <w:rPr>
                <w:b/>
              </w:rPr>
              <w:t>6302 59 90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6302 60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Toilet linen and kitchen linen, of terry towelling or similar terry fabrics, of cotton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6302 91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cotton</w:t>
              <!--{FOOT}//-->
            </w:r>
          </w:p>
        </w:tc>
      </w:tr>
      <w:tr>
        <w:trPr>
          <w:cantSplit/>
        </w:trPr>
        <w:tc>
          <w:p>
            <w:pPr>
              <w:pStyle w:val="NormalinTable"/>
            </w:pPr>
            <w:r>
              <w:rPr>
                <w:b/>
              </w:rPr>
              <w:t>6302 93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man-made fibres</w:t>
              <!--{FOOT}//-->
            </w:r>
          </w:p>
        </w:tc>
      </w:tr>
      <w:tr>
        <w:trPr>
          <w:cantSplit/>
        </w:trPr>
        <w:tc>
          <w:p>
            <w:pPr>
              <w:pStyle w:val="NormalinTable"/>
            </w:pPr>
            <w:r>
              <w:rPr>
                <w:b/>
              </w:rPr>
              <w:t>6302 93 10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Nonwovens</w:t>
              <!--{FOOT}//-->
            </w:r>
          </w:p>
        </w:tc>
      </w:tr>
      <w:tr>
        <w:trPr>
          <w:cantSplit/>
        </w:trPr>
        <w:tc>
          <w:p>
            <w:pPr>
              <w:pStyle w:val="NormalinTable"/>
            </w:pPr>
            <w:r>
              <w:rPr>
                <w:b/>
              </w:rPr>
              <w:t>6302 93 90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6302 99 10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flax</w:t>
              <!--{FOOT}//-->
            </w:r>
          </w:p>
        </w:tc>
      </w:tr>
      <w:tr>
        <w:trPr>
          <w:cantSplit/>
        </w:trPr>
        <w:tc>
          <w:p>
            <w:pPr>
              <w:pStyle w:val="NormalinTable"/>
            </w:pPr>
            <w:r>
              <w:rPr>
                <w:b/>
              </w:rPr>
              <w:t>6302 99 90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Curtains (including drapes) and interior blinds; curtain or bed valances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Knitted or crocheted</w:t>
              <!--{FOOT}//-->
            </w:r>
          </w:p>
        </w:tc>
      </w:tr>
      <w:tr>
        <w:trPr>
          <w:cantSplit/>
        </w:trPr>
        <w:tc>
          <w:p>
            <w:pPr>
              <w:pStyle w:val="NormalinTable"/>
            </w:pPr>
            <w:r>
              <w:rPr>
                <w:b/>
              </w:rPr>
              <w:t>6303 12 00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synthetic fibres</w:t>
              <!--{FOOT}//-->
            </w:r>
          </w:p>
        </w:tc>
      </w:tr>
      <w:tr>
        <w:trPr>
          <w:cantSplit/>
        </w:trPr>
        <w:tc>
          <w:p>
            <w:pPr>
              <w:pStyle w:val="NormalinTable"/>
            </w:pPr>
            <w:r>
              <w:rPr>
                <w:b/>
              </w:rPr>
              <w:t>6303 19 00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6303 91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cotton</w:t>
              <!--{FOOT}//-->
            </w:r>
          </w:p>
        </w:tc>
      </w:tr>
      <w:tr>
        <w:trPr>
          <w:cantSplit/>
        </w:trPr>
        <w:tc>
          <w:p>
            <w:pPr>
              <w:pStyle w:val="NormalinTable"/>
            </w:pPr>
            <w:r>
              <w:rPr>
                <w:b/>
              </w:rPr>
              <w:t>6303 92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synthetic fibres</w:t>
              <!--{FOOT}//-->
            </w:r>
          </w:p>
        </w:tc>
      </w:tr>
      <w:tr>
        <w:trPr>
          <w:cantSplit/>
        </w:trPr>
        <w:tc>
          <w:p>
            <w:pPr>
              <w:pStyle w:val="NormalinTable"/>
            </w:pPr>
            <w:r>
              <w:rPr>
                <w:b/>
              </w:rPr>
              <w:t>6303 92 10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Nonwovens</w:t>
              <!--{FOOT}//-->
            </w:r>
          </w:p>
        </w:tc>
      </w:tr>
      <w:tr>
        <w:trPr>
          <w:cantSplit/>
        </w:trPr>
        <w:tc>
          <w:p>
            <w:pPr>
              <w:pStyle w:val="NormalinTable"/>
            </w:pPr>
            <w:r>
              <w:rPr>
                <w:b/>
              </w:rPr>
              <w:t>6303 92 90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6303 99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6303 99 10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Nonwovens</w:t>
              <!--{FOOT}//-->
            </w:r>
          </w:p>
        </w:tc>
      </w:tr>
      <w:tr>
        <w:trPr>
          <w:cantSplit/>
        </w:trPr>
        <w:tc>
          <w:p>
            <w:pPr>
              <w:pStyle w:val="NormalinTable"/>
            </w:pPr>
            <w:r>
              <w:rPr>
                <w:b/>
              </w:rPr>
              <w:t>6303 99 90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furnishing articles, excluding those of heading 9404</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Bedspreads</w:t>
              <!--{FOOT}//-->
            </w:r>
          </w:p>
        </w:tc>
      </w:tr>
      <w:tr>
        <w:trPr>
          <w:cantSplit/>
        </w:trPr>
        <w:tc>
          <w:p>
            <w:pPr>
              <w:pStyle w:val="NormalinTable"/>
            </w:pPr>
            <w:r>
              <w:rPr>
                <w:b/>
              </w:rPr>
              <w:t>6304 11 00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6304 19</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6304 19 10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cotton</w:t>
              <!--{FOOT}//-->
            </w:r>
          </w:p>
        </w:tc>
      </w:tr>
      <w:tr>
        <w:trPr>
          <w:cantSplit/>
        </w:trPr>
        <w:tc>
          <w:p>
            <w:pPr>
              <w:pStyle w:val="NormalinTable"/>
            </w:pPr>
            <w:r>
              <w:rPr>
                <w:b/>
              </w:rPr>
              <w:t>6304 19 30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flax or ramie</w:t>
              <!--{FOOT}//-->
            </w:r>
          </w:p>
        </w:tc>
      </w:tr>
      <w:tr>
        <w:trPr>
          <w:cantSplit/>
        </w:trPr>
        <w:tc>
          <w:p>
            <w:pPr>
              <w:pStyle w:val="NormalinTable"/>
            </w:pPr>
            <w:r>
              <w:rPr>
                <w:b/>
              </w:rPr>
              <w:t>6304 19 90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textile materials</w:t>
              <!--{FOOT}//-->
            </w:r>
          </w:p>
        </w:tc>
      </w:tr>
      <w:tr>
        <w:trPr>
          <w:cantSplit/>
        </w:trPr>
        <w:tc>
          <w:p>
            <w:pPr>
              <w:pStyle w:val="NormalinTable"/>
            </w:pPr>
            <w:r>
              <w:rPr>
                <w:b/>
              </w:rPr>
              <w:t>6304 20 00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Bed nets specified in subheading note 1 to this chapter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6304 91 00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6304 92</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knitted or crocheted, of cotton</w:t>
              <!--{FOOT}//-->
            </w:r>
          </w:p>
        </w:tc>
      </w:tr>
      <w:tr>
        <w:trPr>
          <w:cantSplit/>
        </w:trPr>
        <w:tc>
          <w:p>
            <w:pPr>
              <w:pStyle w:val="NormalinTable"/>
            </w:pPr>
            <w:r>
              <w:rPr>
                <w:b/>
              </w:rPr>
              <w:t>6304 93</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knitted or crocheted, of synthetic fibres</w:t>
              <!--{FOOT}//-->
            </w:r>
          </w:p>
        </w:tc>
      </w:tr>
      <w:tr>
        <w:trPr>
          <w:cantSplit/>
        </w:trPr>
        <w:tc>
          <w:p>
            <w:pPr>
              <w:pStyle w:val="NormalinTable"/>
            </w:pPr>
            <w:r>
              <w:rPr>
                <w:b/>
              </w:rPr>
              <w:t>6304 99</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knitted or crocheted, of other textile materials</w:t>
              <!--{FOOT}//-->
            </w:r>
          </w:p>
        </w:tc>
      </w:tr>
      <w:tr>
        <w:trPr>
          <w:cantSplit/>
        </w:trPr>
        <w:tc>
          <w:p>
            <w:pPr>
              <w:pStyle w:val="NormalinTable"/>
            </w:pPr>
            <w:r>
              <w:rPr>
                <w:b/>
              </w:rPr>
              <w:t>6305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Sacks and bags, of a kind used for the packing of goods</w:t>
              <!--{FOOT}//-->
            </w:r>
          </w:p>
        </w:tc>
      </w:tr>
      <w:tr>
        <w:trPr>
          <w:cantSplit/>
        </w:trPr>
        <w:tc>
          <w:p>
            <w:pPr>
              <w:pStyle w:val="NormalinTable"/>
            </w:pPr>
            <w:r>
              <w:rPr>
                <w:b/>
              </w:rPr>
              <w:t>6305 10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jute or of other textile bast fibres of heading 5303</w:t>
              <!--{FOOT}//-->
            </w:r>
          </w:p>
        </w:tc>
      </w:tr>
      <w:tr>
        <w:trPr>
          <w:cantSplit/>
        </w:trPr>
        <w:tc>
          <w:p>
            <w:pPr>
              <w:pStyle w:val="NormalinTable"/>
            </w:pPr>
            <w:r>
              <w:rPr>
                <w:b/>
              </w:rPr>
              <w:t>6305 10 10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Used</w:t>
              <!--{FOOT}//-->
            </w:r>
          </w:p>
        </w:tc>
      </w:tr>
      <w:tr>
        <w:trPr>
          <w:cantSplit/>
        </w:trPr>
        <w:tc>
          <w:p>
            <w:pPr>
              <w:pStyle w:val="NormalinTable"/>
            </w:pPr>
            <w:r>
              <w:rPr>
                <w:b/>
              </w:rPr>
              <w:t>6305 10 90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6305 20</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cotton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man-made textile materials</w:t>
              <!--{FOOT}//-->
            </w:r>
          </w:p>
        </w:tc>
      </w:tr>
      <w:tr>
        <w:trPr>
          <w:cantSplit/>
        </w:trPr>
        <w:tc>
          <w:p>
            <w:pPr>
              <w:pStyle w:val="NormalinTable"/>
            </w:pPr>
            <w:r>
              <w:rPr>
                <w:b/>
              </w:rPr>
              <w:t>6305 32</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Flexible intermediate bulk containers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polyethylene or polypropylene strip or the like</w:t>
              <!--{FOOT}//-->
            </w:r>
          </w:p>
        </w:tc>
      </w:tr>
      <w:tr>
        <w:trPr>
          <w:cantSplit/>
        </w:trPr>
        <w:tc>
          <w:p>
            <w:pPr>
              <w:pStyle w:val="NormalinTable"/>
            </w:pPr>
            <w:r>
              <w:rPr>
                <w:b/>
              </w:rPr>
              <w:t>6305 32 11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Knitted or crocheted</w:t>
              <!--{FOOT}//-->
            </w:r>
          </w:p>
        </w:tc>
      </w:tr>
      <w:tr>
        <w:trPr>
          <w:cantSplit/>
        </w:trPr>
        <w:tc>
          <w:p>
            <w:pPr>
              <w:pStyle w:val="NormalinTable"/>
            </w:pPr>
            <w:r>
              <w:rPr>
                <w:b/>
              </w:rPr>
              <w:t>6305 32 19</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6305 32 90</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6305 33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polyethylene or polypropylene strip or the like</w:t>
              <!--{FOOT}//-->
            </w:r>
          </w:p>
        </w:tc>
      </w:tr>
      <w:tr>
        <w:trPr>
          <w:cantSplit/>
        </w:trPr>
        <w:tc>
          <w:p>
            <w:pPr>
              <w:pStyle w:val="NormalinTable"/>
            </w:pPr>
            <w:r>
              <w:rPr>
                <w:b/>
              </w:rPr>
              <w:t>6305 33 10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Knitted or crocheted</w:t>
              <!--{FOOT}//-->
            </w:r>
          </w:p>
        </w:tc>
      </w:tr>
      <w:tr>
        <w:trPr>
          <w:cantSplit/>
        </w:trPr>
        <w:tc>
          <w:p>
            <w:pPr>
              <w:pStyle w:val="NormalinTable"/>
            </w:pPr>
            <w:r>
              <w:rPr>
                <w:b/>
              </w:rPr>
              <w:t>6305 33 90</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6305 39</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6305 90</w:t>
            </w:r>
          </w:p>
        </w:tc>
        <w:tc>
          <w:p>
            <w:pPr>
              <w:pStyle w:val="NormalinTable"/>
              <w:jc w:val="left"/>
            </w:pPr>
            <w:r>
              <w:t>6.2%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textile materials</w:t>
              <!--{FOOT}//-->
            </w:r>
          </w:p>
        </w:tc>
      </w:tr>
      <w:tr>
        <w:trPr>
          <w:cantSplit/>
        </w:trPr>
        <w:tc>
          <w:p>
            <w:pPr>
              <w:pStyle w:val="NormalinTable"/>
            </w:pPr>
            <w:r>
              <w:rPr>
                <w:b/>
              </w:rPr>
              <w:t>6306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Tarpaulins, awnings and sunblinds; tents; sails for boats, sailboards or landcraft; camping goods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Tarpaulins, awnings and sunblinds</w:t>
              <!--{FOOT}//-->
            </w:r>
          </w:p>
        </w:tc>
      </w:tr>
      <w:tr>
        <w:trPr>
          <w:cantSplit/>
        </w:trPr>
        <w:tc>
          <w:p>
            <w:pPr>
              <w:pStyle w:val="NormalinTable"/>
            </w:pPr>
            <w:r>
              <w:rPr>
                <w:b/>
              </w:rPr>
              <w:t>6306 12 00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synthetic fibres</w:t>
              <!--{FOOT}//-->
            </w:r>
          </w:p>
        </w:tc>
      </w:tr>
      <w:tr>
        <w:trPr>
          <w:cantSplit/>
        </w:trPr>
        <w:tc>
          <w:p>
            <w:pPr>
              <w:pStyle w:val="NormalinTable"/>
            </w:pPr>
            <w:r>
              <w:rPr>
                <w:b/>
              </w:rPr>
              <w:t>6306 19 00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Tents</w:t>
              <!--{FOOT}//-->
            </w:r>
          </w:p>
        </w:tc>
      </w:tr>
      <w:tr>
        <w:trPr>
          <w:cantSplit/>
        </w:trPr>
        <w:tc>
          <w:p>
            <w:pPr>
              <w:pStyle w:val="NormalinTable"/>
            </w:pPr>
            <w:r>
              <w:rPr>
                <w:b/>
              </w:rPr>
              <w:t>6306 22 00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synthetic fibres</w:t>
              <!--{FOOT}//-->
            </w:r>
          </w:p>
        </w:tc>
      </w:tr>
      <w:tr>
        <w:trPr>
          <w:cantSplit/>
        </w:trPr>
        <w:tc>
          <w:p>
            <w:pPr>
              <w:pStyle w:val="NormalinTable"/>
            </w:pPr>
            <w:r>
              <w:rPr>
                <w:b/>
              </w:rPr>
              <w:t>6306 29 00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textile materials</w:t>
              <!--{FOOT}//-->
            </w:r>
          </w:p>
        </w:tc>
      </w:tr>
      <w:tr>
        <w:trPr>
          <w:cantSplit/>
        </w:trPr>
        <w:tc>
          <w:p>
            <w:pPr>
              <w:pStyle w:val="NormalinTable"/>
            </w:pPr>
            <w:r>
              <w:rPr>
                <w:b/>
              </w:rPr>
              <w:t>6306 30 00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Sails</w:t>
              <!--{FOOT}//-->
            </w:r>
          </w:p>
        </w:tc>
      </w:tr>
      <w:tr>
        <w:trPr>
          <w:cantSplit/>
        </w:trPr>
        <w:tc>
          <w:p>
            <w:pPr>
              <w:pStyle w:val="NormalinTable"/>
            </w:pPr>
            <w:r>
              <w:rPr>
                <w:b/>
              </w:rPr>
              <w:t>6306 40 00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Pneumatic mattresses</w:t>
              <!--{FOOT}//-->
            </w:r>
          </w:p>
        </w:tc>
      </w:tr>
      <w:tr>
        <w:trPr>
          <w:cantSplit/>
        </w:trPr>
        <w:tc>
          <w:p>
            <w:pPr>
              <w:pStyle w:val="NormalinTable"/>
            </w:pPr>
            <w:r>
              <w:rPr>
                <w:b/>
              </w:rPr>
              <w:t>6306 90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6307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made-up articles, including dress patterns</w:t>
              <!--{FOOT}//-->
            </w:r>
          </w:p>
        </w:tc>
      </w:tr>
      <w:tr>
        <w:trPr>
          <w:cantSplit/>
        </w:trPr>
        <w:tc>
          <w:p>
            <w:pPr>
              <w:pStyle w:val="NormalinTable"/>
            </w:pPr>
            <w:r>
              <w:rPr>
                <w:b/>
              </w:rPr>
              <w:t>6307 10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Floorcloths, dishcloths, dusters and similar cleaning cloths</w:t>
              <!--{FOOT}//-->
            </w:r>
          </w:p>
        </w:tc>
      </w:tr>
      <w:tr>
        <w:trPr>
          <w:cantSplit/>
        </w:trPr>
        <w:tc>
          <w:p>
            <w:pPr>
              <w:pStyle w:val="NormalinTable"/>
            </w:pPr>
            <w:r>
              <w:rPr>
                <w:b/>
              </w:rPr>
              <w:t>6307 10 10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6307 10 30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Nonwovens</w:t>
              <!--{FOOT}//-->
            </w:r>
          </w:p>
        </w:tc>
      </w:tr>
      <w:tr>
        <w:trPr>
          <w:cantSplit/>
        </w:trPr>
        <w:tc>
          <w:p>
            <w:pPr>
              <w:pStyle w:val="NormalinTable"/>
            </w:pPr>
            <w:r>
              <w:rPr>
                <w:b/>
              </w:rPr>
              <w:t>6307 10 90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6307 20 00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Life jackets and lifebelts</w:t>
              <!--{FOOT}//-->
            </w:r>
          </w:p>
        </w:tc>
      </w:tr>
      <w:tr>
        <w:trPr>
          <w:cantSplit/>
        </w:trPr>
        <w:tc>
          <w:p>
            <w:pPr>
              <w:pStyle w:val="NormalinTable"/>
            </w:pPr>
            <w:r>
              <w:rPr>
                <w:b/>
              </w:rPr>
              <w:t>6307 90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6307 90 10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6307 90 91</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felt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6307 90 92</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Single-use drapes made up of fabrics of heading 5603, of a kind used during surgical procedures</w:t>
              <!--{FOOT}//-->
            </w:r>
          </w:p>
        </w:tc>
      </w:tr>
      <w:tr>
        <w:trPr>
          <w:cantSplit/>
        </w:trPr>
        <w:tc>
          <w:p>
            <w:pPr>
              <w:pStyle w:val="NormalinTable"/>
            </w:pPr>
            <w:r>
              <w:rPr>
                <w:b/>
              </w:rPr>
              <w:t>6307 90 98</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 SETS</w:t>
              <!--{FOOT}//-->
            </w:r>
          </w:p>
        </w:tc>
      </w:tr>
      <w:tr>
        <w:trPr>
          <w:cantSplit/>
        </w:trPr>
        <w:tc>
          <w:p>
            <w:pPr>
              <w:pStyle w:val="NormalinTable"/>
            </w:pPr>
            <w:r>
              <w:rPr>
                <w:b/>
              </w:rPr>
              <w:t>6308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Sets consisting of woven fabric and yarn, whether or not with accessories, for making up into rugs, tapestries, embroidered tablecloths or serviettes, or similar textile articles, put up in packings for retail sale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III. WORN CLOTHING AND WORN TEXTILE ARTICLES; RAGS</w:t>
              <!--{FOOT}//-->
            </w:r>
          </w:p>
        </w:tc>
      </w:tr>
      <w:tr>
        <w:trPr>
          <w:cantSplit/>
        </w:trPr>
        <w:tc>
          <w:p>
            <w:pPr>
              <w:pStyle w:val="NormalinTable"/>
            </w:pPr>
            <w:r>
              <w:rPr>
                <w:b/>
              </w:rPr>
              <w:t>6309 00 00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Worn clothing and other worn articles</w:t>
              <!--{FOOT}//-->
            </w:r>
          </w:p>
        </w:tc>
      </w:tr>
      <w:tr>
        <w:trPr>
          <w:cantSplit/>
        </w:trPr>
        <w:tc>
          <w:p>
            <w:pPr>
              <w:pStyle w:val="NormalinTable"/>
            </w:pPr>
            <w:r>
              <w:rPr>
                <w:b/>
              </w:rPr>
              <w:t>6310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Used or new rags, scrap twine, cordage, rope and cables and worn-out articles of twine, cordage, rope or cables, of textile materials</w:t>
              <!--{FOOT}//-->
            </w:r>
          </w:p>
        </w:tc>
      </w:tr>
      <w:tr>
        <w:trPr>
          <w:cantSplit/>
        </w:trPr>
        <w:tc>
          <w:p>
            <w:pPr>
              <w:pStyle w:val="NormalinTable"/>
            </w:pPr>
            <w:r>
              <w:rPr>
                <w:b/>
              </w:rPr>
              <w:t>6310 10 00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Sorted</w:t>
              <!--{FOOT}//-->
            </w:r>
          </w:p>
        </w:tc>
      </w:tr>
      <w:tr>
        <w:trPr>
          <w:cantSplit/>
        </w:trPr>
        <w:tc>
          <w:p>
            <w:pPr>
              <w:pStyle w:val="NormalinTable"/>
            </w:pPr>
            <w:r>
              <w:rPr>
                <w:b/>
              </w:rPr>
              <w:t>6310 90 00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