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87</w:t>
      </w:r>
      <w:r>
        <w:br/>
        <w:t>Vehicles Other Than Railway Or Tramway Rolling Stock, and Parts and Accessories Thereof</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8701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Tractors (other than tractors of heading 8709)</w:t>
              <!--{FOOT}//-->
            </w:r>
          </w:p>
        </w:tc>
      </w:tr>
      <w:tr>
        <w:trPr>
          <w:cantSplit/>
        </w:trPr>
        <w:tc>
          <w:p>
            <w:pPr>
              <w:pStyle w:val="NormalinTable"/>
            </w:pPr>
            <w:r>
              <w:rPr>
                <w:b/>
              </w:rPr>
              <w:t>8701 10 00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Single axle tractors</w:t>
              <!--{FOOT}//-->
            </w:r>
          </w:p>
        </w:tc>
      </w:tr>
      <w:tr>
        <w:trPr>
          <w:cantSplit/>
        </w:trPr>
        <w:tc>
          <w:p>
            <w:pPr>
              <w:pStyle w:val="NormalinTable"/>
            </w:pPr>
            <w:r>
              <w:rPr>
                <w:b/>
              </w:rPr>
              <w:t>8701 20</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Road tractors for semi-trailers</w:t>
              <!--{FOOT}//-->
            </w:r>
          </w:p>
        </w:tc>
      </w:tr>
      <w:tr>
        <w:trPr>
          <w:cantSplit/>
        </w:trPr>
        <w:tc>
          <w:p>
            <w:pPr>
              <w:pStyle w:val="NormalinTable"/>
            </w:pPr>
            <w:r>
              <w:rPr>
                <w:b/>
              </w:rPr>
              <w:t>8701 20 10</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New</w:t>
              <!--{FOOT}//-->
            </w:r>
          </w:p>
        </w:tc>
      </w:tr>
      <w:tr>
        <w:trPr>
          <w:cantSplit/>
        </w:trPr>
        <w:tc>
          <w:p>
            <w:pPr>
              <w:pStyle w:val="NormalinTable"/>
            </w:pPr>
            <w:r>
              <w:rPr>
                <w:b/>
              </w:rPr>
              <w:t>8701 20 90</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Used</w:t>
              <!--{FOOT}//-->
            </w:r>
          </w:p>
        </w:tc>
      </w:tr>
      <w:tr>
        <w:trPr>
          <w:cantSplit/>
        </w:trPr>
        <w:tc>
          <w:p>
            <w:pPr>
              <w:pStyle w:val="NormalinTable"/>
            </w:pPr>
            <w:r>
              <w:rPr>
                <w:b/>
              </w:rPr>
              <w:t>8701 30 00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Track-laying tractors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of an engine power</w:t>
              <!--{FOOT}//-->
            </w:r>
          </w:p>
        </w:tc>
      </w:tr>
      <w:tr>
        <w:trPr>
          <w:cantSplit/>
        </w:trPr>
        <w:tc>
          <w:p>
            <w:pPr>
              <w:pStyle w:val="NormalinTable"/>
            </w:pPr>
            <w:r>
              <w:rPr>
                <w:b/>
              </w:rPr>
              <w:t>8701 91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exceeding 18 kW</w:t>
              <!--{FOOT}//-->
            </w:r>
          </w:p>
        </w:tc>
      </w:tr>
      <w:tr>
        <w:trPr>
          <w:cantSplit/>
        </w:trPr>
        <w:tc>
          <w:p>
            <w:pPr>
              <w:pStyle w:val="NormalinTable"/>
            </w:pPr>
            <w:r>
              <w:rPr>
                <w:b/>
              </w:rPr>
              <w:t>8701 91 10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Agricultural tractors and forestry tractors, wheeled</w:t>
              <!--{FOOT}//-->
            </w:r>
          </w:p>
        </w:tc>
      </w:tr>
      <w:tr>
        <w:trPr>
          <w:cantSplit/>
        </w:trPr>
        <w:tc>
          <w:p>
            <w:pPr>
              <w:pStyle w:val="NormalinTable"/>
            </w:pPr>
            <w:r>
              <w:rPr>
                <w:b/>
              </w:rPr>
              <w:t>8701 91 90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8701 92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Exceeding 18 kW but not exceeding 37 kW</w:t>
              <!--{FOOT}//-->
            </w:r>
          </w:p>
        </w:tc>
      </w:tr>
      <w:tr>
        <w:trPr>
          <w:cantSplit/>
        </w:trPr>
        <w:tc>
          <w:p>
            <w:pPr>
              <w:pStyle w:val="NormalinTable"/>
            </w:pPr>
            <w:r>
              <w:rPr>
                <w:b/>
              </w:rPr>
              <w:t>8701 92 10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Agricultural tractors and forestry tractors, wheeled</w:t>
              <!--{FOOT}//-->
            </w:r>
          </w:p>
        </w:tc>
      </w:tr>
      <w:tr>
        <w:trPr>
          <w:cantSplit/>
        </w:trPr>
        <w:tc>
          <w:p>
            <w:pPr>
              <w:pStyle w:val="NormalinTable"/>
            </w:pPr>
            <w:r>
              <w:rPr>
                <w:b/>
              </w:rPr>
              <w:t>8701 92 90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8701 93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Exceeding 37 kW but not exceeding 75 kW</w:t>
              <!--{FOOT}//-->
            </w:r>
          </w:p>
        </w:tc>
      </w:tr>
      <w:tr>
        <w:trPr>
          <w:cantSplit/>
        </w:trPr>
        <w:tc>
          <w:p>
            <w:pPr>
              <w:pStyle w:val="NormalinTable"/>
            </w:pPr>
            <w:r>
              <w:rPr>
                <w:b/>
              </w:rPr>
              <w:t>8701 93 10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Agricultural tractors and forestry tractors, wheeled</w:t>
              <!--{FOOT}//-->
            </w:r>
          </w:p>
        </w:tc>
      </w:tr>
      <w:tr>
        <w:trPr>
          <w:cantSplit/>
        </w:trPr>
        <w:tc>
          <w:p>
            <w:pPr>
              <w:pStyle w:val="NormalinTable"/>
            </w:pPr>
            <w:r>
              <w:rPr>
                <w:b/>
              </w:rPr>
              <w:t>8701 93 90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8701 94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Exceeding 75 kW but not exceeding 130 kW</w:t>
              <!--{FOOT}//-->
            </w:r>
          </w:p>
        </w:tc>
      </w:tr>
      <w:tr>
        <w:trPr>
          <w:cantSplit/>
        </w:trPr>
        <w:tc>
          <w:p>
            <w:pPr>
              <w:pStyle w:val="NormalinTable"/>
            </w:pPr>
            <w:r>
              <w:rPr>
                <w:b/>
              </w:rPr>
              <w:t>8701 94 10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Agricultural tractors and forestry tractors, wheeled</w:t>
              <!--{FOOT}//-->
            </w:r>
          </w:p>
        </w:tc>
      </w:tr>
      <w:tr>
        <w:trPr>
          <w:cantSplit/>
        </w:trPr>
        <w:tc>
          <w:p>
            <w:pPr>
              <w:pStyle w:val="NormalinTable"/>
            </w:pPr>
            <w:r>
              <w:rPr>
                <w:b/>
              </w:rPr>
              <w:t>8701 94 90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8701 95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Exceeding 130 kW</w:t>
              <!--{FOOT}//-->
            </w:r>
          </w:p>
        </w:tc>
      </w:tr>
      <w:tr>
        <w:trPr>
          <w:cantSplit/>
        </w:trPr>
        <w:tc>
          <w:p>
            <w:pPr>
              <w:pStyle w:val="NormalinTable"/>
            </w:pPr>
            <w:r>
              <w:rPr>
                <w:b/>
              </w:rPr>
              <w:t>8701 95 10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Agricultural tractors and forestry tractors, wheeled</w:t>
              <!--{FOOT}//-->
            </w:r>
          </w:p>
        </w:tc>
      </w:tr>
      <w:tr>
        <w:trPr>
          <w:cantSplit/>
        </w:trPr>
        <w:tc>
          <w:p>
            <w:pPr>
              <w:pStyle w:val="NormalinTable"/>
            </w:pPr>
            <w:r>
              <w:rPr>
                <w:b/>
              </w:rPr>
              <w:t>8701 95 90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Motor vehicles for the transport of ten or more persons, including the driver</w:t>
              <!--{FOOT}//-->
            </w:r>
          </w:p>
        </w:tc>
      </w:tr>
      <w:tr>
        <w:trPr>
          <w:cantSplit/>
        </w:trPr>
        <w:tc>
          <w:p>
            <w:pPr>
              <w:pStyle w:val="NormalinTable"/>
            </w:pPr>
            <w:r>
              <w:rPr>
                <w:b/>
              </w:rPr>
              <w:t>8702 10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only compression-ignition internal combustion piston engine (diesel or semi-diesel)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exceeding 2 500 cm$3</w:t>
              <!--{FOOT}//-->
            </w:r>
          </w:p>
        </w:tc>
      </w:tr>
      <w:tr>
        <w:trPr>
          <w:cantSplit/>
        </w:trPr>
        <w:tc>
          <w:p>
            <w:pPr>
              <w:pStyle w:val="NormalinTable"/>
            </w:pPr>
            <w:r>
              <w:rPr>
                <w:b/>
              </w:rPr>
              <w:t>8702 10 11</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New</w:t>
              <!--{FOOT}//-->
            </w:r>
          </w:p>
        </w:tc>
      </w:tr>
      <w:tr>
        <w:trPr>
          <w:cantSplit/>
        </w:trPr>
        <w:tc>
          <w:p>
            <w:pPr>
              <w:pStyle w:val="NormalinTable"/>
            </w:pPr>
            <w:r>
              <w:rPr>
                <w:b/>
              </w:rPr>
              <w:t>8702 10 19</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Used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not exceeding 2 500 cm$3</w:t>
              <!--{FOOT}//-->
            </w:r>
          </w:p>
        </w:tc>
      </w:tr>
      <w:tr>
        <w:trPr>
          <w:cantSplit/>
        </w:trPr>
        <w:tc>
          <w:p>
            <w:pPr>
              <w:pStyle w:val="NormalinTable"/>
            </w:pPr>
            <w:r>
              <w:rPr>
                <w:b/>
              </w:rPr>
              <w:t>8702 10 91</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New</w:t>
              <!--{FOOT}//-->
            </w:r>
          </w:p>
        </w:tc>
      </w:tr>
      <w:tr>
        <w:trPr>
          <w:cantSplit/>
        </w:trPr>
        <w:tc>
          <w:p>
            <w:pPr>
              <w:pStyle w:val="NormalinTable"/>
            </w:pPr>
            <w:r>
              <w:rPr>
                <w:b/>
              </w:rPr>
              <w:t>8702 10 99</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Used</w:t>
              <!--{FOOT}//-->
            </w:r>
          </w:p>
        </w:tc>
      </w:tr>
      <w:tr>
        <w:trPr>
          <w:cantSplit/>
        </w:trPr>
        <w:tc>
          <w:p>
            <w:pPr>
              <w:pStyle w:val="NormalinTable"/>
            </w:pPr>
            <w:r>
              <w:rPr>
                <w:b/>
              </w:rPr>
              <w:t>8702 20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both compression-ignition internal combustion piston engine (diesel or semi-diesel) and electric motor as motors for propulsion</w:t>
              <!--{FOOT}//-->
            </w:r>
          </w:p>
        </w:tc>
      </w:tr>
      <w:tr>
        <w:trPr>
          <w:cantSplit/>
        </w:trPr>
        <w:tc>
          <w:p>
            <w:pPr>
              <w:pStyle w:val="NormalinTable"/>
            </w:pPr>
            <w:r>
              <w:rPr>
                <w:b/>
              </w:rPr>
              <w:t>8702 20 10</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exceeding 2 500 cm$3</w:t>
              <!--{FOOT}//-->
            </w:r>
          </w:p>
        </w:tc>
      </w:tr>
      <w:tr>
        <w:trPr>
          <w:cantSplit/>
        </w:trPr>
        <w:tc>
          <w:p>
            <w:pPr>
              <w:pStyle w:val="NormalinTable"/>
            </w:pPr>
            <w:r>
              <w:rPr>
                <w:b/>
              </w:rPr>
              <w:t>8702 20 90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not exceeding 2 500 cm$3</w:t>
              <!--{FOOT}//-->
            </w:r>
          </w:p>
        </w:tc>
      </w:tr>
      <w:tr>
        <w:trPr>
          <w:cantSplit/>
        </w:trPr>
        <w:tc>
          <w:p>
            <w:pPr>
              <w:pStyle w:val="NormalinTable"/>
            </w:pPr>
            <w:r>
              <w:rPr>
                <w:b/>
              </w:rPr>
              <w:t>8702 30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both spark-ignition internal combustion reciprocating piston engine and electric motor as motors for propulsion</w:t>
              <!--{FOOT}//-->
            </w:r>
          </w:p>
        </w:tc>
      </w:tr>
      <w:tr>
        <w:trPr>
          <w:cantSplit/>
        </w:trPr>
        <w:tc>
          <w:p>
            <w:pPr>
              <w:pStyle w:val="NormalinTable"/>
            </w:pPr>
            <w:r>
              <w:rPr>
                <w:b/>
              </w:rPr>
              <w:t>8702 30 10</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exceeding 2 800 cm$3</w:t>
              <!--{FOOT}//-->
            </w:r>
          </w:p>
        </w:tc>
      </w:tr>
      <w:tr>
        <w:trPr>
          <w:cantSplit/>
        </w:trPr>
        <w:tc>
          <w:p>
            <w:pPr>
              <w:pStyle w:val="NormalinTable"/>
            </w:pPr>
            <w:r>
              <w:rPr>
                <w:b/>
              </w:rPr>
              <w:t>8702 30 90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not exceeding 2 800 cm$3</w:t>
              <!--{FOOT}//-->
            </w:r>
          </w:p>
        </w:tc>
      </w:tr>
      <w:tr>
        <w:trPr>
          <w:cantSplit/>
        </w:trPr>
        <w:tc>
          <w:p>
            <w:pPr>
              <w:pStyle w:val="NormalinTable"/>
            </w:pPr>
            <w:r>
              <w:rPr>
                <w:b/>
              </w:rPr>
              <w:t>8702 40 00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only electric motor for propulsion</w:t>
              <!--{FOOT}//-->
            </w:r>
          </w:p>
        </w:tc>
      </w:tr>
      <w:tr>
        <w:trPr>
          <w:cantSplit/>
        </w:trPr>
        <w:tc>
          <w:p>
            <w:pPr>
              <w:pStyle w:val="NormalinTable"/>
            </w:pPr>
            <w:r>
              <w:rPr>
                <w:b/>
              </w:rPr>
              <w:t>8702 90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spark-ignition internal combustion piston engine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cylinder capacity exceeding 2 800 cm$3</w:t>
              <!--{FOOT}//-->
            </w:r>
          </w:p>
        </w:tc>
      </w:tr>
      <w:tr>
        <w:trPr>
          <w:cantSplit/>
        </w:trPr>
        <w:tc>
          <w:p>
            <w:pPr>
              <w:pStyle w:val="NormalinTable"/>
            </w:pPr>
            <w:r>
              <w:rPr>
                <w:b/>
              </w:rPr>
              <w:t>8702 90 11</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New</w:t>
              <!--{FOOT}//-->
            </w:r>
          </w:p>
        </w:tc>
      </w:tr>
      <w:tr>
        <w:trPr>
          <w:cantSplit/>
        </w:trPr>
        <w:tc>
          <w:p>
            <w:pPr>
              <w:pStyle w:val="NormalinTable"/>
            </w:pPr>
            <w:r>
              <w:rPr>
                <w:b/>
              </w:rPr>
              <w:t>8702 90 19</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Used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cylinder capacity not exceeding 2 800 cm$3</w:t>
              <!--{FOOT}//-->
            </w:r>
          </w:p>
        </w:tc>
      </w:tr>
      <w:tr>
        <w:trPr>
          <w:cantSplit/>
        </w:trPr>
        <w:tc>
          <w:p>
            <w:pPr>
              <w:pStyle w:val="NormalinTable"/>
            </w:pPr>
            <w:r>
              <w:rPr>
                <w:b/>
              </w:rPr>
              <w:t>8702 90 31</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New</w:t>
              <!--{FOOT}//-->
            </w:r>
          </w:p>
        </w:tc>
      </w:tr>
      <w:tr>
        <w:trPr>
          <w:cantSplit/>
        </w:trPr>
        <w:tc>
          <w:p>
            <w:pPr>
              <w:pStyle w:val="NormalinTable"/>
            </w:pPr>
            <w:r>
              <w:rPr>
                <w:b/>
              </w:rPr>
              <w:t>8702 90 39</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Used</w:t>
              <!--{FOOT}//-->
            </w:r>
          </w:p>
        </w:tc>
      </w:tr>
      <w:tr>
        <w:trPr>
          <w:cantSplit/>
        </w:trPr>
        <w:tc>
          <w:p>
            <w:pPr>
              <w:pStyle w:val="NormalinTable"/>
            </w:pPr>
            <w:r>
              <w:rPr>
                <w:b/>
              </w:rPr>
              <w:t>8702 90 90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other engines</w:t>
              <!--{FOOT}//-->
            </w:r>
          </w:p>
        </w:tc>
      </w:tr>
      <w:tr>
        <w:trPr>
          <w:cantSplit/>
        </w:trPr>
        <w:tc>
          <w:p>
            <w:pPr>
              <w:pStyle w:val="NormalinTable"/>
            </w:pPr>
            <w:r>
              <w:rPr>
                <w:b/>
              </w:rPr>
              <w:t>8703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Motor cars and other motor vehicles principally designed for the transport of persons (other than those of heading 8702), including station wagons and racing cars</w:t>
              <!--{FOOT}//-->
            </w:r>
          </w:p>
        </w:tc>
      </w:tr>
      <w:tr>
        <w:trPr>
          <w:cantSplit/>
        </w:trPr>
        <w:tc>
          <w:p>
            <w:pPr>
              <w:pStyle w:val="NormalinTable"/>
            </w:pPr>
            <w:r>
              <w:rPr>
                <w:b/>
              </w:rPr>
              <w:t>8703 10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Vehicles specially designed for travelling on snow; golf cars and similar vehicles</w:t>
              <!--{FOOT}//-->
            </w:r>
          </w:p>
        </w:tc>
      </w:tr>
      <w:tr>
        <w:trPr>
          <w:cantSplit/>
        </w:trPr>
        <w:tc>
          <w:p>
            <w:pPr>
              <w:pStyle w:val="NormalinTable"/>
            </w:pPr>
            <w:r>
              <w:rPr>
                <w:b/>
              </w:rPr>
              <w:t>8703 10 11</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Vehicles specially designed for travelling on snow, with compression-ignition internal combustion piston engine (diesel or semi-diesel), or with spark-ignition internal combustion piston engine</w:t>
              <!--{FOOT}//-->
            </w:r>
          </w:p>
        </w:tc>
      </w:tr>
      <w:tr>
        <w:trPr>
          <w:cantSplit/>
        </w:trPr>
        <w:tc>
          <w:p>
            <w:pPr>
              <w:pStyle w:val="NormalinTable"/>
            </w:pPr>
            <w:r>
              <w:rPr>
                <w:b/>
              </w:rPr>
              <w:t>8703 10 18</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vehicles, with only spark-ignition internal combustion reciprocating piston engine</w:t>
              <!--{FOOT}//-->
            </w:r>
          </w:p>
        </w:tc>
      </w:tr>
      <w:tr>
        <w:trPr>
          <w:cantSplit/>
        </w:trPr>
        <w:tc>
          <w:p>
            <w:pPr>
              <w:pStyle w:val="NormalinTable"/>
            </w:pPr>
            <w:r>
              <w:rPr>
                <w:b/>
              </w:rPr>
              <w:t>8703 21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not exceeding 1 000 cm$3</w:t>
              <!--{FOOT}//-->
            </w:r>
          </w:p>
        </w:tc>
      </w:tr>
      <w:tr>
        <w:trPr>
          <w:cantSplit/>
        </w:trPr>
        <w:tc>
          <w:p>
            <w:pPr>
              <w:pStyle w:val="NormalinTable"/>
            </w:pPr>
            <w:r>
              <w:rPr>
                <w:b/>
              </w:rPr>
              <w:t>8703 21 10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New</w:t>
              <!--{FOOT}//-->
            </w:r>
          </w:p>
        </w:tc>
      </w:tr>
      <w:tr>
        <w:trPr>
          <w:cantSplit/>
        </w:trPr>
        <w:tc>
          <w:p>
            <w:pPr>
              <w:pStyle w:val="NormalinTable"/>
            </w:pPr>
            <w:r>
              <w:rPr>
                <w:b/>
              </w:rPr>
              <w:t>8703 21 90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Used</w:t>
              <!--{FOOT}//-->
            </w:r>
          </w:p>
        </w:tc>
      </w:tr>
      <w:tr>
        <w:trPr>
          <w:cantSplit/>
        </w:trPr>
        <w:tc>
          <w:p>
            <w:pPr>
              <w:pStyle w:val="NormalinTable"/>
            </w:pPr>
            <w:r>
              <w:rPr>
                <w:b/>
              </w:rPr>
              <w:t>8703 22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exceeding 1 000 cm$3 but not exceeding 1 500 cm$3</w:t>
              <!--{FOOT}//-->
            </w:r>
          </w:p>
        </w:tc>
      </w:tr>
      <w:tr>
        <w:trPr>
          <w:cantSplit/>
        </w:trPr>
        <w:tc>
          <w:p>
            <w:pPr>
              <w:pStyle w:val="NormalinTable"/>
            </w:pPr>
            <w:r>
              <w:rPr>
                <w:b/>
              </w:rPr>
              <w:t>8703 22 10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New</w:t>
              <!--{FOOT}//-->
            </w:r>
          </w:p>
        </w:tc>
      </w:tr>
      <w:tr>
        <w:trPr>
          <w:cantSplit/>
        </w:trPr>
        <w:tc>
          <w:p>
            <w:pPr>
              <w:pStyle w:val="NormalinTable"/>
            </w:pPr>
            <w:r>
              <w:rPr>
                <w:b/>
              </w:rPr>
              <w:t>8703 22 90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Used</w:t>
              <!--{FOOT}//-->
            </w:r>
          </w:p>
        </w:tc>
      </w:tr>
      <w:tr>
        <w:trPr>
          <w:cantSplit/>
        </w:trPr>
        <w:tc>
          <w:p>
            <w:pPr>
              <w:pStyle w:val="NormalinTable"/>
            </w:pPr>
            <w:r>
              <w:rPr>
                <w:b/>
              </w:rPr>
              <w:t>8703 23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exceeding 1 500 cm$3 but not exceeding 3 000 cm$3</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New</w:t>
              <!--{FOOT}//-->
            </w:r>
          </w:p>
        </w:tc>
      </w:tr>
      <w:tr>
        <w:trPr>
          <w:cantSplit/>
        </w:trPr>
        <w:tc>
          <w:p>
            <w:pPr>
              <w:pStyle w:val="NormalinTable"/>
            </w:pPr>
            <w:r>
              <w:rPr>
                <w:b/>
              </w:rPr>
              <w:t>8703 23 11</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Motor caravans</w:t>
              <!--{FOOT}//-->
            </w:r>
          </w:p>
        </w:tc>
      </w:tr>
      <w:tr>
        <w:trPr>
          <w:cantSplit/>
        </w:trPr>
        <w:tc>
          <w:p>
            <w:pPr>
              <w:pStyle w:val="NormalinTable"/>
            </w:pPr>
            <w:r>
              <w:rPr>
                <w:b/>
              </w:rPr>
              <w:t>8703 23 19</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8703 23 90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Used</w:t>
              <!--{FOOT}//-->
            </w:r>
          </w:p>
        </w:tc>
      </w:tr>
      <w:tr>
        <w:trPr>
          <w:cantSplit/>
        </w:trPr>
        <w:tc>
          <w:p>
            <w:pPr>
              <w:pStyle w:val="NormalinTable"/>
            </w:pPr>
            <w:r>
              <w:rPr>
                <w:b/>
              </w:rPr>
              <w:t>8703 24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exceeding 3 000 cm$3</w:t>
              <!--{FOOT}//-->
            </w:r>
          </w:p>
        </w:tc>
      </w:tr>
      <w:tr>
        <w:trPr>
          <w:cantSplit/>
        </w:trPr>
        <w:tc>
          <w:p>
            <w:pPr>
              <w:pStyle w:val="NormalinTable"/>
            </w:pPr>
            <w:r>
              <w:rPr>
                <w:b/>
              </w:rPr>
              <w:t>8703 24 10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New</w:t>
              <!--{FOOT}//-->
            </w:r>
          </w:p>
        </w:tc>
      </w:tr>
      <w:tr>
        <w:trPr>
          <w:cantSplit/>
        </w:trPr>
        <w:tc>
          <w:p>
            <w:pPr>
              <w:pStyle w:val="NormalinTable"/>
            </w:pPr>
            <w:r>
              <w:rPr>
                <w:b/>
              </w:rPr>
              <w:t>8703 24 90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Used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vehicles, with only compression-ignition internal combustion piston engine (diesel or semi-diesel)</w:t>
              <!--{FOOT}//-->
            </w:r>
          </w:p>
        </w:tc>
      </w:tr>
      <w:tr>
        <w:trPr>
          <w:cantSplit/>
        </w:trPr>
        <w:tc>
          <w:p>
            <w:pPr>
              <w:pStyle w:val="NormalinTable"/>
            </w:pPr>
            <w:r>
              <w:rPr>
                <w:b/>
              </w:rPr>
              <w:t>8703 31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not exceeding 1 500 cm$3</w:t>
              <!--{FOOT}//-->
            </w:r>
          </w:p>
        </w:tc>
      </w:tr>
      <w:tr>
        <w:trPr>
          <w:cantSplit/>
        </w:trPr>
        <w:tc>
          <w:p>
            <w:pPr>
              <w:pStyle w:val="NormalinTable"/>
            </w:pPr>
            <w:r>
              <w:rPr>
                <w:b/>
              </w:rPr>
              <w:t>8703 31 10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New</w:t>
              <!--{FOOT}//-->
            </w:r>
          </w:p>
        </w:tc>
      </w:tr>
      <w:tr>
        <w:trPr>
          <w:cantSplit/>
        </w:trPr>
        <w:tc>
          <w:p>
            <w:pPr>
              <w:pStyle w:val="NormalinTable"/>
            </w:pPr>
            <w:r>
              <w:rPr>
                <w:b/>
              </w:rPr>
              <w:t>8703 31 90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Used</w:t>
              <!--{FOOT}//-->
            </w:r>
          </w:p>
        </w:tc>
      </w:tr>
      <w:tr>
        <w:trPr>
          <w:cantSplit/>
        </w:trPr>
        <w:tc>
          <w:p>
            <w:pPr>
              <w:pStyle w:val="NormalinTable"/>
            </w:pPr>
            <w:r>
              <w:rPr>
                <w:b/>
              </w:rPr>
              <w:t>8703 32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exceeding 1 500 cm$3 but not exceeding 2 500 cm$3</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New</w:t>
              <!--{FOOT}//-->
            </w:r>
          </w:p>
        </w:tc>
      </w:tr>
      <w:tr>
        <w:trPr>
          <w:cantSplit/>
        </w:trPr>
        <w:tc>
          <w:p>
            <w:pPr>
              <w:pStyle w:val="NormalinTable"/>
            </w:pPr>
            <w:r>
              <w:rPr>
                <w:b/>
              </w:rPr>
              <w:t>8703 32 11</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Motor caravans</w:t>
              <!--{FOOT}//-->
            </w:r>
          </w:p>
        </w:tc>
      </w:tr>
      <w:tr>
        <w:trPr>
          <w:cantSplit/>
        </w:trPr>
        <w:tc>
          <w:p>
            <w:pPr>
              <w:pStyle w:val="NormalinTable"/>
            </w:pPr>
            <w:r>
              <w:rPr>
                <w:b/>
              </w:rPr>
              <w:t>8703 32 19</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8703 32 90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Used</w:t>
              <!--{FOOT}//-->
            </w:r>
          </w:p>
        </w:tc>
      </w:tr>
      <w:tr>
        <w:trPr>
          <w:cantSplit/>
        </w:trPr>
        <w:tc>
          <w:p>
            <w:pPr>
              <w:pStyle w:val="NormalinTable"/>
            </w:pPr>
            <w:r>
              <w:rPr>
                <w:b/>
              </w:rPr>
              <w:t>8703 33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exceeding 2 500 cm$3</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New</w:t>
              <!--{FOOT}//-->
            </w:r>
          </w:p>
        </w:tc>
      </w:tr>
      <w:tr>
        <w:trPr>
          <w:cantSplit/>
        </w:trPr>
        <w:tc>
          <w:p>
            <w:pPr>
              <w:pStyle w:val="NormalinTable"/>
            </w:pPr>
            <w:r>
              <w:rPr>
                <w:b/>
              </w:rPr>
              <w:t>8703 33 11</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Motor caravans</w:t>
              <!--{FOOT}//-->
            </w:r>
          </w:p>
        </w:tc>
      </w:tr>
      <w:tr>
        <w:trPr>
          <w:cantSplit/>
        </w:trPr>
        <w:tc>
          <w:p>
            <w:pPr>
              <w:pStyle w:val="NormalinTable"/>
            </w:pPr>
            <w:r>
              <w:rPr>
                <w:b/>
              </w:rPr>
              <w:t>8703 33 19</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8703 33 90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Used</w:t>
              <!--{FOOT}//-->
            </w:r>
          </w:p>
        </w:tc>
      </w:tr>
      <w:tr>
        <w:trPr>
          <w:cantSplit/>
        </w:trPr>
        <w:tc>
          <w:p>
            <w:pPr>
              <w:pStyle w:val="NormalinTable"/>
            </w:pPr>
            <w:r>
              <w:rPr>
                <w:b/>
              </w:rPr>
              <w:t>8703 40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vehicles, with both spark-ignition internal combustion reciprocating piston engine and electric motor as motors for propulsion, other than those capable of being charged by plugging to external source of electric power</w:t>
              <!--{FOOT}//-->
            </w:r>
          </w:p>
        </w:tc>
      </w:tr>
      <w:tr>
        <w:trPr>
          <w:cantSplit/>
        </w:trPr>
        <w:tc>
          <w:p>
            <w:pPr>
              <w:pStyle w:val="NormalinTable"/>
            </w:pPr>
            <w:r>
              <w:rPr>
                <w:b/>
              </w:rPr>
              <w:t>8703 40 10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New</w:t>
              <!--{FOOT}//-->
            </w:r>
          </w:p>
        </w:tc>
      </w:tr>
      <w:tr>
        <w:trPr>
          <w:cantSplit/>
        </w:trPr>
        <w:tc>
          <w:p>
            <w:pPr>
              <w:pStyle w:val="NormalinTable"/>
            </w:pPr>
            <w:r>
              <w:rPr>
                <w:b/>
              </w:rPr>
              <w:t>8703 40 90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Used</w:t>
              <!--{FOOT}//-->
            </w:r>
          </w:p>
        </w:tc>
      </w:tr>
      <w:tr>
        <w:trPr>
          <w:cantSplit/>
        </w:trPr>
        <w:tc>
          <w:p>
            <w:pPr>
              <w:pStyle w:val="NormalinTable"/>
            </w:pPr>
            <w:r>
              <w:rPr>
                <w:b/>
              </w:rPr>
              <w:t>8703 50 00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vehicles, with both compression-ignition internal combustion piston engine (diesel or semi-diesel) and electric motor as motors for propulsion, other than those capable of being charged by plugging to external source of electric power</w:t>
              <!--{FOOT}//-->
            </w:r>
          </w:p>
        </w:tc>
      </w:tr>
      <w:tr>
        <w:trPr>
          <w:cantSplit/>
        </w:trPr>
        <w:tc>
          <w:p>
            <w:pPr>
              <w:pStyle w:val="NormalinTable"/>
            </w:pPr>
            <w:r>
              <w:rPr>
                <w:b/>
              </w:rPr>
              <w:t>8703 60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vehicles, with both spark-ignition internal combustion reciprocating piston engine and electric motor as motors for propulsion, capable of being charged by plugging to external source of electric power</w:t>
              <!--{FOOT}//-->
            </w:r>
          </w:p>
        </w:tc>
      </w:tr>
      <w:tr>
        <w:trPr>
          <w:cantSplit/>
        </w:trPr>
        <w:tc>
          <w:p>
            <w:pPr>
              <w:pStyle w:val="NormalinTable"/>
            </w:pPr>
            <w:r>
              <w:rPr>
                <w:b/>
              </w:rPr>
              <w:t>8703 60 10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New</w:t>
              <!--{FOOT}//-->
            </w:r>
          </w:p>
        </w:tc>
      </w:tr>
      <w:tr>
        <w:trPr>
          <w:cantSplit/>
        </w:trPr>
        <w:tc>
          <w:p>
            <w:pPr>
              <w:pStyle w:val="NormalinTable"/>
            </w:pPr>
            <w:r>
              <w:rPr>
                <w:b/>
              </w:rPr>
              <w:t>8703 60 90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Used</w:t>
              <!--{FOOT}//-->
            </w:r>
          </w:p>
        </w:tc>
      </w:tr>
      <w:tr>
        <w:trPr>
          <w:cantSplit/>
        </w:trPr>
        <w:tc>
          <w:p>
            <w:pPr>
              <w:pStyle w:val="NormalinTable"/>
            </w:pPr>
            <w:r>
              <w:rPr>
                <w:b/>
              </w:rPr>
              <w:t>8703 70 00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vehicles, with both compression-ignition internal combustion piston engine (diesel or semi-diesel) and electric motor as motors for propulsion, capable of being charged by plugging to external source of electric power</w:t>
              <!--{FOOT}//-->
            </w:r>
          </w:p>
        </w:tc>
      </w:tr>
      <w:tr>
        <w:trPr>
          <w:cantSplit/>
        </w:trPr>
        <w:tc>
          <w:p>
            <w:pPr>
              <w:pStyle w:val="NormalinTable"/>
            </w:pPr>
            <w:r>
              <w:rPr>
                <w:b/>
              </w:rPr>
              <w:t>8703 80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vehicles, with only electric motor for propulsion</w:t>
              <!--{FOOT}//-->
            </w:r>
          </w:p>
        </w:tc>
      </w:tr>
      <w:tr>
        <w:trPr>
          <w:cantSplit/>
        </w:trPr>
        <w:tc>
          <w:p>
            <w:pPr>
              <w:pStyle w:val="NormalinTable"/>
            </w:pPr>
            <w:r>
              <w:rPr>
                <w:b/>
              </w:rPr>
              <w:t>8703 80 10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New</w:t>
              <!--{FOOT}//-->
            </w:r>
          </w:p>
        </w:tc>
      </w:tr>
      <w:tr>
        <w:trPr>
          <w:cantSplit/>
        </w:trPr>
        <w:tc>
          <w:p>
            <w:pPr>
              <w:pStyle w:val="NormalinTable"/>
            </w:pPr>
            <w:r>
              <w:rPr>
                <w:b/>
              </w:rPr>
              <w:t>8703 80 90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Used</w:t>
              <!--{FOOT}//-->
            </w:r>
          </w:p>
        </w:tc>
      </w:tr>
      <w:tr>
        <w:trPr>
          <w:cantSplit/>
        </w:trPr>
        <w:tc>
          <w:p>
            <w:pPr>
              <w:pStyle w:val="NormalinTable"/>
            </w:pPr>
            <w:r>
              <w:rPr>
                <w:b/>
              </w:rPr>
              <w:t>8703 90 00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8704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Motor vehicles for the transport of goods</w:t>
              <!--{FOOT}//-->
            </w:r>
          </w:p>
        </w:tc>
      </w:tr>
      <w:tr>
        <w:trPr>
          <w:cantSplit/>
        </w:trPr>
        <w:tc>
          <w:p>
            <w:pPr>
              <w:pStyle w:val="NormalinTable"/>
            </w:pPr>
            <w:r>
              <w:rPr>
                <w:b/>
              </w:rPr>
              <w:t>8704 10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Dumpers designed for off-highway use</w:t>
              <!--{FOOT}//-->
            </w:r>
          </w:p>
        </w:tc>
      </w:tr>
      <w:tr>
        <w:trPr>
          <w:cantSplit/>
        </w:trPr>
        <w:tc>
          <w:p>
            <w:pPr>
              <w:pStyle w:val="NormalinTable"/>
            </w:pPr>
            <w:r>
              <w:rPr>
                <w:b/>
              </w:rPr>
              <w:t>8704 10 10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compression-ignition internal combustion piston engine (diesel or semi-diesel), or with spark-ignition internal combustion piston engine</w:t>
              <!--{FOOT}//-->
            </w:r>
          </w:p>
        </w:tc>
      </w:tr>
      <w:tr>
        <w:trPr>
          <w:cantSplit/>
        </w:trPr>
        <w:tc>
          <w:p>
            <w:pPr>
              <w:pStyle w:val="NormalinTable"/>
            </w:pPr>
            <w:r>
              <w:rPr>
                <w:b/>
              </w:rPr>
              <w:t>8704 10 90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with compression-ignition internal combustion piston engine (diesel or semi-diesel)</w:t>
              <!--{FOOT}//-->
            </w:r>
          </w:p>
        </w:tc>
      </w:tr>
      <w:tr>
        <w:trPr>
          <w:cantSplit/>
        </w:trPr>
        <w:tc>
          <w:p>
            <w:pPr>
              <w:pStyle w:val="NormalinTable"/>
            </w:pPr>
            <w:r>
              <w:rPr>
                <w:b/>
              </w:rPr>
              <w:t>8704 21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gross vehicle weight not exceeding 5 tonnes</w:t>
              <!--{FOOT}//-->
            </w:r>
          </w:p>
        </w:tc>
      </w:tr>
      <w:tr>
        <w:trPr>
          <w:cantSplit/>
        </w:trPr>
        <w:tc>
          <w:p>
            <w:pPr>
              <w:pStyle w:val="NormalinTable"/>
            </w:pPr>
            <w:r>
              <w:rPr>
                <w:b/>
              </w:rPr>
              <w:t>8704 21 10</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Specially designed for the transport of highly radioactive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engines of a cylinder capacity exceeding 2 500 cm$3</w:t>
              <!--{FOOT}//-->
            </w:r>
          </w:p>
        </w:tc>
      </w:tr>
      <w:tr>
        <w:trPr>
          <w:cantSplit/>
        </w:trPr>
        <w:tc>
          <w:p>
            <w:pPr>
              <w:pStyle w:val="NormalinTable"/>
            </w:pPr>
            <w:r>
              <w:rPr>
                <w:b/>
              </w:rPr>
              <w:t>8704 21 31</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New</w:t>
              <!--{FOOT}//-->
            </w:r>
          </w:p>
        </w:tc>
      </w:tr>
      <w:tr>
        <w:trPr>
          <w:cantSplit/>
        </w:trPr>
        <w:tc>
          <w:p>
            <w:pPr>
              <w:pStyle w:val="NormalinTable"/>
            </w:pPr>
            <w:r>
              <w:rPr>
                <w:b/>
              </w:rPr>
              <w:t>8704 21 39</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Used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engines of a cylinder capacity not exceeding 2 500 cm$3</w:t>
              <!--{FOOT}//-->
            </w:r>
          </w:p>
        </w:tc>
      </w:tr>
      <w:tr>
        <w:trPr>
          <w:cantSplit/>
        </w:trPr>
        <w:tc>
          <w:p>
            <w:pPr>
              <w:pStyle w:val="NormalinTable"/>
            </w:pPr>
            <w:r>
              <w:rPr>
                <w:b/>
              </w:rPr>
              <w:t>8704 21 91</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New</w:t>
              <!--{FOOT}//-->
            </w:r>
          </w:p>
        </w:tc>
      </w:tr>
      <w:tr>
        <w:trPr>
          <w:cantSplit/>
        </w:trPr>
        <w:tc>
          <w:p>
            <w:pPr>
              <w:pStyle w:val="NormalinTable"/>
            </w:pPr>
            <w:r>
              <w:rPr>
                <w:b/>
              </w:rPr>
              <w:t>8704 21 99</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Used</w:t>
              <!--{FOOT}//-->
            </w:r>
          </w:p>
        </w:tc>
      </w:tr>
      <w:tr>
        <w:trPr>
          <w:cantSplit/>
        </w:trPr>
        <w:tc>
          <w:p>
            <w:pPr>
              <w:pStyle w:val="NormalinTable"/>
            </w:pPr>
            <w:r>
              <w:rPr>
                <w:b/>
              </w:rPr>
              <w:t>8704 22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gross vehicle weight exceeding 5 tonnes but not exceeding 20 tonnes</w:t>
              <!--{FOOT}//-->
            </w:r>
          </w:p>
        </w:tc>
      </w:tr>
      <w:tr>
        <w:trPr>
          <w:cantSplit/>
        </w:trPr>
        <w:tc>
          <w:p>
            <w:pPr>
              <w:pStyle w:val="NormalinTable"/>
            </w:pPr>
            <w:r>
              <w:rPr>
                <w:b/>
              </w:rPr>
              <w:t>8704 22 10</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Specially designed for the transport of highly radioactive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8704 22 91</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New</w:t>
              <!--{FOOT}//-->
            </w:r>
          </w:p>
        </w:tc>
      </w:tr>
      <w:tr>
        <w:trPr>
          <w:cantSplit/>
        </w:trPr>
        <w:tc>
          <w:p>
            <w:pPr>
              <w:pStyle w:val="NormalinTable"/>
            </w:pPr>
            <w:r>
              <w:rPr>
                <w:b/>
              </w:rPr>
              <w:t>8704 22 99</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Used</w:t>
              <!--{FOOT}//-->
            </w:r>
          </w:p>
        </w:tc>
      </w:tr>
      <w:tr>
        <w:trPr>
          <w:cantSplit/>
        </w:trPr>
        <w:tc>
          <w:p>
            <w:pPr>
              <w:pStyle w:val="NormalinTable"/>
            </w:pPr>
            <w:r>
              <w:rPr>
                <w:b/>
              </w:rPr>
              <w:t>8704 23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gross vehicle weight exceeding 20 tonnes</w:t>
              <!--{FOOT}//-->
            </w:r>
          </w:p>
        </w:tc>
      </w:tr>
      <w:tr>
        <w:trPr>
          <w:cantSplit/>
        </w:trPr>
        <w:tc>
          <w:p>
            <w:pPr>
              <w:pStyle w:val="NormalinTable"/>
            </w:pPr>
            <w:r>
              <w:rPr>
                <w:b/>
              </w:rPr>
              <w:t>8704 23 10</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Specially designed for the transport of highly radioactive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8704 23 91</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New</w:t>
              <!--{FOOT}//-->
            </w:r>
          </w:p>
        </w:tc>
      </w:tr>
      <w:tr>
        <w:trPr>
          <w:cantSplit/>
        </w:trPr>
        <w:tc>
          <w:p>
            <w:pPr>
              <w:pStyle w:val="NormalinTable"/>
            </w:pPr>
            <w:r>
              <w:rPr>
                <w:b/>
              </w:rPr>
              <w:t>8704 23 99</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Used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with spark-ignition internal combustion piston engine</w:t>
              <!--{FOOT}//-->
            </w:r>
          </w:p>
        </w:tc>
      </w:tr>
      <w:tr>
        <w:trPr>
          <w:cantSplit/>
        </w:trPr>
        <w:tc>
          <w:p>
            <w:pPr>
              <w:pStyle w:val="NormalinTable"/>
            </w:pPr>
            <w:r>
              <w:rPr>
                <w:b/>
              </w:rPr>
              <w:t>8704 31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gross vehicle weight not exceeding 5 tonnes</w:t>
              <!--{FOOT}//-->
            </w:r>
          </w:p>
        </w:tc>
      </w:tr>
      <w:tr>
        <w:trPr>
          <w:cantSplit/>
        </w:trPr>
        <w:tc>
          <w:p>
            <w:pPr>
              <w:pStyle w:val="NormalinTable"/>
            </w:pPr>
            <w:r>
              <w:rPr>
                <w:b/>
              </w:rPr>
              <w:t>8704 31 10</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Specially designed for the transport of highly radioactive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engines of a cylinder capacity exceeding 2 800 cm$3</w:t>
              <!--{FOOT}//-->
            </w:r>
          </w:p>
        </w:tc>
      </w:tr>
      <w:tr>
        <w:trPr>
          <w:cantSplit/>
        </w:trPr>
        <w:tc>
          <w:p>
            <w:pPr>
              <w:pStyle w:val="NormalinTable"/>
            </w:pPr>
            <w:r>
              <w:rPr>
                <w:b/>
              </w:rPr>
              <w:t>8704 31 31</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New</w:t>
              <!--{FOOT}//-->
            </w:r>
          </w:p>
        </w:tc>
      </w:tr>
      <w:tr>
        <w:trPr>
          <w:cantSplit/>
        </w:trPr>
        <w:tc>
          <w:p>
            <w:pPr>
              <w:pStyle w:val="NormalinTable"/>
            </w:pPr>
            <w:r>
              <w:rPr>
                <w:b/>
              </w:rPr>
              <w:t>8704 31 39</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Used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engines of a cylinder capacity not exceeding 2 800 cm$3</w:t>
              <!--{FOOT}//-->
            </w:r>
          </w:p>
        </w:tc>
      </w:tr>
      <w:tr>
        <w:trPr>
          <w:cantSplit/>
        </w:trPr>
        <w:tc>
          <w:p>
            <w:pPr>
              <w:pStyle w:val="NormalinTable"/>
            </w:pPr>
            <w:r>
              <w:rPr>
                <w:b/>
              </w:rPr>
              <w:t>8704 31 91</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New</w:t>
              <!--{FOOT}//-->
            </w:r>
          </w:p>
        </w:tc>
      </w:tr>
      <w:tr>
        <w:trPr>
          <w:cantSplit/>
        </w:trPr>
        <w:tc>
          <w:p>
            <w:pPr>
              <w:pStyle w:val="NormalinTable"/>
            </w:pPr>
            <w:r>
              <w:rPr>
                <w:b/>
              </w:rPr>
              <w:t>8704 31 99</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Used</w:t>
              <!--{FOOT}//-->
            </w:r>
          </w:p>
        </w:tc>
      </w:tr>
      <w:tr>
        <w:trPr>
          <w:cantSplit/>
        </w:trPr>
        <w:tc>
          <w:p>
            <w:pPr>
              <w:pStyle w:val="NormalinTable"/>
            </w:pPr>
            <w:r>
              <w:rPr>
                <w:b/>
              </w:rPr>
              <w:t>8704 32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gross vehicle weight exceeding 5 tonnes</w:t>
              <!--{FOOT}//-->
            </w:r>
          </w:p>
        </w:tc>
      </w:tr>
      <w:tr>
        <w:trPr>
          <w:cantSplit/>
        </w:trPr>
        <w:tc>
          <w:p>
            <w:pPr>
              <w:pStyle w:val="NormalinTable"/>
            </w:pPr>
            <w:r>
              <w:rPr>
                <w:b/>
              </w:rPr>
              <w:t>8704 32 10</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Specially designed for the transport of highly radioactive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8704 32 91</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New</w:t>
              <!--{FOOT}//-->
            </w:r>
          </w:p>
        </w:tc>
      </w:tr>
      <w:tr>
        <w:trPr>
          <w:cantSplit/>
        </w:trPr>
        <w:tc>
          <w:p>
            <w:pPr>
              <w:pStyle w:val="NormalinTable"/>
            </w:pPr>
            <w:r>
              <w:rPr>
                <w:b/>
              </w:rPr>
              <w:t>8704 32 99</w:t>
            </w:r>
          </w:p>
        </w:tc>
        <w:tc>
          <w:p>
            <w:pPr>
              <w:pStyle w:val="NormalinTable"/>
              <w:jc w:val="left"/>
            </w:pPr>
            <w:r>
              <w:t>22.0%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Used</w:t>
              <!--{FOOT}//-->
            </w:r>
          </w:p>
        </w:tc>
      </w:tr>
      <w:tr>
        <w:trPr>
          <w:cantSplit/>
        </w:trPr>
        <w:tc>
          <w:p>
            <w:pPr>
              <w:pStyle w:val="NormalinTable"/>
            </w:pPr>
            <w:r>
              <w:rPr>
                <w:b/>
              </w:rPr>
              <w:t>8704 90 00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8705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FOOT}//-->
            </w:r>
          </w:p>
        </w:tc>
      </w:tr>
      <w:tr>
        <w:trPr>
          <w:cantSplit/>
        </w:trPr>
        <w:tc>
          <w:p>
            <w:pPr>
              <w:pStyle w:val="NormalinTable"/>
            </w:pPr>
            <w:r>
              <w:rPr>
                <w:b/>
              </w:rPr>
              <w:t>8705 10 00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Crane lorries</w:t>
              <!--{FOOT}//-->
            </w:r>
          </w:p>
        </w:tc>
      </w:tr>
      <w:tr>
        <w:trPr>
          <w:cantSplit/>
        </w:trPr>
        <w:tc>
          <w:p>
            <w:pPr>
              <w:pStyle w:val="NormalinTable"/>
            </w:pPr>
            <w:r>
              <w:rPr>
                <w:b/>
              </w:rPr>
              <w:t>8705 20 00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Mobile drilling derricks</w:t>
              <!--{FOOT}//-->
            </w:r>
          </w:p>
        </w:tc>
      </w:tr>
      <w:tr>
        <w:trPr>
          <w:cantSplit/>
        </w:trPr>
        <w:tc>
          <w:p>
            <w:pPr>
              <w:pStyle w:val="NormalinTable"/>
            </w:pPr>
            <w:r>
              <w:rPr>
                <w:b/>
              </w:rPr>
              <w:t>8705 30 00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Fire fighting vehicles</w:t>
              <!--{FOOT}//-->
            </w:r>
          </w:p>
        </w:tc>
      </w:tr>
      <w:tr>
        <w:trPr>
          <w:cantSplit/>
        </w:trPr>
        <w:tc>
          <w:p>
            <w:pPr>
              <w:pStyle w:val="NormalinTable"/>
            </w:pPr>
            <w:r>
              <w:rPr>
                <w:b/>
              </w:rPr>
              <w:t>8705 40 00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Concrete-mixer lorries</w:t>
              <!--{FOOT}//-->
            </w:r>
          </w:p>
        </w:tc>
      </w:tr>
      <w:tr>
        <w:trPr>
          <w:cantSplit/>
        </w:trPr>
        <w:tc>
          <w:p>
            <w:pPr>
              <w:pStyle w:val="NormalinTable"/>
            </w:pPr>
            <w:r>
              <w:rPr>
                <w:b/>
              </w:rPr>
              <w:t>8705 90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8705 90 30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Concrete-pumping vehicles</w:t>
              <!--{FOOT}//-->
            </w:r>
          </w:p>
        </w:tc>
      </w:tr>
      <w:tr>
        <w:trPr>
          <w:cantSplit/>
        </w:trPr>
        <w:tc>
          <w:p>
            <w:pPr>
              <w:pStyle w:val="NormalinTable"/>
            </w:pPr>
            <w:r>
              <w:rPr>
                <w:b/>
              </w:rPr>
              <w:t>8705 90 80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Chassis fitted with engines, for the motor vehicles of headings 8701 to 8705</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Chassis for tractors of heading 8701; chassis for motor vehicles of heading 8702, 8703 or 8704, with either a compression-ignition internal combustion piston engine (diesel or semi-diesel) of a cylinder capacity exceeding 2 500 cm$3 or with a spark-ignition internal combustion piston engine of a cylinder capacity exceeding 2 800 cm$3</w:t>
              <!--{FOOT}//-->
            </w:r>
          </w:p>
        </w:tc>
      </w:tr>
      <w:tr>
        <w:trPr>
          <w:cantSplit/>
        </w:trPr>
        <w:tc>
          <w:p>
            <w:pPr>
              <w:pStyle w:val="NormalinTable"/>
            </w:pPr>
            <w:r>
              <w:rPr>
                <w:b/>
              </w:rPr>
              <w:t>8706 00 11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vehicles of heading 8702 or 8704</w:t>
              <!--{FOOT}//-->
            </w:r>
          </w:p>
        </w:tc>
      </w:tr>
      <w:tr>
        <w:trPr>
          <w:cantSplit/>
        </w:trPr>
        <w:tc>
          <w:p>
            <w:pPr>
              <w:pStyle w:val="NormalinTable"/>
            </w:pPr>
            <w:r>
              <w:rPr>
                <w:b/>
              </w:rPr>
              <w:t>8706 00 19</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8706 00 91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vehicles of heading 8703</w:t>
              <!--{FOOT}//-->
            </w:r>
          </w:p>
        </w:tc>
      </w:tr>
      <w:tr>
        <w:trPr>
          <w:cantSplit/>
        </w:trPr>
        <w:tc>
          <w:p>
            <w:pPr>
              <w:pStyle w:val="NormalinTable"/>
            </w:pPr>
            <w:r>
              <w:rPr>
                <w:b/>
              </w:rPr>
              <w:t>8706 00 99</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Bodies (including cabs), for the motor vehicles of headings 8701 to 8705</w:t>
              <!--{FOOT}//-->
            </w:r>
          </w:p>
        </w:tc>
      </w:tr>
      <w:tr>
        <w:trPr>
          <w:cantSplit/>
        </w:trPr>
        <w:tc>
          <w:p>
            <w:pPr>
              <w:pStyle w:val="NormalinTable"/>
            </w:pPr>
            <w:r>
              <w:rPr>
                <w:b/>
              </w:rPr>
              <w:t>8707 10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 the vehicles of heading 8703</w:t>
              <!--{FOOT}//-->
            </w:r>
          </w:p>
        </w:tc>
      </w:tr>
      <w:tr>
        <w:trPr>
          <w:cantSplit/>
        </w:trPr>
        <w:tc>
          <w:p>
            <w:pPr>
              <w:pStyle w:val="NormalinTable"/>
            </w:pPr>
            <w:r>
              <w:rPr>
                <w:b/>
              </w:rPr>
              <w:t>8707 10 10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industrial assembly purposes</w:t>
              <!--{FOOT}//-->
            </w:r>
          </w:p>
        </w:tc>
      </w:tr>
      <w:tr>
        <w:trPr>
          <w:cantSplit/>
        </w:trPr>
        <w:tc>
          <w:p>
            <w:pPr>
              <w:pStyle w:val="NormalinTable"/>
            </w:pPr>
            <w:r>
              <w:rPr>
                <w:b/>
              </w:rPr>
              <w:t>8707 10 90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8707 90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8707 90 10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the industrial assembly of: Pedestrian-controlled tractors of subheading 8701 10; Vehicles of heading 8704 with either a compression-ignition internal combustion piston engine (diesel or semi-diesel) of a cylinder capacity not exceeding 2 500 cm$3 or with a spark-ignition internal combustion piston engine of a cylinder capacity not exceeding 2 800 cm$3; Special purpose motor vehicles of heading 8705</w:t>
              <!--{FOOT}//-->
            </w:r>
          </w:p>
        </w:tc>
      </w:tr>
      <w:tr>
        <w:trPr>
          <w:cantSplit/>
        </w:trPr>
        <w:tc>
          <w:p>
            <w:pPr>
              <w:pStyle w:val="NormalinTable"/>
            </w:pPr>
            <w:r>
              <w:rPr>
                <w:b/>
              </w:rPr>
              <w:t>8707 90 90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Parts and accessories of the motor vehicles of headings 8701 to 8705</w:t>
              <!--{FOOT}//-->
            </w:r>
          </w:p>
        </w:tc>
      </w:tr>
      <w:tr>
        <w:trPr>
          <w:cantSplit/>
        </w:trPr>
        <w:tc>
          <w:p>
            <w:pPr>
              <w:pStyle w:val="NormalinTable"/>
            </w:pPr>
            <w:r>
              <w:rPr>
                <w:b/>
              </w:rPr>
              <w:t>8708 10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Bumpers and parts thereof</w:t>
              <!--{FOOT}//-->
            </w:r>
          </w:p>
        </w:tc>
      </w:tr>
      <w:tr>
        <w:trPr>
          <w:cantSplit/>
        </w:trPr>
        <w:tc>
          <w:p>
            <w:pPr>
              <w:pStyle w:val="NormalinTable"/>
            </w:pPr>
            <w:r>
              <w:rPr>
                <w:b/>
              </w:rPr>
              <w:t>8708 10 10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the industrial assembly of: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FOOT}//-->
            </w:r>
          </w:p>
        </w:tc>
      </w:tr>
      <w:tr>
        <w:trPr>
          <w:cantSplit/>
        </w:trPr>
        <w:tc>
          <w:p>
            <w:pPr>
              <w:pStyle w:val="NormalinTable"/>
            </w:pPr>
            <w:r>
              <w:rPr>
                <w:b/>
              </w:rPr>
              <w:t>8708 10 10 10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Plastic cover for filling the space between the fog lights and the bumper whether or not with a chrome strip for use in the manufacture of goods of Chapter 87</w:t>
              <!--{FOOT}//-->
            </w:r>
          </w:p>
        </w:tc>
      </w:tr>
      <w:tr>
        <w:trPr>
          <w:cantSplit/>
        </w:trPr>
        <w:tc>
          <w:p>
            <w:pPr>
              <w:pStyle w:val="NormalinTable"/>
            </w:pPr>
            <w:r>
              <w:rPr>
                <w:b/>
              </w:rPr>
              <w:t>8708 10 90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8708 10 90 10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Plastic cover for filling the space between the fog lights and the bumper whether or not with a chrome strip for use in the manufacture of goods of Chapter 87</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parts and accessories of bodies (including cabs)</w:t>
              <!--{FOOT}//-->
            </w:r>
          </w:p>
        </w:tc>
      </w:tr>
      <w:tr>
        <w:trPr>
          <w:cantSplit/>
        </w:trPr>
        <w:tc>
          <w:p>
            <w:pPr>
              <w:pStyle w:val="NormalinTable"/>
            </w:pPr>
            <w:r>
              <w:rPr>
                <w:b/>
              </w:rPr>
              <w:t>8708 21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Safety seat belts</w:t>
              <!--{FOOT}//-->
            </w:r>
          </w:p>
        </w:tc>
      </w:tr>
      <w:tr>
        <w:trPr>
          <w:cantSplit/>
        </w:trPr>
        <w:tc>
          <w:p>
            <w:pPr>
              <w:pStyle w:val="NormalinTable"/>
            </w:pPr>
            <w:r>
              <w:rPr>
                <w:b/>
              </w:rPr>
              <w:t>8708 21 10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assembly of: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FOOT}//-->
            </w:r>
          </w:p>
        </w:tc>
      </w:tr>
      <w:tr>
        <w:trPr>
          <w:cantSplit/>
        </w:trPr>
        <w:tc>
          <w:p>
            <w:pPr>
              <w:pStyle w:val="NormalinTable"/>
            </w:pPr>
            <w:r>
              <w:rPr>
                <w:b/>
              </w:rPr>
              <w:t>8708 21 10 10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Metal casing for automobile safety belt pre-tension gas generators</w:t>
              <!--{FOOT}//-->
            </w:r>
          </w:p>
        </w:tc>
      </w:tr>
      <w:tr>
        <w:trPr>
          <w:cantSplit/>
        </w:trPr>
        <w:tc>
          <w:p>
            <w:pPr>
              <w:pStyle w:val="NormalinTable"/>
            </w:pPr>
            <w:r>
              <w:rPr>
                <w:b/>
              </w:rPr>
              <w:t>8708 21 90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8708 21 90 10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Metal casing for automobile safety belt pre-tension gas generators</w:t>
              <!--{FOOT}//-->
            </w:r>
          </w:p>
        </w:tc>
      </w:tr>
      <w:tr>
        <w:trPr>
          <w:cantSplit/>
        </w:trPr>
        <w:tc>
          <w:p>
            <w:pPr>
              <w:pStyle w:val="NormalinTable"/>
            </w:pPr>
            <w:r>
              <w:rPr>
                <w:b/>
              </w:rPr>
              <w:t>8708 29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8708 29 10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FOOT}//-->
            </w:r>
          </w:p>
        </w:tc>
      </w:tr>
      <w:tr>
        <w:trPr>
          <w:cantSplit/>
        </w:trPr>
        <w:tc>
          <w:p>
            <w:pPr>
              <w:pStyle w:val="NormalinTable"/>
            </w:pPr>
            <w:r>
              <w:rPr>
                <w:b/>
              </w:rPr>
              <w:t>8708 29 10 10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Plastic cover with clips for the exterior rear-view mirror of motor vehicles</w:t>
              <!--{FOOT}//-->
            </w:r>
          </w:p>
        </w:tc>
      </w:tr>
      <w:tr>
        <w:trPr>
          <w:cantSplit/>
        </w:trPr>
        <w:tc>
          <w:p>
            <w:pPr>
              <w:pStyle w:val="NormalinTable"/>
            </w:pPr>
            <w:r>
              <w:rPr>
                <w:b/>
              </w:rPr>
              <w:t>8708 29 90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8708 29 90 10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Plastic cover with clips for the exterior rear-view mirror of motor vehicles</w:t>
              <!--{FOOT}//-->
            </w:r>
          </w:p>
        </w:tc>
      </w:tr>
      <w:tr>
        <w:trPr>
          <w:cantSplit/>
        </w:trPr>
        <w:tc>
          <w:p>
            <w:pPr>
              <w:pStyle w:val="NormalinTable"/>
            </w:pPr>
            <w:r>
              <w:rPr>
                <w:b/>
              </w:rPr>
              <w:t>8708 30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Brakes and servo-brakes; parts thereof</w:t>
              <!--{FOOT}//-->
            </w:r>
          </w:p>
        </w:tc>
      </w:tr>
      <w:tr>
        <w:trPr>
          <w:cantSplit/>
        </w:trPr>
        <w:tc>
          <w:p>
            <w:pPr>
              <w:pStyle w:val="NormalinTable"/>
            </w:pPr>
            <w:r>
              <w:rPr>
                <w:b/>
              </w:rPr>
              <w:t>8708 30 10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FOOT}//-->
            </w:r>
          </w:p>
        </w:tc>
      </w:tr>
      <w:tr>
        <w:trPr>
          <w:cantSplit/>
        </w:trPr>
        <w:tc>
          <w:p>
            <w:pPr>
              <w:pStyle w:val="NormalinTable"/>
            </w:pPr>
            <w:r>
              <w:rPr>
                <w:b/>
              </w:rPr>
              <w:t>8708 30 10 20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Motor powered brake actuation unit
- with a rating of 13.5 V (±0.5V) and
- a ball screw mechanism to control brake fluid pressure in the master cylinder
for use in the manufacture of electric motor vehicles</w:t>
              <!--{FOOT}//-->
            </w:r>
          </w:p>
        </w:tc>
      </w:tr>
      <w:tr>
        <w:trPr>
          <w:cantSplit/>
        </w:trPr>
        <w:tc>
          <w:p>
            <w:pPr>
              <w:pStyle w:val="NormalinTable"/>
            </w:pPr>
            <w:r>
              <w:rPr>
                <w:b/>
              </w:rPr>
              <w:t>8708 30 10 40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Body of disc type brake in BIR ("Ball in Ramp") or EPB  ("Electronic Parking Brake") or with hydraulic function only, containing functional and mounting openings and guide grooves, of a kind used in the manufacture of goods of Chapter 87</w:t>
              <!--{FOOT}//-->
            </w:r>
          </w:p>
        </w:tc>
      </w:tr>
      <w:tr>
        <w:trPr>
          <w:cantSplit/>
        </w:trPr>
        <w:tc>
          <w:p>
            <w:pPr>
              <w:pStyle w:val="NormalinTable"/>
            </w:pPr>
            <w:r>
              <w:rPr>
                <w:b/>
              </w:rPr>
              <w:t>8708 30 10 50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Drum type parking brake: - operating within the service brake disk, - with a diameter of 170 mm or more but not more than 195 mm for use in the manufacture of motor vehicles</w:t>
              <!--{FOOT}//-->
            </w:r>
          </w:p>
        </w:tc>
      </w:tr>
      <w:tr>
        <w:trPr>
          <w:cantSplit/>
        </w:trPr>
        <w:tc>
          <w:p>
            <w:pPr>
              <w:pStyle w:val="NormalinTable"/>
            </w:pPr>
            <w:r>
              <w:rPr>
                <w:b/>
              </w:rPr>
              <w:t>8708 30 10 60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Non-asbestos organic brake pads with friction material mounted to the band steel back plate for use in the manufacture of goods of Chapter 87</w:t>
              <!--{FOOT}//-->
            </w:r>
          </w:p>
        </w:tc>
      </w:tr>
      <w:tr>
        <w:trPr>
          <w:cantSplit/>
        </w:trPr>
        <w:tc>
          <w:p>
            <w:pPr>
              <w:pStyle w:val="NormalinTable"/>
            </w:pPr>
            <w:r>
              <w:rPr>
                <w:b/>
              </w:rPr>
              <w:t>8708 30 10 70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Ductile cast iron brake caliper jaw, of a  kind used in the manufacture of goods of Chapter 87</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8708 30 91</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disc brakes</w:t>
              <!--{FOOT}//-->
            </w:r>
          </w:p>
        </w:tc>
      </w:tr>
      <w:tr>
        <w:trPr>
          <w:cantSplit/>
        </w:trPr>
        <w:tc>
          <w:p>
            <w:pPr>
              <w:pStyle w:val="NormalinTable"/>
            </w:pPr>
            <w:r>
              <w:rPr>
                <w:b/>
              </w:rPr>
              <w:t>8708 30 91 10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Drum type parking brake: 
- operating within the service brake disk, 
- with a diameter of 170 mm or more but not more than 195 mm, 
for use in the manufacture of motor vehicles</w:t>
              <!--{FOOT}//-->
            </w:r>
          </w:p>
        </w:tc>
      </w:tr>
      <w:tr>
        <w:trPr>
          <w:cantSplit/>
        </w:trPr>
        <w:tc>
          <w:p>
            <w:pPr>
              <w:pStyle w:val="NormalinTable"/>
            </w:pPr>
            <w:r>
              <w:rPr>
                <w:b/>
              </w:rPr>
              <w:t>8708 30 91 20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Non-asbestos organic brake pads with friction material mounted to the band steel back plate for use in the manufacture of goods of Chapter 87</w:t>
              <!--{FOOT}//-->
            </w:r>
          </w:p>
        </w:tc>
      </w:tr>
      <w:tr>
        <w:trPr>
          <w:cantSplit/>
        </w:trPr>
        <w:tc>
          <w:p>
            <w:pPr>
              <w:pStyle w:val="NormalinTable"/>
            </w:pPr>
            <w:r>
              <w:rPr>
                <w:b/>
              </w:rPr>
              <w:t>8708 30 91 30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Body of disc type brake in BIR (“Ball in Ramp”) or EPB (“Electronic Parking Brake”) or with hydraulic function only, containing functional and mounting openings and guide grooves, of a kind used in the manufacture of goods of Chapter 87</w:t>
              <!--{FOOT}//-->
            </w:r>
          </w:p>
        </w:tc>
      </w:tr>
      <w:tr>
        <w:trPr>
          <w:cantSplit/>
        </w:trPr>
        <w:tc>
          <w:p>
            <w:pPr>
              <w:pStyle w:val="NormalinTable"/>
            </w:pPr>
            <w:r>
              <w:rPr>
                <w:b/>
              </w:rPr>
              <w:t>8708 30 91 40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Ductile cast iron brake caliper jaw, of a  kind used in the manufacture of goods of Chapter 87</w:t>
              <!--{FOOT}//-->
            </w:r>
          </w:p>
        </w:tc>
      </w:tr>
      <w:tr>
        <w:trPr>
          <w:cantSplit/>
        </w:trPr>
        <w:tc>
          <w:p>
            <w:pPr>
              <w:pStyle w:val="NormalinTable"/>
            </w:pPr>
            <w:r>
              <w:rPr>
                <w:b/>
              </w:rPr>
              <w:t>8708 30 91 60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Motor powered brake actuation unit - with a rating of 13.5 V (±0.5V) and - a ball screw mechanism to control brake fluid pressure in the master cylinder for use in the manufacture of electric motor vehicles</w:t>
              <!--{FOOT}//-->
            </w:r>
          </w:p>
        </w:tc>
      </w:tr>
      <w:tr>
        <w:trPr>
          <w:cantSplit/>
        </w:trPr>
        <w:tc>
          <w:p>
            <w:pPr>
              <w:pStyle w:val="NormalinTable"/>
            </w:pPr>
            <w:r>
              <w:rPr>
                <w:b/>
              </w:rPr>
              <w:t>8708 30 99</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8708 30 99 10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Motor powered brake actuation unit - with a rating of 13.5 V (±0.5V) and - a ball screw mechanism to control brake fluid pressure in the master cylinder for use in the manufacture of electric motor vehicles</w:t>
              <!--{FOOT}//-->
            </w:r>
          </w:p>
        </w:tc>
      </w:tr>
      <w:tr>
        <w:trPr>
          <w:cantSplit/>
        </w:trPr>
        <w:tc>
          <w:p>
            <w:pPr>
              <w:pStyle w:val="NormalinTable"/>
            </w:pPr>
            <w:r>
              <w:rPr>
                <w:b/>
              </w:rPr>
              <w:t>8708 40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Gear boxes and parts thereof</w:t>
              <!--{FOOT}//-->
            </w:r>
          </w:p>
        </w:tc>
      </w:tr>
      <w:tr>
        <w:trPr>
          <w:cantSplit/>
        </w:trPr>
        <w:tc>
          <w:p>
            <w:pPr>
              <w:pStyle w:val="NormalinTable"/>
            </w:pPr>
            <w:r>
              <w:rPr>
                <w:b/>
              </w:rPr>
              <w:t>8708 40 20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FOOT}//-->
            </w:r>
          </w:p>
        </w:tc>
      </w:tr>
      <w:tr>
        <w:trPr>
          <w:cantSplit/>
        </w:trPr>
        <w:tc>
          <w:p>
            <w:pPr>
              <w:pStyle w:val="NormalinTable"/>
            </w:pPr>
            <w:r>
              <w:rPr>
                <w:b/>
              </w:rPr>
              <w:t>8708 40 20 20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Automatic hydrodynamic gearbox - with a hydraulic torque converter, - without transfer box and cardan shaft, - whether or not with front differential, for use in the manufacture of motor vehicles of Chapter 87 </w:t>
              <!--{FOOT}//-->
            </w:r>
          </w:p>
        </w:tc>
      </w:tr>
      <w:tr>
        <w:trPr>
          <w:cantSplit/>
        </w:trPr>
        <w:tc>
          <w:p>
            <w:pPr>
              <w:pStyle w:val="NormalinTable"/>
            </w:pPr>
            <w:r>
              <w:rPr>
                <w:b/>
              </w:rPr>
              <w:t>8708 40 20 30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Automatic gearbox with a hydraulic torque converter with: - at least eight gears, - an engine torque of 300 Nm or more, and - transverse or longitudinal installation for use in the manufacture of motor vehicles of heading 8703</w:t>
              <!--{FOOT}//-->
            </w:r>
          </w:p>
        </w:tc>
      </w:tr>
      <w:tr>
        <w:trPr>
          <w:cantSplit/>
        </w:trPr>
        <w:tc>
          <w:p>
            <w:pPr>
              <w:pStyle w:val="NormalinTable"/>
            </w:pPr>
            <w:r>
              <w:rPr>
                <w:b/>
              </w:rPr>
              <w:t>8708 40 20 40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Gear box assembly with one or two inputs and at least three outputs in cast aluminium housing with overall dimensions (excluding the shafts) of not more than  455 mm (width) x 462 mm (height), 680 mm length, equipped with at least: - one exterior-splined output shaft, - a rotary switch to indicate gear position, - the potential for a differential for use in the manufacture of all-terrain or utility task vehicles</w:t>
              <!--{FOOT}//-->
            </w:r>
          </w:p>
        </w:tc>
      </w:tr>
      <w:tr>
        <w:trPr>
          <w:cantSplit/>
        </w:trPr>
        <w:tc>
          <w:p>
            <w:pPr>
              <w:pStyle w:val="NormalinTable"/>
            </w:pPr>
            <w:r>
              <w:rPr>
                <w:b/>
              </w:rPr>
              <w:t>8708 40 20 50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Transmission assembly which houses 3 other shafts inside it and offers a rotating switch for shift position consisting: - cast aluminium body, - differential gear, - 2 electrical motors and gears, with the dimensions of: - a width of 300 mm or more but not more than 350 mm, - a height of 420 mm or more but not more than 500 mm, - a length of 500 mm or more but not more than 600 mm, for use in the manufacture of motor vehicles of Chapter 87</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8708 40 50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Gear boxes</w:t>
              <!--{FOOT}//-->
            </w:r>
          </w:p>
        </w:tc>
      </w:tr>
      <w:tr>
        <w:trPr>
          <w:cantSplit/>
        </w:trPr>
        <w:tc>
          <w:p>
            <w:pPr>
              <w:pStyle w:val="NormalinTable"/>
            </w:pPr>
            <w:r>
              <w:rPr>
                <w:b/>
              </w:rPr>
              <w:t>8708 40 50 10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Automatic hydrodynamic gearbox - with a hydraulic torque converter, - without transfer box and cardan shaft, - whether or not with front differential, for use in the manufacture of motor vehicles of Chapter 87 </w:t>
              <!--{FOOT}//-->
            </w:r>
          </w:p>
        </w:tc>
      </w:tr>
      <w:tr>
        <w:trPr>
          <w:cantSplit/>
        </w:trPr>
        <w:tc>
          <w:p>
            <w:pPr>
              <w:pStyle w:val="NormalinTable"/>
            </w:pPr>
            <w:r>
              <w:rPr>
                <w:b/>
              </w:rPr>
              <w:t>8708 40 50 30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Gear box assembly with one or two inputs and at least three outputs in cast aluminium housing with overall dimensions (excluding the shafts) of not more than  455 mm (width) x 462 mm (height), 680 mm length, equipped with at least: - one exterior-splined output shaft, - a rotary switch to indicate gear position, - the potential for a differential for use in the manufacture of all-terrain or utility task vehicles</w:t>
              <!--{FOOT}//-->
            </w:r>
          </w:p>
        </w:tc>
      </w:tr>
      <w:tr>
        <w:trPr>
          <w:cantSplit/>
        </w:trPr>
        <w:tc>
          <w:p>
            <w:pPr>
              <w:pStyle w:val="NormalinTable"/>
            </w:pPr>
            <w:r>
              <w:rPr>
                <w:b/>
              </w:rPr>
              <w:t>8708 40 50 40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Transmission assembly which houses 3 other shafts inside it and offers a rotating switch for shift position consisting: - cast aluminium body, - differential gear, - 2 electrical motors and gears, with the dimensions of: - a width of 300 mm or more but not more than 350 mm, - a height of 420 mm or more but not more than 500 mm, - a length of 500 mm or more but not more than 600 mm, for use in the manufacture of motor vehicles of Chapter 87</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Parts</w:t>
              <!--{FOOT}//-->
            </w:r>
          </w:p>
        </w:tc>
      </w:tr>
      <w:tr>
        <w:trPr>
          <w:cantSplit/>
        </w:trPr>
        <w:tc>
          <w:p>
            <w:pPr>
              <w:pStyle w:val="NormalinTable"/>
            </w:pPr>
            <w:r>
              <w:rPr>
                <w:b/>
              </w:rPr>
              <w:t>8708 40 91</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closed-die forged steel</w:t>
              <!--{FOOT}//-->
            </w:r>
          </w:p>
        </w:tc>
      </w:tr>
      <w:tr>
        <w:trPr>
          <w:cantSplit/>
        </w:trPr>
        <w:tc>
          <w:p>
            <w:pPr>
              <w:pStyle w:val="NormalinTable"/>
            </w:pPr>
            <w:r>
              <w:rPr>
                <w:b/>
              </w:rPr>
              <w:t>8708 40 99</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8708 50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Drive-axles with differential, whether or not provided with other transmission components, and non-driving axles; parts thereof</w:t>
              <!--{FOOT}//-->
            </w:r>
          </w:p>
        </w:tc>
      </w:tr>
      <w:tr>
        <w:trPr>
          <w:cantSplit/>
        </w:trPr>
        <w:tc>
          <w:p>
            <w:pPr>
              <w:pStyle w:val="NormalinTable"/>
            </w:pPr>
            <w:r>
              <w:rPr>
                <w:b/>
              </w:rPr>
              <w:t>8708 50 20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the industrial assembly of: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FOOT}//-->
            </w:r>
          </w:p>
        </w:tc>
      </w:tr>
      <w:tr>
        <w:trPr>
          <w:cantSplit/>
        </w:trPr>
        <w:tc>
          <w:p>
            <w:pPr>
              <w:pStyle w:val="NormalinTable"/>
            </w:pPr>
            <w:r>
              <w:rPr>
                <w:b/>
              </w:rPr>
              <w:t>8708 50 20 10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Car axle side-shaft fitted with a constant velocity joint at each end, of a kind used in the manufacture of goods of CN heading 8703</w:t>
              <!--{FOOT}//-->
            </w:r>
          </w:p>
        </w:tc>
      </w:tr>
      <w:tr>
        <w:trPr>
          <w:cantSplit/>
        </w:trPr>
        <w:tc>
          <w:p>
            <w:pPr>
              <w:pStyle w:val="NormalinTable"/>
            </w:pPr>
            <w:r>
              <w:rPr>
                <w:b/>
              </w:rPr>
              <w:t>8708 50 20 20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Transmission shaft in carbon fibre reinforced plastics consisting of a unique piece without any joint in the middle - of a length of  1 m or more but not more than 2 m, - of a weight of 6 kg or more but not more than 9 kg </w:t>
              <!--{FOOT}//-->
            </w:r>
          </w:p>
        </w:tc>
      </w:tr>
      <w:tr>
        <w:trPr>
          <w:cantSplit/>
        </w:trPr>
        <w:tc>
          <w:p>
            <w:pPr>
              <w:pStyle w:val="NormalinTable"/>
            </w:pPr>
            <w:r>
              <w:rPr>
                <w:b/>
              </w:rPr>
              <w:t>8708 50 20 40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FOOT}//-->
            </w:r>
          </w:p>
        </w:tc>
      </w:tr>
      <w:tr>
        <w:trPr>
          <w:cantSplit/>
        </w:trPr>
        <w:tc>
          <w:p>
            <w:pPr>
              <w:pStyle w:val="NormalinTable"/>
            </w:pPr>
            <w:r>
              <w:rPr>
                <w:b/>
              </w:rPr>
              <w:t>8708 50 20 50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8708 50 35</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Drive-axles with differential, whether or not provided with other transmission components, and non-driving axles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Parts</w:t>
              <!--{FOOT}//-->
            </w:r>
          </w:p>
        </w:tc>
      </w:tr>
      <w:tr>
        <w:trPr>
          <w:cantSplit/>
        </w:trPr>
        <w:tc>
          <w:p>
            <w:pPr>
              <w:pStyle w:val="NormalinTable"/>
            </w:pPr>
            <w:r>
              <w:rPr>
                <w:b/>
              </w:rPr>
              <w:t>8708 50 55</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closed-die forged steel</w:t>
              <!--{FOOT}//-->
            </w:r>
          </w:p>
        </w:tc>
      </w:tr>
      <w:tr>
        <w:trPr>
          <w:cantSplit/>
        </w:trPr>
        <w:tc>
          <w:p>
            <w:pPr>
              <w:pStyle w:val="NormalinTable"/>
            </w:pPr>
            <w:r>
              <w:rPr>
                <w:b/>
              </w:rPr>
              <w:t>8708 50 55 10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Car axle side-shaft fitted with a constant velocity joint at each end, of a kind used in the manufacture of goods of CN heading 8703</w:t>
              <!--{FOOT}//-->
            </w:r>
          </w:p>
        </w:tc>
      </w:tr>
      <w:tr>
        <w:trPr>
          <w:cantSplit/>
        </w:trPr>
        <w:tc>
          <w:p>
            <w:pPr>
              <w:pStyle w:val="NormalinTable"/>
            </w:pPr>
            <w:r>
              <w:rPr>
                <w:b/>
              </w:rPr>
              <w:t>8708 50 55 20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8708 50 91</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non-driving axles</w:t>
              <!--{FOOT}//-->
            </w:r>
          </w:p>
        </w:tc>
      </w:tr>
      <w:tr>
        <w:trPr>
          <w:cantSplit/>
        </w:trPr>
        <w:tc>
          <w:p>
            <w:pPr>
              <w:pStyle w:val="NormalinTable"/>
            </w:pPr>
            <w:r>
              <w:rPr>
                <w:b/>
              </w:rPr>
              <w:t>8708 50 91 10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FOOT}//-->
            </w:r>
          </w:p>
        </w:tc>
      </w:tr>
      <w:tr>
        <w:trPr>
          <w:cantSplit/>
        </w:trPr>
        <w:tc>
          <w:p>
            <w:pPr>
              <w:pStyle w:val="NormalinTable"/>
            </w:pPr>
            <w:r>
              <w:rPr>
                <w:b/>
              </w:rPr>
              <w:t>8708 50 99</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8708 50 99 10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Transmission shaft in carbon fibre reinforced plastics consisting of a unique piece without any joint in the middle
- of a length of  1 m or more but not more than 2 m,
- of a weight of 6 kg or more but not more than 9 kg
</w:t>
              <!--{FOOT}//-->
            </w:r>
          </w:p>
        </w:tc>
      </w:tr>
      <w:tr>
        <w:trPr>
          <w:cantSplit/>
        </w:trPr>
        <w:tc>
          <w:p>
            <w:pPr>
              <w:pStyle w:val="NormalinTable"/>
            </w:pPr>
            <w:r>
              <w:rPr>
                <w:b/>
              </w:rPr>
              <w:t>8708 50 99 30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FOOT}//-->
            </w:r>
          </w:p>
        </w:tc>
      </w:tr>
      <w:tr>
        <w:trPr>
          <w:cantSplit/>
        </w:trPr>
        <w:tc>
          <w:p>
            <w:pPr>
              <w:pStyle w:val="NormalinTable"/>
            </w:pPr>
            <w:r>
              <w:rPr>
                <w:b/>
              </w:rPr>
              <w:t>8708 50 99 40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FOOT}//-->
            </w:r>
          </w:p>
        </w:tc>
      </w:tr>
      <w:tr>
        <w:trPr>
          <w:cantSplit/>
        </w:trPr>
        <w:tc>
          <w:p>
            <w:pPr>
              <w:pStyle w:val="NormalinTable"/>
            </w:pPr>
            <w:r>
              <w:rPr>
                <w:b/>
              </w:rPr>
              <w:t>8708 70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Road wheels and parts and accessories thereof</w:t>
              <!--{FOOT}//-->
            </w:r>
          </w:p>
        </w:tc>
      </w:tr>
      <w:tr>
        <w:trPr>
          <w:cantSplit/>
        </w:trPr>
        <w:tc>
          <w:p>
            <w:pPr>
              <w:pStyle w:val="NormalinTable"/>
            </w:pPr>
            <w:r>
              <w:rPr>
                <w:b/>
              </w:rPr>
              <w:t>8708 70 10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8708 70 50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Wheels of aluminium; parts and accessories of wheels, of aluminium</w:t>
              <!--{FOOT}//-->
            </w:r>
          </w:p>
        </w:tc>
      </w:tr>
      <w:tr>
        <w:trPr>
          <w:cantSplit/>
        </w:trPr>
        <w:tc>
          <w:p>
            <w:pPr>
              <w:pStyle w:val="NormalinTable"/>
            </w:pPr>
            <w:r>
              <w:rPr>
                <w:b/>
              </w:rPr>
              <w:t>8708 70 91</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Wheel centres in star form, cast in one piece, of iron or steel</w:t>
              <!--{FOOT}//-->
            </w:r>
          </w:p>
        </w:tc>
      </w:tr>
      <w:tr>
        <w:trPr>
          <w:cantSplit/>
        </w:trPr>
        <w:tc>
          <w:p>
            <w:pPr>
              <w:pStyle w:val="NormalinTable"/>
            </w:pPr>
            <w:r>
              <w:rPr>
                <w:b/>
              </w:rPr>
              <w:t>8708 70 99</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8708 80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Suspension systems and parts thereof (including shock-absorbers)</w:t>
              <!--{FOOT}//-->
            </w:r>
          </w:p>
        </w:tc>
      </w:tr>
      <w:tr>
        <w:trPr>
          <w:cantSplit/>
        </w:trPr>
        <w:tc>
          <w:p>
            <w:pPr>
              <w:pStyle w:val="NormalinTable"/>
            </w:pPr>
            <w:r>
              <w:rPr>
                <w:b/>
              </w:rPr>
              <w:t>8708 80 20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the industrial assembly of: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FOOT}//-->
            </w:r>
          </w:p>
        </w:tc>
      </w:tr>
      <w:tr>
        <w:trPr>
          <w:cantSplit/>
        </w:trPr>
        <w:tc>
          <w:p>
            <w:pPr>
              <w:pStyle w:val="NormalinTable"/>
            </w:pPr>
            <w:r>
              <w:rPr>
                <w:b/>
              </w:rPr>
              <w:t>8708 80 20 10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Upper strut insulator containing - a metal holder with three mounting screws, and - a rubber bump of a kind used in the manufacture of goods of Chapter 87</w:t>
              <!--{FOOT}//-->
            </w:r>
          </w:p>
        </w:tc>
      </w:tr>
      <w:tr>
        <w:trPr>
          <w:cantSplit/>
        </w:trPr>
        <w:tc>
          <w:p>
            <w:pPr>
              <w:pStyle w:val="NormalinTable"/>
            </w:pPr>
            <w:r>
              <w:rPr>
                <w:b/>
              </w:rPr>
              <w:t>8708 80 20 20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Rear chassis arm with a protective plastic label equipped with two metal casings with pressed-in rubber silent blocks, of kind used in the manufacture of goods of Chapter 87</w:t>
              <!--{FOOT}//-->
            </w:r>
          </w:p>
        </w:tc>
      </w:tr>
      <w:tr>
        <w:trPr>
          <w:cantSplit/>
        </w:trPr>
        <w:tc>
          <w:p>
            <w:pPr>
              <w:pStyle w:val="NormalinTable"/>
            </w:pPr>
            <w:r>
              <w:rPr>
                <w:b/>
              </w:rPr>
              <w:t>8708 80 20 30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Rear chassis arm equipped with a ball pivot and metal casing with a pressed-in rubber silent block, of kind used in the manufacture of goods of Chapter 87</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8708 80 35</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Suspension shock-absorbers</w:t>
              <!--{FOOT}//-->
            </w:r>
          </w:p>
        </w:tc>
      </w:tr>
      <w:tr>
        <w:trPr>
          <w:cantSplit/>
        </w:trPr>
        <w:tc>
          <w:p>
            <w:pPr>
              <w:pStyle w:val="NormalinTable"/>
            </w:pPr>
            <w:r>
              <w:rPr>
                <w:b/>
              </w:rPr>
              <w:t>8708 80 35 10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Upper strut insulator containing
- a metal holder with three mounting screws, and
- a rubber bump
of a kind used in the manufacture of goods of Chapter 87</w:t>
              <!--{FOOT}//-->
            </w:r>
          </w:p>
        </w:tc>
      </w:tr>
      <w:tr>
        <w:trPr>
          <w:cantSplit/>
        </w:trPr>
        <w:tc>
          <w:p>
            <w:pPr>
              <w:pStyle w:val="NormalinTable"/>
            </w:pPr>
            <w:r>
              <w:rPr>
                <w:b/>
              </w:rPr>
              <w:t>8708 80 55</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Anti roll bars; other torsion bars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8708 80 91</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closed-die forged steel</w:t>
              <!--{FOOT}//-->
            </w:r>
          </w:p>
        </w:tc>
      </w:tr>
      <w:tr>
        <w:trPr>
          <w:cantSplit/>
        </w:trPr>
        <w:tc>
          <w:p>
            <w:pPr>
              <w:pStyle w:val="NormalinTable"/>
            </w:pPr>
            <w:r>
              <w:rPr>
                <w:b/>
              </w:rPr>
              <w:t>8708 80 91 10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Rear chassis arm with a protective plastic label equipped with two metal casings with pressed-in rubber silent blocks, of kind used in the manufacture of goods of Chapter 87</w:t>
              <!--{FOOT}//-->
            </w:r>
          </w:p>
        </w:tc>
      </w:tr>
      <w:tr>
        <w:trPr>
          <w:cantSplit/>
        </w:trPr>
        <w:tc>
          <w:p>
            <w:pPr>
              <w:pStyle w:val="NormalinTable"/>
            </w:pPr>
            <w:r>
              <w:rPr>
                <w:b/>
              </w:rPr>
              <w:t>8708 80 91 20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Rear chassis arm equipped with a ball pivot and metal casing with a pressed-in rubber silent block, of kind used in the manufacture of goods of Chapter 87</w:t>
              <!--{FOOT}//-->
            </w:r>
          </w:p>
        </w:tc>
      </w:tr>
      <w:tr>
        <w:trPr>
          <w:cantSplit/>
        </w:trPr>
        <w:tc>
          <w:p>
            <w:pPr>
              <w:pStyle w:val="NormalinTable"/>
            </w:pPr>
            <w:r>
              <w:rPr>
                <w:b/>
              </w:rPr>
              <w:t>8708 80 99</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8708 80 99 10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Stabilizer bar for front axle equipped with a ball pivot on both ends for use in the manufacture of goods of Chapter 87</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parts and accessories</w:t>
              <!--{FOOT}//-->
            </w:r>
          </w:p>
        </w:tc>
      </w:tr>
      <w:tr>
        <w:trPr>
          <w:cantSplit/>
        </w:trPr>
        <w:tc>
          <w:p>
            <w:pPr>
              <w:pStyle w:val="NormalinTable"/>
            </w:pPr>
            <w:r>
              <w:rPr>
                <w:b/>
              </w:rPr>
              <w:t>8708 91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Radiators and parts thereof</w:t>
              <!--{FOOT}//-->
            </w:r>
          </w:p>
        </w:tc>
      </w:tr>
      <w:tr>
        <w:trPr>
          <w:cantSplit/>
        </w:trPr>
        <w:tc>
          <w:p>
            <w:pPr>
              <w:pStyle w:val="NormalinTable"/>
            </w:pPr>
            <w:r>
              <w:rPr>
                <w:b/>
              </w:rPr>
              <w:t>8708 91 20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FOOT}//-->
            </w:r>
          </w:p>
        </w:tc>
      </w:tr>
      <w:tr>
        <w:trPr>
          <w:cantSplit/>
        </w:trPr>
        <w:tc>
          <w:p>
            <w:pPr>
              <w:pStyle w:val="NormalinTable"/>
            </w:pPr>
            <w:r>
              <w:rPr>
                <w:b/>
              </w:rPr>
              <w:t>8708 91 20 10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p>
            <w:pPr>
              <w:pStyle w:val="NormalinTable"/>
            </w:pPr>
            <w:r>
              <w:rPr>
                <w:b/>
              </w:rPr>
              <w:t>8708 91 20 20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Aluminium cooler using compressed air with a ribbed design of a kind used in the manufacture of goods of Chapter 87</w:t>
              <!--{FOOT}//-->
            </w:r>
          </w:p>
        </w:tc>
      </w:tr>
      <w:tr>
        <w:trPr>
          <w:cantSplit/>
        </w:trPr>
        <w:tc>
          <w:p>
            <w:pPr>
              <w:pStyle w:val="NormalinTable"/>
            </w:pPr>
            <w:r>
              <w:rPr>
                <w:b/>
              </w:rPr>
              <w:t>8708 91 20 30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Aluminium alloy inlet or outlet air tank manufactured to standard EN AC 42100 with: - an insulating area flatness of not more than 0,1 mm, - a permissible particle quantity of 0,3 mg per tank, - a distance between pores of 2 mm or more, - pore sizes of not more than 0,4 mm, and - not more than 3 pores larger than 0,2mm of a kind used in heat exchangers for car cooling systems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8708 91 35</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Radiators</w:t>
              <!--{FOOT}//-->
            </w:r>
          </w:p>
        </w:tc>
      </w:tr>
      <w:tr>
        <w:trPr>
          <w:cantSplit/>
        </w:trPr>
        <w:tc>
          <w:p>
            <w:pPr>
              <w:pStyle w:val="NormalinTable"/>
            </w:pPr>
            <w:r>
              <w:rPr>
                <w:b/>
              </w:rPr>
              <w:t>8708 91 35 10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Aluminium cooler using compressed air with a ribbed design of a kind used in the manufacture of goods of Chapter 87</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Parts</w:t>
              <!--{FOOT}//-->
            </w:r>
          </w:p>
        </w:tc>
      </w:tr>
      <w:tr>
        <w:trPr>
          <w:cantSplit/>
        </w:trPr>
        <w:tc>
          <w:p>
            <w:pPr>
              <w:pStyle w:val="NormalinTable"/>
            </w:pPr>
            <w:r>
              <w:rPr>
                <w:b/>
              </w:rPr>
              <w:t>8708 91 91</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closed-die forged steel</w:t>
              <!--{FOOT}//-->
            </w:r>
          </w:p>
        </w:tc>
      </w:tr>
      <w:tr>
        <w:trPr>
          <w:cantSplit/>
        </w:trPr>
        <w:tc>
          <w:p>
            <w:pPr>
              <w:pStyle w:val="NormalinTable"/>
            </w:pPr>
            <w:r>
              <w:rPr>
                <w:b/>
              </w:rPr>
              <w:t>8708 91 99</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8708 91 99 20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p>
            <w:pPr>
              <w:pStyle w:val="NormalinTable"/>
            </w:pPr>
            <w:r>
              <w:rPr>
                <w:b/>
              </w:rPr>
              <w:t>8708 91 99 30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Aluminium alloy inlet or outlet air tank manufactured to standard EN AC 42100 with:
- an insulating area flatness of not more than 0,1 mm,
- a permissible particle quantity of 0,3 mg per tank,
- a distance between pores of 2 mm or more,
- pore sizes of not more than 0,4 mm, and
- not more than 3 pores larger than 0,2mm
of a kind used in heat exchangers for car cooling systems</w:t>
              <!--{FOOT}//-->
            </w:r>
          </w:p>
        </w:tc>
      </w:tr>
      <w:tr>
        <w:trPr>
          <w:cantSplit/>
        </w:trPr>
        <w:tc>
          <w:p>
            <w:pPr>
              <w:pStyle w:val="NormalinTable"/>
            </w:pPr>
            <w:r>
              <w:rPr>
                <w:b/>
              </w:rPr>
              <w:t>8708 91 99 40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Assembly for supplying compressed air, whether or not with a resonator, comprising at least: - one solid aluminium tube whether or not with mounting bracket, - one flexible rubber hose, and - one metal clip for use in the manufacture of goods of Chapter 87</w:t>
              <!--{FOOT}//-->
            </w:r>
          </w:p>
        </w:tc>
      </w:tr>
      <w:tr>
        <w:trPr>
          <w:cantSplit/>
        </w:trPr>
        <w:tc>
          <w:p>
            <w:pPr>
              <w:pStyle w:val="NormalinTable"/>
            </w:pPr>
            <w:r>
              <w:rPr>
                <w:b/>
              </w:rPr>
              <w:t>8708 92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Silencers (mufflers) and exhaust pipes; parts thereof</w:t>
              <!--{FOOT}//-->
            </w:r>
          </w:p>
        </w:tc>
      </w:tr>
      <w:tr>
        <w:trPr>
          <w:cantSplit/>
        </w:trPr>
        <w:tc>
          <w:p>
            <w:pPr>
              <w:pStyle w:val="NormalinTable"/>
            </w:pPr>
            <w:r>
              <w:rPr>
                <w:b/>
              </w:rPr>
              <w:t>8708 92 20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8708 92 35</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Silencers (mufflers) and exhaust pipes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Parts</w:t>
              <!--{FOOT}//-->
            </w:r>
          </w:p>
        </w:tc>
      </w:tr>
      <w:tr>
        <w:trPr>
          <w:cantSplit/>
        </w:trPr>
        <w:tc>
          <w:p>
            <w:pPr>
              <w:pStyle w:val="NormalinTable"/>
            </w:pPr>
            <w:r>
              <w:rPr>
                <w:b/>
              </w:rPr>
              <w:t>8708 92 91</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closed-die forged steel</w:t>
              <!--{FOOT}//-->
            </w:r>
          </w:p>
        </w:tc>
      </w:tr>
      <w:tr>
        <w:trPr>
          <w:cantSplit/>
        </w:trPr>
        <w:tc>
          <w:p>
            <w:pPr>
              <w:pStyle w:val="NormalinTable"/>
            </w:pPr>
            <w:r>
              <w:rPr>
                <w:b/>
              </w:rPr>
              <w:t>8708 92 99</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8708 93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Clutches and parts thereof</w:t>
              <!--{FOOT}//-->
            </w:r>
          </w:p>
        </w:tc>
      </w:tr>
      <w:tr>
        <w:trPr>
          <w:cantSplit/>
        </w:trPr>
        <w:tc>
          <w:p>
            <w:pPr>
              <w:pStyle w:val="NormalinTable"/>
            </w:pPr>
            <w:r>
              <w:rPr>
                <w:b/>
              </w:rPr>
              <w:t>8708 93 10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FOOT}//-->
            </w:r>
          </w:p>
        </w:tc>
      </w:tr>
      <w:tr>
        <w:trPr>
          <w:cantSplit/>
        </w:trPr>
        <w:tc>
          <w:p>
            <w:pPr>
              <w:pStyle w:val="NormalinTable"/>
            </w:pPr>
            <w:r>
              <w:rPr>
                <w:b/>
              </w:rPr>
              <w:t>8708 93 10 10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Mechanically operated clutch for use with an elastomeric belt in a dry environment in a CVT (Continuously Variable Transmission) gear case:
- designed to be bolted onto a splined shaft of outer diameter 23 mm,
- with an overall diameter of not more than 266 mm (± 1 mm),
- comprised of 2 sheaves with tapered faces,
- sheaves having taper of 13 degrees each,
- having a main compression spring used to resist displacement between sheaves, and
- comprised of a cam or spring to maintain proper belt tension
for use in the manufacture of all-terrain vehicles or utility task vehicles</w:t>
              <!--{FOOT}//-->
            </w:r>
          </w:p>
        </w:tc>
      </w:tr>
      <w:tr>
        <w:trPr>
          <w:cantSplit/>
        </w:trPr>
        <w:tc>
          <w:p>
            <w:pPr>
              <w:pStyle w:val="NormalinTable"/>
            </w:pPr>
            <w:r>
              <w:rPr>
                <w:b/>
              </w:rPr>
              <w:t>8708 93 10 30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Mechanically operated centrifugal clutch for use with an elastomeric belt in a dry environment in a continuously variable transmission (CVT), equipped with: - elements that  activate the clutch at given rotation and generate (in this way) centrifugal force, - shaft ended with 5 or more but not more than 6 degree taper, - 3 weights, and - 1 compression spring for use in the manufacture of all-terrain or utility task vehicles</w:t>
              <!--{FOOT}//-->
            </w:r>
          </w:p>
        </w:tc>
      </w:tr>
      <w:tr>
        <w:trPr>
          <w:cantSplit/>
        </w:trPr>
        <w:tc>
          <w:p>
            <w:pPr>
              <w:pStyle w:val="NormalinTable"/>
            </w:pPr>
            <w:r>
              <w:rPr>
                <w:b/>
              </w:rPr>
              <w:t>8708 93 90</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8708 93 90 10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Mechanically operated clutch for use with an elastomeric belt in a dry environment in a CVT (Continuously Variable Transmission) gear case:
- designed to be bolted onto a splined shaft of outer diameter 23 mm,
- with an overall diameter of not more than 266 mm (± 1 mm),
- comprised of 2 sheaves with tapered faces,
- sheaves having taper of 13 degrees each,
- having a main compression spring used to resist displacement between sheaves, and
- comprised of a cam or spring to maintain proper belt tension
for use in the manufacture of all-terrain vehicles or utility task vehicles</w:t>
              <!--{FOOT}//-->
            </w:r>
          </w:p>
        </w:tc>
      </w:tr>
      <w:tr>
        <w:trPr>
          <w:cantSplit/>
        </w:trPr>
        <w:tc>
          <w:p>
            <w:pPr>
              <w:pStyle w:val="NormalinTable"/>
            </w:pPr>
            <w:r>
              <w:rPr>
                <w:b/>
              </w:rPr>
              <w:t>8708 93 90 30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Mechanically operated centrifugal clutch for use with an elastomeric belt in a dry environment in a continuously variable transmission (CVT), equipped with: - elements that  activate the clutch at given rotation and generate (in this way) centrifugal force, - shaft ended with 5 or more but not more than 6 degree taper, - 3 weights, and - 1 compression spring for use in the manufacture of all-terrain or utility task vehicles</w:t>
              <!--{FOOT}//-->
            </w:r>
          </w:p>
        </w:tc>
      </w:tr>
      <w:tr>
        <w:trPr>
          <w:cantSplit/>
        </w:trPr>
        <w:tc>
          <w:p>
            <w:pPr>
              <w:pStyle w:val="NormalinTable"/>
            </w:pPr>
            <w:r>
              <w:rPr>
                <w:b/>
              </w:rPr>
              <w:t>8708 94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Steering wheels, steering columns and steering boxes; parts thereof</w:t>
              <!--{FOOT}//-->
            </w:r>
          </w:p>
        </w:tc>
      </w:tr>
      <w:tr>
        <w:trPr>
          <w:cantSplit/>
        </w:trPr>
        <w:tc>
          <w:p>
            <w:pPr>
              <w:pStyle w:val="NormalinTable"/>
            </w:pPr>
            <w:r>
              <w:rPr>
                <w:b/>
              </w:rPr>
              <w:t>8708 94 20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assembly of: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FOOT}//-->
            </w:r>
          </w:p>
        </w:tc>
      </w:tr>
      <w:tr>
        <w:trPr>
          <w:cantSplit/>
        </w:trPr>
        <w:tc>
          <w:p>
            <w:pPr>
              <w:pStyle w:val="NormalinTable"/>
            </w:pPr>
            <w:r>
              <w:rPr>
                <w:b/>
              </w:rPr>
              <w:t>8708 94 20 10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Rack steering gear in aluminium housing with homokinetic hinges of a kind used in the manufacture of goods of Chapter 87</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8708 94 35</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Steering wheels, steering columns and steering boxes</w:t>
              <!--{FOOT}//-->
            </w:r>
          </w:p>
        </w:tc>
      </w:tr>
      <w:tr>
        <w:trPr>
          <w:cantSplit/>
        </w:trPr>
        <w:tc>
          <w:p>
            <w:pPr>
              <w:pStyle w:val="NormalinTable"/>
            </w:pPr>
            <w:r>
              <w:rPr>
                <w:b/>
              </w:rPr>
              <w:t>8708 94 35 20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Rack steering gear in aluminium housing with homokinetic hinges of a kind used in the manufacture of goods of Chapter 87</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Parts</w:t>
              <!--{FOOT}//-->
            </w:r>
          </w:p>
        </w:tc>
      </w:tr>
      <w:tr>
        <w:trPr>
          <w:cantSplit/>
        </w:trPr>
        <w:tc>
          <w:p>
            <w:pPr>
              <w:pStyle w:val="NormalinTable"/>
            </w:pPr>
            <w:r>
              <w:rPr>
                <w:b/>
              </w:rPr>
              <w:t>8708 94 91</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closed-die forged steel</w:t>
              <!--{FOOT}//-->
            </w:r>
          </w:p>
        </w:tc>
      </w:tr>
      <w:tr>
        <w:trPr>
          <w:cantSplit/>
        </w:trPr>
        <w:tc>
          <w:p>
            <w:pPr>
              <w:pStyle w:val="NormalinTable"/>
            </w:pPr>
            <w:r>
              <w:rPr>
                <w:b/>
              </w:rPr>
              <w:t>8708 94 99</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8708 95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Safety airbags with inflator system; parts thereof</w:t>
              <!--{FOOT}//-->
            </w:r>
          </w:p>
        </w:tc>
      </w:tr>
      <w:tr>
        <w:trPr>
          <w:cantSplit/>
        </w:trPr>
        <w:tc>
          <w:p>
            <w:pPr>
              <w:pStyle w:val="NormalinTable"/>
            </w:pPr>
            <w:r>
              <w:rPr>
                <w:b/>
              </w:rPr>
              <w:t>8708 95 10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FOOT}//-->
            </w:r>
          </w:p>
        </w:tc>
      </w:tr>
      <w:tr>
        <w:trPr>
          <w:cantSplit/>
        </w:trPr>
        <w:tc>
          <w:p>
            <w:pPr>
              <w:pStyle w:val="NormalinTable"/>
            </w:pPr>
            <w:r>
              <w:rPr>
                <w:b/>
              </w:rPr>
              <w:t>8708 95 10 10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Inflatable safety cushion of high strength polyamide fibre
- sewn
- folded into three-dimensional packing form, fixed by thermal forming
</w:t>
              <!--{FOOT}//-->
            </w:r>
          </w:p>
        </w:tc>
      </w:tr>
      <w:tr>
        <w:trPr>
          <w:cantSplit/>
        </w:trPr>
        <w:tc>
          <w:p>
            <w:pPr>
              <w:pStyle w:val="NormalinTable"/>
            </w:pPr>
            <w:r>
              <w:rPr>
                <w:b/>
              </w:rPr>
              <w:t>8708 95 10 20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Inflatable safety cushion  of high strength polyamide fibre:
- sewn,
- folded,
- with three-dimensionally applied silicone bonding for air bag cavity forming and load-regulated air bag sealing
- suitable for cool inflator technology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8708 95 91</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closed-die forged steel</w:t>
              <!--{FOOT}//-->
            </w:r>
          </w:p>
        </w:tc>
      </w:tr>
      <w:tr>
        <w:trPr>
          <w:cantSplit/>
        </w:trPr>
        <w:tc>
          <w:p>
            <w:pPr>
              <w:pStyle w:val="NormalinTable"/>
            </w:pPr>
            <w:r>
              <w:rPr>
                <w:b/>
              </w:rPr>
              <w:t>8708 95 99</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8708 95 99 20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Inflatable safety cushion of high strength polyamide fibre
- sewn
- folded into three-dimensional packing form, fixed by thermal forming
</w:t>
              <!--{FOOT}//-->
            </w:r>
          </w:p>
        </w:tc>
      </w:tr>
      <w:tr>
        <w:trPr>
          <w:cantSplit/>
        </w:trPr>
        <w:tc>
          <w:p>
            <w:pPr>
              <w:pStyle w:val="NormalinTable"/>
            </w:pPr>
            <w:r>
              <w:rPr>
                <w:b/>
              </w:rPr>
              <w:t>8708 95 99 30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Inflatable safety cushion  of high strength polyamide fibre:
- sewn,
- folded,
- with three-dimensionally applied silicone bonding for air bag cavity forming and load-regulated air bag sealing
- suitable for cool inflator technology
</w:t>
              <!--{FOOT}//-->
            </w:r>
          </w:p>
        </w:tc>
      </w:tr>
      <w:tr>
        <w:trPr>
          <w:cantSplit/>
        </w:trPr>
        <w:tc>
          <w:p>
            <w:pPr>
              <w:pStyle w:val="NormalinTable"/>
            </w:pPr>
            <w:r>
              <w:rPr>
                <w:b/>
              </w:rPr>
              <w:t>8708 99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8708 99 10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FOOT}//-->
            </w:r>
          </w:p>
        </w:tc>
      </w:tr>
      <w:tr>
        <w:trPr>
          <w:cantSplit/>
        </w:trPr>
        <w:tc>
          <w:p>
            <w:pPr>
              <w:pStyle w:val="NormalinTable"/>
            </w:pPr>
            <w:r>
              <w:rPr>
                <w:b/>
              </w:rPr>
              <w:t>8708 99 10 10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Six-layer composite fuel tank assembly comprising of:
- a fuel inlet,
- a pump flange assembly (PFA),
- a ventilation with rollover valve mounted on the top of the tank, and
- threated holes for PFA assembly,
for use in the manufacture of all-terrain or utility task vehicles</w:t>
              <!--{FOOT}//-->
            </w:r>
          </w:p>
        </w:tc>
      </w:tr>
      <w:tr>
        <w:trPr>
          <w:cantSplit/>
        </w:trPr>
        <w:tc>
          <w:p>
            <w:pPr>
              <w:pStyle w:val="NormalinTable"/>
            </w:pPr>
            <w:r>
              <w:rPr>
                <w:b/>
              </w:rPr>
              <w:t>8708 99 10 35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Holder of front radiator or intercooler  whether or not with rubber cushioning for use in the manufacture of goods of Chapter 87</w:t>
              <!--{FOOT}//-->
            </w:r>
          </w:p>
        </w:tc>
      </w:tr>
      <w:tr>
        <w:trPr>
          <w:cantSplit/>
        </w:trPr>
        <w:tc>
          <w:p>
            <w:pPr>
              <w:pStyle w:val="NormalinTable"/>
            </w:pPr>
            <w:r>
              <w:rPr>
                <w:b/>
              </w:rPr>
              <w:t>8708 99 10 40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Support bracket of iron or steel, with mounting holes, whether or not with fixation nuts, for connecting the gearbox to the car body for use in the manufacture of goods of Chapter 87</w:t>
              <!--{FOOT}//-->
            </w:r>
          </w:p>
        </w:tc>
      </w:tr>
      <w:tr>
        <w:trPr>
          <w:cantSplit/>
        </w:trPr>
        <w:tc>
          <w:p>
            <w:pPr>
              <w:pStyle w:val="NormalinTable"/>
            </w:pPr>
            <w:r>
              <w:rPr>
                <w:b/>
              </w:rPr>
              <w:t>8708 99 10 50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p>
            <w:pPr>
              <w:pStyle w:val="NormalinTable"/>
            </w:pPr>
            <w:r>
              <w:rPr>
                <w:b/>
              </w:rPr>
              <w:t>8708 99 10 60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Aluminium engine bracket, with dimensions of: - height of more than 10 mm but not more than 200 mm - width of more than 10 mm but not more than 200 mm - length of more than 10 mm but not more than 200 mm equipped with at least two fixing holes, made of aluminium alloys ENAC-46100 or ENAC-42100 (based on the norm EN:1706) with following characteristics: - internal porosity not more than 1 mm; - outer porosity not more than 2 mm; - Rockwell hardness HRB 10 or more of a kind used in the production of suspensions systems for engines in motor vehicles</w:t>
              <!--{FOOT}//-->
            </w:r>
          </w:p>
        </w:tc>
      </w:tr>
      <w:tr>
        <w:trPr>
          <w:cantSplit/>
        </w:trPr>
        <w:tc>
          <w:p>
            <w:pPr>
              <w:pStyle w:val="NormalinTable"/>
            </w:pPr>
            <w:r>
              <w:rPr>
                <w:b/>
              </w:rPr>
              <w:t>8708 99 10 70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8708 99 93</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closed-die forged steel</w:t>
              <!--{FOOT}//-->
            </w:r>
          </w:p>
        </w:tc>
      </w:tr>
      <w:tr>
        <w:trPr>
          <w:cantSplit/>
        </w:trPr>
        <w:tc>
          <w:p>
            <w:pPr>
              <w:pStyle w:val="NormalinTable"/>
            </w:pPr>
            <w:r>
              <w:rPr>
                <w:b/>
              </w:rPr>
              <w:t>8708 99 97</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8708 99 97 25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Support bracket of iron or steel, with mounting holes, whether or not with fixation nuts, for connecting the gearbox to the car body for use in the manufacture of goods of Chapter 87</w:t>
              <!--{FOOT}//-->
            </w:r>
          </w:p>
        </w:tc>
      </w:tr>
      <w:tr>
        <w:trPr>
          <w:cantSplit/>
        </w:trPr>
        <w:tc>
          <w:p>
            <w:pPr>
              <w:pStyle w:val="NormalinTable"/>
            </w:pPr>
            <w:r>
              <w:rPr>
                <w:b/>
              </w:rPr>
              <w:t>8708 99 97 35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Holder of front radiator or intercooler  whether or not with rubber cushioning for use in the manufacture of goods of Chapter 87</w:t>
              <!--{FOOT}//-->
            </w:r>
          </w:p>
        </w:tc>
      </w:tr>
      <w:tr>
        <w:trPr>
          <w:cantSplit/>
        </w:trPr>
        <w:tc>
          <w:p>
            <w:pPr>
              <w:pStyle w:val="NormalinTable"/>
            </w:pPr>
            <w:r>
              <w:rPr>
                <w:b/>
              </w:rPr>
              <w:t>8708 99 97 40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p>
            <w:pPr>
              <w:pStyle w:val="NormalinTable"/>
            </w:pPr>
            <w:r>
              <w:rPr>
                <w:b/>
              </w:rPr>
              <w:t>8708 99 97 50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Aluminium engine bracket, with dimensions of:
-	height of more than 10 mm but not more than 200 mm
-	width of more than 10 mm but not more than 200 mm
-	length of more than 10 mm but not more than 200 mm
equipped with at least two fixing holes, made of aluminium alloys ENAC-46100 or ENAC-42100 (based on the norm EN:1706) with following characteristics:
-	internal porosity not more than 1 mm;
-	outer porosity not more than 2 mm;
-	Rockwell hardness HRB 10 or more
of a kind used in the production of suspensions systems for engines in motor vehicles</w:t>
              <!--{FOOT}//-->
            </w:r>
          </w:p>
        </w:tc>
      </w:tr>
      <w:tr>
        <w:trPr>
          <w:cantSplit/>
        </w:trPr>
        <w:tc>
          <w:p>
            <w:pPr>
              <w:pStyle w:val="NormalinTable"/>
            </w:pPr>
            <w:r>
              <w:rPr>
                <w:b/>
              </w:rPr>
              <w:t>8708 99 97 60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Six-layer composite fuel tank assembly comprising of:
- a fuel inlet,
- a pump flange assembly (PFA),
- a ventilation with rollover valve mounted on the top of the tank, and
- threated holes for PFA assembly,
for use in the manufacture of all-terrain or utility task vehicles</w:t>
              <!--{FOOT}//-->
            </w:r>
          </w:p>
        </w:tc>
      </w:tr>
      <w:tr>
        <w:trPr>
          <w:cantSplit/>
        </w:trPr>
        <w:tc>
          <w:p>
            <w:pPr>
              <w:pStyle w:val="NormalinTable"/>
            </w:pPr>
            <w:r>
              <w:rPr>
                <w:b/>
              </w:rPr>
              <w:t>8708 99 97 80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FOOT}//-->
            </w:r>
          </w:p>
        </w:tc>
      </w:tr>
      <w:tr>
        <w:trPr>
          <w:cantSplit/>
        </w:trPr>
        <w:tc>
          <w:p>
            <w:pPr>
              <w:pStyle w:val="NormalinTable"/>
            </w:pPr>
            <w:r>
              <w:rPr>
                <w:b/>
              </w:rPr>
              <w:t>8708 99 97 85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Electroplated interior or exterior parts consisting of: - a copolymer of acrylonitrile-butadiene-styrene (ABS), whether or not mixed with polycarbonate, - layers of copper, nickel and chromium for use in the manufacturing of parts for motor vehicles of heading 8701 to 8705</w:t>
              <!--{FOOT}//-->
            </w:r>
          </w:p>
        </w:tc>
      </w:tr>
      <w:tr>
        <w:trPr>
          <w:cantSplit/>
        </w:trPr>
        <w:tc>
          <w:p>
            <w:pPr>
              <w:pStyle w:val="NormalinTable"/>
            </w:pPr>
            <w:r>
              <w:rPr>
                <w:b/>
              </w:rPr>
              <w:t>8709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Vehicles</w:t>
              <!--{FOOT}//-->
            </w:r>
          </w:p>
        </w:tc>
      </w:tr>
      <w:tr>
        <w:trPr>
          <w:cantSplit/>
        </w:trPr>
        <w:tc>
          <w:p>
            <w:pPr>
              <w:pStyle w:val="NormalinTable"/>
            </w:pPr>
            <w:r>
              <w:rPr>
                <w:b/>
              </w:rPr>
              <w:t>8709 11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Electrical</w:t>
              <!--{FOOT}//-->
            </w:r>
          </w:p>
        </w:tc>
      </w:tr>
      <w:tr>
        <w:trPr>
          <w:cantSplit/>
        </w:trPr>
        <w:tc>
          <w:p>
            <w:pPr>
              <w:pStyle w:val="NormalinTable"/>
            </w:pPr>
            <w:r>
              <w:rPr>
                <w:b/>
              </w:rPr>
              <w:t>8709 11 10</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Specially designed for the transport of highly radioactive materials</w:t>
              <!--{FOOT}//-->
            </w:r>
          </w:p>
        </w:tc>
      </w:tr>
      <w:tr>
        <w:trPr>
          <w:cantSplit/>
        </w:trPr>
        <w:tc>
          <w:p>
            <w:pPr>
              <w:pStyle w:val="NormalinTable"/>
            </w:pPr>
            <w:r>
              <w:rPr>
                <w:b/>
              </w:rPr>
              <w:t>8709 11 90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8709 19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8709 19 10</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Specially designed for the transport of highly radioactive materials</w:t>
              <!--{FOOT}//-->
            </w:r>
          </w:p>
        </w:tc>
      </w:tr>
      <w:tr>
        <w:trPr>
          <w:cantSplit/>
        </w:trPr>
        <w:tc>
          <w:p>
            <w:pPr>
              <w:pStyle w:val="NormalinTable"/>
            </w:pPr>
            <w:r>
              <w:rPr>
                <w:b/>
              </w:rPr>
              <w:t>8709 19 90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8709 90 00</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8710 00 00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Tanks and other armoured fighting vehicles, motorised, whether or not fitted with weapons, and parts of such vehicles</w:t>
              <!--{FOOT}//-->
            </w:r>
          </w:p>
        </w:tc>
      </w:tr>
      <w:tr>
        <w:trPr>
          <w:cantSplit/>
        </w:trPr>
        <w:tc>
          <w:p>
            <w:pPr>
              <w:pStyle w:val="NormalinTable"/>
            </w:pPr>
            <w:r>
              <w:rPr>
                <w:b/>
              </w:rPr>
              <w:t>8711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Motorcycles (including mopeds) and cycles fitted with an auxiliary motor, with or without side-cars; side-cars</w:t>
              <!--{FOOT}//-->
            </w:r>
          </w:p>
        </w:tc>
      </w:tr>
      <w:tr>
        <w:trPr>
          <w:cantSplit/>
        </w:trPr>
        <w:tc>
          <w:p>
            <w:pPr>
              <w:pStyle w:val="NormalinTable"/>
            </w:pPr>
            <w:r>
              <w:rPr>
                <w:b/>
              </w:rPr>
              <w:t>8711 10 00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reciprocating internal combustion piston engine of a cylinder capacity not exceeding 50 cm$3</w:t>
              <!--{FOOT}//-->
            </w:r>
          </w:p>
        </w:tc>
      </w:tr>
      <w:tr>
        <w:trPr>
          <w:cantSplit/>
        </w:trPr>
        <w:tc>
          <w:p>
            <w:pPr>
              <w:pStyle w:val="NormalinTable"/>
            </w:pPr>
            <w:r>
              <w:rPr>
                <w:b/>
              </w:rPr>
              <w:t>8711 20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reciprocating internal combustion piston engine of a cylinder capacity exceeding 50 cm$3 but not exceeding 250 cm$3</w:t>
              <!--{FOOT}//-->
            </w:r>
          </w:p>
        </w:tc>
      </w:tr>
      <w:tr>
        <w:trPr>
          <w:cantSplit/>
        </w:trPr>
        <w:tc>
          <w:p>
            <w:pPr>
              <w:pStyle w:val="NormalinTable"/>
            </w:pPr>
            <w:r>
              <w:rPr>
                <w:b/>
              </w:rPr>
              <w:t>8711 20 10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Scooters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of a cylinder capacity</w:t>
              <!--{FOOT}//-->
            </w:r>
          </w:p>
        </w:tc>
      </w:tr>
      <w:tr>
        <w:trPr>
          <w:cantSplit/>
        </w:trPr>
        <w:tc>
          <w:p>
            <w:pPr>
              <w:pStyle w:val="NormalinTable"/>
            </w:pPr>
            <w:r>
              <w:rPr>
                <w:b/>
              </w:rPr>
              <w:t>8711 20 92</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50 cm$3 but not exceeding 125 cm$3</w:t>
              <!--{FOOT}//-->
            </w:r>
          </w:p>
        </w:tc>
      </w:tr>
      <w:tr>
        <w:trPr>
          <w:cantSplit/>
        </w:trPr>
        <w:tc>
          <w:p>
            <w:pPr>
              <w:pStyle w:val="NormalinTable"/>
            </w:pPr>
            <w:r>
              <w:rPr>
                <w:b/>
              </w:rPr>
              <w:t>8711 20 98</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125 cm$3 but not exceeding 250 cm$3</w:t>
              <!--{FOOT}//-->
            </w:r>
          </w:p>
        </w:tc>
      </w:tr>
      <w:tr>
        <w:trPr>
          <w:cantSplit/>
        </w:trPr>
        <w:tc>
          <w:p>
            <w:pPr>
              <w:pStyle w:val="NormalinTable"/>
            </w:pPr>
            <w:r>
              <w:rPr>
                <w:b/>
              </w:rPr>
              <w:t>8711 30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reciprocating internal combustion piston engine of a cylinder capacity exceeding 250 cm$3 but not exceeding 500 cm$3</w:t>
              <!--{FOOT}//-->
            </w:r>
          </w:p>
        </w:tc>
      </w:tr>
      <w:tr>
        <w:trPr>
          <w:cantSplit/>
        </w:trPr>
        <w:tc>
          <w:p>
            <w:pPr>
              <w:pStyle w:val="NormalinTable"/>
            </w:pPr>
            <w:r>
              <w:rPr>
                <w:b/>
              </w:rPr>
              <w:t>8711 30 10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exceeding 250 cm$3 but not exceeding 380 cm$3</w:t>
              <!--{FOOT}//-->
            </w:r>
          </w:p>
        </w:tc>
      </w:tr>
      <w:tr>
        <w:trPr>
          <w:cantSplit/>
        </w:trPr>
        <w:tc>
          <w:p>
            <w:pPr>
              <w:pStyle w:val="NormalinTable"/>
            </w:pPr>
            <w:r>
              <w:rPr>
                <w:b/>
              </w:rPr>
              <w:t>8711 30 90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cylinder capacity exceeding 380 cm$3 but not exceeding 500 cm$3</w:t>
              <!--{FOOT}//-->
            </w:r>
          </w:p>
        </w:tc>
      </w:tr>
      <w:tr>
        <w:trPr>
          <w:cantSplit/>
        </w:trPr>
        <w:tc>
          <w:p>
            <w:pPr>
              <w:pStyle w:val="NormalinTable"/>
            </w:pPr>
            <w:r>
              <w:rPr>
                <w:b/>
              </w:rPr>
              <w:t>8711 40 00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reciprocating internal combustion piston engine of a cylinder capacity exceeding 500 cm$3 but not exceeding 800 cm$3</w:t>
              <!--{FOOT}//-->
            </w:r>
          </w:p>
        </w:tc>
      </w:tr>
      <w:tr>
        <w:trPr>
          <w:cantSplit/>
        </w:trPr>
        <w:tc>
          <w:p>
            <w:pPr>
              <w:pStyle w:val="NormalinTable"/>
            </w:pPr>
            <w:r>
              <w:rPr>
                <w:b/>
              </w:rPr>
              <w:t>8711 50 00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reciprocating internal combustion piston engine of a cylinder capacity exceeding 800 cm$3</w:t>
              <!--{FOOT}//-->
            </w:r>
          </w:p>
        </w:tc>
      </w:tr>
      <w:tr>
        <w:trPr>
          <w:cantSplit/>
        </w:trPr>
        <w:tc>
          <w:p>
            <w:pPr>
              <w:pStyle w:val="NormalinTable"/>
            </w:pPr>
            <w:r>
              <w:rPr>
                <w:b/>
              </w:rPr>
              <w:t>8711 60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electric motor for propulsion</w:t>
              <!--{FOOT}//-->
            </w:r>
          </w:p>
        </w:tc>
      </w:tr>
      <w:tr>
        <w:trPr>
          <w:cantSplit/>
        </w:trPr>
        <w:tc>
          <w:p>
            <w:pPr>
              <w:pStyle w:val="NormalinTable"/>
            </w:pPr>
            <w:r>
              <w:rPr>
                <w:b/>
              </w:rPr>
              <w:t>8711 60 10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Bicycles, tricycles and quadricycles, with pedal assistance, with an auxiliary electric motor with a continuous rated power not exceeding 250 watts</w:t>
              <!--{FOOT}//-->
            </w:r>
          </w:p>
        </w:tc>
      </w:tr>
      <w:tr>
        <w:trPr>
          <w:cantSplit/>
        </w:trPr>
        <w:tc>
          <w:p>
            <w:pPr>
              <w:pStyle w:val="NormalinTable"/>
            </w:pPr>
            <w:r>
              <w:rPr>
                <w:b/>
              </w:rPr>
              <w:t>8711 60 90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8711 90 00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8712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Bicycles and other cycles (including delivery tricycles), not motorised</w:t>
              <!--{FOOT}//-->
            </w:r>
          </w:p>
        </w:tc>
      </w:tr>
      <w:tr>
        <w:trPr>
          <w:cantSplit/>
        </w:trPr>
        <w:tc>
          <w:p>
            <w:pPr>
              <w:pStyle w:val="NormalinTable"/>
            </w:pPr>
            <w:r>
              <w:rPr>
                <w:b/>
              </w:rPr>
              <w:t>8712 00 30</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Bicycles with ball bearings</w:t>
              <!--{FOOT}//-->
            </w:r>
          </w:p>
        </w:tc>
      </w:tr>
      <w:tr>
        <w:trPr>
          <w:cantSplit/>
        </w:trPr>
        <w:tc>
          <w:p>
            <w:pPr>
              <w:pStyle w:val="NormalinTable"/>
            </w:pPr>
            <w:r>
              <w:rPr>
                <w:b/>
              </w:rPr>
              <w:t>8712 00 70</w:t>
            </w:r>
          </w:p>
        </w:tc>
        <w:tc>
          <w:p>
            <w:pPr>
              <w:pStyle w:val="NormalinTable"/>
              <w:jc w:val="left"/>
            </w:pPr>
            <w:r>
              <w:t>15.0%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8713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Carriages for disabled persons, whether or not motorised or otherwise mechanically propelled</w:t>
              <!--{FOOT}//-->
            </w:r>
          </w:p>
        </w:tc>
      </w:tr>
      <w:tr>
        <w:trPr>
          <w:cantSplit/>
        </w:trPr>
        <w:tc>
          <w:p>
            <w:pPr>
              <w:pStyle w:val="NormalinTable"/>
            </w:pPr>
            <w:r>
              <w:rPr>
                <w:b/>
              </w:rPr>
              <w:t>8713 10 00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Not mechanically propelled</w:t>
              <!--{FOOT}//-->
            </w:r>
          </w:p>
        </w:tc>
      </w:tr>
      <w:tr>
        <w:trPr>
          <w:cantSplit/>
        </w:trPr>
        <w:tc>
          <w:p>
            <w:pPr>
              <w:pStyle w:val="NormalinTable"/>
            </w:pPr>
            <w:r>
              <w:rPr>
                <w:b/>
              </w:rPr>
              <w:t>8713 90 00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8714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Parts and accessories of vehicles of headings 8711 to 8713</w:t>
              <!--{FOOT}//-->
            </w:r>
          </w:p>
        </w:tc>
      </w:tr>
      <w:tr>
        <w:trPr>
          <w:cantSplit/>
        </w:trPr>
        <w:tc>
          <w:p>
            <w:pPr>
              <w:pStyle w:val="NormalinTable"/>
            </w:pPr>
            <w:r>
              <w:rPr>
                <w:b/>
              </w:rPr>
              <w:t>8714 10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motorcycles (including mopeds)</w:t>
              <!--{FOOT}//-->
            </w:r>
          </w:p>
        </w:tc>
      </w:tr>
      <w:tr>
        <w:trPr>
          <w:cantSplit/>
        </w:trPr>
        <w:tc>
          <w:p>
            <w:pPr>
              <w:pStyle w:val="NormalinTable"/>
            </w:pPr>
            <w:r>
              <w:rPr>
                <w:b/>
              </w:rPr>
              <w:t>8714 10 10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Brakes and parts thereof</w:t>
              <!--{FOOT}//-->
            </w:r>
          </w:p>
        </w:tc>
      </w:tr>
      <w:tr>
        <w:trPr>
          <w:cantSplit/>
        </w:trPr>
        <w:tc>
          <w:p>
            <w:pPr>
              <w:pStyle w:val="NormalinTable"/>
            </w:pPr>
            <w:r>
              <w:rPr>
                <w:b/>
              </w:rPr>
              <w:t>8714 10 20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Gear boxes and parts thereof</w:t>
              <!--{FOOT}//-->
            </w:r>
          </w:p>
        </w:tc>
      </w:tr>
      <w:tr>
        <w:trPr>
          <w:cantSplit/>
        </w:trPr>
        <w:tc>
          <w:p>
            <w:pPr>
              <w:pStyle w:val="NormalinTable"/>
            </w:pPr>
            <w:r>
              <w:rPr>
                <w:b/>
              </w:rPr>
              <w:t>8714 10 30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Road wheels and parts and accessories thereof</w:t>
              <!--{FOOT}//-->
            </w:r>
          </w:p>
        </w:tc>
      </w:tr>
      <w:tr>
        <w:trPr>
          <w:cantSplit/>
        </w:trPr>
        <w:tc>
          <w:p>
            <w:pPr>
              <w:pStyle w:val="NormalinTable"/>
            </w:pPr>
            <w:r>
              <w:rPr>
                <w:b/>
              </w:rPr>
              <w:t>8714 10 40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Silencers (mufflers) and exhaust pipes; parts thereof</w:t>
              <!--{FOOT}//-->
            </w:r>
          </w:p>
        </w:tc>
      </w:tr>
      <w:tr>
        <w:trPr>
          <w:cantSplit/>
        </w:trPr>
        <w:tc>
          <w:p>
            <w:pPr>
              <w:pStyle w:val="NormalinTable"/>
            </w:pPr>
            <w:r>
              <w:rPr>
                <w:b/>
              </w:rPr>
              <w:t>8714 10 50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Clutches and parts thereof</w:t>
              <!--{FOOT}//-->
            </w:r>
          </w:p>
        </w:tc>
      </w:tr>
      <w:tr>
        <w:trPr>
          <w:cantSplit/>
        </w:trPr>
        <w:tc>
          <w:p>
            <w:pPr>
              <w:pStyle w:val="NormalinTable"/>
            </w:pPr>
            <w:r>
              <w:rPr>
                <w:b/>
              </w:rPr>
              <w:t>8714 10 90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8714 10 90 10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Inner tubes,
- of SAE1541 carbon steel
- with a hard chromium layer of 20 µm (+15 µm/-5 µm)
- having a wall thickness of 1,45 mm or more, but not more than 1,5 mm
- having an elongation at break of 15 %
- perforated
of a kind used for the production of motorcycle fork rods</w:t>
              <!--{FOOT}//-->
            </w:r>
          </w:p>
        </w:tc>
      </w:tr>
      <w:tr>
        <w:trPr>
          <w:cantSplit/>
        </w:trPr>
        <w:tc>
          <w:p>
            <w:pPr>
              <w:pStyle w:val="NormalinTable"/>
            </w:pPr>
            <w:r>
              <w:rPr>
                <w:b/>
              </w:rPr>
              <w:t>8714 10 90 20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Radiators of a kind used in motor bikes for fitting of attachments</w:t>
              <!--{FOOT}//-->
            </w:r>
          </w:p>
        </w:tc>
      </w:tr>
      <w:tr>
        <w:trPr>
          <w:cantSplit/>
        </w:trPr>
        <w:tc>
          <w:p>
            <w:pPr>
              <w:pStyle w:val="NormalinTable"/>
            </w:pPr>
            <w:r>
              <w:rPr>
                <w:b/>
              </w:rPr>
              <w:t>8714 10 90 50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Suspension damper tubes
- of 7050-t73 aluminium alloy,
- anodised on the inner surface,
- with a mean roughness (Ra) of the inner surface of not more than 0,4 and
- a maximum roughness height (Rt) of the inner surface of not more than 4,0
</w:t>
              <!--{FOOT}//-->
            </w:r>
          </w:p>
        </w:tc>
      </w:tr>
      <w:tr>
        <w:trPr>
          <w:cantSplit/>
        </w:trPr>
        <w:tc>
          <w:p>
            <w:pPr>
              <w:pStyle w:val="NormalinTable"/>
            </w:pPr>
            <w:r>
              <w:rPr>
                <w:b/>
              </w:rPr>
              <w:t>8714 20 00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carriages for disabled persons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8714 91</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Frames and forks, and parts thereof</w:t>
              <!--{FOOT}//-->
            </w:r>
          </w:p>
        </w:tc>
      </w:tr>
      <w:tr>
        <w:trPr>
          <w:cantSplit/>
        </w:trPr>
        <w:tc>
          <w:p>
            <w:pPr>
              <w:pStyle w:val="NormalinTable"/>
            </w:pPr>
            <w:r>
              <w:rPr>
                <w:b/>
              </w:rPr>
              <w:t>8714 91 10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Frames</w:t>
              <!--{FOOT}//-->
            </w:r>
          </w:p>
        </w:tc>
      </w:tr>
      <w:tr>
        <w:trPr>
          <w:cantSplit/>
        </w:trPr>
        <w:tc>
          <w:p>
            <w:pPr>
              <w:pStyle w:val="NormalinTable"/>
            </w:pPr>
            <w:r>
              <w:rPr>
                <w:b/>
              </w:rPr>
              <w:t>8714 91 10 23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Frame, constructed from aluminium or aluminium and carbon fibres, for the use in the manufacture of bicycles</w:t>
              <!--{FOOT}//-->
            </w:r>
          </w:p>
        </w:tc>
      </w:tr>
      <w:tr>
        <w:trPr>
          <w:cantSplit/>
        </w:trPr>
        <w:tc>
          <w:p>
            <w:pPr>
              <w:pStyle w:val="NormalinTable"/>
            </w:pPr>
            <w:r>
              <w:rPr>
                <w:b/>
              </w:rPr>
              <w:t>8714 91 10 33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Frame, constructed from aluminium or aluminium and carbon fibres, for the use in the manufacture of bicycles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8714 91 10 70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Frame, constructed from aluminium or aluminium and carbon fibres, for the use in the manufacture of bicycles</w:t>
              <!--{FOOT}//-->
            </w:r>
          </w:p>
        </w:tc>
      </w:tr>
      <w:tr>
        <w:trPr>
          <w:cantSplit/>
        </w:trPr>
        <w:tc>
          <w:p>
            <w:pPr>
              <w:pStyle w:val="NormalinTable"/>
            </w:pPr>
            <w:r>
              <w:rPr>
                <w:b/>
              </w:rPr>
              <w:t>8714 91 30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Front forks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Painted, anodised, polished and/or lacquered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FOOT}//-->
            </w:r>
          </w:p>
        </w:tc>
      </w:tr>
      <w:tr>
        <w:trPr>
          <w:cantSplit/>
        </w:trPr>
        <w:tc>
          <w:p>
            <w:pPr>
              <w:pStyle w:val="NormalinTable"/>
            </w:pPr>
            <w:r>
              <w:rPr>
                <w:b/>
              </w:rPr>
              <w:t>8714 91 30 25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Front forks, except rigid (non-telescopic) front forks made entirely of steel, for use in the manufacture of bicycles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8714 91 30 35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Front forks, except rigid (non-telescopic) front forks made entirely of steel, for use in the manufacture of bicycles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8714 91 30 72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Front forks, except rigid (non-telescopic) front forks made entirely of steel, for use in the manufacture of bicycles</w:t>
              <!--{FOOT}//-->
            </w:r>
          </w:p>
        </w:tc>
      </w:tr>
      <w:tr>
        <w:trPr>
          <w:cantSplit/>
        </w:trPr>
        <w:tc>
          <w:p>
            <w:pPr>
              <w:pStyle w:val="NormalinTable"/>
            </w:pPr>
            <w:r>
              <w:rPr>
                <w:b/>
              </w:rPr>
              <w:t>8714 91 90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Parts</w:t>
              <!--{FOOT}//-->
            </w:r>
          </w:p>
        </w:tc>
      </w:tr>
      <w:tr>
        <w:trPr>
          <w:cantSplit/>
        </w:trPr>
        <w:tc>
          <w:p>
            <w:pPr>
              <w:pStyle w:val="NormalinTable"/>
            </w:pPr>
            <w:r>
              <w:rPr>
                <w:b/>
              </w:rPr>
              <w:t>8714 92</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Wheel rims and spokes</w:t>
              <!--{FOOT}//-->
            </w:r>
          </w:p>
        </w:tc>
      </w:tr>
      <w:tr>
        <w:trPr>
          <w:cantSplit/>
        </w:trPr>
        <w:tc>
          <w:p>
            <w:pPr>
              <w:pStyle w:val="NormalinTable"/>
            </w:pPr>
            <w:r>
              <w:rPr>
                <w:b/>
              </w:rPr>
              <w:t>8714 92 10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Rims</w:t>
              <!--{FOOT}//-->
            </w:r>
          </w:p>
        </w:tc>
      </w:tr>
      <w:tr>
        <w:trPr>
          <w:cantSplit/>
        </w:trPr>
        <w:tc>
          <w:p>
            <w:pPr>
              <w:pStyle w:val="NormalinTable"/>
            </w:pPr>
            <w:r>
              <w:rPr>
                <w:b/>
              </w:rPr>
              <w:t>8714 92 90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Spokes</w:t>
              <!--{FOOT}//-->
            </w:r>
          </w:p>
        </w:tc>
      </w:tr>
      <w:tr>
        <w:trPr>
          <w:cantSplit/>
        </w:trPr>
        <w:tc>
          <w:p>
            <w:pPr>
              <w:pStyle w:val="NormalinTable"/>
            </w:pPr>
            <w:r>
              <w:rPr>
                <w:b/>
              </w:rPr>
              <w:t>8714 93</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Hubs, other than coaster braking hubs and hub brakes, and free-wheel sprocket-wheels</w:t>
              <!--{FOOT}//-->
            </w:r>
          </w:p>
        </w:tc>
      </w:tr>
      <w:tr>
        <w:trPr>
          <w:cantSplit/>
        </w:trPr>
        <w:tc>
          <w:p>
            <w:pPr>
              <w:pStyle w:val="NormalinTable"/>
            </w:pPr>
            <w:r>
              <w:rPr>
                <w:b/>
              </w:rPr>
              <w:t>8714 94</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Brakes, including coaster braking hubs and hub brakes, and parts thereof</w:t>
              <!--{FOOT}//-->
            </w:r>
          </w:p>
        </w:tc>
      </w:tr>
      <w:tr>
        <w:trPr>
          <w:cantSplit/>
        </w:trPr>
        <w:tc>
          <w:p>
            <w:pPr>
              <w:pStyle w:val="NormalinTable"/>
            </w:pPr>
            <w:r>
              <w:rPr>
                <w:b/>
              </w:rPr>
              <w:t>8714 94 20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Brakes</w:t>
              <!--{FOOT}//-->
            </w:r>
          </w:p>
        </w:tc>
      </w:tr>
      <w:tr>
        <w:trPr>
          <w:cantSplit/>
        </w:trPr>
        <w:tc>
          <w:p>
            <w:pPr>
              <w:pStyle w:val="NormalinTable"/>
            </w:pPr>
            <w:r>
              <w:rPr>
                <w:b/>
              </w:rPr>
              <w:t>8714 94 90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Parts</w:t>
              <!--{FOOT}//-->
            </w:r>
          </w:p>
        </w:tc>
      </w:tr>
      <w:tr>
        <w:trPr>
          <w:cantSplit/>
        </w:trPr>
        <w:tc>
          <w:p>
            <w:pPr>
              <w:pStyle w:val="NormalinTable"/>
            </w:pPr>
            <w:r>
              <w:rPr>
                <w:b/>
              </w:rPr>
              <w:t>8714 95 00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Saddles</w:t>
              <!--{FOOT}//-->
            </w:r>
          </w:p>
        </w:tc>
      </w:tr>
      <w:tr>
        <w:trPr>
          <w:cantSplit/>
        </w:trPr>
        <w:tc>
          <w:p>
            <w:pPr>
              <w:pStyle w:val="NormalinTable"/>
            </w:pPr>
            <w:r>
              <w:rPr>
                <w:b/>
              </w:rPr>
              <w:t>8714 96</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Pedals and crank-gear, and parts thereof</w:t>
              <!--{FOOT}//-->
            </w:r>
          </w:p>
        </w:tc>
      </w:tr>
      <w:tr>
        <w:trPr>
          <w:cantSplit/>
        </w:trPr>
        <w:tc>
          <w:p>
            <w:pPr>
              <w:pStyle w:val="NormalinTable"/>
            </w:pPr>
            <w:r>
              <w:rPr>
                <w:b/>
              </w:rPr>
              <w:t>8714 96 10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Pedals</w:t>
              <!--{FOOT}//-->
            </w:r>
          </w:p>
        </w:tc>
      </w:tr>
      <w:tr>
        <w:trPr>
          <w:cantSplit/>
        </w:trPr>
        <w:tc>
          <w:p>
            <w:pPr>
              <w:pStyle w:val="NormalinTable"/>
            </w:pPr>
            <w:r>
              <w:rPr>
                <w:b/>
              </w:rPr>
              <w:t>8714 96 10 10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Pedals, for use in the manufacture of bicycles</w:t>
              <!--{FOOT}//-->
            </w:r>
          </w:p>
        </w:tc>
      </w:tr>
      <w:tr>
        <w:trPr>
          <w:cantSplit/>
        </w:trPr>
        <w:tc>
          <w:p>
            <w:pPr>
              <w:pStyle w:val="NormalinTable"/>
            </w:pPr>
            <w:r>
              <w:rPr>
                <w:b/>
              </w:rPr>
              <w:t>8714 96 30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Crank-gear</w:t>
              <!--{FOOT}//-->
            </w:r>
          </w:p>
        </w:tc>
      </w:tr>
      <w:tr>
        <w:trPr>
          <w:cantSplit/>
        </w:trPr>
        <w:tc>
          <w:p>
            <w:pPr>
              <w:pStyle w:val="NormalinTable"/>
            </w:pPr>
            <w:r>
              <w:rPr>
                <w:b/>
              </w:rPr>
              <w:t>8714 96 90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Parts</w:t>
              <!--{FOOT}//-->
            </w:r>
          </w:p>
        </w:tc>
      </w:tr>
      <w:tr>
        <w:trPr>
          <w:cantSplit/>
        </w:trPr>
        <w:tc>
          <w:p>
            <w:pPr>
              <w:pStyle w:val="NormalinTable"/>
            </w:pPr>
            <w:r>
              <w:rPr>
                <w:b/>
              </w:rPr>
              <w:t>8714 99</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8714 99 10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Handlebars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FOOT}//-->
            </w:r>
          </w:p>
        </w:tc>
      </w:tr>
      <w:tr>
        <w:trPr>
          <w:cantSplit/>
        </w:trPr>
        <w:tc>
          <w:p>
            <w:pPr>
              <w:pStyle w:val="NormalinTable"/>
            </w:pPr>
            <w:r>
              <w:rPr>
                <w:b/>
              </w:rPr>
              <w:t>8714 99 10 20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Bicycle handlebars, - with or without integrated stem, - made out of carbon fibres and synthetic resin, for use in the manufacture of bicycles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8714 99 10 89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Bicycle handlebars, - with or without integrated stem, - made out of carbon fibres and synthetic resin, for use in the manufacture of bicycles</w:t>
              <!--{FOOT}//-->
            </w:r>
          </w:p>
        </w:tc>
      </w:tr>
      <w:tr>
        <w:trPr>
          <w:cantSplit/>
        </w:trPr>
        <w:tc>
          <w:p>
            <w:pPr>
              <w:pStyle w:val="NormalinTable"/>
            </w:pPr>
            <w:r>
              <w:rPr>
                <w:b/>
              </w:rPr>
              <w:t>8714 99 30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Luggage carriers</w:t>
              <!--{FOOT}//-->
            </w:r>
          </w:p>
        </w:tc>
      </w:tr>
      <w:tr>
        <w:trPr>
          <w:cantSplit/>
        </w:trPr>
        <w:tc>
          <w:p>
            <w:pPr>
              <w:pStyle w:val="NormalinTable"/>
            </w:pPr>
            <w:r>
              <w:rPr>
                <w:b/>
              </w:rPr>
              <w:t>8714 99 50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Derailleur gears</w:t>
              <!--{FOOT}//-->
            </w:r>
          </w:p>
        </w:tc>
      </w:tr>
      <w:tr>
        <w:trPr>
          <w:cantSplit/>
        </w:trPr>
        <w:tc>
          <w:p>
            <w:pPr>
              <w:pStyle w:val="NormalinTable"/>
            </w:pPr>
            <w:r>
              <w:rPr>
                <w:b/>
              </w:rPr>
              <w:t>8714 99 90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parts</w:t>
              <!--{FOOT}//-->
            </w:r>
          </w:p>
        </w:tc>
      </w:tr>
      <w:tr>
        <w:trPr>
          <w:cantSplit/>
        </w:trPr>
        <w:tc>
          <w:p>
            <w:pPr>
              <w:pStyle w:val="NormalinTable"/>
            </w:pPr>
            <w:r>
              <w:rPr>
                <w:b/>
              </w:rPr>
              <w:t>8714 99 90 30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Seat posts, for use in the manufacture of bicycles</w:t>
              <!--{FOOT}//-->
            </w:r>
          </w:p>
        </w:tc>
      </w:tr>
      <w:tr>
        <w:trPr>
          <w:cantSplit/>
        </w:trPr>
        <w:tc>
          <w:p>
            <w:pPr>
              <w:pStyle w:val="NormalinTable"/>
            </w:pPr>
            <w:r>
              <w:rPr>
                <w:b/>
              </w:rPr>
              <w:t>8715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Baby carriages and parts thereof</w:t>
              <!--{FOOT}//-->
            </w:r>
          </w:p>
        </w:tc>
      </w:tr>
      <w:tr>
        <w:trPr>
          <w:cantSplit/>
        </w:trPr>
        <w:tc>
          <w:p>
            <w:pPr>
              <w:pStyle w:val="NormalinTable"/>
            </w:pPr>
            <w:r>
              <w:rPr>
                <w:b/>
              </w:rPr>
              <w:t>8715 00 10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Baby carriages</w:t>
              <!--{FOOT}//-->
            </w:r>
          </w:p>
        </w:tc>
      </w:tr>
      <w:tr>
        <w:trPr>
          <w:cantSplit/>
        </w:trPr>
        <w:tc>
          <w:p>
            <w:pPr>
              <w:pStyle w:val="NormalinTable"/>
            </w:pPr>
            <w:r>
              <w:rPr>
                <w:b/>
              </w:rPr>
              <w:t>8715 00 90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8716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Trailers and semi-trailers; other vehicles, not mechanically propelled; parts thereof</w:t>
              <!--{FOOT}//-->
            </w:r>
          </w:p>
        </w:tc>
      </w:tr>
      <w:tr>
        <w:trPr>
          <w:cantSplit/>
        </w:trPr>
        <w:tc>
          <w:p>
            <w:pPr>
              <w:pStyle w:val="NormalinTable"/>
            </w:pPr>
            <w:r>
              <w:rPr>
                <w:b/>
              </w:rPr>
              <w:t>8716 10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Trailers and semi-trailers of the caravan type, for housing or camping</w:t>
              <!--{FOOT}//-->
            </w:r>
          </w:p>
        </w:tc>
      </w:tr>
      <w:tr>
        <w:trPr>
          <w:cantSplit/>
        </w:trPr>
        <w:tc>
          <w:p>
            <w:pPr>
              <w:pStyle w:val="NormalinTable"/>
            </w:pPr>
            <w:r>
              <w:rPr>
                <w:b/>
              </w:rPr>
              <w:t>8716 10 92</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weight not exceeding 1 600 kg</w:t>
              <!--{FOOT}//-->
            </w:r>
          </w:p>
        </w:tc>
      </w:tr>
      <w:tr>
        <w:trPr>
          <w:cantSplit/>
        </w:trPr>
        <w:tc>
          <w:p>
            <w:pPr>
              <w:pStyle w:val="NormalinTable"/>
            </w:pPr>
            <w:r>
              <w:rPr>
                <w:b/>
              </w:rPr>
              <w:t>8716 10 98</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weight exceeding 1 600 kg</w:t>
              <!--{FOOT}//-->
            </w:r>
          </w:p>
        </w:tc>
      </w:tr>
      <w:tr>
        <w:trPr>
          <w:cantSplit/>
        </w:trPr>
        <w:tc>
          <w:p>
            <w:pPr>
              <w:pStyle w:val="NormalinTable"/>
            </w:pPr>
            <w:r>
              <w:rPr>
                <w:b/>
              </w:rPr>
              <w:t>8716 20 00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Self-loading or self-unloading trailers and semi-trailers for agricultural purposes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trailers and semi-trailers for the transport of goods</w:t>
              <!--{FOOT}//-->
            </w:r>
          </w:p>
        </w:tc>
      </w:tr>
      <w:tr>
        <w:trPr>
          <w:cantSplit/>
        </w:trPr>
        <w:tc>
          <w:p>
            <w:pPr>
              <w:pStyle w:val="NormalinTable"/>
            </w:pPr>
            <w:r>
              <w:rPr>
                <w:b/>
              </w:rPr>
              <w:t>8716 31 00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Tanker trailers and tanker semi-trailers</w:t>
              <!--{FOOT}//-->
            </w:r>
          </w:p>
        </w:tc>
      </w:tr>
      <w:tr>
        <w:trPr>
          <w:cantSplit/>
        </w:trPr>
        <w:tc>
          <w:p>
            <w:pPr>
              <w:pStyle w:val="NormalinTable"/>
            </w:pPr>
            <w:r>
              <w:rPr>
                <w:b/>
              </w:rPr>
              <w:t>8716 39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8716 39 10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Specially designed for the transport of highly radioactive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New</w:t>
              <!--{FOOT}//-->
            </w:r>
          </w:p>
        </w:tc>
      </w:tr>
      <w:tr>
        <w:trPr>
          <w:cantSplit/>
        </w:trPr>
        <w:tc>
          <w:p>
            <w:pPr>
              <w:pStyle w:val="NormalinTable"/>
            </w:pPr>
            <w:r>
              <w:rPr>
                <w:b/>
              </w:rPr>
              <w:t>8716 39 30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Semi-trailers</w:t>
              <!--{FOOT}//-->
            </w:r>
          </w:p>
        </w:tc>
      </w:tr>
      <w:tr>
        <w:trPr>
          <w:cantSplit/>
        </w:trPr>
        <w:tc>
          <w:p>
            <w:pPr>
              <w:pStyle w:val="NormalinTable"/>
            </w:pPr>
            <w:r>
              <w:rPr>
                <w:b/>
              </w:rPr>
              <w:t>8716 39 50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8716 39 80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Used</w:t>
              <!--{FOOT}//-->
            </w:r>
          </w:p>
        </w:tc>
      </w:tr>
      <w:tr>
        <w:trPr>
          <w:cantSplit/>
        </w:trPr>
        <w:tc>
          <w:p>
            <w:pPr>
              <w:pStyle w:val="NormalinTable"/>
            </w:pPr>
            <w:r>
              <w:rPr>
                <w:b/>
              </w:rPr>
              <w:t>8716 40 00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trailers and semi-trailers</w:t>
              <!--{FOOT}//-->
            </w:r>
          </w:p>
        </w:tc>
      </w:tr>
      <w:tr>
        <w:trPr>
          <w:cantSplit/>
        </w:trPr>
        <w:tc>
          <w:p>
            <w:pPr>
              <w:pStyle w:val="NormalinTable"/>
            </w:pPr>
            <w:r>
              <w:rPr>
                <w:b/>
              </w:rPr>
              <w:t>8716 80 00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vehicles</w:t>
              <!--{FOOT}//-->
            </w:r>
          </w:p>
        </w:tc>
      </w:tr>
      <w:tr>
        <w:trPr>
          <w:cantSplit/>
        </w:trPr>
        <w:tc>
          <w:p>
            <w:pPr>
              <w:pStyle w:val="NormalinTable"/>
            </w:pPr>
            <w:r>
              <w:rPr>
                <w:b/>
              </w:rPr>
              <w:t>8716 90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8716 90 10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Chassis</w:t>
              <!--{FOOT}//-->
            </w:r>
          </w:p>
        </w:tc>
      </w:tr>
      <w:tr>
        <w:trPr>
          <w:cantSplit/>
        </w:trPr>
        <w:tc>
          <w:p>
            <w:pPr>
              <w:pStyle w:val="NormalinTable"/>
            </w:pPr>
            <w:r>
              <w:rPr>
                <w:b/>
              </w:rPr>
              <w:t>8716 90 30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Bodies</w:t>
              <!--{FOOT}//-->
            </w:r>
          </w:p>
        </w:tc>
      </w:tr>
      <w:tr>
        <w:trPr>
          <w:cantSplit/>
        </w:trPr>
        <w:tc>
          <w:p>
            <w:pPr>
              <w:pStyle w:val="NormalinTable"/>
            </w:pPr>
            <w:r>
              <w:rPr>
                <w:b/>
              </w:rPr>
              <w:t>8716 90 50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Axles</w:t>
              <!--{FOOT}//-->
            </w:r>
          </w:p>
        </w:tc>
      </w:tr>
      <w:tr>
        <w:trPr>
          <w:cantSplit/>
        </w:trPr>
        <w:tc>
          <w:p>
            <w:pPr>
              <w:pStyle w:val="NormalinTable"/>
            </w:pPr>
            <w:r>
              <w:rPr>
                <w:b/>
              </w:rPr>
              <w:t>8716 90 90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parts</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