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83</w:t>
      </w:r>
      <w:r>
        <w:br/>
        <w:t>Miscellaneous Articles of Base Metal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Padlocks and locks (key, combination or electrically operated), of base metal; clasps and frames with clasps, incorporating locks, of base metal; keys for any of the foregoing articles,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Padlocks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Locks of a kind used for motor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Locks of a kind used for furniture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locks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Locks of a kind used for doors of buildings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Cylinder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locks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Clasps and frames with clasps, incorporating locks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Keys presented separately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Base-metal mountings, fittings and similar articles suitable for furniture, doors, staircases, windows, blinds, coachwork, saddlery, trunks, chests, caskets or the like; base-metal hat-racks, hat-pegs, brackets and similar fixtures; castors with mountings of base metal; automatic door closers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Hinges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Castors, with - an external diameter of 21 mm or more but not more than 23 mm, - a width with screw of 19 mm or more but not more than 23 mm, - a U-shaped plastic outer ring, - an assembly screw fitted to the internal diameter and used as an inner ring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mountings, fittings and similar articles suitable for motor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mountings, fittings and similar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Suitable for buildings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doors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windows and French windows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suitable for furniture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telescopic handle for use in the manufacture of luggage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Hat-racks, hat-pegs, brackets and similar fixtures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Automatic door closers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Armoured or reinforced safes, strongboxes and doors and safe deposit lockers for strong-rooms, cash or deed boxes and the like,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Armoured or reinforced safes, strongboxes and doors and safe deposit lockers for strongrooms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Cash or deed boxes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Filing cabinets, card-index cabinets, paper trays, paper rests, pen trays, office-stamp stands and similar office or desk equipment, of base metal, other than office furniture of heading 9403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Fittings for loose-leaf binders or files, letter clips, letter corners, paper clips, indexing tags and similar office articles, of base metal; staples in strips (for example, for offices, upholstery, packaging),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Fittings for loose-leaf binders or 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Staples in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Bells, gongs and the like, non-electric, of base metal; statuettes and other ornaments, of base metal; photograph, picture or similar frames, of base metal; mirrors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Bells, gongs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Statuettes and other ornaments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Photograph, picture or similar frames; mirrors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Flexible tubing of base metal, with or without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iron or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Clasps, frames with clasps, buckles, buckle-clasps, hooks, eyes, eyelets and the like, of base metal, of a kind used for clothing or clothing accessories, footwear, jewellery, wrist watches, books, awnings, leather goods, travel goods or saddlery or for other made up articles; tubular or bifurcated rivets, of base metal; beads and spangles,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Hooks, eyes and eyelets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Tubular or bifurcated rivets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Stoppers, caps and lids (including crown corks, screw caps and pouring stoppers), capsules for bottles, threaded bungs, bung covers, seals and other packing accessories,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Crown corks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Capsules of lead; capsules of aluminium of a diameter exceeding 21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Sign-plates, nameplates, address-plates and similar plates, numbers, letters and other symbols, of base metal, excluding those of heading 9405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Wire, rods, tubes, plates, electrodes and similar products, of base metal or of metal carbides, coated or cored with flux material, of a kind used for soldering, brazing, welding or deposition of metal or of metal carbides; wire and rods, of agglomerated base metal powder, used for metal spraying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Coated electrodes of base metal, for electric arc-welding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Cored wire of base metal, for electric arc-welding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Coated rods and cored wire, of base metal, for soldering, brazing or welding by flame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