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19</w:t>
      </w:r>
      <w:r>
        <w:br/>
        <w:t>Preparations of Cereals, Flour, Starch or Milk; Pastrycooks'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Malt extract; food preparations of flour, groats, meal, starch or malt extract, not containing cocoa or containing less than 40% by weight of cocoa calculated on a totally defatted basis, not elsewhere specified or included; food preparations of goods of headings 0401 to 0404, not containing cocoa or containing less than 5% by weight of cocoa calculated on a totally defatted basis,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7.6% + AC</w:t></w:r></w:t>
            </w:r>//-->
            <w:r>
              <w:t>7.6%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suitable for infants or young children,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7.6% + AC</w:t></w:r></w:t>
            </w:r>//-->
            <w:r>
              <w:t>7.6%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Mixes and doughs for the preparation of bakers' wares of heading 1905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 extract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+ 18.00 € / 100 kg</w:t></w:r></w:t>
            </w:r>//-->
            <w:r>
              <w:t>5.1% + 18.00 €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dry extract content of 90%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+ 14.70 € / 100 kg</w:t></w:r></w:t>
            </w:r>//-->
            <w:r>
              <w:t>5.1% + 14.70 €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 less than 1,5% milkfat, 5% sucrose (including invert sugar) or isoglucose, 5% glucose or starch, excluding food preparations in powder form of goods of headings 0401 to 0404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 less than 1,5% milkfat, 5% sucrose (including invert sugar) or isoglucose, 5% glucose or starch, excluding food preparations in powder form of goods of headings 0401 to 0404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7.6% + AC</w:t></w:r></w:t>
            </w:r>//-->
            <w:r>
              <w:t>7.6%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Pasta, whether or not cooked or stuffed (with meat or other substances) or otherwise prepared, such as spaghetti, macaroni, noodles, lasagne, gnocchi, ravioli, cannelloni; couscous, whether or not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Uncooked pasta, not stuffed or otherwise prepared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Uncooked pasta, not stuffed or otherwise prepared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 + 24.60 € / 100 kg</w:t></w:r></w:t>
            </w:r>//-->
            <w:r>
              <w:t>7.7% + 24.60 €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eggs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 + 24.60 € / 100 kg</w:t></w:r></w:t>
            </w:r>//-->
            <w:r>
              <w:t>7.7% + 24.60 €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common wheat flour or meal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 + 21.10 € / 100 kg</w:t></w:r></w:t>
            </w:r>//-->
            <w:r>
              <w:t>7.7% + 21.10 €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Stuffed pasta, whether or not cooked or otherwise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more than 20% by weight of fish, crustaceans, molluscs or other aquatic invertebrates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54.30 € / 100 kg</w:t></w:r></w:t>
            </w:r>//-->
            <w:r>
              <w:t>54.30 €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more than 20% by weight of sausages and the like, of meat and meat offal of any kind, including fats of any kind or origin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+ 6.10 € / 100 kg</w:t></w:r></w:t>
            </w:r>//-->
            <w:r>
              <w:t>8.3% + 6.10 €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+ 17.10 € / 100 kg</w:t></w:r></w:t>
            </w:r>//-->
            <w:r>
              <w:t>8.3% + 17.10 €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pasta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 + 24.60 € / 100 kg</w:t></w:r></w:t>
            </w:r>//-->
            <w:r>
              <w:t>6.4% + 24.60 €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 + 9.70 € / 100 kg</w:t></w:r></w:t>
            </w:r>//-->
            <w:r>
              <w:t>6.4% + 9.70 €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Couscous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 + 24.60 € / 100 kg</w:t></w:r></w:t>
            </w:r>//-->
            <w:r>
              <w:t>7.7% + 24.60 €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 + 9.70 € / 100 kg</w:t></w:r></w:t>
            </w:r>//-->
            <w:r>
              <w:t>6.4% + 9.70 €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Tapioca and substitutes therefor prepared from starch, in the form of flakes, grains, pearls, siftings or similar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foods obtained by the swelling or roasting of cereals or cereal products (for example, corn flakes); cereals (other than maize (corn)) in grain form or in the form of flakes or other worked grains (except flour, groats and meal), pre-cooked or otherwise prepared,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foods obtained by the swelling or roasting of cereals or cereal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 + 20.00 € / 100 kg</w:t></w:r></w:t>
            </w:r>//-->
            <w:r>
              <w:t>3.8% + 20.00 €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maize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+ 46.00 € / 100 kg</w:t></w:r></w:t>
            </w:r>//-->
            <w:r>
              <w:t>5.1% + 46.00 €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+ 33.60 € / 100 kg</w:t></w:r></w:t>
            </w:r>//-->
            <w:r>
              <w:t>5.1% + 33.60 €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foods obtained from unroasted cereal flakes or from mixtures of unroasted cereal flakes and roasted cereal flakes or swelled cereals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</w:t></w:r></w:t>
            </w:r>//-->
            <w:r>
              <w:t>9.0%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 of the Müsli type based on unroasted cereal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 + 20.00 € / 100 kg</w:t></w:r></w:t>
            </w:r>//-->
            <w:r>
              <w:t>3.8% + 20.00 €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Obtained from maize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+ 46.00 € / 100 kg</w:t></w:r></w:t>
            </w:r>//-->
            <w:r>
              <w:t>5.1% + 46.00 €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Obtained from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+ 33.60 € / 100 kg</w:t></w:r></w:t>
            </w:r>//-->
            <w:r>
              <w:t>5.1% + 33.60 €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+ 25.70 € / 100 kg</w:t></w:r></w:t>
            </w:r>//-->
            <w:r>
              <w:t>8.3% + 25.70 €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Bulgur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+ 46.00 € / 100 kg</w:t></w:r></w:t>
            </w:r>//-->
            <w:r>
              <w:t>8.3% + 46.00 €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+ 25.70 € / 100 kg</w:t></w:r></w:t>
            </w:r>//-->
            <w:r>
              <w:t>8.3% + 25.70 €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Bread, pastry, cakes, biscuits and other bakers' wares, whether or not containing cocoa; communion wafers, empty cachets of a kind suitable for pharmaceutical use, sealing wafers, rice paper and similar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 + 13.00 € / 100 kg</w:t></w:r></w:t>
            </w:r>//-->
            <w:r>
              <w:t>5.8% + 13.00 €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Crispbread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Gingerbread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9.4% + 18.30 € / 100 kg</w:t></w:r></w:t>
            </w:r>//-->
            <w:r>
              <w:t>9.4% + 18.30 €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30% of sucrose (including invert sugar expressed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9.4% + 18.30 € / 100 kg</w:t></w:r></w:t>
            </w:r>//-->
            <w:r>
              <w:t>9.4% + 18.30 €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30% of sucrose (including invert sugar expressed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9.8% + 24.60 € / 100 kg</w:t></w:r></w:t>
            </w:r>//-->
            <w:r>
              <w:t>9.8% + 24.60 €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30% or more but less than 50% of sucrose (including invert sugar expessed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9.8% + 24.60 € / 100 kg</w:t></w:r></w:t>
            </w:r>//-->
            <w:r>
              <w:t>9.8% + 24.60 €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30% or more but less than 50% of sucrose (including invert sugar expessed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10.1% + 31.40 € / 100 kg</w:t></w:r></w:t>
            </w:r>//-->
            <w:r>
              <w:t>10.1% + 31.40 €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50% or more of sucrose (including invert sugar expressed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10.1% + 31.40 € / 100 kg</w:t></w:r></w:t>
            </w:r>//-->
            <w:r>
              <w:t>10.1% + 31.40 €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50% or more of sucrose (including invert sugar expressed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 biscuits; waffles and wafers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biscuits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24.2% + SD</w:t></w:r></w:t>
            </w:r>//-->
            <w:r>
              <w:t>9.0% + AC MAX 24.2%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24.2% + SD</w:t></w:r></w:t>
            </w:r>//-->
            <w:r>
              <w:t>9.0% + AC MAX 24.2%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24.2% + SD</w:t></w:r></w:t>
            </w:r>//-->
            <w:r>
              <w:t>9.0% + AC MAX 24.2%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8% or more by weight of milkfats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24.2% + SD</w:t></w:r></w:t>
            </w:r>//-->
            <w:r>
              <w:t>9.0% + AC MAX 24.2%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Sandwich biscuits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24.2% + SD</w:t></w:r></w:t>
            </w:r>//-->
            <w:r>
              <w:t>9.0% + AC MAX 24.2%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Waffles and wafers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20.7% + FD</w:t></w:r></w:t>
            </w:r>//-->
            <w:r>
              <w:t>9.0% + AC MAX 20.7% + FD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exceeding 10%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24.2% + SD</w:t></w:r></w:t>
            </w:r>//-->
            <w:r>
              <w:t>9.0% + AC MAX 24.2%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24.2% + SD</w:t></w:r></w:t>
            </w:r>//-->
            <w:r>
              <w:t>9.0% + AC MAX 24.2%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20.7% + FD</w:t></w:r></w:t>
            </w:r>//-->
            <w:r>
              <w:t>9.0% + AC MAX 20.7% + FD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Salted, whether or not filled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24.2% + SD</w:t></w:r></w:t>
            </w:r>//-->
            <w:r>
              <w:t>9.0% + AC MAX 24.2%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9.7% + AC</w:t></w:r></w:t>
            </w:r>//-->
            <w:r>
              <w:t>9.7%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Rusks, toasted bread and similar toasted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9.7% + AC</w:t></w:r></w:t>
            </w:r>//-->
            <w:r>
              <w:t>9.7%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Rusks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9.7% + AC</w:t></w:r></w:t>
            </w:r>//-->
            <w:r>
              <w:t>9.7%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 + 15.90 € / 100 kg</w:t></w:r></w:t>
            </w:r>//-->
            <w:r>
              <w:t>3.8% + 15.90 €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Matzos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+ 60.50 € / 100 kg</w:t></w:r></w:t>
            </w:r>//-->
            <w:r>
              <w:t>4.5% + 60.50 €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Communion wafers, empty cachets of a kind suitable for pharmaceutical use, sealing wafers, rice paper and similar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9.7% + AC</w:t></w:r></w:t>
            </w:r>//-->
            <w:r>
              <w:t>9.7%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Bread, not containing added honey, eggs, cheese or fruit, and containing by weight in the dry matter state not more than 5% of sugars and not more than 5% of fat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20.7% + FD</w:t></w:r></w:t>
            </w:r>//-->
            <w:r>
              <w:t>9.0% + AC MAX 20.7% + FD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Biscuits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20.7% + FD</w:t></w:r></w:t>
            </w:r>//-->
            <w:r>
              <w:t>9.0% + AC MAX 20.7% + FD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Extruded or expanded products, savoury or salted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20.7% + FD</w:t></w:r></w:t>
            </w:r>//-->
            <w:r>
              <w:t>9.0% + AC MAX 20.7% + FD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Extruded or expanded products, savoury or salted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24.2% + SD</w:t></w:r></w:t>
            </w:r>//-->
            <w:r>
              <w:t>9.0% + AC MAX 24.2%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5% or more, by weight, of sucrose, invert sugar or isoglucose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24.2% + SD</w:t></w:r></w:t>
            </w:r>//-->
            <w:r>
              <w:t>9.0% + AC MAX 24.2%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5% or more, by weight, of sucrose, invert sugar or isoglucose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 MAX 20.7% + FD</w:t></w:r></w:t>
            </w:r>//-->
            <w:r>
              <w:t>9.0% + AC MAX 20.7% + FD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