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35</w:t>
      </w:r>
      <w:r>
        <w:br/>
        <w:t>Albuminoidal Substances; Modified Starches; Glues; Enzymes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80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3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Duty expression</w:t>
            </w:r>
          </w:p>
        </w:tc>
        <w:tc>
          <w:tcPr>
            <w:tcW w:w="1050" w:type="pct"/>
            <w:tcBorders>
              <w:left w:val="single" w:sz="12" w:space="0" w:color="000000" w:themeColor="text1"/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Notes</w:t>
            </w:r>
          </w:p>
        </w:tc>
        <w:tc>
          <w:tcPr>
            <w:tcW w:w="180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Casein, caseinates and other casein derivatives; casein glues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Casein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3501 10 10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AU</w:t></w:r></w:t>
            </w:r>//-->
            <w:r>
              <w:t>AU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For the manufacture of regenerated textile fibres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3501 10 50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AU</w:t></w:r></w:t>
            </w:r>//-->
            <w:r>
              <w:t>AU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For industrial uses other than the manufacture of foodstuffs or fodder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3501 10 50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AU</w:t></w:r></w:t>
            </w:r>//-->
            <w:r>
              <w:t>AU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For industrial uses other than the manufacture of foodstuffs or fodder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3501 10 90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9.0%</w:t></w:r></w:t>
            </w:r>//-->
            <w:r>
              <w:t>9.0%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3501 90 10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8.3%</w:t></w:r></w:t>
            </w:r>//-->
            <w:r>
              <w:t>8.3%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Casein glues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3501 90 90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6.4%</w:t></w:r></w:t>
            </w:r>//-->
            <w:r>
              <w:t>6.4%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Albumins (including concentrates of two or more whey proteins, containing by weight more than 80% whey proteins, calculated on the dry matter), albuminates and other albumin derivatives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Egg albumin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3502 11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Dried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3502 11 10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Unfit, or to be rendered unfit, for human consumption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3502 11 90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123.50 € / 100 kg</w:t></w:r></w:t>
            </w:r>//-->
            <w:r>
              <w:t>123.50 €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3502 19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3502 19 10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Unfit, or to be rendered unfit, for human consumption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3502 19 10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Unfit, or to be rendered unfit, for human consumption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3502 19 90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16.70 € / 100 kg</w:t></w:r></w:t>
            </w:r>//-->
            <w:r>
              <w:t>16.70 €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3502 20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Milk albumin, including concentrates of two or more whey proteins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3502 20 10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Unfit, or to be rendered unfit, for human consumption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3502 20 91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123.50 € / 100 kg</w:t></w:r></w:t>
            </w:r>//-->
            <w:r>
              <w:t>123.50 €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Dried (for example, in sheets, scales, flakes, powder)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3502 20 99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16.70 € / 100 kg</w:t></w:r></w:t>
            </w:r>//-->
            <w:r>
              <w:t>16.70 €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Albumins, other than egg albumin and milk albumin (lactalbumin)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3502 90 20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Unfit, or to be rendered unfit, for human consumption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3502 90 70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6.4%</w:t></w:r></w:t>
            </w:r>//-->
            <w:r>
              <w:t>6.4%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3502 90 90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7.7%</w:t></w:r></w:t>
            </w:r>//-->
            <w:r>
              <w:t>7.7%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Albuminates and other albumin derivatives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Gelatin (including gelatin in rectangular (including square) sheets, whether or not surface-worked or coloured) and gelatin derivatives; isinglass; other glues of animal origin, excluding casein glues of heading 3501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3503 00 10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7.7%</w:t></w:r></w:t>
            </w:r>//-->
            <w:r>
              <w:t>7.7%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Gelatin and derivatives thereof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3503 00 80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7.7%</w:t></w:r></w:t>
            </w:r>//-->
            <w:r>
              <w:t>7.7%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Peptones and their derivatives; other protein substances and their derivatives, not elsewhere specified or included; hide powder, whether or not chromed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Peptones and their derivatives; other protein substances and their derivatives, not elsewhere specified or included; hide powder, whether or not chromed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3504 00 10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3.4%</w:t></w:r></w:t>
            </w:r>//-->
            <w:r>
              <w:t>3.4%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Concentrated milk proteins specified in additional note 1 to this chapter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3504 00 90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Dextrins and other modified starches (for example, pregelatinised or esterified starches); glues based on starches, or on dextrins or other modified starches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3505 10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Dextrins and other modified starches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3505 10 10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9.0% + 17.70 € / 100 kg</w:t></w:r></w:t>
            </w:r>//-->
            <w:r>
              <w:t>9.0% + 17.70 €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Dextrins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 modified starches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3505 10 50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7.7%</w:t></w:r></w:t>
            </w:r>//-->
            <w:r>
              <w:t>7.7%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Starches, esterified or etherified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3505 10 90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9.0% + 17.70 € / 100 kg</w:t></w:r></w:t>
            </w:r>//-->
            <w:r>
              <w:t>9.0% + 17.70 €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3505 20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Glues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3505 20 10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8.3% + 4.50 € / 100 kg MAX 11.5%</w:t></w:r></w:t>
            </w:r>//-->
            <w:r>
              <w:t>8.3% + 4.50 € / 100 kg MAX 11.5%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Containing, by weight, less than 25% of starches or dextrins or other modified starches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3505 20 30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8.3% + 8.90 € / 100 kg MAX 11.5%</w:t></w:r></w:t>
            </w:r>//-->
            <w:r>
              <w:t>8.3% + 8.90 € / 100 kg MAX 11.5%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Containing, by weight, 25% or more but less than 55% of starches or dextrins or other modified starches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3505 20 50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8.3% + 14.20 € / 100 kg MAX 11.5%</w:t></w:r></w:t>
            </w:r>//-->
            <w:r>
              <w:t>8.3% + 14.20 € / 100 kg MAX 11.5%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Containing, by weight, 55% or more but less than 80% of starches or dextrins or other modified starches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3505 20 90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8.3% + 17.70 € / 100 kg MAX 11.5%</w:t></w:r></w:t>
            </w:r>//-->
            <w:r>
              <w:t>8.3% + 17.70 € / 100 kg MAX 11.5%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Containing, by weight, 80% or more of starches or dextrins or other modified starches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Prepared glues and other prepared adhesives, not elsewhere specified or included; products suitable for use as glues or adhesives, put up for retail sale as glues or adhesives, not exceeding a net weight of 1 kg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3506 10 00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Products suitable for use as glues or adhesives, put up for retail sale as glues or adhesives, not exceeding a net weight of 1 kg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3506 91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Adhesives based on polymers of headings 3901 to 3913 or on rubber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3506 91 10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1.6%</w:t></w:r></w:t>
            </w:r>//-->
            <w:r>
              <w:t>1.6%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Optically clear free-film adhesives and optically clear curable liquid adhesives of a kind used solely or principally for the manufacture of flat panel displays or touch-sensitive screen panels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3506 91 10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1.6%</w:t></w:r></w:t>
            </w:r>//-->
            <w:r>
              <w:t>1.6%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Optically clear free-film adhesives and optically clear curable liquid adhesives of a kind used solely or principally for the manufacture of flat panel displays or touch-sensitive screen panels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3506 91 90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3506 99 00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Enzymes; prepared enzymes not elsewhere specified or included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3507 10 00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6.3%</w:t></w:r></w:t>
            </w:r>//-->
            <w:r>
              <w:t>6.3%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Rennet and concentrates thereof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3507 90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3507 90 30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Lipoprotein lipase; aspergillus alkaline protease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3507 90 90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3507 90 90 10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6.3%</w:t></w:r></w:t>
            </w:r>//-->
            <w:r>
              <w:t>6.3%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Preparation of Achromobacter lyticus protease (CAS RN 123175-82-6) for use in the manufacture of human and analogue insulin products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3507 90 90 20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6.3%</w:t></w:r></w:t>
            </w:r>//-->
            <w:r>
              <w:t>6.3%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Creatine amidinohydrolase (CAS RN 37340-58-2)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3507 90 90 30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6.3%</w:t></w:r></w:t>
            </w:r>//-->
            <w:r>
              <w:t>6.3%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Salicylate 1-monooxygenase (CAS RN 9059-28-3) in aqueous solution with - an enzyme concentration of 6,0 U/ml or more, but not more than 7,4 U/ml , - a concentration by weight of sodium azide (CAS RN 26628-22-8) of not more than 0,09% and - a pH value of 6,5 or more, but not more than 8,5 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3507 90 90 90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!--<w:pgSz w:w="16838" w:h="11906" w:orient="landscape"/>//-->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Bullet in Table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</w:rPr>
    <w:rPr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