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8E" w:rsidRDefault="006C6250">
      <w:pPr>
        <w:pStyle w:val="Heading2"/>
      </w:pPr>
      <w:r>
        <w:t>Chapter 20</w:t>
      </w:r>
      <w:r>
        <w:br/>
        <w:t>Preparations of Vegetables, Fruit, Nuts or Other Parts of Plants</w:t>
      </w:r>
    </w:p>
    <w:p w:rsidR="00611E8E" w:rsidRDefault="00611E8E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611E8E" w:rsidTr="006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611E8E" w:rsidRDefault="006C6250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611E8E" w:rsidRDefault="006C6250">
            <w:pPr>
              <w:pStyle w:val="NormalinTable"/>
            </w:pPr>
            <w:r>
              <w:t>Description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Vegetables, fruit, nuts and other edible parts of plants, prepared or preserved by vinegar or acetic acid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Cucumbers and gherkins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Mango chutney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Fruit of the genus Capsicum other than sweet peppers or pimentos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Sweetcorn (</w:t>
            </w:r>
            <w:proofErr w:type="spellStart"/>
            <w:r>
              <w:t>Zea</w:t>
            </w:r>
            <w:proofErr w:type="spellEnd"/>
            <w:r>
              <w:t xml:space="preserve"> mays var. </w:t>
            </w:r>
            <w:proofErr w:type="spellStart"/>
            <w:r>
              <w:t>saccharata</w:t>
            </w:r>
            <w:proofErr w:type="spellEnd"/>
            <w:r>
              <w:t>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Yams, </w:t>
            </w:r>
            <w:r>
              <w:t>sweet potatoes and similar edible parts of plants containing 5% or more by weight of starch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Mushrooms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Olives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Sweet peppers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Tropical fruit and tropical nuts; palm hearts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Palm hearts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Tomatoes prepared or preserved otherwise than by vinegar or acetic acid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Tomatoes, whole or in pieces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Peeled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dry matter content of less than 12%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In immediate packings of a net content </w:t>
            </w:r>
            <w:r>
              <w:t>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dry matter content of not less than 12% but not more than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</w:t>
            </w:r>
            <w:r>
              <w:t xml:space="preserve">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dry matter content of more than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In </w:t>
            </w:r>
            <w:r>
              <w:t>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lastRenderedPageBreak/>
              <w:t>2003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Mushrooms and truffles,</w:t>
            </w:r>
            <w:proofErr w:type="gramEnd"/>
            <w:r>
              <w:rPr>
                <w:b/>
              </w:rPr>
              <w:t xml:space="preserve"> prepared or preserved otherwise than by vinegar or acetic acid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Mushrooms of the genus </w:t>
            </w:r>
            <w:proofErr w:type="spellStart"/>
            <w:r>
              <w:rPr>
                <w:b/>
              </w:rPr>
              <w:t>Agaricus</w:t>
            </w:r>
            <w:proofErr w:type="spellEnd"/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Provisionally preserved, completely </w:t>
            </w:r>
            <w:r>
              <w:t>cooked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Truffles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vegetables prepared or preserved otherwise than by vinegar or acetic acid, frozen, other than products of heading 2006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Potatoes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Cooked, not otherwise prepared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the form of flour, meal or flakes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vegetables and mixtures of vegetables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Sweetcorn (</w:t>
            </w:r>
            <w:proofErr w:type="spellStart"/>
            <w:r>
              <w:t>Zea</w:t>
            </w:r>
            <w:proofErr w:type="spellEnd"/>
            <w:r>
              <w:t xml:space="preserve"> mays var. </w:t>
            </w:r>
            <w:proofErr w:type="spellStart"/>
            <w:r>
              <w:t>saccharata</w:t>
            </w:r>
            <w:proofErr w:type="spellEnd"/>
            <w:r>
              <w:t>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Sauerkraut, capers and olives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Peas (Pisum sativum) and immature beans of the species Phaseolus spp., in pod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mixtures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Onions, </w:t>
            </w:r>
            <w:r>
              <w:t>cooked, not otherwise prepared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vegetables prepared or preserved otherwise than by vinegar or acetic acid, not frozen, other than products of heading 2006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Homogenised vegetables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Potatoes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form of flour, meal or flakes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Thin slices, fried or baked, whether or not salted or flavoured, in airtight packings, suitable for immediate consumption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Peas (Pisum sativum)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Beans (Vigna spp., Phaseolus spp.)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Beans, shelled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Asparagus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Olives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Sweetcorn (</w:t>
            </w:r>
            <w:proofErr w:type="spellStart"/>
            <w:r>
              <w:rPr>
                <w:b/>
              </w:rPr>
              <w:t>Zea</w:t>
            </w:r>
            <w:proofErr w:type="spellEnd"/>
            <w:r>
              <w:rPr>
                <w:b/>
              </w:rPr>
              <w:t xml:space="preserve"> mays var. </w:t>
            </w:r>
            <w:proofErr w:type="spellStart"/>
            <w:r>
              <w:rPr>
                <w:b/>
              </w:rPr>
              <w:t>saccharata</w:t>
            </w:r>
            <w:proofErr w:type="spellEnd"/>
            <w:r>
              <w:rPr>
                <w:b/>
              </w:rPr>
              <w:t>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vegetables and mixtures of vegetables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Bamboo shoots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Fruit of the genus Capsicum, other than sweet peppers or pimentos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Capers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Globe artichokes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vegetables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Sauerkraut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Vegetables, fruit, nuts, fruit-peel and other parts of plants, preserved by sugar (drained, glacé or crystallised)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Ginger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 and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Tropical fruit and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Homogenised preparations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Citrus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 sugar </w:t>
            </w:r>
            <w:r>
              <w:t>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but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 xml:space="preserve">Code </w:t>
            </w:r>
            <w:r>
              <w:t>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Plum purée and paste and prune purée and paste, in immediate packings of a net content exceeding 100 kg, </w:t>
            </w:r>
            <w:r>
              <w:t>for industrial processing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Chestnut purée and paste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cherries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strawberries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raspberries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but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and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Fruit, nuts and other edible parts of plants, </w:t>
            </w:r>
            <w:r>
              <w:rPr>
                <w:b/>
              </w:rPr>
              <w:t>otherwise prepared or preserved, whether or not containing added sugar or other sweetening matter or spirit, not elsewhere specified or included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Nuts, groundnuts and other seeds, whether or not mixed together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Groundnuts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Peanut butter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Roasted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including </w:t>
            </w:r>
            <w:r>
              <w:t>mixtures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nuts; mixtures containing by weight 50% or more of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Roasted almonds and pistachios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 xml:space="preserve">2008 </w:t>
            </w:r>
            <w:r>
              <w:rPr>
                <w:b/>
              </w:rPr>
              <w:t>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nuts; mixtures containing by weight 50% or more of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Roasted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Almonds and pistachios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Pineapples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17%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17%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</w:t>
            </w:r>
            <w:r>
              <w:t xml:space="preserve">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Citrus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</w:t>
            </w:r>
            <w:r>
              <w:t>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 xml:space="preserve">2008 </w:t>
            </w:r>
            <w:r>
              <w:rPr>
                <w:b/>
              </w:rPr>
              <w:t>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Grapefruit segments, including pomelos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Mandarins (including tangerines and </w:t>
            </w:r>
            <w:r>
              <w:t xml:space="preserve">satsumas); clementines, </w:t>
            </w:r>
            <w:proofErr w:type="spellStart"/>
            <w:r>
              <w:t>wilkings</w:t>
            </w:r>
            <w:proofErr w:type="spellEnd"/>
            <w:r>
              <w:t xml:space="preserve"> and other similar citrus hybrids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Grapefruit segments, including pomelos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Mandarins (including tangerines and satsumas); clementines, </w:t>
            </w:r>
            <w:proofErr w:type="spellStart"/>
            <w:r>
              <w:t>wilkings</w:t>
            </w:r>
            <w:proofErr w:type="spellEnd"/>
            <w:r>
              <w:t xml:space="preserve"> and other similar citrus hybrids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Pears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added </w:t>
            </w:r>
            <w:r>
              <w:t>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sugar, in </w:t>
            </w:r>
            <w:r>
              <w:t>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Apricots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added </w:t>
            </w:r>
            <w:r>
              <w:t>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sugar, in </w:t>
            </w:r>
            <w:r>
              <w:t>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4.5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Apricot halves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Apricot pulp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Flaked or powdered, whether or not </w:t>
            </w:r>
            <w:r>
              <w:t>containing starch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4.5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Apricot halves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Flaked or powdered, whether or not containing starch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mass not </w:t>
            </w:r>
            <w:r>
              <w:t>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Not containing added sugar,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4.5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4.5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Peaches, including nectarines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</w:t>
            </w:r>
            <w:r>
              <w:t xml:space="preserve">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</w:t>
            </w:r>
            <w:r>
              <w:t xml:space="preserve">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sugar, in immediate packings of a net </w:t>
            </w:r>
            <w:r>
              <w:t>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15%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 xml:space="preserve">2008 </w:t>
            </w:r>
            <w:r>
              <w:rPr>
                <w:b/>
              </w:rPr>
              <w:t>70 98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Strawberries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Containing added sugar, 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mixtures other than those of subheading 2008 19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Palm hearts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 xml:space="preserve">Cranberries (Vaccinium macrocarpon, Vaccinium </w:t>
            </w:r>
            <w:proofErr w:type="spellStart"/>
            <w:r>
              <w:t>oxycoccos</w:t>
            </w:r>
            <w:proofErr w:type="spellEnd"/>
            <w:r>
              <w:t xml:space="preserve">, Vaccinium </w:t>
            </w:r>
            <w:proofErr w:type="spellStart"/>
            <w:r>
              <w:t>vitis-idaea</w:t>
            </w:r>
            <w:proofErr w:type="spellEnd"/>
            <w:r>
              <w:t>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mass not exceeding </w:t>
            </w:r>
            <w:r>
              <w:t>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sugar, in immediate packings of a net content </w:t>
            </w:r>
            <w:r>
              <w:t>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sugar, 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Mixtures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tropical nuts and tropical fruit, </w:t>
            </w:r>
            <w:r>
              <w:t>containing by weight 50% or more of tropical nuts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</w:t>
            </w:r>
            <w:r>
              <w:t>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tropical fruit (including mixtures </w:t>
            </w:r>
            <w:r>
              <w:t>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In </w:t>
            </w:r>
            <w:r>
              <w:t>immediate packings 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fruit in which no single fruit exceeds 50% of the total weight of the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</w:t>
            </w:r>
            <w:r>
              <w:t>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</w:t>
            </w:r>
            <w:r>
              <w:t>containing added sugar, in 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4.5 kg or more but less than 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4.5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tropical fruit (including mixtures containing by weight 50% or more of tropical nuts and tropical fruit)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</w:t>
            </w:r>
            <w:r>
              <w:t>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Ginger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Grapes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13%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sugar content exceeding 9%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mass not exceeding 11.85% mas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spirit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sugar, in immediate packings </w:t>
            </w:r>
            <w:r>
              <w:t>of a net content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Ginger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Grapes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Plums and prunes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</w:t>
            </w:r>
            <w:r>
              <w:t>sugar, in immediate packings of a net content not exceeding 1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Ginger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Plums and prunes, in </w:t>
            </w:r>
            <w:r>
              <w:t>immediate packings of a net content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5 kg or more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less than 5 kg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Maize (corn), other than sweetcorn (</w:t>
            </w:r>
            <w:proofErr w:type="spellStart"/>
            <w:r>
              <w:t>Zea</w:t>
            </w:r>
            <w:proofErr w:type="spellEnd"/>
            <w:r>
              <w:t xml:space="preserve"> mays var. </w:t>
            </w:r>
            <w:proofErr w:type="spellStart"/>
            <w:r>
              <w:t>saccharata</w:t>
            </w:r>
            <w:proofErr w:type="spellEnd"/>
            <w:r>
              <w:t>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Yams, </w:t>
            </w:r>
            <w:r>
              <w:t>sweet potatoes and similar edible parts of plants, containing 5% or more by weight of starch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Fruit juices (including grape must) and vegetable juices, unfermented and not containing added spirit, whether or not </w:t>
            </w:r>
            <w:r>
              <w:rPr>
                <w:b/>
              </w:rPr>
              <w:t>containing added sugar or other sweetening matter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Orange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Frozen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</w:t>
            </w:r>
            <w:r>
              <w:t>Brix value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 and 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Not frozen, of a Brix value not exceeding </w:t>
            </w:r>
            <w:r>
              <w:t>20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20 but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 and 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Grapefruit (including pomelo)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not exceeding 20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20 but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value not </w:t>
            </w:r>
            <w:r>
              <w:t>exceeding € 30 per 100 kg net weight and 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Juice of any other single citrus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not exceeding 20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value exceeding € 30 </w:t>
            </w:r>
            <w:r>
              <w:t>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Lemon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added </w:t>
            </w:r>
            <w:r>
              <w:t>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citrus fruit juices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Brix value </w:t>
            </w:r>
            <w:r>
              <w:t>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20 but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Lemon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an added sugar content exceeding 30% </w:t>
            </w:r>
            <w:r>
              <w:t>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citrus fruit juices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an added sugar content </w:t>
            </w:r>
            <w:r>
              <w:t>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Pineapple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not exceeding 20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20 but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€ 30 per 100 kg net weight,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 xml:space="preserve">2009 </w:t>
            </w:r>
            <w:r>
              <w:rPr>
                <w:b/>
              </w:rPr>
              <w:t>49 93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Tomato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Grape juice </w:t>
            </w:r>
            <w:r>
              <w:rPr>
                <w:b/>
              </w:rPr>
              <w:t>(including grape must)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not exceeding 30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€ 18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€ 18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€ 22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30 but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value exceeding € </w:t>
            </w:r>
            <w:r>
              <w:t>18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Concentrated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€ 18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an added sugar content exceeding 30% by </w:t>
            </w:r>
            <w:r>
              <w:t>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Concentrated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Apple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not exceeding 20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€ 22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Brix value exceeding 20 but not </w:t>
            </w:r>
            <w:r>
              <w:t>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€ 18 per 100 kg net weight,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Juice </w:t>
            </w:r>
            <w:r>
              <w:rPr>
                <w:b/>
              </w:rPr>
              <w:t>of any other single fruit or vegetable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Cranberry (Vaccinium macrocarpon, Vaccinium </w:t>
            </w:r>
            <w:proofErr w:type="spellStart"/>
            <w:r>
              <w:t>oxycoccos</w:t>
            </w:r>
            <w:proofErr w:type="spellEnd"/>
            <w:r>
              <w:t xml:space="preserve">, Vaccinium </w:t>
            </w:r>
            <w:proofErr w:type="spellStart"/>
            <w:r>
              <w:t>vitis-idaea</w:t>
            </w:r>
            <w:proofErr w:type="spellEnd"/>
            <w:r>
              <w:t>)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€ 30 per 100 kg net weight,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an added sugar content exceeding </w:t>
            </w:r>
            <w:r>
              <w:t>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 of fruit of the species Vaccinium macrocarpon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Pear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€ 22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</w:t>
            </w:r>
            <w:r>
              <w:t xml:space="preserve">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Brix value </w:t>
            </w:r>
            <w:r>
              <w:t>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Pear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€ 18 per 100 kg net weight,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€ 30 per 100 kg net weight,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Cherry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Juices of tropical </w:t>
            </w:r>
            <w:r>
              <w:t>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Cherry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juices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Brix value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apple and pear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</w:t>
            </w:r>
            <w:r>
              <w:rPr>
                <w:b/>
              </w:rPr>
              <w:t xml:space="preserve">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€ 22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Brix value </w:t>
            </w:r>
            <w:r>
              <w:t>not exceeding 67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apple and pear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€ 18 per 100 kg net weight and 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</w:t>
            </w:r>
            <w:r>
              <w:t xml:space="preserve"> a value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citrus fruit juices and pineapple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 kg net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citrus fruit juices and pineapple juice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</w:t>
            </w:r>
            <w:r>
              <w:t xml:space="preserve">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 xml:space="preserve">2009 90 </w:t>
            </w:r>
            <w:r>
              <w:rPr>
                <w:b/>
              </w:rPr>
              <w:t>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added sugar content not exceeding 30% by weight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added sugar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Mixtures of juices of tropical fruit</w:t>
            </w:r>
          </w:p>
        </w:tc>
      </w:tr>
      <w:tr w:rsidR="00611E8E" w:rsidTr="006C625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11E8E" w:rsidRDefault="006C6250">
            <w:pPr>
              <w:pStyle w:val="NormalinTable"/>
            </w:pPr>
            <w:bookmarkStart w:id="0" w:name="_GoBack"/>
            <w:r>
              <w:rPr>
                <w:b/>
              </w:rPr>
              <w:t>2009 90 98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C625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11E8E" w:rsidRDefault="00611E8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11E8E" w:rsidRDefault="006C625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6C6250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8E" w:rsidRDefault="006C625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8E" w:rsidRDefault="006C6250">
      <w:pPr>
        <w:spacing w:after="0" w:line="240" w:lineRule="auto"/>
      </w:pPr>
      <w:r>
        <w:separator/>
      </w:r>
    </w:p>
  </w:footnote>
  <w:footnote w:type="continuationSeparator" w:id="0">
    <w:p w:rsidR="00611E8E" w:rsidRDefault="006C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8E" w:rsidRDefault="006C6250">
    <w:pPr>
      <w:pStyle w:val="Header"/>
    </w:pPr>
    <w:r>
      <w:t xml:space="preserve">OFFICIAL </w:t>
    </w:r>
    <w:r>
      <w:t>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8E" w:rsidRDefault="00611E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611E8E"/>
    <w:rsid w:val="006C625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9B6D-C2AB-43C3-8A6A-8FF35E1D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4436</Words>
  <Characters>25287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2019-02-22T17:07:00Z</dcterms:modified>
</cp:coreProperties>
</file>