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C67" w:rsidRDefault="006F662F">
      <w:pPr>
        <w:pStyle w:val="Heading2"/>
      </w:pPr>
      <w:r>
        <w:t>Chapter 24</w:t>
      </w:r>
      <w:r>
        <w:br/>
        <w:t>Tobacco and Manufactured Tobacco Substitutes</w:t>
      </w:r>
    </w:p>
    <w:p w:rsidR="00795C67" w:rsidRDefault="00795C67"/>
    <w:tbl>
      <w:tblPr>
        <w:tblStyle w:val="ListTable3"/>
        <w:tblW w:w="5000" w:type="pct"/>
        <w:tblLook w:val="0620" w:firstRow="1" w:lastRow="0" w:firstColumn="0" w:lastColumn="0" w:noHBand="1" w:noVBand="1"/>
      </w:tblPr>
      <w:tblGrid>
        <w:gridCol w:w="1443"/>
        <w:gridCol w:w="2434"/>
        <w:gridCol w:w="1893"/>
        <w:gridCol w:w="3246"/>
      </w:tblGrid>
      <w:tr w:rsidR="00795C67" w:rsidTr="006F66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 w:rsidR="00795C67" w:rsidRDefault="006F662F"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 w:rsidR="00795C67" w:rsidRDefault="006F662F">
            <w:pPr>
              <w:pStyle w:val="NormalinTable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</w:tcBorders>
          </w:tcPr>
          <w:p w:rsidR="00795C67" w:rsidRDefault="006F662F">
            <w:pPr>
              <w:pStyle w:val="NormalinTable"/>
            </w:pPr>
            <w:r>
              <w:t>Notes</w:t>
            </w:r>
          </w:p>
        </w:tc>
        <w:tc>
          <w:tcPr>
            <w:tcW w:w="1800" w:type="pct"/>
          </w:tcPr>
          <w:p w:rsidR="00795C67" w:rsidRDefault="006F662F">
            <w:pPr>
              <w:pStyle w:val="NormalinTable"/>
            </w:pPr>
            <w:r>
              <w:t>Description</w:t>
            </w:r>
          </w:p>
        </w:tc>
      </w:tr>
      <w:tr w:rsidR="00795C67" w:rsidTr="006F662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95C67" w:rsidRDefault="006F662F">
            <w:pPr>
              <w:pStyle w:val="NormalinTable"/>
            </w:pPr>
            <w:r>
              <w:rPr>
                <w:b/>
              </w:rPr>
              <w:t>2401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795C6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795C6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95C67" w:rsidRDefault="006F662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>Unmanufactured tobacco; tobacco refuse</w:t>
            </w:r>
          </w:p>
        </w:tc>
      </w:tr>
      <w:tr w:rsidR="00795C67" w:rsidTr="006F662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95C67" w:rsidRDefault="006F662F">
            <w:pPr>
              <w:pStyle w:val="NormalinTable"/>
            </w:pPr>
            <w:r>
              <w:rPr>
                <w:b/>
              </w:rPr>
              <w:t>2401 10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795C6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795C6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95C67" w:rsidRDefault="006F662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Tobacco, not stemmed/stripped</w:t>
            </w:r>
          </w:p>
        </w:tc>
      </w:tr>
      <w:tr w:rsidR="00795C67" w:rsidTr="006F662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95C67" w:rsidRDefault="006F662F">
            <w:pPr>
              <w:pStyle w:val="NormalinTable"/>
            </w:pPr>
            <w:r>
              <w:rPr>
                <w:b/>
              </w:rPr>
              <w:t>2401 10 35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795C6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795C6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95C67" w:rsidRDefault="006F662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Light air-cured tobacco</w:t>
            </w:r>
          </w:p>
        </w:tc>
      </w:tr>
      <w:tr w:rsidR="00795C67" w:rsidTr="006F662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95C67" w:rsidRDefault="006F662F">
            <w:pPr>
              <w:pStyle w:val="NormalinTable"/>
            </w:pPr>
            <w:r>
              <w:rPr>
                <w:b/>
              </w:rPr>
              <w:t>2401 10 35 10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6F662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795C6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95C67" w:rsidRDefault="006F662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Light air-cured Burley type (including Burley hybrids)</w:t>
            </w:r>
          </w:p>
        </w:tc>
      </w:tr>
      <w:tr w:rsidR="00795C67" w:rsidTr="006F662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95C67" w:rsidRDefault="006F662F">
            <w:pPr>
              <w:pStyle w:val="NormalinTable"/>
            </w:pPr>
            <w:r>
              <w:rPr>
                <w:b/>
              </w:rPr>
              <w:t>2401 10 35 20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6F662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795C6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95C67" w:rsidRDefault="006F662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Light air-cured Maryland type</w:t>
            </w:r>
          </w:p>
        </w:tc>
      </w:tr>
      <w:tr w:rsidR="00795C67" w:rsidTr="006F662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95C67" w:rsidRDefault="00795C6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795C6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795C6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95C67" w:rsidRDefault="006F662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95C67" w:rsidTr="006F662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95C67" w:rsidRDefault="006F662F">
            <w:pPr>
              <w:pStyle w:val="NormalinTable"/>
            </w:pPr>
            <w:r>
              <w:rPr>
                <w:b/>
              </w:rPr>
              <w:t>2401 10 35 91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6F662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795C6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95C67" w:rsidRDefault="006F662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whether or not cut in regular size, having a custom value of not less than Euro 450 per</w:t>
            </w:r>
            <w:r>
              <w:t xml:space="preserve"> 100 kg net weight, for use as binder or wrapper for the manufacture of goods falling within subheading 2402 10 00</w:t>
            </w:r>
          </w:p>
        </w:tc>
      </w:tr>
      <w:tr w:rsidR="00795C67" w:rsidTr="006F662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95C67" w:rsidRDefault="006F662F">
            <w:pPr>
              <w:pStyle w:val="NormalinTable"/>
            </w:pPr>
            <w:r>
              <w:rPr>
                <w:b/>
              </w:rPr>
              <w:t>2401 10 35 99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6F662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795C6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95C67" w:rsidRDefault="006F662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95C67" w:rsidTr="006F662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95C67" w:rsidRDefault="006F662F">
            <w:pPr>
              <w:pStyle w:val="NormalinTable"/>
            </w:pPr>
            <w:r>
              <w:rPr>
                <w:b/>
              </w:rPr>
              <w:t>2401 10 60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6F662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795C6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95C67" w:rsidRDefault="006F662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Sun-cured Oriental type tobacco</w:t>
            </w:r>
          </w:p>
        </w:tc>
      </w:tr>
      <w:tr w:rsidR="00795C67" w:rsidTr="006F662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95C67" w:rsidRDefault="006F662F">
            <w:pPr>
              <w:pStyle w:val="NormalinTable"/>
            </w:pPr>
            <w:r>
              <w:rPr>
                <w:b/>
              </w:rPr>
              <w:t>2401 10 70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6F662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795C6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95C67" w:rsidRDefault="006F662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Dark air-cured tobacco</w:t>
            </w:r>
          </w:p>
        </w:tc>
      </w:tr>
      <w:tr w:rsidR="00795C67" w:rsidTr="006F662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95C67" w:rsidRDefault="006F662F">
            <w:pPr>
              <w:pStyle w:val="NormalinTable"/>
            </w:pPr>
            <w:r>
              <w:rPr>
                <w:b/>
              </w:rPr>
              <w:t xml:space="preserve">2401 </w:t>
            </w:r>
            <w:r>
              <w:rPr>
                <w:b/>
              </w:rPr>
              <w:t>10 85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795C6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795C6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95C67" w:rsidRDefault="006F662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Flue-cured tobacco</w:t>
            </w:r>
          </w:p>
        </w:tc>
      </w:tr>
      <w:tr w:rsidR="00795C67" w:rsidTr="006F662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95C67" w:rsidRDefault="006F662F">
            <w:pPr>
              <w:pStyle w:val="NormalinTable"/>
            </w:pPr>
            <w:r>
              <w:rPr>
                <w:b/>
              </w:rPr>
              <w:t>2401 10 85 10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6F662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795C6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95C67" w:rsidRDefault="006F662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Flue-cured Virginia type</w:t>
            </w:r>
          </w:p>
        </w:tc>
      </w:tr>
      <w:tr w:rsidR="00795C67" w:rsidTr="006F662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95C67" w:rsidRDefault="006F662F">
            <w:pPr>
              <w:pStyle w:val="NormalinTable"/>
            </w:pPr>
            <w:r>
              <w:rPr>
                <w:b/>
              </w:rPr>
              <w:t>2401 10 85 90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6F662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795C6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95C67" w:rsidRDefault="006F662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95C67" w:rsidTr="006F662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95C67" w:rsidRDefault="006F662F">
            <w:pPr>
              <w:pStyle w:val="NormalinTable"/>
            </w:pPr>
            <w:r>
              <w:rPr>
                <w:b/>
              </w:rPr>
              <w:t>2401 10 95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795C6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795C6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95C67" w:rsidRDefault="006F662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95C67" w:rsidTr="006F662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95C67" w:rsidRDefault="00795C6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795C6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795C6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95C67" w:rsidRDefault="006F662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Fire-cured tobacco</w:t>
            </w:r>
          </w:p>
        </w:tc>
      </w:tr>
      <w:tr w:rsidR="00795C67" w:rsidTr="006F662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95C67" w:rsidRDefault="00795C6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795C6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795C6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95C67" w:rsidRDefault="006F662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Kentucky type</w:t>
            </w:r>
          </w:p>
        </w:tc>
      </w:tr>
      <w:tr w:rsidR="00795C67" w:rsidTr="006F662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95C67" w:rsidRDefault="006F662F">
            <w:pPr>
              <w:pStyle w:val="NormalinTable"/>
            </w:pPr>
            <w:r>
              <w:rPr>
                <w:b/>
              </w:rPr>
              <w:t>2401 10 95 11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6F662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795C6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95C67" w:rsidRDefault="006F662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whether or not cut in regular </w:t>
            </w:r>
            <w:r>
              <w:t>size, having a custom value of not less than Euro 450 per 100 kg net weight, for use as binder or wrapper for the manufacture of goods falling within subheading 2402 10 00</w:t>
            </w:r>
          </w:p>
        </w:tc>
      </w:tr>
      <w:tr w:rsidR="00795C67" w:rsidTr="006F662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95C67" w:rsidRDefault="006F662F">
            <w:pPr>
              <w:pStyle w:val="NormalinTable"/>
            </w:pPr>
            <w:r>
              <w:rPr>
                <w:b/>
              </w:rPr>
              <w:t>2401 10 95 19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6F662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795C6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95C67" w:rsidRDefault="006F662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95C67" w:rsidTr="006F662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95C67" w:rsidRDefault="00795C6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795C6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795C6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95C67" w:rsidRDefault="006F662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95C67" w:rsidTr="006F662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95C67" w:rsidRDefault="006F662F">
            <w:pPr>
              <w:pStyle w:val="NormalinTable"/>
            </w:pPr>
            <w:r>
              <w:rPr>
                <w:b/>
              </w:rPr>
              <w:t>2401 10 95 21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6F662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795C6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95C67" w:rsidRDefault="006F662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</w:r>
            <w:r>
              <w:t>-</w:t>
            </w:r>
            <w:r>
              <w:tab/>
              <w:t>whether or not cut in regular size, having a custom value of not less than Euro 450 per 100 kg net weight, for use as binder or wrapper for the manufacture of goods falling within subheading 2402 10 00</w:t>
            </w:r>
          </w:p>
        </w:tc>
      </w:tr>
      <w:tr w:rsidR="00795C67" w:rsidTr="006F662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95C67" w:rsidRDefault="006F662F">
            <w:pPr>
              <w:pStyle w:val="NormalinTable"/>
            </w:pPr>
            <w:r>
              <w:rPr>
                <w:b/>
              </w:rPr>
              <w:t>2401 10 95 29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6F662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795C6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95C67" w:rsidRDefault="006F662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95C67" w:rsidTr="006F662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95C67" w:rsidRDefault="00795C6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795C6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795C6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95C67" w:rsidRDefault="006F662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  <w:r>
              <w:t xml:space="preserve"> tobacco</w:t>
            </w:r>
          </w:p>
        </w:tc>
      </w:tr>
      <w:tr w:rsidR="00795C67" w:rsidTr="006F662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95C67" w:rsidRDefault="006F662F">
            <w:pPr>
              <w:pStyle w:val="NormalinTable"/>
            </w:pPr>
            <w:r>
              <w:rPr>
                <w:b/>
              </w:rPr>
              <w:t>2401 10 95 91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6F662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795C6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95C67" w:rsidRDefault="006F662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whether or not cut in regular size, having a custom value of not less than Euro 450 per 100 kg net weight, for use as binder or wrapper for the manufacture of goods falling within subheading 2402 10 00</w:t>
            </w:r>
          </w:p>
        </w:tc>
      </w:tr>
      <w:tr w:rsidR="00795C67" w:rsidTr="006F662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95C67" w:rsidRDefault="006F662F">
            <w:pPr>
              <w:pStyle w:val="NormalinTable"/>
            </w:pPr>
            <w:r>
              <w:rPr>
                <w:b/>
              </w:rPr>
              <w:t>2401 10 95 99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6F662F">
            <w:pPr>
              <w:pStyle w:val="NormalinTable"/>
              <w:tabs>
                <w:tab w:val="left" w:pos="1250"/>
              </w:tabs>
            </w:pPr>
            <w:r>
              <w:t>0</w:t>
            </w:r>
            <w:r>
              <w:t>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795C6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95C67" w:rsidRDefault="006F662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95C67" w:rsidTr="006F662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95C67" w:rsidRDefault="006F662F">
            <w:pPr>
              <w:pStyle w:val="NormalinTable"/>
            </w:pPr>
            <w:r>
              <w:rPr>
                <w:b/>
              </w:rPr>
              <w:t>2401 20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795C6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795C6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95C67" w:rsidRDefault="006F662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Tobacco, partly or wholly stemmed/stripped</w:t>
            </w:r>
          </w:p>
        </w:tc>
      </w:tr>
      <w:tr w:rsidR="00795C67" w:rsidTr="006F662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95C67" w:rsidRDefault="006F662F">
            <w:pPr>
              <w:pStyle w:val="NormalinTable"/>
            </w:pPr>
            <w:r>
              <w:rPr>
                <w:b/>
              </w:rPr>
              <w:t>2401 20 35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795C6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795C6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95C67" w:rsidRDefault="006F662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Light air-cured tobacco</w:t>
            </w:r>
          </w:p>
        </w:tc>
      </w:tr>
      <w:tr w:rsidR="00795C67" w:rsidTr="006F662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95C67" w:rsidRDefault="006F662F">
            <w:pPr>
              <w:pStyle w:val="NormalinTable"/>
            </w:pPr>
            <w:r>
              <w:rPr>
                <w:b/>
              </w:rPr>
              <w:lastRenderedPageBreak/>
              <w:t>2401 20 35 10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6F662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795C6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95C67" w:rsidRDefault="006F662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Light air-cured Burley type (including Burley hybrids)</w:t>
            </w:r>
          </w:p>
        </w:tc>
      </w:tr>
      <w:tr w:rsidR="00795C67" w:rsidTr="006F662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95C67" w:rsidRDefault="006F662F">
            <w:pPr>
              <w:pStyle w:val="NormalinTable"/>
            </w:pPr>
            <w:r>
              <w:rPr>
                <w:b/>
              </w:rPr>
              <w:t>2401 20 35 20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6F662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795C6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95C67" w:rsidRDefault="006F662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Light air-cured Maryland type</w:t>
            </w:r>
          </w:p>
        </w:tc>
      </w:tr>
      <w:tr w:rsidR="00795C67" w:rsidTr="006F662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95C67" w:rsidRDefault="00795C6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795C6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795C6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95C67" w:rsidRDefault="006F662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95C67" w:rsidTr="006F662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95C67" w:rsidRDefault="006F662F">
            <w:pPr>
              <w:pStyle w:val="NormalinTable"/>
            </w:pPr>
            <w:r>
              <w:rPr>
                <w:b/>
              </w:rPr>
              <w:t>2401 20 35 91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6F662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795C6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95C67" w:rsidRDefault="006F662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whether or not cut in regular size, having a custom value of not less than Euro 450 per 100 kg net weight, for use as binder or wrapper for the manufacture of goods falling within subheading 2402 10 00</w:t>
            </w:r>
          </w:p>
        </w:tc>
      </w:tr>
      <w:tr w:rsidR="00795C67" w:rsidTr="006F662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95C67" w:rsidRDefault="006F662F">
            <w:pPr>
              <w:pStyle w:val="NormalinTable"/>
            </w:pPr>
            <w:r>
              <w:rPr>
                <w:b/>
              </w:rPr>
              <w:t xml:space="preserve">2401 20 </w:t>
            </w:r>
            <w:r>
              <w:rPr>
                <w:b/>
              </w:rPr>
              <w:t>35 99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6F662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795C6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95C67" w:rsidRDefault="006F662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95C67" w:rsidTr="006F662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95C67" w:rsidRDefault="006F662F">
            <w:pPr>
              <w:pStyle w:val="NormalinTable"/>
            </w:pPr>
            <w:r>
              <w:rPr>
                <w:b/>
              </w:rPr>
              <w:t>2401 20 60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6F662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795C6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95C67" w:rsidRDefault="006F662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Sun-cured Oriental type tobacco</w:t>
            </w:r>
          </w:p>
        </w:tc>
      </w:tr>
      <w:tr w:rsidR="00795C67" w:rsidTr="006F662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95C67" w:rsidRDefault="006F662F">
            <w:pPr>
              <w:pStyle w:val="NormalinTable"/>
            </w:pPr>
            <w:r>
              <w:rPr>
                <w:b/>
              </w:rPr>
              <w:t>2401 20 70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6F662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795C6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95C67" w:rsidRDefault="006F662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Dark air-cured tobacco</w:t>
            </w:r>
          </w:p>
        </w:tc>
      </w:tr>
      <w:tr w:rsidR="00795C67" w:rsidTr="006F662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95C67" w:rsidRDefault="006F662F">
            <w:pPr>
              <w:pStyle w:val="NormalinTable"/>
            </w:pPr>
            <w:r>
              <w:rPr>
                <w:b/>
              </w:rPr>
              <w:t>2401 20 85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795C6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795C6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95C67" w:rsidRDefault="006F662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Flue-cured tobacco</w:t>
            </w:r>
          </w:p>
        </w:tc>
      </w:tr>
      <w:tr w:rsidR="00795C67" w:rsidTr="006F662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95C67" w:rsidRDefault="006F662F">
            <w:pPr>
              <w:pStyle w:val="NormalinTable"/>
            </w:pPr>
            <w:r>
              <w:rPr>
                <w:b/>
              </w:rPr>
              <w:t>2401 20 85 10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6F662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795C6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95C67" w:rsidRDefault="006F662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Flue-cured Virginia type</w:t>
            </w:r>
          </w:p>
        </w:tc>
      </w:tr>
      <w:tr w:rsidR="00795C67" w:rsidTr="006F662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95C67" w:rsidRDefault="006F662F">
            <w:pPr>
              <w:pStyle w:val="NormalinTable"/>
            </w:pPr>
            <w:r>
              <w:rPr>
                <w:b/>
              </w:rPr>
              <w:t>2401 20 85 90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6F662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795C6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95C67" w:rsidRDefault="006F662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95C67" w:rsidTr="006F662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95C67" w:rsidRDefault="006F662F">
            <w:pPr>
              <w:pStyle w:val="NormalinTable"/>
            </w:pPr>
            <w:r>
              <w:rPr>
                <w:b/>
              </w:rPr>
              <w:t xml:space="preserve">2401 20 </w:t>
            </w:r>
            <w:r>
              <w:rPr>
                <w:b/>
              </w:rPr>
              <w:t>95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795C6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795C6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95C67" w:rsidRDefault="006F662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95C67" w:rsidTr="006F662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95C67" w:rsidRDefault="00795C6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795C6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795C6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95C67" w:rsidRDefault="006F662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Fire-cured tobacco</w:t>
            </w:r>
          </w:p>
        </w:tc>
      </w:tr>
      <w:tr w:rsidR="00795C67" w:rsidTr="006F662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95C67" w:rsidRDefault="00795C6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795C6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795C6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95C67" w:rsidRDefault="006F662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Kentucky type</w:t>
            </w:r>
          </w:p>
        </w:tc>
      </w:tr>
      <w:tr w:rsidR="00795C67" w:rsidTr="006F662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95C67" w:rsidRDefault="006F662F">
            <w:pPr>
              <w:pStyle w:val="NormalinTable"/>
            </w:pPr>
            <w:r>
              <w:rPr>
                <w:b/>
              </w:rPr>
              <w:t>2401 20 95 11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6F662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795C6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95C67" w:rsidRDefault="006F662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whether or not cut in regular size, having a custom value of not less than Euro 450 per 100 kg net weight, for use as binder or wrapper for the manufacture</w:t>
            </w:r>
            <w:r>
              <w:t xml:space="preserve"> of goods falling within subheading 2402 10 00</w:t>
            </w:r>
          </w:p>
        </w:tc>
      </w:tr>
      <w:tr w:rsidR="00795C67" w:rsidTr="006F662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95C67" w:rsidRDefault="006F662F">
            <w:pPr>
              <w:pStyle w:val="NormalinTable"/>
            </w:pPr>
            <w:r>
              <w:rPr>
                <w:b/>
              </w:rPr>
              <w:t>2401 20 95 19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6F662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795C6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95C67" w:rsidRDefault="006F662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95C67" w:rsidTr="006F662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95C67" w:rsidRDefault="00795C6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795C6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795C6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95C67" w:rsidRDefault="006F662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95C67" w:rsidTr="006F662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95C67" w:rsidRDefault="006F662F">
            <w:pPr>
              <w:pStyle w:val="NormalinTable"/>
            </w:pPr>
            <w:r>
              <w:rPr>
                <w:b/>
              </w:rPr>
              <w:t>2401 20 95 21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6F662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795C6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95C67" w:rsidRDefault="006F662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whether or not cut in regular size, having a custom value of not less than Euro 450 per 100 kg net weight, for use as </w:t>
            </w:r>
            <w:r>
              <w:t>binder or wrapper for the manufacture of goods falling within subheading 2402 10 00</w:t>
            </w:r>
          </w:p>
        </w:tc>
      </w:tr>
      <w:tr w:rsidR="00795C67" w:rsidTr="006F662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95C67" w:rsidRDefault="006F662F">
            <w:pPr>
              <w:pStyle w:val="NormalinTable"/>
            </w:pPr>
            <w:r>
              <w:rPr>
                <w:b/>
              </w:rPr>
              <w:t>2401 20 95 29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6F662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795C6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95C67" w:rsidRDefault="006F662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567" w:hanging="567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95C67" w:rsidTr="006F662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95C67" w:rsidRDefault="00795C6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795C6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795C6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95C67" w:rsidRDefault="006F662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 tobacco</w:t>
            </w:r>
          </w:p>
        </w:tc>
      </w:tr>
      <w:tr w:rsidR="00795C67" w:rsidTr="006F662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95C67" w:rsidRDefault="006F662F">
            <w:pPr>
              <w:pStyle w:val="NormalinTable"/>
            </w:pPr>
            <w:r>
              <w:rPr>
                <w:b/>
              </w:rPr>
              <w:t>2401 20 95 91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6F662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795C6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95C67" w:rsidRDefault="006F662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 xml:space="preserve">whether or not cut in regular size, having a custom value of not less than Euro </w:t>
            </w:r>
            <w:r>
              <w:t>450 per 100 kg net weight, for use as binder or wrapper for the manufacture of goods falling within subheading 2402 10 00</w:t>
            </w:r>
          </w:p>
        </w:tc>
      </w:tr>
      <w:tr w:rsidR="00795C67" w:rsidTr="006F662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95C67" w:rsidRDefault="006F662F">
            <w:pPr>
              <w:pStyle w:val="NormalinTable"/>
            </w:pPr>
            <w:r>
              <w:rPr>
                <w:b/>
              </w:rPr>
              <w:t>2401 20 95 99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6F662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795C6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95C67" w:rsidRDefault="006F662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454" w:hanging="454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95C67" w:rsidTr="006F662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95C67" w:rsidRDefault="006F662F">
            <w:pPr>
              <w:pStyle w:val="NormalinTable"/>
            </w:pPr>
            <w:r>
              <w:rPr>
                <w:b/>
              </w:rPr>
              <w:t>2401 30 00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6F662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795C6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95C67" w:rsidRDefault="006F662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Tobacco refuse</w:t>
            </w:r>
          </w:p>
        </w:tc>
      </w:tr>
      <w:tr w:rsidR="00795C67" w:rsidTr="006F662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95C67" w:rsidRDefault="006F662F">
            <w:pPr>
              <w:pStyle w:val="NormalinTable"/>
            </w:pPr>
            <w:r>
              <w:rPr>
                <w:b/>
              </w:rPr>
              <w:t>2402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795C6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795C6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95C67" w:rsidRDefault="006F662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Cigars, cheroots, cigarillos and cigarettes, of tobacco </w:t>
            </w:r>
            <w:r>
              <w:rPr>
                <w:b/>
              </w:rPr>
              <w:t>or of tobacco substitutes</w:t>
            </w:r>
          </w:p>
        </w:tc>
      </w:tr>
      <w:tr w:rsidR="00795C67" w:rsidTr="006F662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95C67" w:rsidRDefault="006F662F">
            <w:pPr>
              <w:pStyle w:val="NormalinTable"/>
            </w:pPr>
            <w:r>
              <w:rPr>
                <w:b/>
              </w:rPr>
              <w:t>2402 10 00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6F662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795C6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95C67" w:rsidRDefault="006F662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Cigars, cheroots and cigarillos, containing tobacco</w:t>
            </w:r>
          </w:p>
        </w:tc>
      </w:tr>
      <w:tr w:rsidR="00795C67" w:rsidTr="006F662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95C67" w:rsidRDefault="006F662F">
            <w:pPr>
              <w:pStyle w:val="NormalinTable"/>
            </w:pPr>
            <w:r>
              <w:rPr>
                <w:b/>
              </w:rPr>
              <w:t>2402 20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795C6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795C6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95C67" w:rsidRDefault="006F662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Cigarettes containing tobacco</w:t>
            </w:r>
          </w:p>
        </w:tc>
      </w:tr>
      <w:tr w:rsidR="00795C67" w:rsidTr="006F662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95C67" w:rsidRDefault="006F662F">
            <w:pPr>
              <w:pStyle w:val="NormalinTable"/>
            </w:pPr>
            <w:r>
              <w:rPr>
                <w:b/>
              </w:rPr>
              <w:t>2402 20 10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6F662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795C6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95C67" w:rsidRDefault="006F662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Containing cloves</w:t>
            </w:r>
          </w:p>
        </w:tc>
      </w:tr>
      <w:tr w:rsidR="00795C67" w:rsidTr="006F662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95C67" w:rsidRDefault="006F662F">
            <w:pPr>
              <w:pStyle w:val="NormalinTable"/>
            </w:pPr>
            <w:r>
              <w:rPr>
                <w:b/>
              </w:rPr>
              <w:t>2402 20 90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6F662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795C6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95C67" w:rsidRDefault="006F662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95C67" w:rsidTr="006F662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95C67" w:rsidRDefault="006F662F">
            <w:pPr>
              <w:pStyle w:val="NormalinTable"/>
            </w:pPr>
            <w:r>
              <w:rPr>
                <w:b/>
              </w:rPr>
              <w:t>2402 90 00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6F662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795C6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95C67" w:rsidRDefault="006F662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795C67" w:rsidTr="006F662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95C67" w:rsidRDefault="006F662F">
            <w:pPr>
              <w:pStyle w:val="NormalinTable"/>
            </w:pPr>
            <w:r>
              <w:rPr>
                <w:b/>
              </w:rPr>
              <w:t>2403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795C6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795C6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95C67" w:rsidRDefault="006F662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</w:pPr>
            <w:r>
              <w:rPr>
                <w:b/>
              </w:rPr>
              <w:t xml:space="preserve">Other </w:t>
            </w:r>
            <w:r>
              <w:rPr>
                <w:b/>
              </w:rPr>
              <w:t>manufactured tobacco and manufactured tobacco substitutes; 'homogenised' or 'reconstituted' tobacco; tobacco extracts and essences</w:t>
            </w:r>
          </w:p>
        </w:tc>
      </w:tr>
      <w:tr w:rsidR="00795C67" w:rsidTr="006F662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95C67" w:rsidRDefault="00795C6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795C6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795C6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95C67" w:rsidRDefault="006F662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Smoking tobacco, whether or not containing tobacco substitutes in any proportion</w:t>
            </w:r>
          </w:p>
        </w:tc>
      </w:tr>
      <w:tr w:rsidR="00795C67" w:rsidTr="006F662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95C67" w:rsidRDefault="006F662F">
            <w:pPr>
              <w:pStyle w:val="NormalinTable"/>
            </w:pPr>
            <w:r>
              <w:rPr>
                <w:b/>
              </w:rPr>
              <w:t>2403 11 00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6F662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795C6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95C67" w:rsidRDefault="006F662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Water-pipe tobacco specified in subheading note 1 to this chapter</w:t>
            </w:r>
          </w:p>
        </w:tc>
      </w:tr>
      <w:tr w:rsidR="00795C67" w:rsidTr="006F662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95C67" w:rsidRDefault="006F662F">
            <w:pPr>
              <w:pStyle w:val="NormalinTable"/>
            </w:pPr>
            <w:r>
              <w:rPr>
                <w:b/>
              </w:rPr>
              <w:t>2403 19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6F662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795C6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95C67" w:rsidRDefault="006F662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95C67" w:rsidTr="006F662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95C67" w:rsidRDefault="006F662F">
            <w:pPr>
              <w:pStyle w:val="NormalinTable"/>
            </w:pPr>
            <w:r>
              <w:rPr>
                <w:b/>
              </w:rPr>
              <w:t>2403 19 10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6F662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795C6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95C67" w:rsidRDefault="006F662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In immediate packings of a net content not exceeding 500 g</w:t>
            </w:r>
          </w:p>
        </w:tc>
      </w:tr>
      <w:tr w:rsidR="00795C67" w:rsidTr="006F662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95C67" w:rsidRDefault="006F662F">
            <w:pPr>
              <w:pStyle w:val="NormalinTable"/>
            </w:pPr>
            <w:r>
              <w:rPr>
                <w:b/>
              </w:rPr>
              <w:t>2403</w:t>
            </w:r>
            <w:r>
              <w:rPr>
                <w:b/>
              </w:rPr>
              <w:t xml:space="preserve"> 19 90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6F662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795C6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95C67" w:rsidRDefault="006F662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95C67" w:rsidTr="006F662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95C67" w:rsidRDefault="00795C6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795C6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795C6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95C67" w:rsidRDefault="006F662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113" w:hanging="113"/>
            </w:pPr>
            <w:r>
              <w:rPr>
                <w:b/>
              </w:rPr>
              <w:t>-</w:t>
            </w:r>
            <w:r>
              <w:rPr>
                <w:b/>
              </w:rPr>
              <w:tab/>
              <w:t>Other</w:t>
            </w:r>
          </w:p>
        </w:tc>
      </w:tr>
      <w:tr w:rsidR="00795C67" w:rsidTr="006F662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95C67" w:rsidRDefault="006F662F">
            <w:pPr>
              <w:pStyle w:val="NormalinTable"/>
            </w:pPr>
            <w:r>
              <w:rPr>
                <w:b/>
              </w:rPr>
              <w:t>2403 91 00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6F662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795C6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95C67" w:rsidRDefault="006F662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'Homogenised' or 'reconstituted' tobacco</w:t>
            </w:r>
          </w:p>
        </w:tc>
      </w:tr>
      <w:tr w:rsidR="00795C67" w:rsidTr="006F662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95C67" w:rsidRDefault="006F662F">
            <w:pPr>
              <w:pStyle w:val="NormalinTable"/>
            </w:pPr>
            <w:r>
              <w:rPr>
                <w:b/>
              </w:rPr>
              <w:t>2403 99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795C67">
            <w:pPr>
              <w:pStyle w:val="NormalinTable"/>
              <w:tabs>
                <w:tab w:val="left" w:pos="1250"/>
              </w:tabs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795C6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95C67" w:rsidRDefault="006F662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227" w:hanging="227"/>
            </w:pPr>
            <w:r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tr w:rsidR="00795C67" w:rsidTr="006F662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95C67" w:rsidRDefault="006F662F">
            <w:pPr>
              <w:pStyle w:val="NormalinTable"/>
            </w:pPr>
            <w:r>
              <w:rPr>
                <w:b/>
              </w:rPr>
              <w:t>2403 99 10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6F662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795C6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95C67" w:rsidRDefault="006F662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Chewing tobacco and snuff</w:t>
            </w:r>
          </w:p>
        </w:tc>
      </w:tr>
      <w:tr w:rsidR="00795C67" w:rsidTr="006F662F">
        <w:trPr>
          <w:cantSplit/>
        </w:trPr>
        <w:tc>
          <w:tcPr>
            <w:tcW w:w="0" w:type="auto"/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 w:rsidR="00795C67" w:rsidRDefault="006F662F">
            <w:pPr>
              <w:pStyle w:val="NormalinTable"/>
            </w:pPr>
            <w:bookmarkStart w:id="0" w:name="_GoBack"/>
            <w:r>
              <w:rPr>
                <w:b/>
              </w:rPr>
              <w:t>2403 99 90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6F662F"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W w:w="0" w:type="auto"/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 w:rsidR="00795C67" w:rsidRDefault="00795C67">
            <w:pPr>
              <w:pStyle w:val="NormalinTable"/>
            </w:pPr>
          </w:p>
        </w:tc>
        <w:tc>
          <w:tcPr>
            <w:tcW w:w="0" w:type="auto"/>
            <w:tcBorders>
              <w:top w:val="single" w:sz="4" w:space="0" w:color="A6A6A6" w:themeColor="background1" w:themeShade="A6"/>
            </w:tcBorders>
          </w:tcPr>
          <w:p w:rsidR="00795C67" w:rsidRDefault="006F662F">
            <w:pPr>
              <w:pStyle w:val="NormalinTable"/>
              <w:tabs>
                <w:tab w:val="left" w:pos="113"/>
                <w:tab w:val="left" w:pos="227"/>
                <w:tab w:val="left" w:pos="340"/>
                <w:tab w:val="left" w:pos="454"/>
                <w:tab w:val="left" w:pos="567"/>
                <w:tab w:val="left" w:pos="680"/>
                <w:tab w:val="left" w:pos="794"/>
                <w:tab w:val="left" w:pos="907"/>
                <w:tab w:val="left" w:pos="1020"/>
                <w:tab w:val="left" w:pos="1134"/>
                <w:tab w:val="left" w:pos="1247"/>
                <w:tab w:val="left" w:pos="1361"/>
              </w:tabs>
              <w:ind w:left="340" w:hanging="340"/>
            </w:pPr>
            <w:r>
              <w:t>-</w:t>
            </w:r>
            <w:r>
              <w:tab/>
              <w:t>-</w:t>
            </w:r>
            <w:r>
              <w:tab/>
              <w:t>-</w:t>
            </w:r>
            <w:r>
              <w:tab/>
              <w:t>Other</w:t>
            </w:r>
          </w:p>
        </w:tc>
      </w:tr>
      <w:bookmarkEnd w:id="0"/>
    </w:tbl>
    <w:p w:rsidR="00EC0C15" w:rsidRDefault="006F662F">
      <w:pPr>
        <w:spacing w:after="160"/>
        <w:jc w:val="left"/>
      </w:pPr>
      <w:r>
        <w:br w:type="page"/>
      </w:r>
    </w:p>
    <w:sectPr w:rsidR="00EC0C15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5C67" w:rsidRDefault="006F662F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5C67" w:rsidRDefault="006F662F">
      <w:pPr>
        <w:spacing w:after="0" w:line="240" w:lineRule="auto"/>
      </w:pPr>
      <w:r>
        <w:separator/>
      </w:r>
    </w:p>
  </w:footnote>
  <w:footnote w:type="continuationSeparator" w:id="0">
    <w:p w:rsidR="00795C67" w:rsidRDefault="006F66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5C67" w:rsidRDefault="006F662F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5C67" w:rsidRDefault="00795C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6F662F"/>
    <w:rsid w:val="00763606"/>
    <w:rsid w:val="00795C67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"/>
    <w:basedOn w:val="TOC1"/>
    <w:next w:val="Normal"/>
    <w:autoRedefine/>
    <w:rsid w:val="00765153"/>
    <w:pPr>
      <w:ind w:left="567"/>
    </w:pPr>
  </w:style>
  <w:style w:type="paragraph" w:customStyle="1" w:styleId="LQTOC10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9FCE7-96A9-455D-81FA-B97B08C68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4</cp:revision>
  <dcterms:created xsi:type="dcterms:W3CDTF">2018-10-02T15:41:00Z</dcterms:created>
  <dcterms:modified xsi:type="dcterms:W3CDTF">2019-02-22T17:13:00Z</dcterms:modified>
</cp:coreProperties>
</file>