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AD6" w:rsidRDefault="00933F6D">
      <w:pPr>
        <w:pStyle w:val="Heading2"/>
      </w:pPr>
      <w:r>
        <w:t>Chapter 33</w:t>
      </w:r>
      <w:r>
        <w:br/>
        <w:t>Essential Oils and Resinoids; Perfumery, Cosmetic or Toilet Preparations</w:t>
      </w:r>
    </w:p>
    <w:p w:rsidR="00044AD6" w:rsidRDefault="00044AD6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044AD6" w:rsidTr="00933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044AD6" w:rsidRDefault="00933F6D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044AD6" w:rsidRDefault="00933F6D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044AD6" w:rsidRDefault="00933F6D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044AD6" w:rsidRDefault="00933F6D">
            <w:pPr>
              <w:pStyle w:val="NormalinTable"/>
            </w:pPr>
            <w:r>
              <w:t>Description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Essential oils (</w:t>
            </w:r>
            <w:proofErr w:type="spellStart"/>
            <w:r>
              <w:rPr>
                <w:b/>
              </w:rPr>
              <w:t>terpeneless</w:t>
            </w:r>
            <w:proofErr w:type="spellEnd"/>
            <w:r>
              <w:rPr>
                <w:b/>
              </w:rPr>
              <w:t xml:space="preserve"> or not), including concretes and absolutes; resinoids; extracted oleoresins; </w:t>
            </w:r>
            <w:r>
              <w:rPr>
                <w:b/>
              </w:rPr>
              <w:t xml:space="preserve">concentrates of essential oils in fats, in fixed oils, in waxes or the like, obtained by enfleurage or maceration; </w:t>
            </w:r>
            <w:proofErr w:type="spellStart"/>
            <w:r>
              <w:rPr>
                <w:b/>
              </w:rPr>
              <w:t>terpenic</w:t>
            </w:r>
            <w:proofErr w:type="spellEnd"/>
            <w:r>
              <w:rPr>
                <w:b/>
              </w:rPr>
              <w:t xml:space="preserve"> by-products of the </w:t>
            </w:r>
            <w:proofErr w:type="spellStart"/>
            <w:r>
              <w:rPr>
                <w:b/>
              </w:rPr>
              <w:t>deterpenation</w:t>
            </w:r>
            <w:proofErr w:type="spellEnd"/>
            <w:r>
              <w:rPr>
                <w:b/>
              </w:rPr>
              <w:t xml:space="preserve"> of essential oils; aqueous distillates and aqueous solutions of essential oils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Essential oils</w:t>
            </w:r>
            <w:r>
              <w:rPr>
                <w:b/>
              </w:rPr>
              <w:t xml:space="preserve"> of citrus fruit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orange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</w:t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lemon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</w:t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3301 19 20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</w:t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3301 19 80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Essential oils other than those of citrus fruit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peppermint (Mentha </w:t>
            </w:r>
            <w:proofErr w:type="spellStart"/>
            <w:r>
              <w:t>piperita</w:t>
            </w:r>
            <w:proofErr w:type="spellEnd"/>
            <w:r>
              <w:t>)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</w:t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mints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</w:t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clove, niaouli and ylang-ylang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</w:t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3301 29 41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</w:t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Deterpenated</w:t>
            </w:r>
            <w:proofErr w:type="spellEnd"/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3301 29 71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geranium; of </w:t>
            </w:r>
            <w:proofErr w:type="spellStart"/>
            <w:r>
              <w:t>jasmin</w:t>
            </w:r>
            <w:proofErr w:type="spellEnd"/>
            <w:r>
              <w:t>; of vetiver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3301 29 79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lavender or of lavandin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3301 29 91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Resinoids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Terpenic</w:t>
            </w:r>
            <w:proofErr w:type="spellEnd"/>
            <w:r>
              <w:t xml:space="preserve"> by-products of the </w:t>
            </w:r>
            <w:proofErr w:type="spellStart"/>
            <w:r>
              <w:t>deterpenation</w:t>
            </w:r>
            <w:proofErr w:type="spellEnd"/>
            <w:r>
              <w:t xml:space="preserve"> of essential oils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Extracted oleoresins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3301 90 21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liquorice and hops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lastRenderedPageBreak/>
              <w:t>3301 90 30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Mixtures of </w:t>
            </w:r>
            <w:r>
              <w:rPr>
                <w:b/>
              </w:rPr>
              <w:t>odoriferous substances and mixtures (including alcoholic solutions) with a basis of one or more of these substances, of a kind used as raw materials in industry; other preparations based on odoriferous substances, of a kind used for the manufacture of beve</w:t>
            </w:r>
            <w:r>
              <w:rPr>
                <w:b/>
              </w:rPr>
              <w:t>rages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 kind used in the food or drink industries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kind used in the drink industries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Preparations containing all flavouring agents characterising a beverage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</w:t>
            </w:r>
            <w:r>
              <w:t>volume exceeding 0,5%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0.5%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bookmarkStart w:id="0" w:name="_GoBack"/>
            <w:bookmarkEnd w:id="0"/>
            <w:r>
              <w:rPr>
                <w:b/>
              </w:rPr>
              <w:t>3302 10 21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 milkfats, sucrose, isoglucose, glucose or starch or containing, by weight, less than 1.5% milkfat, 5% sucrose or isoglucose, 5% glucose or starch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3302 10 40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kind used in the food industries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Alcoholic solutions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Perfumes and toilet waters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Perfumes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Toilet waters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Beauty or make-up preparations and preparations for the care of the skin (other than medicaments), including sunscreen or suntan preparations; manicure or pedicure preparations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Lip </w:t>
            </w:r>
            <w:r>
              <w:rPr>
                <w:b/>
              </w:rPr>
              <w:t>make-up preparations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Eye make-up preparations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3304 30 00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Manicure or pedicure preparations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3304 91 00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Powders, whether or not compressed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3304 99 00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Preparations for use on the </w:t>
            </w:r>
            <w:r>
              <w:rPr>
                <w:b/>
              </w:rPr>
              <w:t>hair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Shampoos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Preparations for permanent waving or straightening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Hair lacquers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Preparations for oral or dental hygiene, including denture fixative pastes and </w:t>
            </w:r>
            <w:r>
              <w:rPr>
                <w:b/>
              </w:rPr>
              <w:t>powders; yarn used to clean between the teeth (dental floss), in individual retail packages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Dentifrices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Yarn used to clean between the teeth (dental floss)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3306 90 00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Pre-shave, shaving or </w:t>
            </w:r>
            <w:r>
              <w:rPr>
                <w:b/>
              </w:rPr>
              <w:t>aftershave preparations, personal deodorants, bath preparations, depilatories and other perfumery, cosmetic or toilet preparations, not elsewhere specified or included; prepared room deodorisers, whether or not perfumed or having disinfectant properties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</w:t>
            </w:r>
            <w:r>
              <w:rPr>
                <w:b/>
              </w:rPr>
              <w:t>307 10 00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Pre-shave, shaving or aftershave preparations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3307 20 00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Personal deodorants and antiperspirants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3307 30 00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Perfumed bath salts and other bath preparations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Preparations for perfuming or deodorising rooms, including</w:t>
            </w:r>
            <w:r>
              <w:rPr>
                <w:b/>
              </w:rPr>
              <w:t xml:space="preserve"> odoriferous preparations used during religious rites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3307 41 00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'</w:t>
            </w:r>
            <w:proofErr w:type="spellStart"/>
            <w:r>
              <w:t>Agarbatti</w:t>
            </w:r>
            <w:proofErr w:type="spellEnd"/>
            <w:r>
              <w:t>' and other odoriferous preparations which operate by burning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3307 49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44AD6" w:rsidTr="00933F6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44AD6" w:rsidRDefault="00933F6D">
            <w:pPr>
              <w:pStyle w:val="NormalinTable"/>
            </w:pPr>
            <w:r>
              <w:rPr>
                <w:b/>
              </w:rPr>
              <w:t>3307 90 00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933F6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44AD6" w:rsidRDefault="00044AD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44AD6" w:rsidRDefault="00933F6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933F6D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D6" w:rsidRDefault="00933F6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AD6" w:rsidRDefault="00933F6D">
      <w:pPr>
        <w:spacing w:after="0" w:line="240" w:lineRule="auto"/>
      </w:pPr>
      <w:r>
        <w:separator/>
      </w:r>
    </w:p>
  </w:footnote>
  <w:footnote w:type="continuationSeparator" w:id="0">
    <w:p w:rsidR="00044AD6" w:rsidRDefault="00933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D6" w:rsidRDefault="00933F6D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D6" w:rsidRDefault="00044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44AD6"/>
    <w:rsid w:val="000530A2"/>
    <w:rsid w:val="00195E3D"/>
    <w:rsid w:val="00447040"/>
    <w:rsid w:val="00763606"/>
    <w:rsid w:val="008E49FF"/>
    <w:rsid w:val="00933F6D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CB949-AF11-4308-A15D-C94887EF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2019-02-22T13:07:00Z</dcterms:modified>
</cp:coreProperties>
</file>