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539" w:rsidRDefault="001F44B9">
      <w:pPr>
        <w:pStyle w:val="Heading2"/>
      </w:pPr>
      <w:r>
        <w:t>Chapter 55</w:t>
      </w:r>
      <w:r>
        <w:br/>
        <w:t>Man-Made Staple Fibres</w:t>
      </w:r>
    </w:p>
    <w:p w:rsidR="00A05539" w:rsidRDefault="00A05539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A05539" w:rsidTr="00A05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A05539" w:rsidRDefault="001F44B9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A05539" w:rsidRDefault="001F44B9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A05539" w:rsidRDefault="001F44B9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A05539" w:rsidRDefault="001F44B9">
            <w:pPr>
              <w:pStyle w:val="NormalinTable"/>
            </w:pPr>
            <w:r>
              <w:t>Description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Synthetic filament tow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nylon or other polyamides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5501 20 00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polyesters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5501 30 00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Acrylic or modacrylic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5501 40 00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polypropylene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5501 90 00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Artificial filament tow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cellulose acetate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5502 90 00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Synthetic staple fibres, not carded, combed or otherwise processed for spinning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nylon or </w:t>
            </w:r>
            <w:r>
              <w:rPr>
                <w:b/>
              </w:rPr>
              <w:t>other polyamides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5503 11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aramids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5503 19 00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5503 20 00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polyesters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5503 30 00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Acrylic or modacrylic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5503 40 00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polypropylene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Artificial staple fibres, not carded,</w:t>
            </w:r>
            <w:r>
              <w:rPr>
                <w:b/>
              </w:rPr>
              <w:t xml:space="preserve"> combed or otherwise processed for spinning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5504 10 00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viscose rayon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5504 90 00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Waste (including </w:t>
            </w:r>
            <w:proofErr w:type="spellStart"/>
            <w:r>
              <w:rPr>
                <w:b/>
              </w:rPr>
              <w:t>noils</w:t>
            </w:r>
            <w:proofErr w:type="spellEnd"/>
            <w:r>
              <w:rPr>
                <w:b/>
              </w:rPr>
              <w:t xml:space="preserve">, yarn waste and </w:t>
            </w:r>
            <w:proofErr w:type="spellStart"/>
            <w:r>
              <w:rPr>
                <w:b/>
              </w:rPr>
              <w:t>garnetted</w:t>
            </w:r>
            <w:proofErr w:type="spellEnd"/>
            <w:r>
              <w:rPr>
                <w:b/>
              </w:rPr>
              <w:t xml:space="preserve"> stock) of man-made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synthetic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5505 10 10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nylon or other polyamides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5505 10 30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polyesters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5505 10 50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Acrylic or modacrylic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5505 10 70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polypropylene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5505 10 90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5505 20 00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artificial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Synthetic staple fibres, carded, </w:t>
            </w:r>
            <w:r>
              <w:rPr>
                <w:b/>
              </w:rPr>
              <w:t>combed or otherwise processed for spinning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nylon or other polyamides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5506 20 00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polyesters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5506 30 00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Acrylic or modacrylic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5506 40 00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polypropylene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5507 00 00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Artificial</w:t>
            </w:r>
            <w:r>
              <w:rPr>
                <w:b/>
              </w:rPr>
              <w:t xml:space="preserve"> staple fibres, carded, combed or otherwise processed for spinning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lastRenderedPageBreak/>
              <w:t>5508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Sewing thread of man-made staple fibres, whether or not put up for retail sale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synthetic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5508 10 10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put up for retail sale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5508 10 90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Put up for retail sale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5508 20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artificial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5508 20 10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put up for retail sale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5508 20 90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Put up for retail sale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Yarn (other than sewing thread) of synthetic staple fibres, not put up for </w:t>
            </w:r>
            <w:r>
              <w:rPr>
                <w:b/>
              </w:rPr>
              <w:t>retail sale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 85% or more by weight of staple fibres of nylon or other polyamides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5509 11 00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Single yarn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5509 12 00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Multiple (folded) or cabled yarn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 85% or more by weight of polyester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5509 21 00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Single yarn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5509 22 00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Multiple (folded) or cabled yarn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 85% or more by weight of acrylic or modacrylic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5509 31 00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Single yarn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5509 32 00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Multiple (folded) or cabled yarn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yarn, containing 85% or more by weight of synthetic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5509 41 00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Single yarn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5509 42 00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Multiple (folded) or cabled yarn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yarn, of polyester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5509 51 00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Mixed mainly or solely </w:t>
            </w:r>
            <w:r>
              <w:t>with artificial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5509 52 00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Mixed mainly or solely with wool or fine animal hair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5509 53 00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Mixed mainly or solely with cotton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5509 59 00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yarn, of acrylic or modacrylic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 xml:space="preserve">5509 61 </w:t>
            </w:r>
            <w:r>
              <w:rPr>
                <w:b/>
              </w:rPr>
              <w:t>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Mixed mainly or solely with wool or fine animal hair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5509 62 00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Mixed mainly or solely with cotton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5509 69 00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yarn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5509 91 00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Mixed mainly or solely with wool or fine animal hair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5509 92 00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Mixed mainly or solely with cotton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5509 99 00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Yarn (other than sewing thread) of artificial staple fibres, not put up for retail sale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 85% or more by weight of artificial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5510 11 00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</w:r>
            <w:r>
              <w:t>-</w:t>
            </w:r>
            <w:r>
              <w:tab/>
              <w:t>Single yarn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5510 12 00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Multiple (folded) or cabled yarn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5510 20 00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yarn, mixed mainly or solely with wool or fine animal hair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5510 30 00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yarn, mixed mainly or solely with cotton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5510 90 00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yarn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Yarn (other than sewing thread) of man-made staple fibres, put up for retail sale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synthetic staple fibres, containing 85% or more by weight of such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5511 20 00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synthetic staple fibres, containing less than </w:t>
            </w:r>
            <w:r>
              <w:rPr>
                <w:b/>
              </w:rPr>
              <w:t>85% by weight of such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5511 30 00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artificial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Woven fabrics of synthetic staple fibres, containing 85% or more by weight of synthetic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 85% or more by weight of polyester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5512 11 00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5512 19 10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5512 19 90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 85% or more by weight of acrylic or modacrylic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5512 21 00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5512 29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5512 29 10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5512 29 90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5512 91 00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5512 99 10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5512 99 90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Woven fabrics of </w:t>
            </w:r>
            <w:r>
              <w:rPr>
                <w:b/>
              </w:rPr>
              <w:t>synthetic staple fibres, containing less than 85% by weight of such fibres, mixed mainly or solely with cotton, of a weight not exceeding 170 g/m</w:t>
            </w:r>
            <w:r>
              <w:rPr>
                <w:vertAlign w:val="superscript"/>
              </w:rPr>
              <w:t>2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Unbleached or bleached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5513 11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polyester staple fibres, plain weave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5513 11 20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width of 165 cm or less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5513 11 90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width of more than 165 cm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5513 12 00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3-thread or 4-thread twill, including cross twill, of polyester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5513 13 00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woven fabrics of polyester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5513 19 00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woven fabrics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Dyed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5513 21 00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polyester staple fibres, plain weave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5513 23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woven fabrics of polyester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5513 23 10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3-thread or 4-thread twill, including cross twill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5513 23 90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5513 29 00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woven fabrics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yarns of different colours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5513 31 00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polyester staple fibres, plain weave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5513 39 00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woven fabrics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Printed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5513 41 00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polyester staple fibres, plain weave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5513 49 00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woven fabrics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Woven fabrics of synthetic staple fibres, containing less than 85% by weight of such fibres, mixed mainly or solely with cotton, of a weight exceeding 170 g/m</w:t>
            </w:r>
            <w:r>
              <w:rPr>
                <w:vertAlign w:val="superscript"/>
              </w:rPr>
              <w:t>2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Unbleached or bleached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5514 11 00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polyester staple fibres, plain weave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5514 12 00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3-thread or 4-thread twill, including cross twill, of polyester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5514 19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woven fabrics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5514 19 10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polyester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5514 19 90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Dyed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5514 21 00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polyester staple fibres, plain weave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5514 22 00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3-thread or 4-thread twill, including cross twill, of polyester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5514 23 00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Other </w:t>
            </w:r>
            <w:r>
              <w:t>woven fabrics of polyester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5514 29 00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woven fabrics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5514 30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yarns of different colours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5514 30 10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polyester staple fibres, plain weave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5514 30 30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3-thread or 4-thread twill, including </w:t>
            </w:r>
            <w:r>
              <w:t>cross twill, of polyester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5514 30 50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woven fabrics of polyester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5514 30 90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woven fabrics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Printed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5514 41 00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polyester staple fibres, plain weave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5514 42 00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3-thread or 4-thread twill, including cross twill, of polyester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5514 43 00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woven fabrics of polyester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5514 49 00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woven fabrics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woven fabrics of synthetic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</w:t>
            </w:r>
            <w:r>
              <w:rPr>
                <w:b/>
              </w:rPr>
              <w:t>polyester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Mixed mainly or solely with viscose rayon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5515 11 30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Mixed mainly or solely with </w:t>
            </w:r>
            <w:r>
              <w:t>man-made filaments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5515 12 30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Mixed mainly or solely with wool or fine animal hair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Mixed mainly or solely with carded wool or </w:t>
            </w:r>
            <w:r>
              <w:t>fine animal hair (woollen)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5515 13 11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5515 13 19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Mixed mainly or solely with combed wool or fine animal hair (worsted)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5515 13 91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5515 13 99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5515 19 30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acrylic or modacrylic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Mixed mainly or solely with man-made </w:t>
            </w:r>
            <w:r>
              <w:t>filaments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5515 21 30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5515 21 90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Mixed mainly or solely with wool or fine animal hair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Mixed mainly or solely with carded wool or fine animal </w:t>
            </w:r>
            <w:r>
              <w:t>hair (woollen)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5515 22 11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5515 22 19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Mixed mainly or solely with combed wool or fine animal hair (worsted)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5515 22 91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5515 22 99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woven fabrics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Mixed mainly or solely with man-made filaments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5515 91 30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5515 99 20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5515 99 40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5515 99 80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Woven fabrics of artificial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 85% or more by weight of artificial staple fibres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5516 11 00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Unbleached or bleached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5516 12 00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Dyed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5516 13 00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yarns of different colours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5516 14 00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 less than 85% by weight of artificial staple fibres, mixed mainly or solely with man-made filaments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 xml:space="preserve">5516 </w:t>
            </w:r>
            <w:r>
              <w:rPr>
                <w:b/>
              </w:rPr>
              <w:t>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5516 22 00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Dyed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5516 23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yarns of different colours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5516 23 10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Jacquard fabrics of a width of 140 cm or more (mattress </w:t>
            </w:r>
            <w:proofErr w:type="spellStart"/>
            <w:r>
              <w:t>tickings</w:t>
            </w:r>
            <w:proofErr w:type="spellEnd"/>
            <w:r>
              <w:t>)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5516 23 90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5516 24 00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 less than 85% by weight of artificial staple fibres, mixed mainly or solely with wool or fine animal hair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5516 31 00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5516 32 00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Dyed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5516 33 00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yarns of different colours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5516 34 00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 less than 85% by weight of artificial staple fibres, mixed mainly or solely with cotton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5516 41 00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bookmarkStart w:id="0" w:name="_GoBack"/>
            <w:bookmarkEnd w:id="0"/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5516 42 00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Dyed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5516 43 00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yarns of different </w:t>
            </w:r>
            <w:r>
              <w:t>colours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5516 44 00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5516 91 00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5516 92 00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Dyed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5516 93 00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yarns of different colours</w:t>
            </w:r>
          </w:p>
        </w:tc>
      </w:tr>
      <w:tr w:rsidR="00A05539" w:rsidTr="00A0553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05539" w:rsidRDefault="001F44B9">
            <w:pPr>
              <w:pStyle w:val="NormalinTable"/>
            </w:pPr>
            <w:r>
              <w:rPr>
                <w:b/>
              </w:rPr>
              <w:t>5516 94 00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1F44B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05539" w:rsidRDefault="00A0553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05539" w:rsidRDefault="001F44B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Printed</w:t>
            </w:r>
          </w:p>
        </w:tc>
      </w:tr>
    </w:tbl>
    <w:p w:rsidR="00EC0C15" w:rsidRDefault="001F44B9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539" w:rsidRDefault="001F44B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539" w:rsidRDefault="001F44B9">
      <w:pPr>
        <w:spacing w:after="0" w:line="240" w:lineRule="auto"/>
      </w:pPr>
      <w:r>
        <w:separator/>
      </w:r>
    </w:p>
  </w:footnote>
  <w:footnote w:type="continuationSeparator" w:id="0">
    <w:p w:rsidR="00A05539" w:rsidRDefault="001F4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539" w:rsidRDefault="001F44B9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539" w:rsidRDefault="00A055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1F44B9"/>
    <w:rsid w:val="00447040"/>
    <w:rsid w:val="00763606"/>
    <w:rsid w:val="008E49FF"/>
    <w:rsid w:val="00A0507B"/>
    <w:rsid w:val="00A05539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CB25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31447-FF7F-4AF3-B100-46B1430E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2019-02-22T14:06:00Z</dcterms:modified>
</cp:coreProperties>
</file>