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B05" w:rsidRDefault="00D0165C">
      <w:pPr>
        <w:pStyle w:val="Heading2"/>
      </w:pPr>
      <w:r>
        <w:t>Chapter 63</w:t>
      </w:r>
      <w:r>
        <w:br/>
        <w:t>Other Made-Up Textile Articles; Sets; Worn Clothing and Worn Textile Articles; Rags</w:t>
      </w:r>
    </w:p>
    <w:p w:rsidR="001D4B05" w:rsidRDefault="001D4B05"/>
    <w:tbl>
      <w:tblPr>
        <w:tblStyle w:val="ListTable3"/>
        <w:tblW w:w="0" w:type="auto"/>
        <w:tblLook w:val="0620" w:firstRow="1" w:lastRow="0" w:firstColumn="0" w:lastColumn="0" w:noHBand="1" w:noVBand="1"/>
      </w:tblPr>
      <w:tblGrid>
        <w:gridCol w:w="1443"/>
        <w:gridCol w:w="2434"/>
        <w:gridCol w:w="1893"/>
        <w:gridCol w:w="3246"/>
      </w:tblGrid>
      <w:tr w:rsidR="001D4B05" w:rsidTr="001D4B05">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1D4B05" w:rsidRDefault="00D0165C">
            <w:pPr>
              <w:pStyle w:val="NormalinTable"/>
            </w:pPr>
            <w:r>
              <w:t>Commodity code</w:t>
            </w:r>
          </w:p>
        </w:tc>
        <w:tc>
          <w:tcPr>
            <w:tcW w:w="1350" w:type="pct"/>
            <w:tcBorders>
              <w:left w:val="single" w:sz="12" w:space="0" w:color="000000" w:themeColor="text1"/>
              <w:right w:val="single" w:sz="12" w:space="0" w:color="000000" w:themeColor="text1"/>
            </w:tcBorders>
          </w:tcPr>
          <w:p w:rsidR="001D4B05" w:rsidRDefault="00D0165C">
            <w:pPr>
              <w:pStyle w:val="NormalinTable"/>
            </w:pPr>
            <w:r>
              <w:t>Duty expression</w:t>
            </w:r>
          </w:p>
        </w:tc>
        <w:tc>
          <w:tcPr>
            <w:tcW w:w="1050" w:type="pct"/>
            <w:tcBorders>
              <w:left w:val="single" w:sz="12" w:space="0" w:color="000000" w:themeColor="text1"/>
            </w:tcBorders>
          </w:tcPr>
          <w:p w:rsidR="001D4B05" w:rsidRDefault="00D0165C">
            <w:pPr>
              <w:pStyle w:val="NormalinTable"/>
            </w:pPr>
            <w:r>
              <w:t>Notes</w:t>
            </w:r>
          </w:p>
        </w:tc>
        <w:tc>
          <w:tcPr>
            <w:tcW w:w="1800" w:type="pct"/>
          </w:tcPr>
          <w:p w:rsidR="001D4B05" w:rsidRDefault="00D0165C">
            <w:pPr>
              <w:pStyle w:val="NormalinTable"/>
            </w:pPr>
            <w:r>
              <w:t>Description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OTHER MADE-UP TEXTILE ARTICLES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Blankets and travelling rugs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Electric </w:t>
            </w:r>
            <w:r>
              <w:rPr>
                <w:b/>
              </w:rPr>
              <w:t>blankets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wool or of fine animal hair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w:t>
            </w:r>
            <w:r>
              <w:rPr>
                <w:b/>
              </w:rPr>
              <w:t xml:space="preserve"> rugs, of cotton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synthetic fibres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blankets and travelling rugs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Bedlinen, table linen, toilet linen and kitchen linen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Bedlinen, 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proofErr w:type="gramStart"/>
            <w:r>
              <w:rPr>
                <w:b/>
              </w:rPr>
              <w:t>Other</w:t>
            </w:r>
            <w:proofErr w:type="gramEnd"/>
            <w:r>
              <w:rPr>
                <w:b/>
              </w:rPr>
              <w:t xml:space="preserve"> </w:t>
            </w:r>
            <w:r>
              <w:rPr>
                <w:b/>
              </w:rPr>
              <w:t>bedlinen, printed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proofErr w:type="gramStart"/>
            <w:r>
              <w:rPr>
                <w:b/>
              </w:rPr>
              <w:t>Other</w:t>
            </w:r>
            <w:proofErr w:type="gramEnd"/>
            <w:r>
              <w:rPr>
                <w:b/>
              </w:rPr>
              <w:t xml:space="preserve"> bedlinen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flax or ramie</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linen, 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proofErr w:type="gramStart"/>
            <w:r>
              <w:rPr>
                <w:b/>
              </w:rPr>
              <w:t>Other</w:t>
            </w:r>
            <w:proofErr w:type="gramEnd"/>
            <w:r>
              <w:rPr>
                <w:b/>
              </w:rPr>
              <w:t xml:space="preserve"> table linen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linen and kitchen linen, of terry towelling or similar terry fabrics, of cotton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Curtains (including </w:t>
            </w:r>
            <w:r>
              <w:rPr>
                <w:b/>
              </w:rPr>
              <w:t>drapes) and interior blinds; curtain or bed valances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 xml:space="preserve">6303 92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6303 92 90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furnishing articles, excluding those of heading 9404</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Bedspreads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bookmarkStart w:id="0" w:name="_GoBack"/>
            <w:bookmarkEnd w:id="0"/>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Bed nets specified in subheading note 1 to this </w:t>
            </w:r>
            <w:r>
              <w:rPr>
                <w:b/>
              </w:rPr>
              <w:t>chapter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 nets specified in subheading note 1 to this chapter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cotton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knitted or crocheted, of synthetic </w:t>
            </w:r>
            <w:r>
              <w:t>fibres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Sacks and bags, of a kind used for the packing of goods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jute or of other textile </w:t>
            </w:r>
            <w:proofErr w:type="spellStart"/>
            <w:r>
              <w:rPr>
                <w:b/>
              </w:rPr>
              <w:t>bast</w:t>
            </w:r>
            <w:proofErr w:type="spellEnd"/>
            <w:r>
              <w:rPr>
                <w:b/>
              </w:rPr>
              <w:t xml:space="preserve"> fibres of heading 5303</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Flexible intermediate bulk containers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polyethylene or polypropylene strip or the like</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polyethylene or polypropylene strip or the like</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other textile </w:t>
            </w:r>
            <w:r>
              <w:rPr>
                <w:b/>
              </w:rPr>
              <w:t>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Tarpaulins, awnings and </w:t>
            </w:r>
            <w:proofErr w:type="spellStart"/>
            <w:r>
              <w:rPr>
                <w:b/>
              </w:rPr>
              <w:t>sunblinds</w:t>
            </w:r>
            <w:proofErr w:type="spellEnd"/>
            <w:r>
              <w:rPr>
                <w:b/>
              </w:rPr>
              <w:t xml:space="preserve">; tents; sails for boats, sailboards or </w:t>
            </w:r>
            <w:proofErr w:type="spellStart"/>
            <w:r>
              <w:rPr>
                <w:b/>
              </w:rPr>
              <w:t>landcraft</w:t>
            </w:r>
            <w:proofErr w:type="spellEnd"/>
            <w:r>
              <w:rPr>
                <w:b/>
              </w:rPr>
              <w:t>; camping goods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Tarpaulins, awnings and </w:t>
            </w:r>
            <w:proofErr w:type="spellStart"/>
            <w:r>
              <w:rPr>
                <w:b/>
              </w:rPr>
              <w:t>sunblinds</w:t>
            </w:r>
            <w:proofErr w:type="spellEnd"/>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Tents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6306 22 00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Sails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mattresses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made-up articles, including dress patterns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proofErr w:type="spellStart"/>
            <w:r>
              <w:rPr>
                <w:b/>
              </w:rPr>
              <w:t>Floorcloths</w:t>
            </w:r>
            <w:proofErr w:type="spellEnd"/>
            <w:r>
              <w:rPr>
                <w:b/>
              </w:rPr>
              <w:t>, dishcloths, dusters and similar cleaning cloths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Nonwovens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Life jackets and lifebelts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Knitted or crocheted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felt</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Single-use drapes made up of fabrics of heading 5603, of a kind used during surgical procedures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6307 90 98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SETS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Sets consisting of woven fabric and yarn, whether or not with accessories, for making up into rugs, tapestries, embroidered tablecloths or serviettes, or similar textile articles, put up in packings for retail sale</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1D4B05">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WORN CLOTHING AND WORN TEXTILE</w:t>
            </w:r>
            <w:r>
              <w:rPr>
                <w:b/>
              </w:rPr>
              <w:t xml:space="preserve"> ARTICLES; RAGS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Worn clothing and other worn articles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Used or new rags, scrap twine, cordage, rope and cables and worn-out articles of twine, cordage, rope or cables, of textile materials</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Sorted</w:t>
            </w:r>
          </w:p>
        </w:tc>
      </w:tr>
      <w:tr w:rsidR="001D4B05" w:rsidTr="001D4B05">
        <w:trPr>
          <w:cantSplit/>
        </w:trPr>
        <w:tc>
          <w:tcPr>
            <w:tcW w:w="0" w:type="auto"/>
            <w:tcBorders>
              <w:top w:val="single" w:sz="4" w:space="0" w:color="A6A6A6" w:themeColor="background1" w:themeShade="A6"/>
              <w:right w:val="single" w:sz="4" w:space="0" w:color="000000" w:themeColor="text1"/>
            </w:tcBorders>
            <w:noWrap/>
          </w:tcPr>
          <w:p w:rsidR="001D4B05" w:rsidRDefault="00D0165C">
            <w:pPr>
              <w:pStyle w:val="NormalinTable"/>
            </w:pPr>
            <w:r>
              <w:rPr>
                <w:b/>
              </w:rPr>
              <w:t>6310 90 00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D0165C">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D4B05" w:rsidRDefault="001D4B05">
            <w:pPr>
              <w:pStyle w:val="NormalinTable"/>
            </w:pPr>
          </w:p>
        </w:tc>
        <w:tc>
          <w:tcPr>
            <w:tcW w:w="0" w:type="auto"/>
            <w:tcBorders>
              <w:top w:val="single" w:sz="4" w:space="0" w:color="A6A6A6" w:themeColor="background1" w:themeShade="A6"/>
            </w:tcBorders>
          </w:tcPr>
          <w:p w:rsidR="001D4B05" w:rsidRDefault="00D0165C">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D0165C">
      <w:pPr>
        <w:spacing w:after="160"/>
        <w:jc w:val="left"/>
      </w:pPr>
      <w:r>
        <w:br w:type="page"/>
      </w:r>
    </w:p>
    <w:sectPr w:rsidR="00EC0C15">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05" w:rsidRDefault="00D0165C">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B05" w:rsidRDefault="00D0165C">
      <w:pPr>
        <w:spacing w:after="0" w:line="240" w:lineRule="auto"/>
      </w:pPr>
      <w:r>
        <w:separator/>
      </w:r>
    </w:p>
  </w:footnote>
  <w:footnote w:type="continuationSeparator" w:id="0">
    <w:p w:rsidR="001D4B05" w:rsidRDefault="00D01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05" w:rsidRDefault="00D0165C">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05" w:rsidRDefault="001D4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1D4B05"/>
    <w:rsid w:val="00447040"/>
    <w:rsid w:val="00763606"/>
    <w:rsid w:val="008E49FF"/>
    <w:rsid w:val="00A0507B"/>
    <w:rsid w:val="00B13C11"/>
    <w:rsid w:val="00D0165C"/>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A27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4601B-52E9-4EC3-90E2-91C9E02C1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4</cp:revision>
  <dcterms:created xsi:type="dcterms:W3CDTF">2018-10-02T15:41:00Z</dcterms:created>
  <dcterms:modified xsi:type="dcterms:W3CDTF">2019-02-22T14:34:00Z</dcterms:modified>
</cp:coreProperties>
</file>