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MISCELLANEOUS MANUFACTURED ARTICLES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