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EB" w:rsidRDefault="00A65F2B">
      <w:pPr>
        <w:pStyle w:val="Banner"/>
      </w:pPr>
      <w:r>
        <w:t>STATUTORY INSTRUMENTS</w:t>
      </w:r>
    </w:p>
    <w:p w:rsidR="00F80207" w:rsidRDefault="009770D8" w:rsidP="00F80207">
      <w:pPr>
        <w:pStyle w:val="Title"/>
      </w:pPr>
      <w:r>
        <w:t>Preferential Duty Tariff Table</w:t>
      </w:r>
    </w:p>
    <w:p w:rsidR="00EB3086" w:rsidRDefault="009770D8" w:rsidP="00EB3086">
      <w:pPr>
        <w:pStyle w:val="List1"/>
        <w:rPr>
          <w:noProof/>
        </w:rPr>
      </w:pPr>
      <w:r>
        <w:rPr>
          <w:noProof/>
        </w:rPr>
        <w:t>1.</w:t>
      </w:r>
      <w:r>
        <w:rPr>
          <w:noProof/>
        </w:rPr>
        <w:tab/>
      </w:r>
      <w:r w:rsidR="00EB3086">
        <w:rPr>
          <w:noProof/>
        </w:rPr>
        <w:t>This Table sets out the preferential duty tariff for the Agreement, under regulations 3 and 4 of the Regulations.</w:t>
      </w:r>
    </w:p>
    <w:p w:rsidR="00EB3086" w:rsidRDefault="00EB3086" w:rsidP="00EB3086">
      <w:pPr>
        <w:pStyle w:val="List1"/>
        <w:rPr>
          <w:noProof/>
        </w:rPr>
      </w:pPr>
      <w:r>
        <w:rPr>
          <w:noProof/>
        </w:rPr>
        <w:t>2.</w:t>
      </w:r>
      <w:r>
        <w:rPr>
          <w:noProof/>
        </w:rPr>
        <w:tab/>
        <w:t xml:space="preserve">The Commodity Code in column 1 is defined in regulation 2(3) of the Customs Tariff (Establishment) (EU Exit) Regulations 2019 (“the Tariff Regulations”). </w:t>
      </w:r>
    </w:p>
    <w:p w:rsidR="009770D8" w:rsidRDefault="00EB3086" w:rsidP="00EB3086">
      <w:pPr>
        <w:pStyle w:val="List1"/>
        <w:rPr>
          <w:noProof/>
        </w:rPr>
      </w:pPr>
      <w:r>
        <w:rPr>
          <w:noProof/>
        </w:rPr>
        <w:t>3.</w:t>
      </w:r>
      <w:r>
        <w:rPr>
          <w:noProof/>
        </w:rPr>
        <w:tab/>
        <w:t>The Preferential Duty Rate in column 2 is defined in regulation 3(2) of the Regulations</w:t>
      </w:r>
      <w:bookmarkStart w:id="0" w:name="_GoBack"/>
      <w:bookmarkEnd w:id="0"/>
      <w:r w:rsidR="009770D8">
        <w:rPr>
          <w:noProof/>
        </w:rPr>
        <w:t>.</w:t>
      </w:r>
    </w:p>
    <w:p w:rsidR="0095585F" w:rsidRDefault="0095585F">
      <w:pPr>
        <w:spacing w:after="160"/>
        <w:jc w:val="left"/>
        <w:rPr>
          <w:noProof/>
        </w:rPr>
      </w:pPr>
      <w:r>
        <w:rPr>
          <w:noProof/>
        </w:rPr>
        <w:br w:type="page"/>
      </w:r>
    </w:p>
    <w:p w:rsidR="00976727" w:rsidRPr="00976727" w:rsidRDefault="00976727" w:rsidP="00976727">
      <w:pPr>
        <w:rPr>
          <w:noProof/>
        </w:rPr>
      </w:pPr>
    </w:p>
    <w:p>
      <w:pPr>
        <w:pStyle w:val="Heading1"/>
      </w:pPr>
      <w:r>
        <w:t>Section I</w:t>
      </w:r>
      <w:r>
        <w:br/>
        <w:t>Live animals; animal products</w:t>
      </w:r>
    </w:p>
    <w:p>
      <w:pPr>
        <w:pStyle w:val="Heading2"/>
      </w:pPr>
      <w:r>
        <w:t>Chapter 01</w:t>
      </w:r>
      <w:r>
        <w:br/>
        <w:t>Live Animals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Pure-bred breeding animals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slaughter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Asses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Of a weight not exceeding 80 kg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For slaughter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For slaughter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For slaughter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For slaughter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For slaughter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Domestic species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Domestic species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Pure-bred breeding animals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Domestic species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Sows having farrowed at least once, of a weight of not less than 160 kg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Pure-bred breeding animals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Lambs (up to a year old)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Pure-bred breeding animals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Laying stocks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Laying stocks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Turkeys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Ducks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Geese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Guinea fowls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Fowls of the species Gallus domesticus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Ducks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Geese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Turkeys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Guinea fowls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Primates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Whales, dolphins and porpoises (mammals of the order Cetacea); manatees and dugongs (mammals of the order Sirenia); seals, sea lions and walruses (mammals of the suborder Pinnipedia)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Camels and other camelids (Camelidae)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Domestic rabbits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Reptiles (including snakes and turtles)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Birds of prey</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Psittaciformes (including parrots, parakeets, macaws and cockatoos)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Ostriches; emus (Dromaius novaehollandiae)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Pigeons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Bees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w:t> : 80
            </w:r>
          </w:p>
        </w:tc>
		//-->
      </w:tr>
    </w:tbl>
    <w:p w:rsidR="00EC0C15" w:rsidRDefault="00EC0C15">
      <w:pPr>
        <w:spacing w:after="160"/>
        <w:jc w:val="left"/>
      </w:pPr>
      <w:r>
        <w:br w:type="page"/>
      </w:r>
    </w:p>
    <w:p>
      <w:pPr>
        <w:pStyle w:val="Heading2"/>
      </w:pPr>
      <w:r>
        <w:t>Chapter 02</w:t>
      </w:r>
      <w:r>
        <w:br/>
        <w:t>Meat and Edible Meat Offal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'Compensated' 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Unseparated or separated forequarters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Unseparated or separated hindquarters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'Compensated' 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Unseparated or separated forequarters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Unseparated or separated hindquarters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Forequarters, whole or cut into a maximum of five pieces, each quarter being in a single block; 'compensated' quarters in two blocks, one of which contains the forequarter, whole or cut into a maximum of five pieces, and the other, the hindquarter, excluding the tenderloin, in one piece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0202 30 50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Crop, chuck-and-blade and brisket cuts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domestic swine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Hams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Shoulders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Fore-ends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Loins and cuts thereof, with bone in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Bellies (streaky)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Boneless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domestic swine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Hams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Shoulders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Fore-ends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Loins and cuts thereof, with bone in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Bellies (streaky)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Boneless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Short forequarters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Chines and/or best ends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Legs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Short forequarters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Chines and/or best ends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Legs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lamb</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Carcases and half-carcases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0204 50 13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Short forequarters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Chines and/or best ends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Legs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Cuts with bone in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Boneless cuts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Carcases and half-carcases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0204 50 53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Short forequarters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Chines and/or best ends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Legs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Cuts with bone in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Boneless cuts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0205 00 20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Fresh or chilled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0205 00 80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Frozen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the manufacture of pharmaceutical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Thick skirt and thin skirt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the manufacture of pharmaceutical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Thick skirt and thin skirt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the manufacture of pharmaceutical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horses, asses, mules and hinnies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sheep and goats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the manufacture of pharmaceutical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horses, asses, mules and hinnies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sheep and goats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and gutted, with heads and feet, known as '83 % chickens'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and drawn, without heads and feet but with necks, hearts, livers and gizzards, known as '70 % chickens'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and drawn, without heads and feet and without necks, hearts, livers and gizzards, known as '65 % chickens', or otherwise presented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and drawn, without heads and feet but with necks, hearts, livers and gizzards, known as '70 % chickens'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and drawn, without heads and feet and without necks, hearts, livers and gizzards, known as '65 % chickens', or otherwise presented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Boneless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Halves or 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Whole wings, with or without 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Backs, necks, backs with necks attached, rumps and wing-tips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Breasts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Legs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Livers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Boneless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Halves or 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Whole wings, with or without 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Backs, necks, backs with necks attached, rumps and wing-tips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Breasts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Legs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0207 14 70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Livers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and drawn, without heads and feet but with necks, hearts, livers and gizzards, known as '80 % turkeys'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and drawn, without heads and feet and without necks, hearts, livers and gizzards, known as '73 % turkeys', or otherwise presented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and drawn, without heads and feet but with necks, hearts, livers and gizzards, known as '80 % turkeys'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and drawn, without heads and feet and without necks, hearts, livers and gizzards, known as '73 % turkeys', or otherwise presented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Boneless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Halves or 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Whole wings, with or without 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Backs, necks, backs with necks attached, rumps and wing-tips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Breasts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Drumsticks and cuts of drumsticks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Livers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Boneless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Halves or 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Whole wings, with or without 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Backs, necks, backs with necks attached, rumps and wing-tips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Breasts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Drumsticks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Livers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bled, gutted but not drawn, with heads and feet, known as '85 % ducks'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and drawn, without heads and feet but with necks, hearts, livers and gizzards, known as '70 % ducks'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and drawn, without heads and feet and without necks, hearts, livers and gizzards, known as '63 % ducks', or otherwise presented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and drawn, without heads and feet but with necks, hearts, livers and gizzards, known as '70 % ducks'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and drawn, without heads and feet and without necks, hearts, livers and gizzards, known as '63 % ducks', or otherwise presented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Fatty livers, fresh or chilled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Boneless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Halves or 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Whole wings, with or without 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Backs, necks, backs with necks attached, rumps and wing-tips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Breasts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Legs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Paletots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Livers, other than fatty livers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Boneless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Halves or 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Whole wings, with or without 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Backs, necks, backs with necks attached, rumps and wing-tips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Breasts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Legs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Paletots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Fatty livers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bled, not drawn, with heads and feet, known as '82 % geese'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and drawn, without heads and feet, with or without hearts and gizzards, known as '75 % geese', or otherwise presented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bled, not drawn, with heads and feet, known as '82 % geese'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Plucked and drawn, without heads and feet, with or without hearts and gizzards, known as '75 % geese', or otherwise presented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Fatty livers, fresh or chilled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Boneless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Halves or 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Whole wings, with or without 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Backs, necks, backs with necks attached, rumps and wing-tips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Breasts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Legs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Paletots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Livers, other than fatty livers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Boneless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Halves or 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Whole wings, with or without 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Backs, necks, backs with necks attached, rumps and wing-tips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Breasts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Legs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Paletots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Fatty livers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Not cut in pieces, fresh, chilled or frozen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Boneless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0207 60 21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Halves or quarters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Whole wings, with or without 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0207 60 41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Backs, necks, backs with necks attached, rumps and wing-tips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0207 60 51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Breasts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Legs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0207 60 81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Livers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Of domestic rabbits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Of primates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Whale meat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Seal meat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Of reptiles (including snakes and turtles)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Of camels and other camelids (Camelidae)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Of domestic pigeons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Of game, other than of rabbits or hares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Of reindeer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Frogs' legs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Fresh, chilled, frozen, salted or in brine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Dried or smoked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Pig fat, other than that of subheading 0209 10 11 or 0209 10 19</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Hams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Shoulders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Hams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Shoulders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Salted or in brine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Dried or smoked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Bacon sides or spencers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Three-quarter sides or middles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Fore-ends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Loins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Fore-ends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Loins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Boneless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With bone in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Boneless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Of primates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whales, dolphins and porpoises (mammals of the order Cetacea); of manatees and dugongs (mammals of the order Sirenia)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Meat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Offal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Edible flours and meals of meat or meat offal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Of reptiles (including snakes and turtles)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Of horses, salted, in brine or dried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With bone in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Boneless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Of reindeer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Livers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Thick skirt and thin skirt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Fatty livers of geese or ducks, salted or in brine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Edible flours and meals of meat or meat offal</w:t> : 80
            </w:r>
          </w:p>
        </w:tc>
		//-->
      </w:tr>
    </w:tbl>
    <w:p w:rsidR="00EC0C15" w:rsidRDefault="00EC0C15">
      <w:pPr>
        <w:spacing w:after="160"/>
        <w:jc w:val="left"/>
      </w:pPr>
      <w:r>
        <w:br w:type="page"/>
      </w:r>
    </w:p>
    <w:p>
      <w:pPr>
        <w:pStyle w:val="Heading2"/>
      </w:pPr>
      <w:r>
        <w:t>Chapter 03</w:t>
      </w:r>
      <w:r>
        <w:br/>
        <w:t>Fish and Crustaceans, Molluscs and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04</w:t>
      </w:r>
      <w:r>
        <w:br/>
        <w:t>Dairy Produce; Birds' Eggs; Natural Honey; Edible 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05</w:t>
      </w:r>
      <w:r>
        <w:br/>
        <w:t>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0511 99 10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Sinews or tendons; parings and similar waste of raw hides or skins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0511 99 31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Raw</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0511 99 85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bl>
    <w:p w:rsidR="00EC0C15" w:rsidRDefault="00EC0C15">
      <w:pPr>
        <w:spacing w:after="160"/>
        <w:jc w:val="left"/>
      </w:pPr>
      <w:r>
        <w:br w:type="page"/>
      </w:r>
    </w:p>
    <w:p>
      <w:pPr>
        <w:pStyle w:val="Heading1"/>
      </w:pPr>
      <w:r>
        <w:t>Section II</w:t>
      </w:r>
      <w:r>
        <w:br/>
        <w:t>Vegetable products</w:t>
      </w:r>
    </w:p>
    <w:p>
      <w:pPr>
        <w:pStyle w:val="Heading2"/>
      </w:pPr>
      <w:r>
        <w:t>Chapter 06</w:t>
      </w:r>
      <w:r>
        <w:br/>
        <w:t>Live Trees and Other Plants; Bulbs, Roots and The Like; Cut Flowers and Ornamental Foliage</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Hyacinths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Narcissi</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Tulips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0601 10 40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Gladioli</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Chicory plants and roots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Orchids, hyacinths, narcissi and tulips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Of vines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Vine slips, grafted or rooted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With bare roots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Citrus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Mushroom spawn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Pineapple plants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Vegetable and strawberry plants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Forest trees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Rooted cuttings and young plants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w:tab/><w:t>-</w:t><w:tab/><w:t>-</w:t><w:tab/><w:t>-</w:t><w:tab/><w:t>-</w:t><w:tab/><w:t>-</w:t><w:tab/><w:t>-</w:t><w:tab/><w:t>With bare roots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w:tab/><w:t>-</w:t><w:tab/><w:t>-</w:t><w:tab/><w:t>-</w:t><w:tab/><w:t>-</w:t><w:tab/><w:t>-</w:t><w:tab/><w:t>-</w:t><w:tab/><w:t>-</w:t><w:tab/><w:t>Conifers and evergreens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w:tab/><w:t>-</w:t><w:tab/><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 outdoor plants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Rooted cuttings and young plants, excluding cacti</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Flowering plants with buds or flowers, excluding cacti</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Roses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Carnations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Orchids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Chrysanthemums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Lilies (Lilium spp.)</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Gladioli</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Ranunculi</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0604 20 11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Reindeer moss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Christmas trees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Conifer branches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Reindeer moss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Not further prepared than dried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bl>
    <w:p w:rsidR="00EC0C15" w:rsidRDefault="00EC0C15">
      <w:pPr>
        <w:spacing w:after="160"/>
        <w:jc w:val="left"/>
      </w:pPr>
      <w:r>
        <w:br w:type="page"/>
      </w:r>
    </w:p>
    <w:p>
      <w:pPr>
        <w:pStyle w:val="Heading2"/>
      </w:pPr>
      <w:r>
        <w:t>Chapter 07</w:t>
      </w:r>
      <w:r>
        <w:br/>
        <w:t>Edible Vegetables and Certain Roots and Tubers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Seed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the manufacture of starch</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New, from 1 January to 30 June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Sets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Shallots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Garlic</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Leeks and other alliaceous vegetables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Brussels sprouts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White cabbages and red cabbages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Cabbage lettuce (head lettuce)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Witloof chicory (Cichorium intybus var. foliosum)</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Celeriac (rooted celery or German celery)</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Horseradish (Cochlearia armoracia)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Cucumbers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Gherkins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Peas (Pisum sativum)</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Aubergines (eggplants)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Mushrooms of the genus Agaricus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Chanterelles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Flap mushrooms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Truffles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Sweet peppers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the genus Capsicum, for the manufacture of capsicin or capsicum oleoresin dyes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0709 60 95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the industrial manufacture of essential oils or resinoids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Spinach, New Zealand spinach and orache spinach (garden spinach)</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Globe artichokes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uses other than the production of oil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Courgettes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Salad vegetables, other than lettuce (Lactuca sativa) and chicory (Cichorium spp.)</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Chard (or white beet) and cardoons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Capers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Fennel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Sweetcorn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Potatoes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Spinach, New Zealand spinach and orache spinach (garden spinach)</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Olives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Sweet peppers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the genus Agaricus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Tomatoes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Globe artichokes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Asparagus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Mixtures of vegetables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uses other than the production of oil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Cucumbers and gherkins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Mushrooms of the genus Agaricus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Fruits of the genus Capsicum or of the genus Pimenta, excluding sweet peppers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Sweetcorn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Onions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Capers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Mixtures of vegetables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Onions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Mushrooms of the genus Agaricus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Potatoes, whether or not cut or sliced but not further prepared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Hybrids for sowing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Tomatoes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Carrots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sowing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Chickpeas (garbanzos)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Beans of the species Vigna mungo (L.) Hepper or Vigna radiata (L.) Wilczek</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Small red (Adzuki) beans (Phaseolus or Vigna angularis)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sowing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Bambara beans (Vigna subterranea or Voandzeia subterranea)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Cow peas (Vigna unguiculata)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Lentils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Pigeon peas (Cajanus cajan)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Fresh, whole, intended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Arrowroot, salep and similar roots and tubers with high starch content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bl>
    <w:p w:rsidR="00EC0C15" w:rsidRDefault="00EC0C15">
      <w:pPr>
        <w:spacing w:after="160"/>
        <w:jc w:val="left"/>
      </w:pPr>
      <w:r>
        <w:br w:type="page"/>
      </w:r>
    </w:p>
    <w:p>
      <w:pPr>
        <w:pStyle w:val="Heading2"/>
      </w:pPr>
      <w:r>
        <w:t>Chapter 08</w:t>
      </w:r>
      <w:r>
        <w:br/>
        <w:t>Edible Fruit and Nuts; Peel of Citrus Fruit or Melons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Bitter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Bitter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In shell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Shelled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In shell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Shelled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In shell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Shelled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In shell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Shelled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In shell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Shelled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Kola nuts (Cola spp.)</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Areca nuts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Pecans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Pine nuts (Pinus spp.)</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Fresh</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Dried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Fresh</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Dried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Fresh</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Dried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Guavas, mangoes and mangosteens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Navel oranges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White oranges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Satsumas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Lemons (Citrus limon, Citrus limonum)</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Limes (Citrus aurantifolia, Citrus latifolia)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Table grapes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Currants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Sultanas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Watermelons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Papaws (papayas)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Cider apples, in bulk, from 16 September to 15 December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Perry pears, in bulk, from 1 August to 31 December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Quinces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Apricots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Sour cherries (Prunus cerasus)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Nectarines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Plums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Sloes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Strawberries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Raspberries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Blackcurrants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Redcurrants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Cowberries, foxberries or mountain cranberries (fruit of the species Vaccinium vitis-idaea)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Fruit of the species Vaccinium myrtillus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Fruit of the species Vaccinium macrocarpon and Vaccinium corymbosum</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Durians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Persimmons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Tamarinds, cashew apples, lychees, jackfruit, sapodilla plums, passion fruit, carambola and pitahaya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With a sugar content exceeding 13 % by weight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With a sugar content exceeding 13 % by weight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Raspberries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Blackcurrants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Redcurrants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Blackberries and mulberries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Tropical fruit and tropical nuts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Tropical fruit and tropical nuts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Fruit of the species Vaccinium myrtillus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Fruit of the species Vaccinium myrtilloides and Vaccinium angustifolium</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Sour cherries (Prunus cerasus)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Tropical fruit and tropical nuts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Cherries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0812 90 25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Apricots; oranges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Papaws (papayas)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Fruit of the species Vaccinium myrtillus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Guavas, mangoes, mangosteens, tamarinds, cashew apples, lychees, jackfruit, sapodillo plums, passion fruit, carambola, pitahaya and tropical nuts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0812 90 98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Apricots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Prunes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Apples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Peaches, including nectarines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Pears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Papaws (papayas)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0813 40 65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Tamarinds, cashew apples, lychees, jackfruit, sapodillo plums, passion fruit, carambola and pitahaya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0813 50 12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Of papaws (papayas), tamarinds, cashew apples, lychees, jackfruit, sapodillo plums, passion fruit, carambola and pitahaya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Containing prunes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tropical nuts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Not containing prunes or figs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Peel of citrus fruit or melons (including watermelons), fresh, frozen, dried or provisionally preserved in brine, in sulphur water or in other preservative solutions</w:t> : 80
            </w:r>
          </w:p>
        </w:tc>
		//-->
      </w:tr>
    </w:tbl>
    <w:p w:rsidR="00EC0C15" w:rsidRDefault="00EC0C15">
      <w:pPr>
        <w:spacing w:after="160"/>
        <w:jc w:val="left"/>
      </w:pPr>
      <w:r>
        <w:br w:type="page"/>
      </w:r>
    </w:p>
    <w:p>
      <w:pPr>
        <w:pStyle w:val="Heading2"/>
      </w:pPr>
      <w:r>
        <w:t>Chapter 09</w:t>
      </w:r>
      <w:r>
        <w:br/>
        <w:t>Coffee, Tea, Maté and Spices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10</w:t>
      </w:r>
      <w:r>
        <w:br/>
        <w:t>Cereals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11</w:t>
      </w:r>
      <w:r>
        <w:br/>
        <w:t>Products of The Milling Industry; Malt; Starches; Inulin; Wheat Gluten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12</w:t>
      </w:r>
      <w:r>
        <w:br/>
        <w:t>Oil Seeds and Oleaginous Fruits; Miscellaneous Grains, Seeds and Fruit; Industrial or Medicinal Plants; Straw and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13</w:t>
      </w:r>
      <w:r>
        <w:br/>
        <w:t>Lac; Gums, Resins and Other Vegetable Saps and Extracts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14</w:t>
      </w:r>
      <w:r>
        <w:br/>
        <w:t>Vegetable Plaiting Materials; Vegetable Products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III</w:t>
      </w:r>
      <w:r>
        <w:br/>
        <w:t>Animal or vegetable fats and oils and their cleavage products; prepared edible fats; animal or vegetable waxes</w:t>
      </w:r>
    </w:p>
    <w:p>
      <w:pPr>
        <w:pStyle w:val="Heading2"/>
      </w:pPr>
      <w:r>
        <w:t>Chapter 15</w:t>
      </w:r>
      <w:r>
        <w:br/>
        <w:t>Animal or Vegetable Fats and Oils and Their Cleavage Products; Prepared Edible Fats; Animal or Vegetable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industrial uses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Tallow oil for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Of a vitamin A content not exceeding 2 500 International Units per gram</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halibut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Solid fractions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Solid fractions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Wool grease, crude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Crude oils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In immediate packings of a net content not exceeding 1 kg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1512 11 91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Sunflower-seed oil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1512 11 99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Safflower oil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In immediate packings of a net content not exceeding 1 kg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In immediate packings of a net content not exceeding 1 kg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In immediate packings of a net content not exceeding 1 kg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In immediate packings of a net content not exceeding 1 kg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In immediate packings of a net content not exceeding 1 kg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In immediate packings of a net content not exceeding 1 kg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Crude oil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For the production of aminoundecanoic acid for use in the manufacture of synthetic textile fibres or of artificial plastic materials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Tung oil; jojoba and oiticica oils; myrtle wax and Japan wax; their fractions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Solid, in immediate packings of a net content not exceeding 1 kg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Solid, other; fluid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Solid, in immediate packings of a net content not exceeding 1 kg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Solid, other; fluid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In immediate packings of a net content not exceeding 1 kg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Hydrogenated castor oil, so called 'opal-wax'</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In immediate packings of a net content not exceeding 1 kg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Colza, linseed, rapeseed, sunflower-seed, illipe, karite, makore, touloucouna or babassu oils, for technical or industrial uses other than the manufacture of foodstuffs for human consumption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Groundnut, cotton-seed, soya-bean or sunflower-seed oils; other oils containing less than 50 % by weight of free fatty acids and excluding palm kernel, illipe, coconut, colza, rapeseed or copaiba oils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by weight, more than 10 % but not more than 15 % of milkfats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by weight, more than 10 % but not more than 15 % of milkfats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Fixed vegetable oils, fluid, mixed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Edible mixtures or preparations of a kind used as mould-release preparations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Linoxyn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Crude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Animal or vegetable fats and oils and their fractions, boiled, oxidised, dehydrated, sulphurised, blown, polymerised by heat in vacuum or in inert gas or otherwise chemically modified, excluding those of heading 1516</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Inedible mixtures or preparations of animal or of animal and vegetable fats and oils and their fractions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Vegetable waxes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Spermaceti, whether or not refined or coloured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Raw</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Degras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Soapstocks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Oil foots and dregs; soapstocks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bl>
    <w:p w:rsidR="00EC0C15" w:rsidRDefault="00EC0C15">
      <w:pPr>
        <w:spacing w:after="160"/>
        <w:jc w:val="left"/>
      </w:pPr>
      <w:r>
        <w:br w:type="page"/>
      </w:r>
    </w:p>
    <w:p>
      <w:pPr>
        <w:pStyle w:val="Heading1"/>
      </w:pPr>
      <w:r>
        <w:t>Section IV</w:t>
      </w:r>
      <w:r>
        <w:br/>
        <w:t>Prepared foodstuffs; beverages, spirits and vinegar; tobacco and manufactured tobacco substitutes</w:t>
      </w:r>
    </w:p>
    <w:p>
      <w:pPr>
        <w:pStyle w:val="Heading2"/>
      </w:pPr>
      <w:r>
        <w:t>Chapter 16</w:t>
      </w:r>
      <w:r>
        <w:br/>
        <w:t>Preparations of Meat, of Fish or of Crustaceans, Molluscs or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Of liver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Sausages, dry or for spreading, uncooked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Homogenised preparations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Goose or duck liver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exclusively uncooked turkey meat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Uncooked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Containing 25 % or more but less than 57 % by weight of poultry meat or offal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Uncooked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domestic swine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domestic swine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Loins (excluding collars) and cuts thereof, including mixtures of loins or hams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Collars and cuts thereof, including mixtures of collars and shoulders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 mixtures containing hams (legs), shoulders, loins or collars, and cuts thereof</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by weight 40 % or more but less than 80 % of meat or meat offal, of any kind, including fats of any kind or origin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by weight less than 40 % of meat or meat offal, of any kind, including fats of any kind or origin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Uncooked; mixtures of cooked meat or offal and uncooked meat or offal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Corned beef, in airtight containers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Preparations of blood of any animal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game or rabbit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meat or meat offal of domestic swine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Uncooked; mixtures of cooked meat or offal and uncooked meat or offal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Of sheep</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Of goats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In immediate packings of a net content of 1 kg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w:t> : 80
            </w:r>
          </w:p>
        </w:tc>
		//-->
      </w:tr>
    </w:tbl>
    <w:p w:rsidR="00EC0C15" w:rsidRDefault="00EC0C15">
      <w:pPr>
        <w:spacing w:after="160"/>
        <w:jc w:val="left"/>
      </w:pPr>
      <w:r>
        <w:br w:type="page"/>
      </w:r>
    </w:p>
    <w:p>
      <w:pPr>
        <w:pStyle w:val="Heading2"/>
      </w:pPr>
      <w:r>
        <w:t>Chapter 17</w:t>
      </w:r>
      <w:r>
        <w:br/>
        <w:t>Sugars and Sugar Confectionery</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refining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refining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For refining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added flavouring or colouring matter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White sugar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by weight 99 % or more lactose, expressed as anhydrous lactose, calculated on the dry matter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Maple sugar in solid form, containing added flavouring or colouring matter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Isoglucose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In the form of white crystalline powder, whether or not agglomerated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Isoglucose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Chemically pure fructose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Isoglucose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Inulin syrup</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1702 60 95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Chemically pure maltose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Isoglucose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Maltodextrine and maltodextrine syrup</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Containing 50 % or more by weight of sucrose in the dry matter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In the form of powder, whether or not agglomerated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Inulin syrup</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Cane molasses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less than 60 % by weight of sucrose (including invert sugar expressed as sucrose)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60 % or more by weight of sucrose (including invert sugar expressed as sucrose)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Liquorice extract containing more than 10 % by weight of sucrose but not containing other added substances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White chocolate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Pastes, including marzipan, in immediate packings of a net content of 1 kg or more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Throat pastilles and cough drops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Sugar-coated (panned) goods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Gum confectionery and jelly confectionery, including fruit pastes in the form of sugar confectionery</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Boiled sweets, whether or not filled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Toffees, caramels and similar sweets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Compressed tablets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w:tab/><w:t>-</w:t><w:tab/><w:t>-</w:t><w:tab/><w:t>-</w:t><w:tab/><w:t>-</w:t><w:tab/><w:t>-</w:t><w:tab/><w:t>-</w:t><w:tab/><w:t>Marshmallows, containing 45 % or less by weight of sugar (including invert sugar expressed as sucrose)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w:tab/><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AC MAX 18.7% + SD</w:t></w:r></w:t>
            </w:r>//-->
            <w:r>
              <w:t>0.0% + AC MAX 18.7% + SD</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w:tab/><w:t>-</w:t><w:tab/><w:t>-</w:t><w:tab/><w:t>-</w:t><w:tab/><w:t>-</w:t><w:tab/><w:t>-</w:t><w:tab/><w:t>-</w:t><w:tab/><w:t>Halva and Loukhum</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AC MAX 18.7% + SD</w:t></w:r></w:t>
            </w:r>//-->
            <w:r>
              <w:t>0.0% + AC MAX 18.7% + SD</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w:tab/><w:t>-</w:t><w:tab/><w:t>-</w:t><w:tab/><w:t>-</w:t><w:tab/><w:t>-</w:t><w:tab/><w:t>-</w:t><w:tab/><w:t>-</w:t><w:tab/><w:t>Other</w:t> : 80
            </w:r>
          </w:p>
        </w:tc>
		//-->
      </w:tr>
    </w:tbl>
    <w:p w:rsidR="00EC0C15" w:rsidRDefault="00EC0C15">
      <w:pPr>
        <w:spacing w:after="160"/>
        <w:jc w:val="left"/>
      </w:pPr>
      <w:r>
        <w:br w:type="page"/>
      </w:r>
    </w:p>
    <w:p>
      <w:pPr>
        <w:pStyle w:val="Heading2"/>
      </w:pPr>
      <w:r>
        <w:t>Chapter 18</w:t>
      </w:r>
      <w:r>
        <w:br/>
        <w:t>Cocoa and Cocoa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Not defatted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Wholly or partly defatted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Cocoa butter, fat and oil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Cocoa powder, not containing added sugar or other sweetening matter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no sucrose or containing less than 5 % by weight of sucrose (including invert sugar expressed as sucrose) or isoglucose expressed as sucrose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5 % or more but less than 65 % by weight of sucrose (including invert sugar expressed as sucrose) or isoglucose expressed as sucrose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65 % or more but less than 80 % by weight of sucrose (including invert sugar expressed as sucrose) or isoglucose expressed as sucrose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80 % or more by weight of sucrose (including invert sugar expressed as sucrose) or isoglucose expressed as sucrose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31 % or more by weight of cocoa butter or containing a combined weight of 31 % or more of cocoa butter and milkfat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a combined weight of 25 % or more, but less than 31 % of cocoa butter and milkfat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Containing 18 % or more by weight of cocoa butter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Chocolate milk crumb</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Chocolate flavour coating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With added cereal, fruit or nuts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alcohol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Filled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Not filled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Sugar confectionery and substitutes therefor made from sugar substitution products, containing cocoa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Spreads containing cocoa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Preparations containing cocoa for making beverages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less than 70 % by weight of sucrose (including invert sugar expressed as sucrose)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AC MAX 18.7% + SD</w:t></w:r></w:t>
            </w:r>//-->
            <w:r>
              <w:t>0.0% + AC MAX 18.7% + SD</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70 % or more by weight of sucrose (including invert sugar expressed as sucrose)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less than 70 % by weight of sucrose (including invert sugar expressed as sucrose)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AC MAX 18.7% + SD</w:t></w:r></w:t>
            </w:r>//-->
            <w:r>
              <w:t>0.0% + AC MAX 18.7% + SD</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70 % or more by weight of sucrose (including invert sugar expressed as sucrose)</w:t> : 80
            </w:r>
          </w:p>
        </w:tc>
		//-->
      </w:tr>
    </w:tbl>
    <w:p w:rsidR="00EC0C15" w:rsidRDefault="00EC0C15">
      <w:pPr>
        <w:spacing w:after="160"/>
        <w:jc w:val="left"/>
      </w:pPr>
      <w:r>
        <w:br w:type="page"/>
      </w:r>
    </w:p>
    <w:p>
      <w:pPr>
        <w:pStyle w:val="Heading2"/>
      </w:pPr>
      <w:r>
        <w:t>Chapter 19</w:t>
      </w:r>
      <w:r>
        <w:br/>
        <w:t>Preparations of Cereals, Flour, Starch or Milk; Pastrycooks'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Preparations suitable for infants or young children, put up for retail sale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Mixes and doughs for the preparation of bakers' wares of heading 1905</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With a dry extract content of 90 % or more by weight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Containing no milkfats, sucrose, isoglucose, glucose or starch or containing less than 1,5 % milkfat, 5 % sucrose (including invert sugar) or isoglucose, 5 % glucose or starch, excluding food preparations in powder form of goods of headings 0401 to 0404</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Containing no common wheat flour or meal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more than 20 % by weight of sausages and the like, of meat and meat offal of any kind, including fats of any kind or origin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Cooked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Dried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Unprepared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Obtained from maize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Obtained from rice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Preparation of the Müsli type based on unroasted cereal flakes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Obtained from maize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Obtained from rice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Bulgur wheat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Obtained from rice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Crispbread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by weight less than 30 % of sucrose (including invert sugar expressed as sucrose)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by weight 30 % or more but less than 50 % of sucrose (including invert sugar expessed as sucrose)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by weight 50 % or more of sucrose (including invert sugar expressed as sucrose)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In immediate packings of a net content not exceeding 85 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8 % or more by weight of milkfats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Sandwich biscuits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With a water content exceeding 10 % by weight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In immediate packings of a net content not exceeding 85 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Salted, whether or not filled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Rusks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Matzos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Communion wafers, empty cachets of a kind suitable for pharmaceutical use, sealing wafers, rice paper and similar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Bread, not containing added honey, eggs, cheese or fruit, and containing by weight in the dry matter state not more than 5 % of sugars and not more than 5 % of fat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Biscuits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Extruded or expanded products, savoury or salted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5 % or more, by weight, of sucrose, invert sugar or isoglucose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AC MAX 20.7% + FD</w:t></w:r></w:t>
            </w:r>//-->
            <w:r>
              <w:t>0.0% + AC MAX 20.7% + FD</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bl>
    <w:p w:rsidR="00EC0C15" w:rsidRDefault="00EC0C15">
      <w:pPr>
        <w:spacing w:after="160"/>
        <w:jc w:val="left"/>
      </w:pPr>
      <w:r>
        <w:br w:type="page"/>
      </w:r>
    </w:p>
    <w:p>
      <w:pPr>
        <w:pStyle w:val="Heading2"/>
      </w:pPr>
      <w:r>
        <w:t>Chapter 20</w:t>
      </w:r>
      <w:r>
        <w:br/>
        <w:t>Preparations of Vegetables, Fruit, Nuts or Other Parts of Plants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21</w:t>
      </w:r>
      <w:r>
        <w:br/>
        <w:t>Miscellaneous Edible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Extracts, essences and concentrates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Preparations with a basis of these extracts, essences or concentrates of coffee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Extracts, essences or concentrates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With a basis of extracts, essences or concentrates of tea or maté</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Roasted chicory</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roasted chicory</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Culture yeast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Dried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In tablet, cube or similar form, or in immediate packings of a net content not exceeding 1 kg</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Prepared baking powders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Soya sauce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Tomato ketchup and other tomato sauces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Mustard flour and meal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Prepared mustard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Mango chutney, liquid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Aromatic bitters of an alcoholic strength by volume of 44,2 to 49,2 % vol containing from 1,5 to 6 % by weight of gentian, spices and various ingredients and from 4 to 10 % of sugar, in containers holding 0,5 litre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Homogenised composite food preparations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Containing no milkfats or containing less than 3 % by weight of such fats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3 % or more but less than 7 %</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7 % or more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Containing no milkfats, sucrose, isoglucose, glucose or starch or containing, by weight, less than 1,5 % milkfat, 5 % sucrose or isoglucose, 5 % glucose or starch</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Compound alcoholic preparations, other than those based on odoriferous substances, of a kind used for the manufacture of beverages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Isoglucose syrups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Lactose syrup</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Glucose syrup and maltodextrine syrup</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Containing no milkfats, sucrose, isoglucose, glucose or starch or containing, by weight, less than 1,5 % milkfat, 5 % sucrose or isoglucose, 5 % glucose or starch</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bl>
    <w:p w:rsidR="00EC0C15" w:rsidRDefault="00EC0C15">
      <w:pPr>
        <w:spacing w:after="160"/>
        <w:jc w:val="left"/>
      </w:pPr>
      <w:r>
        <w:br w:type="page"/>
      </w:r>
    </w:p>
    <w:p>
      <w:pPr>
        <w:pStyle w:val="Heading2"/>
      </w:pPr>
      <w:r>
        <w:t>Chapter 22</w:t>
      </w:r>
      <w:r>
        <w:br/>
        <w:t>Beverages, Spirits and Vinegar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Waters, including mineral waters and aerated waters, containing added sugar or other sweetening matter or flavoured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Soya-based beverages with a protein content of 2,8 % or more by weight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Soya-based beverages with a protein content of less than 2,8 % by weight; beverages based on nuts of Chapter 8, cereals of Chapter 10 or seeds of Chapter 12</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Less than 0,2 %</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0,2 % or more but less than 2 %</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2 % or more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Champagne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Cava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Prosecco</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Asti spumante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With a protected geographical indication (PGI)</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 varietal wines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With a protected designation of origin (PDO)</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With a protected geographical indication (PGI)</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 varietal wines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White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In fermentation or with fermentation arrested otherwise than by the addition of alcohol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Concentrated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Concentrated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Of an actual alcoholic strength by volume of 18 % vol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Of an actual alcoholic strength by volume exceeding 18 % vol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Of an actual alcoholic strength by volume of 18 % vol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Of an actual alcoholic strength by volume exceeding 18 % vol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Piquette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Cider and perry</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Cider and perry</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Cider and perry</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2208 20 12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Cognac</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2208 20 14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Armagnac</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2208 20 26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Grappa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2208 20 27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Brandy de Jerez</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Raw distillate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2208 20 62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Cognac</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2208 20 64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Armagnac</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2208 20 86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Grappa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2208 20 87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Brandy de Jerez</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2 litres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More than 2 litres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Single malt whisky</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2 litres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More than 2 litres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2 litres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More than 2 litres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2 litres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More than 2 litres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2 litres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2208 30 88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More than 2 litres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Rum with a content of volatile substances other than ethyl and methyl alcohol equal to or exceeding 225 grams per hectolitre of pure alcohol (with a 10 % tolerance)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Of a value exceeding € 7,9 per litre of pure alcohol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Rum with a content of volatile substances other than ethyl and methyl alcohol equal to or exceeding 225 grams per hectolitre of pure alcohol (with a 10 % tolerance)</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Of a value exceeding € 2 per litre of pure alcohol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2 litres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More than 2 litres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2 litres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More than 2 litres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2 litres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More than 2 litres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2 litres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More than 2 litres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In containers holding 2 litres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In containers holding more than 2 litres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2 litres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More than 2 litres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2 litres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More than 2 litres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Ouzo</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w:tab/><w:t>-</w:t><w:tab/><w:t>-</w:t><w:tab/><w:t>-</w:t><w:tab/><w:t>-</w:t><w:tab/><w:t>-</w:t><w:tab/><w:t>-</w:t><w:tab/><w:t>Calvados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w:tab/><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w:tab/><w:t>-</w:t><w:tab/><w:t>-</w:t><w:tab/><w:t>-</w:t><w:tab/><w:t>-</w:t><w:tab/><w:t>-</w:t><w:tab/><w:t>-</w:t><w:tab/><w:t>Tequila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w:tab/><w:t>-</w:t><w:tab/><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 spirituous beverages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Distilled from fruit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Tequila</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 spirituous beverages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2 litres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More than 2 litres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2 litres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More than 2 litres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2 litres or less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More than 2 litres</w:t> : 80
            </w:r>
          </w:p>
        </w:tc>
		//-->
      </w:tr>
    </w:tbl>
    <w:p w:rsidR="00EC0C15" w:rsidRDefault="00EC0C15">
      <w:pPr>
        <w:spacing w:after="160"/>
        <w:jc w:val="left"/>
      </w:pPr>
      <w:r>
        <w:br w:type="page"/>
      </w:r>
    </w:p>
    <w:p>
      <w:pPr>
        <w:pStyle w:val="Heading2"/>
      </w:pPr>
      <w:r>
        <w:t>Chapter 23</w:t>
      </w:r>
      <w:r>
        <w:br/>
        <w:t>Residues and Waste from the Food Industries; Prepared Animal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With a starch content not exceeding 35 % by weight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Of which the starch content does not exceed 28 % by weight, and of which the proportion that passes through a sieve with an aperture of 0,2 mm does not exceed 10 % by weight or alternatively the proportion that passes through the sieve has an ash content, calculated on the dry product, equal to or more than 1,5 % by weight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2302 40 02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With a starch content not exceeding 35 % by weight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2302 40 08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Of which the starch content does not exceed 28 % by weight, and of which the proportion that passes through a sieve with an aperture of 0,2 mm does not exceed 10 % by weight or alternatively the proportion that passes through the sieve has an ash content, calculated on the dry product, equal to or more than 1,5 % by weight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Of leguminous plants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Exceeding 40 % by weight</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more than 3 % by weight of olive oil</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Containing not less than 10 % but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Containing not less than 50 % but less than 75 %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Containing not less than 75 %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Containing not less than 10 % but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Containing not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Containing no milk products or containing less than 10 % by weight of such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Containing not less than 10 % but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w:tab/><w:t>-</w:t><w:tab/><w:t>-</w:t><w:tab/><w:t>-</w:t><w:tab/><w:t>-</w:t><w:tab/><w:t>Containing not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w:tab/><w:t>-</w:t><w:tab/><w:t>-</w:t><w:tab/><w:t>Containing no starch, glucose, glucose syrup, maltodextrine or maltodextrine syrup but containing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w:tab/><w:t>-</w:t><w:tab/><w:t>Fish or marine mammal solubles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 milk products or containing less than 10 % by weight of such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not less than 10 % but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not less than 50 % but less than 75 %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not less than 75 %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 milk products or containing less than 10 % by weight of such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not less than 10 % but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 milk products or containing less than 10 % by weight of such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not less than 10 % but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w:tab/><w:t>-</w:t><w:tab/><w:t>-</w:t><w:tab/><w:t>-</w:t><w:tab/><w:t>-</w:t><w:tab/><w:t>-</w:t><w:tab/><w:t>Containing not less than 50 % by weight of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Containing no starch, glucose, glucose syrup, maltodextrine or maltodextrine syrup but containing milk products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Beet-pulp with added molasses</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w:tab/><w:t>-</w:t><w:tab/><w:t>-</w:t><w:tab/><w:t>-</w:t><w:tab/><w:t>Other</w:t> : 80
            </w:r>
          </w:p>
        </w:tc>
		//-->
      </w:tr>
    </w:tbl>
    <w:p w:rsidR="00EC0C15" w:rsidRDefault="00EC0C15">
      <w:pPr>
        <w:spacing w:after="160"/>
        <w:jc w:val="left"/>
      </w:pPr>
      <w:r>
        <w:br w:type="page"/>
      </w:r>
    </w:p>
    <w:p>
      <w:pPr>
        <w:pStyle w:val="Heading2"/>
      </w:pPr>
      <w:r>
        <w:t>Chapter 24</w:t>
      </w:r>
      <w:r>
        <w:br/>
        <w:t>Tobacco and Manufactured Tobacco Substitutes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V</w:t>
      </w:r>
      <w:r>
        <w:br/>
        <w:t>Mineral products</w:t>
      </w:r>
    </w:p>
    <w:p>
      <w:pPr>
        <w:pStyle w:val="Heading2"/>
      </w:pPr>
      <w:r>
        <w:t>Chapter 25</w:t>
      </w:r>
      <w:r>
        <w:br/>
        <w:t>Salt; Sulphur; Earths and Stone; Plastering Materials, Lime and Cement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26</w:t>
      </w:r>
      <w:r>
        <w:br/>
        <w:t>Ores, Slag and Ash</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27</w:t>
      </w:r>
      <w:r>
        <w:br/>
        <w:t>Mineral Fuels, Mineral Oils and Products of Their Distillation; Bituminous Substances; Mineral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VI</w:t>
      </w:r>
      <w:r>
        <w:br/>
        <w:t>Products of the chemical or allied industries</w:t>
      </w:r>
    </w:p>
    <w:p>
      <w:pPr>
        <w:pStyle w:val="Heading2"/>
      </w:pPr>
      <w:r>
        <w:t>Chapter 28</w:t>
      </w:r>
      <w:r>
        <w:br/>
        <w:t>Inorganic Chemicals; Organic or Inorganic Compounds of Precious Metals, of Rare-Earth Metals, of Radioactive Elements or of Isotopes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29</w:t>
      </w:r>
      <w:r>
        <w:br/>
        <w:t>Organic Chemicals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30</w:t>
      </w:r>
      <w:r>
        <w:br/>
        <w:t>Pharmaceutical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31</w:t>
      </w:r>
      <w:r>
        <w:br/>
        <w:t>Fertilisers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32</w:t>
      </w:r>
      <w:r>
        <w:br/>
        <w:t>Tanning or Dyeing Extracts; Tannins and Their Derivatives; Dyes, Pigments and Other Colouring Matter; Paints and Varnishes; Putty and Other Mastics; Inks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33</w:t>
      </w:r>
      <w:r>
        <w:br/>
        <w:t>Essential Oils and Resinoids; Perfumery, Cosmetic or Toilet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35</w:t>
      </w:r>
      <w:r>
        <w:br/>
        <w:t>Albuminoidal Substances; Modified Starches; Glues; Enzymes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36</w:t>
      </w:r>
      <w:r>
        <w:br/>
        <w:t>Explosives; Pyrotechnic Products; Matches; Pyrophoric Alloys; Certain Combustible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37</w:t>
      </w:r>
      <w:r>
        <w:br/>
        <w:t>Photographic or Cinematographic Goods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38</w:t>
      </w:r>
      <w:r>
        <w:br/>
        <w:t>Miscellaneous Chemical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VII</w:t>
      </w:r>
      <w:r>
        <w:br/>
        <w:t>Plastics and articles thereof; rubber and articles thereof</w:t>
      </w:r>
    </w:p>
    <w:p>
      <w:pPr>
        <w:pStyle w:val="Heading2"/>
      </w:pPr>
      <w:r>
        <w:t>Chapter 39</w:t>
      </w:r>
      <w:r>
        <w:br/>
        <w:t>Plastics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40</w:t>
      </w:r>
      <w:r>
        <w:br/>
        <w:t>Rubber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42</w:t>
      </w:r>
      <w:r>
        <w:br/>
        <w:t>Articles of Leather; Saddlery and Harness; Travel Goods, Handbags and Similar Containers; Articles of Animal Gut (Other Than Silkworm Gut)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43</w:t>
      </w:r>
      <w:r>
        <w:br/>
        <w:t>Furskins and Artificial Fur; Manufactures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45</w:t>
      </w:r>
      <w:r>
        <w:br/>
        <w:t>Cork and Articles of Cork</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46</w:t>
      </w:r>
      <w:r>
        <w:br/>
        <w:t>Manufactures of Straw, of Esparto or of Other Plaiting Materials; Basketware and Wickerwork</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X</w:t>
      </w:r>
      <w:r>
        <w:br/>
        <w:t>Pulp of wood or of other fibrous cellulosic material; recovered (waste and scrap) paper or paperboard; paper and paperboard and articles thereof</w:t>
      </w:r>
    </w:p>
    <w:p>
      <w:pPr>
        <w:pStyle w:val="Heading2"/>
      </w:pPr>
      <w:r>
        <w:t>Chapter 47</w:t>
      </w:r>
      <w:r>
        <w:br/>
        <w:t>Pulp of Wood or of Other Fibrous Cellulosic Material; Recovered (Waste and Scrap) Paper or Paperboard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48</w:t>
      </w:r>
      <w:r>
        <w:br/>
        <w:t>Paper and Paperboard; Articles of Paper Pulp, of Paper or of Paperboard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49</w:t>
      </w:r>
      <w:r>
        <w:br/>
        <w:t>Printed Books, Newspapers, Pictures and Other Products of The Printing Industry; Manuscripts, Typescripts and Plans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XI</w:t>
      </w:r>
      <w:r>
        <w:br/>
        <w:t>Textiles and textile articles</w:t>
      </w:r>
    </w:p>
    <w:p>
      <w:pPr>
        <w:pStyle w:val="Heading2"/>
      </w:pPr>
      <w:r>
        <w:t>Chapter 50</w:t>
      </w:r>
      <w:r>
        <w:br/>
        <w:t>Silk</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51</w:t>
      </w:r>
      <w:r>
        <w:br/>
        <w:t>Wool, Fine or Coarse Animal Hair; Horsehair Yarn and Woven Fabric</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52</w:t>
      </w:r>
      <w:r>
        <w:br/>
        <w:t>Cotton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53</w:t>
      </w:r>
      <w:r>
        <w:br/>
        <w:t>Other Vegetable Textile Fibres; Paper Yarn and Woven Fabrics of Paper Yarn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54</w:t>
      </w:r>
      <w:r>
        <w:br/>
        <w:t>Man-Made Filaments; Strip and The Like of Man-Made Textile Materials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55</w:t>
      </w:r>
      <w:r>
        <w:br/>
        <w:t>Man-Made Staple Fibres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56</w:t>
      </w:r>
      <w:r>
        <w:br/>
        <w:t>Wadding, Felt and Nonwovens; Special Yarns; Twine, Cordage, Ropes and Cables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57</w:t>
      </w:r>
      <w:r>
        <w:br/>
        <w:t>Carpets and Other Textile Floor Coverings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58</w:t>
      </w:r>
      <w:r>
        <w:br/>
        <w:t>Special Woven Fabrics; Tufted Textile Fabrics; Lace; Tapestries; Trimmings; Embroidery</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59</w:t>
      </w:r>
      <w:r>
        <w:br/>
        <w:t>Impregnated, Coated, Covered or Laminated Textile Fabrics; Textile Articles of A Kind Suitable For Industrial Use</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60</w:t>
      </w:r>
      <w:r>
        <w:br/>
        <w:t>Knitted or Crocheted Fabrics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61</w:t>
      </w:r>
      <w:r>
        <w:br/>
        <w:t>Articles of Apparel and Clothing Accessories, Knitted or Crocheted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62</w:t>
      </w:r>
      <w:r>
        <w:br/>
        <w:t>Articles of Apparel and Clothing Accessories, Not Knitted or Crocheted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63</w:t>
      </w:r>
      <w:r>
        <w:br/>
        <w:t>Other Made-Up Textile Articles; Sets; Worn Clothing and Worn Textile Articles; Rags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65</w:t>
      </w:r>
      <w:r>
        <w:br/>
        <w:t>Headgear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66</w:t>
      </w:r>
      <w:r>
        <w:br/>
        <w:t>Umbrellas, Sun Umbrellas, Walking Sticks, Seat-Sticks, Whips, Riding-Crops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67</w:t>
      </w:r>
      <w:r>
        <w:br/>
        <w:t>Prepared Feathers and Down and Articles Made of Feathers or of Down; Artificial Flowers; Articles of Human Hair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69</w:t>
      </w:r>
      <w:r>
        <w:br/>
        <w:t>Ceramic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70</w:t>
      </w:r>
      <w:r>
        <w:br/>
        <w:t>Glass and Glassware</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XIV</w:t>
      </w:r>
      <w:r>
        <w:br/>
        <w:t>Natural or cultured pearls, precious or semi-precious stones, precious metals, metals clad with precious metal and articles thereof; imitation jewellery; coins</w:t>
      </w:r>
    </w:p>
    <w:p>
      <w:pPr>
        <w:pStyle w:val="Heading2"/>
      </w:pPr>
      <w:r>
        <w:t>Chapter 71</w:t>
      </w:r>
      <w:r>
        <w:br/>
        <w:t>Natural or Cultured Pearls, Precious or Semi-Precious Stones, Precious Metals, Metals Clad With Precious Metal, and Articles Thereof; Imitation Jewellery; Coin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XV</w:t>
      </w:r>
      <w:r>
        <w:br/>
        <w:t>Base metals and articles of base metal</w:t>
      </w:r>
    </w:p>
    <w:p>
      <w:pPr>
        <w:pStyle w:val="Heading2"/>
      </w:pPr>
      <w:r>
        <w:t>Chapter 72</w:t>
      </w:r>
      <w:r>
        <w:br/>
        <w:t>Iron and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73</w:t>
      </w:r>
      <w:r>
        <w:br/>
        <w:t>Articles of Iron or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74</w:t>
      </w:r>
      <w:r>
        <w:br/>
        <w:t>Copper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75</w:t>
      </w:r>
      <w:r>
        <w:br/>
        <w:t>Nickel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76</w:t>
      </w:r>
      <w:r>
        <w:br/>
        <w:t>Aluminium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78</w:t>
      </w:r>
      <w:r>
        <w:br/>
        <w:t>Lead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79</w:t>
      </w:r>
      <w:r>
        <w:br/>
        <w:t>Zinc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80</w:t>
      </w:r>
      <w:r>
        <w:br/>
        <w:t>Tin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81</w:t>
      </w:r>
      <w:r>
        <w:br/>
        <w:t>Other Base Metals; Cermets;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82</w:t>
      </w:r>
      <w:r>
        <w:br/>
        <w:t>Tools, Implements, Cutlery, Spoons and Forks, of Base Metal; Parts Thereof of Base Metal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83</w:t>
      </w:r>
      <w:r>
        <w:br/>
        <w:t>Miscellaneous Articles of Base Metal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2"/>
      </w:pPr>
      <w:r>
        <w:t>Chapter 84</w:t>
      </w:r>
      <w:r>
        <w:br/>
        <w:t>Nuclear Reactors, Boilers, Machinery and Mechanical Appliances;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85</w:t>
      </w:r>
      <w:r>
        <w:br/>
        <w:t>Electrical Machinery and Equipment and Parts Thereof; Sound Recorders and Reproducers, Television Image and Sound Recorders and Reproducers, and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XVII</w:t>
      </w:r>
      <w:r>
        <w:br/>
        <w:t>Vehicles, aircraft, vessels and associated transport equipment</w:t>
      </w:r>
    </w:p>
    <w:p>
      <w:pPr>
        <w:pStyle w:val="Heading2"/>
      </w:pPr>
      <w:r>
        <w:t>Chapter 86</w:t>
      </w:r>
      <w:r>
        <w:br/>
        <w:t>Railway or Tramway Locomotives, Rolling Stock and Parts Thereof; Railway or Tramway Track Fixtures and Fittings and Parts Thereof; Mechanical (Including Electromechanical) Traffic Signalling Equipment of All Kinds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87</w:t>
      </w:r>
      <w:r>
        <w:br/>
        <w:t>Vehicles Other Than Railway or Tramway Rolling Stock, and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88</w:t>
      </w:r>
      <w:r>
        <w:br/>
        <w:t>Aircraft, Spacecraft,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89</w:t>
      </w:r>
      <w:r>
        <w:br/>
        <w:t>Ships, Boats and Floating Structures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91</w:t>
      </w:r>
      <w:r>
        <w:br/>
        <w:t>Clocks and Watches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92</w:t>
      </w:r>
      <w:r>
        <w:br/>
        <w:t>Musical Instruments;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XIX</w:t>
      </w:r>
      <w:r>
        <w:br/>
        <w:t>Arms and ammunition; parts and accessories thereof</w:t>
      </w:r>
    </w:p>
    <w:p>
      <w:pPr>
        <w:pStyle w:val="Heading2"/>
      </w:pPr>
      <w:r>
        <w:t>Chapter 93</w:t>
      </w:r>
      <w:r>
        <w:br/>
        <w:t>Arms and Ammunition;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95</w:t>
      </w:r>
      <w:r>
        <w:br/>
        <w:t>Toys, Games and Sports Requisites;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2"/>
      </w:pPr>
      <w:r>
        <w:t>Chapter 96</w:t>
      </w:r>
      <w:r>
        <w:br/>
        <w:t>Miscellaneous Manufactured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p>
      <w:pPr>
        <w:pStyle w:val="Heading1"/>
      </w:pPr>
      <w:r>
        <w:t>Section XXI</w:t>
      </w:r>
      <w:r>
        <w:br/>
        <w:t>Works of art, collectors' pieces and antiques</w:t>
      </w:r>
    </w:p>
    <w:p>
      <w:pPr>
        <w:pStyle w:val="Heading2"/>
      </w:pPr>
      <w:r>
        <w:t>Chapter 97</w:t>
      </w:r>
      <w:r>
        <w:br/>
        <w:t>Works of Art, Collectors' Pieces and Antiques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bl>
    <w:p w:rsidR="00EC0C15" w:rsidRDefault="00EC0C15">
      <w:pPr>
        <w:spacing w:after="160"/>
        <w:jc w:val="left"/>
      </w:pPr>
      <w:r>
        <w:br w:type="page"/>
      </w:r>
    </w:p>
    <w:sectPr w:rsidR="00976727" w:rsidRPr="00976727">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657" w:rsidRDefault="00B37657" w:rsidP="00A0507B">
      <w:pPr>
        <w:spacing w:after="0" w:line="240" w:lineRule="auto"/>
      </w:pPr>
      <w:r>
        <w:separator/>
      </w:r>
    </w:p>
  </w:endnote>
  <w:endnote w:type="continuationSeparator" w:id="0">
    <w:p w:rsidR="00B37657" w:rsidRDefault="00B3765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892A15">
      <w:rPr>
        <w:noProof/>
      </w:rPr>
      <w:fldChar w:fldCharType="begin"/>
    </w:r>
    <w:r w:rsidR="00892A15">
      <w:rPr>
        <w:noProof/>
      </w:rPr>
      <w:instrText xml:space="preserve"> NUMPAGES   \* MERGEFORMAT </w:instrText>
    </w:r>
    <w:r w:rsidR="00892A15">
      <w:rPr>
        <w:noProof/>
      </w:rPr>
      <w:fldChar w:fldCharType="separate"/>
    </w:r>
    <w:r>
      <w:rPr>
        <w:noProof/>
      </w:rPr>
      <w:t>4</w:t>
    </w:r>
    <w:r w:rsidR="00892A1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657" w:rsidRDefault="00B37657">
      <w:pPr>
        <w:spacing w:after="0" w:line="240" w:lineRule="auto"/>
      </w:pPr>
      <w:r>
        <w:separator/>
      </w:r>
    </w:p>
  </w:footnote>
  <w:footnote w:type="continuationSeparator" w:id="0">
    <w:p w:rsidR="00B37657" w:rsidRDefault="00B37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9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447040"/>
    <w:rsid w:val="00763606"/>
    <w:rsid w:val="007C6E28"/>
    <w:rsid w:val="00892A15"/>
    <w:rsid w:val="008E49FF"/>
    <w:rsid w:val="0095585F"/>
    <w:rsid w:val="00976727"/>
    <w:rsid w:val="009770D8"/>
    <w:rsid w:val="00A0507B"/>
    <w:rsid w:val="00A65F2B"/>
    <w:rsid w:val="00A905EB"/>
    <w:rsid w:val="00B02659"/>
    <w:rsid w:val="00B13C11"/>
    <w:rsid w:val="00B37657"/>
    <w:rsid w:val="00BD12F7"/>
    <w:rsid w:val="00CD531F"/>
    <w:rsid w:val="00D74BEB"/>
    <w:rsid w:val="00EB3086"/>
    <w:rsid w:val="00EC2F66"/>
    <w:rsid w:val="00F80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2AE9"/>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9770D8"/>
    <w:pPr>
      <w:spacing w:before="80" w:after="0" w:line="220" w:lineRule="atLeast"/>
      <w:ind w:left="39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977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C544D-0514-4D65-96CA-3ACBF775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15</cp:revision>
  <dcterms:created xsi:type="dcterms:W3CDTF">2018-10-02T15:41:00Z</dcterms:created>
  <dcterms:modified xsi:type="dcterms:W3CDTF">2019-01-22T16:43:00Z</dcterms:modified>
</cp:coreProperties>
</file>