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B5D0" w14:textId="77777777" w:rsidR="0052617B" w:rsidRDefault="0052617B" w:rsidP="0052617B">
      <w:pPr>
        <w:pStyle w:val="Heading2"/>
      </w:pPr>
      <w:r>
        <w:t>Chapter 16</w:t>
      </w:r>
      <w:r>
        <w:br/>
        <w:t>Preparations Of Meat, Of Fish Or Of Crustaceans, Molluscs Or Other Aquatic Invertebrates</w:t>
      </w:r>
    </w:p>
    <w:p w14:paraId="0DD8B821" w14:textId="1B62D880" w:rsidR="00E27582" w:rsidRPr="00A74092" w:rsidRDefault="00E27582" w:rsidP="0052617B">
      <w:pPr>
        <w:pStyle w:val="Heading3"/>
      </w:pPr>
      <w:r>
        <w:t xml:space="preserve">Chapter </w:t>
      </w:r>
      <w:r w:rsidR="0052617B">
        <w:t>n</w:t>
      </w:r>
      <w:r>
        <w:t>otes</w:t>
      </w:r>
    </w:p>
    <w:p w14:paraId="4E1C8E79" w14:textId="2E42024C" w:rsidR="00E27582" w:rsidRDefault="00E27582" w:rsidP="0049550E">
      <w:pPr>
        <w:pStyle w:val="ListParagraph"/>
        <w:numPr>
          <w:ilvl w:val="0"/>
          <w:numId w:val="223"/>
        </w:numPr>
        <w:ind w:left="357" w:hanging="357"/>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49550E">
      <w:pPr>
        <w:pStyle w:val="ListParagraph"/>
        <w:numPr>
          <w:ilvl w:val="0"/>
          <w:numId w:val="223"/>
        </w:numPr>
        <w:ind w:left="357" w:hanging="357"/>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49550E">
      <w:pPr>
        <w:pStyle w:val="ListParagraph"/>
        <w:numPr>
          <w:ilvl w:val="0"/>
          <w:numId w:val="223"/>
        </w:numPr>
        <w:ind w:left="357" w:hanging="357"/>
      </w:pPr>
      <w:r>
        <w:t>For preparations containing liver, the provisions of the second sentence shall not apply in determining the subheadings within heading 1601 or 1602</w:t>
      </w:r>
      <w:r>
        <w:t>.</w:t>
      </w:r>
    </w:p>
    <w:p w14:paraId="4F10969D" w14:textId="2821A6F5" w:rsidR="00E27582" w:rsidRPr="00A74092" w:rsidRDefault="00E27582" w:rsidP="0052617B">
      <w:pPr>
        <w:pStyle w:val="Heading3"/>
      </w:pPr>
      <w:r>
        <w:t>Subheading notes</w:t>
      </w:r>
    </w:p>
    <w:p w14:paraId="4A6ED3EF" w14:textId="2D66E312" w:rsidR="00E27582" w:rsidRDefault="00E27582" w:rsidP="0049550E">
      <w:pPr>
        <w:pStyle w:val="ListParagraph"/>
        <w:numPr>
          <w:ilvl w:val="0"/>
          <w:numId w:val="224"/>
        </w:numPr>
        <w:ind w:left="357" w:hanging="357"/>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49550E">
      <w:pPr>
        <w:pStyle w:val="ListParagraph"/>
        <w:numPr>
          <w:ilvl w:val="0"/>
          <w:numId w:val="224"/>
        </w:numPr>
        <w:ind w:left="357" w:hanging="357"/>
      </w:pPr>
      <w:r>
        <w:t>The fish, crustaceans, molluscs and other aquatic invertebrates specified in the subheadings of heading 1604 or 1605 under their common names only, are of the same species as those mentioned in Chapter 3 under the same name</w:t>
      </w:r>
    </w:p>
    <w:p w14:paraId="3990D85F" w14:textId="3A187074" w:rsidR="00E27582" w:rsidRPr="00A74092" w:rsidRDefault="00E27582" w:rsidP="0052617B">
      <w:pPr>
        <w:pStyle w:val="Heading3"/>
      </w:pPr>
      <w:r>
        <w:t>Additional chapter note</w:t>
      </w:r>
      <w:r w:rsidRPr="00E24F3E">
        <w:t>s</w:t>
      </w:r>
    </w:p>
    <w:p w14:paraId="04C98FB4" w14:textId="7E1CBF34" w:rsidR="00E27582" w:rsidRPr="00E24F3E" w:rsidRDefault="00E27582" w:rsidP="0049550E">
      <w:pPr>
        <w:pStyle w:val="ListParagraph"/>
        <w:numPr>
          <w:ilvl w:val="0"/>
          <w:numId w:val="225"/>
        </w:numPr>
        <w:ind w:left="357" w:hanging="357"/>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w:t>
      </w:r>
      <w:bookmarkStart w:id="0" w:name="_GoBack"/>
      <w:bookmarkEnd w:id="0"/>
      <w:r w:rsidRPr="00E24F3E">
        <w:t>en the product is cut along a line passing through its thickest part.</w:t>
      </w:r>
    </w:p>
    <w:p w14:paraId="439AA20A" w14:textId="4C6882C6" w:rsidR="00E27582" w:rsidRDefault="00E27582" w:rsidP="0049550E">
      <w:pPr>
        <w:pStyle w:val="ListParagraph"/>
        <w:numPr>
          <w:ilvl w:val="0"/>
          <w:numId w:val="225"/>
        </w:numPr>
        <w:ind w:left="357" w:hanging="357"/>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1E473592" w14:textId="71E3F31A" w:rsidR="00E27582" w:rsidRDefault="00E27582" w:rsidP="0049550E">
      <w:pPr>
        <w:pStyle w:val="ListParagraph"/>
        <w:numPr>
          <w:ilvl w:val="0"/>
          <w:numId w:val="225"/>
        </w:numPr>
        <w:ind w:left="357" w:hanging="357"/>
      </w:pPr>
      <w:r w:rsidRPr="00F77AD6">
        <w:t>For the purposes of determining the percentage weight of poultry meat, the weight of any bones is to be disregarded.</w:t>
      </w:r>
    </w:p>
    <w:p w14:paraId="466E971D" w14:textId="77777777" w:rsidR="00E4554C" w:rsidRPr="003D4CE3" w:rsidRDefault="00E4554C" w:rsidP="003D4CE3"/>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c>
          <w:p>
            <w:pPr>
              <w:pStyle w:val="NormalinTable"/>
              <w:jc w:val="center"/>
            </w:pPr>
            <w:r>
              <w:t>{SUPPUNIT}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c>
          <w:p>
            <w:pPr>
              <w:pStyle w:val="NormalinTable"/>
              <w:jc w:val="center"/>
            </w:pPr>
            <w:r>
              <w:t>{SUPPUNIT}</w:t>
            </w:r>
          </w:p>
        </w:tc>//-->
      </w:tr>
      <w:tr>
        <w:trPr>
          <w:cantSplit/>
        </w:trPr>
        <w:tc>
          <w:p>
            <w:pPr>
              <w:pStyle w:val="NormalinTable"/>
            </w:pPr>
            <w:r>
              <w:rPr>
                <w:b/>
              </w:rPr>
              <w:t>1602 49 50 00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c>
          <w:p>
            <w:pPr>
              <w:pStyle w:val="NormalinTable"/>
              <w:jc w:val="center"/>
            </w:pPr>
            <w:r>
              <w:t>{SUPPUNIT}</w:t>
            </w:r>
          </w:p>
        </w:tc>//-->
      </w:tr>
      <w:tr>
        <w:trPr>
          <w:cantSplit/>
        </w:trPr>
        <w:tc>
          <w:p>
            <w:pPr>
              <w:pStyle w:val="NormalinTable"/>
            </w:pPr>
            <w:r>
              <w:rPr>
                <w:b/>
              </w:rPr>
              <w:t>1602 49 90 00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c>
          <w:p>
            <w:pPr>
              <w:pStyle w:val="NormalinTable"/>
              <w:jc w:val="center"/>
            </w:pPr>
            <w:r>
              <w:t>{SUPPUNIT}</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237CC" w14:textId="77777777" w:rsidR="00560D67" w:rsidRDefault="00560D67" w:rsidP="00A0507B">
      <w:pPr>
        <w:spacing w:after="0" w:line="240" w:lineRule="auto"/>
      </w:pPr>
      <w:r>
        <w:separator/>
      </w:r>
    </w:p>
  </w:endnote>
  <w:endnote w:type="continuationSeparator" w:id="0">
    <w:p w14:paraId="5B8248DB" w14:textId="77777777" w:rsidR="00560D67" w:rsidRDefault="00560D6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A2D38" w14:textId="77777777" w:rsidR="00560D67" w:rsidRDefault="00560D67">
      <w:pPr>
        <w:spacing w:after="0" w:line="240" w:lineRule="auto"/>
      </w:pPr>
      <w:r>
        <w:separator/>
      </w:r>
    </w:p>
  </w:footnote>
  <w:footnote w:type="continuationSeparator" w:id="0">
    <w:p w14:paraId="0D74EEC1" w14:textId="77777777" w:rsidR="00560D67" w:rsidRDefault="00560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825417"/>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FDF44BC"/>
    <w:multiLevelType w:val="hybridMultilevel"/>
    <w:tmpl w:val="9BF2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132D20"/>
    <w:multiLevelType w:val="hybridMultilevel"/>
    <w:tmpl w:val="E23C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5E1498"/>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3AE7789"/>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3"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7"/>
  </w:num>
  <w:num w:numId="10">
    <w:abstractNumId w:val="158"/>
  </w:num>
  <w:num w:numId="11">
    <w:abstractNumId w:val="218"/>
  </w:num>
  <w:num w:numId="12">
    <w:abstractNumId w:val="114"/>
  </w:num>
  <w:num w:numId="13">
    <w:abstractNumId w:val="65"/>
  </w:num>
  <w:num w:numId="14">
    <w:abstractNumId w:val="127"/>
  </w:num>
  <w:num w:numId="15">
    <w:abstractNumId w:val="2"/>
  </w:num>
  <w:num w:numId="16">
    <w:abstractNumId w:val="192"/>
  </w:num>
  <w:num w:numId="17">
    <w:abstractNumId w:val="88"/>
  </w:num>
  <w:num w:numId="18">
    <w:abstractNumId w:val="140"/>
  </w:num>
  <w:num w:numId="19">
    <w:abstractNumId w:val="79"/>
  </w:num>
  <w:num w:numId="20">
    <w:abstractNumId w:val="53"/>
  </w:num>
  <w:num w:numId="21">
    <w:abstractNumId w:val="157"/>
  </w:num>
  <w:num w:numId="22">
    <w:abstractNumId w:val="143"/>
  </w:num>
  <w:num w:numId="23">
    <w:abstractNumId w:val="58"/>
  </w:num>
  <w:num w:numId="24">
    <w:abstractNumId w:val="109"/>
  </w:num>
  <w:num w:numId="25">
    <w:abstractNumId w:val="145"/>
  </w:num>
  <w:num w:numId="26">
    <w:abstractNumId w:val="25"/>
  </w:num>
  <w:num w:numId="27">
    <w:abstractNumId w:val="210"/>
  </w:num>
  <w:num w:numId="28">
    <w:abstractNumId w:val="206"/>
  </w:num>
  <w:num w:numId="29">
    <w:abstractNumId w:val="193"/>
  </w:num>
  <w:num w:numId="30">
    <w:abstractNumId w:val="167"/>
  </w:num>
  <w:num w:numId="31">
    <w:abstractNumId w:val="189"/>
  </w:num>
  <w:num w:numId="32">
    <w:abstractNumId w:val="161"/>
  </w:num>
  <w:num w:numId="33">
    <w:abstractNumId w:val="205"/>
  </w:num>
  <w:num w:numId="34">
    <w:abstractNumId w:val="168"/>
  </w:num>
  <w:num w:numId="35">
    <w:abstractNumId w:val="70"/>
  </w:num>
  <w:num w:numId="36">
    <w:abstractNumId w:val="173"/>
  </w:num>
  <w:num w:numId="37">
    <w:abstractNumId w:val="111"/>
  </w:num>
  <w:num w:numId="38">
    <w:abstractNumId w:val="219"/>
  </w:num>
  <w:num w:numId="39">
    <w:abstractNumId w:val="11"/>
  </w:num>
  <w:num w:numId="40">
    <w:abstractNumId w:val="15"/>
  </w:num>
  <w:num w:numId="41">
    <w:abstractNumId w:val="188"/>
  </w:num>
  <w:num w:numId="42">
    <w:abstractNumId w:val="212"/>
  </w:num>
  <w:num w:numId="43">
    <w:abstractNumId w:val="16"/>
  </w:num>
  <w:num w:numId="44">
    <w:abstractNumId w:val="217"/>
  </w:num>
  <w:num w:numId="45">
    <w:abstractNumId w:val="172"/>
  </w:num>
  <w:num w:numId="46">
    <w:abstractNumId w:val="190"/>
  </w:num>
  <w:num w:numId="47">
    <w:abstractNumId w:val="24"/>
  </w:num>
  <w:num w:numId="48">
    <w:abstractNumId w:val="222"/>
  </w:num>
  <w:num w:numId="49">
    <w:abstractNumId w:val="179"/>
  </w:num>
  <w:num w:numId="50">
    <w:abstractNumId w:val="38"/>
  </w:num>
  <w:num w:numId="51">
    <w:abstractNumId w:val="5"/>
  </w:num>
  <w:num w:numId="52">
    <w:abstractNumId w:val="100"/>
  </w:num>
  <w:num w:numId="53">
    <w:abstractNumId w:val="27"/>
  </w:num>
  <w:num w:numId="54">
    <w:abstractNumId w:val="160"/>
  </w:num>
  <w:num w:numId="55">
    <w:abstractNumId w:val="1"/>
  </w:num>
  <w:num w:numId="56">
    <w:abstractNumId w:val="30"/>
  </w:num>
  <w:num w:numId="57">
    <w:abstractNumId w:val="32"/>
  </w:num>
  <w:num w:numId="58">
    <w:abstractNumId w:val="104"/>
  </w:num>
  <w:num w:numId="59">
    <w:abstractNumId w:val="61"/>
  </w:num>
  <w:num w:numId="60">
    <w:abstractNumId w:val="96"/>
  </w:num>
  <w:num w:numId="61">
    <w:abstractNumId w:val="202"/>
  </w:num>
  <w:num w:numId="62">
    <w:abstractNumId w:val="51"/>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2"/>
  </w:num>
  <w:num w:numId="71">
    <w:abstractNumId w:val="60"/>
  </w:num>
  <w:num w:numId="72">
    <w:abstractNumId w:val="198"/>
  </w:num>
  <w:num w:numId="73">
    <w:abstractNumId w:val="35"/>
  </w:num>
  <w:num w:numId="74">
    <w:abstractNumId w:val="28"/>
  </w:num>
  <w:num w:numId="75">
    <w:abstractNumId w:val="154"/>
  </w:num>
  <w:num w:numId="76">
    <w:abstractNumId w:val="146"/>
  </w:num>
  <w:num w:numId="77">
    <w:abstractNumId w:val="64"/>
  </w:num>
  <w:num w:numId="78">
    <w:abstractNumId w:val="174"/>
  </w:num>
  <w:num w:numId="79">
    <w:abstractNumId w:val="89"/>
  </w:num>
  <w:num w:numId="80">
    <w:abstractNumId w:val="41"/>
  </w:num>
  <w:num w:numId="81">
    <w:abstractNumId w:val="36"/>
  </w:num>
  <w:num w:numId="82">
    <w:abstractNumId w:val="149"/>
  </w:num>
  <w:num w:numId="83">
    <w:abstractNumId w:val="83"/>
  </w:num>
  <w:num w:numId="84">
    <w:abstractNumId w:val="213"/>
  </w:num>
  <w:num w:numId="85">
    <w:abstractNumId w:val="68"/>
  </w:num>
  <w:num w:numId="86">
    <w:abstractNumId w:val="71"/>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7"/>
  </w:num>
  <w:num w:numId="94">
    <w:abstractNumId w:val="184"/>
  </w:num>
  <w:num w:numId="95">
    <w:abstractNumId w:val="40"/>
  </w:num>
  <w:num w:numId="96">
    <w:abstractNumId w:val="159"/>
  </w:num>
  <w:num w:numId="97">
    <w:abstractNumId w:val="201"/>
  </w:num>
  <w:num w:numId="98">
    <w:abstractNumId w:val="211"/>
  </w:num>
  <w:num w:numId="99">
    <w:abstractNumId w:val="162"/>
  </w:num>
  <w:num w:numId="100">
    <w:abstractNumId w:val="10"/>
  </w:num>
  <w:num w:numId="101">
    <w:abstractNumId w:val="95"/>
  </w:num>
  <w:num w:numId="102">
    <w:abstractNumId w:val="181"/>
  </w:num>
  <w:num w:numId="103">
    <w:abstractNumId w:val="46"/>
  </w:num>
  <w:num w:numId="104">
    <w:abstractNumId w:val="102"/>
  </w:num>
  <w:num w:numId="105">
    <w:abstractNumId w:val="185"/>
  </w:num>
  <w:num w:numId="106">
    <w:abstractNumId w:val="122"/>
  </w:num>
  <w:num w:numId="107">
    <w:abstractNumId w:val="220"/>
  </w:num>
  <w:num w:numId="108">
    <w:abstractNumId w:val="75"/>
  </w:num>
  <w:num w:numId="109">
    <w:abstractNumId w:val="67"/>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6"/>
  </w:num>
  <w:num w:numId="117">
    <w:abstractNumId w:val="48"/>
  </w:num>
  <w:num w:numId="118">
    <w:abstractNumId w:val="135"/>
  </w:num>
  <w:num w:numId="119">
    <w:abstractNumId w:val="221"/>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1"/>
  </w:num>
  <w:num w:numId="129">
    <w:abstractNumId w:val="209"/>
  </w:num>
  <w:num w:numId="130">
    <w:abstractNumId w:val="84"/>
  </w:num>
  <w:num w:numId="131">
    <w:abstractNumId w:val="128"/>
  </w:num>
  <w:num w:numId="132">
    <w:abstractNumId w:val="39"/>
  </w:num>
  <w:num w:numId="133">
    <w:abstractNumId w:val="103"/>
  </w:num>
  <w:num w:numId="134">
    <w:abstractNumId w:val="31"/>
  </w:num>
  <w:num w:numId="135">
    <w:abstractNumId w:val="150"/>
  </w:num>
  <w:num w:numId="136">
    <w:abstractNumId w:val="85"/>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3"/>
  </w:num>
  <w:num w:numId="144">
    <w:abstractNumId w:val="113"/>
  </w:num>
  <w:num w:numId="145">
    <w:abstractNumId w:val="37"/>
  </w:num>
  <w:num w:numId="146">
    <w:abstractNumId w:val="156"/>
  </w:num>
  <w:num w:numId="147">
    <w:abstractNumId w:val="126"/>
  </w:num>
  <w:num w:numId="148">
    <w:abstractNumId w:val="81"/>
  </w:num>
  <w:num w:numId="149">
    <w:abstractNumId w:val="8"/>
  </w:num>
  <w:num w:numId="150">
    <w:abstractNumId w:val="86"/>
  </w:num>
  <w:num w:numId="151">
    <w:abstractNumId w:val="129"/>
  </w:num>
  <w:num w:numId="152">
    <w:abstractNumId w:val="29"/>
  </w:num>
  <w:num w:numId="153">
    <w:abstractNumId w:val="91"/>
  </w:num>
  <w:num w:numId="154">
    <w:abstractNumId w:val="195"/>
  </w:num>
  <w:num w:numId="155">
    <w:abstractNumId w:val="57"/>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3"/>
  </w:num>
  <w:num w:numId="163">
    <w:abstractNumId w:val="50"/>
  </w:num>
  <w:num w:numId="164">
    <w:abstractNumId w:val="116"/>
  </w:num>
  <w:num w:numId="165">
    <w:abstractNumId w:val="108"/>
  </w:num>
  <w:num w:numId="166">
    <w:abstractNumId w:val="163"/>
  </w:num>
  <w:num w:numId="167">
    <w:abstractNumId w:val="69"/>
  </w:num>
  <w:num w:numId="168">
    <w:abstractNumId w:val="92"/>
  </w:num>
  <w:num w:numId="169">
    <w:abstractNumId w:val="52"/>
  </w:num>
  <w:num w:numId="170">
    <w:abstractNumId w:val="9"/>
  </w:num>
  <w:num w:numId="171">
    <w:abstractNumId w:val="19"/>
  </w:num>
  <w:num w:numId="172">
    <w:abstractNumId w:val="224"/>
  </w:num>
  <w:num w:numId="173">
    <w:abstractNumId w:val="216"/>
  </w:num>
  <w:num w:numId="174">
    <w:abstractNumId w:val="169"/>
  </w:num>
  <w:num w:numId="175">
    <w:abstractNumId w:val="144"/>
  </w:num>
  <w:num w:numId="176">
    <w:abstractNumId w:val="138"/>
  </w:num>
  <w:num w:numId="177">
    <w:abstractNumId w:val="204"/>
  </w:num>
  <w:num w:numId="178">
    <w:abstractNumId w:val="3"/>
  </w:num>
  <w:num w:numId="179">
    <w:abstractNumId w:val="63"/>
  </w:num>
  <w:num w:numId="180">
    <w:abstractNumId w:val="141"/>
  </w:num>
  <w:num w:numId="181">
    <w:abstractNumId w:val="87"/>
  </w:num>
  <w:num w:numId="182">
    <w:abstractNumId w:val="165"/>
  </w:num>
  <w:num w:numId="183">
    <w:abstractNumId w:val="59"/>
  </w:num>
  <w:num w:numId="184">
    <w:abstractNumId w:val="82"/>
  </w:num>
  <w:num w:numId="185">
    <w:abstractNumId w:val="125"/>
  </w:num>
  <w:num w:numId="186">
    <w:abstractNumId w:val="199"/>
  </w:num>
  <w:num w:numId="187">
    <w:abstractNumId w:val="17"/>
  </w:num>
  <w:num w:numId="188">
    <w:abstractNumId w:val="78"/>
  </w:num>
  <w:num w:numId="189">
    <w:abstractNumId w:val="98"/>
  </w:num>
  <w:num w:numId="190">
    <w:abstractNumId w:val="49"/>
  </w:num>
  <w:num w:numId="191">
    <w:abstractNumId w:val="194"/>
  </w:num>
  <w:num w:numId="192">
    <w:abstractNumId w:val="223"/>
  </w:num>
  <w:num w:numId="193">
    <w:abstractNumId w:val="55"/>
  </w:num>
  <w:num w:numId="194">
    <w:abstractNumId w:val="121"/>
  </w:num>
  <w:num w:numId="195">
    <w:abstractNumId w:val="4"/>
  </w:num>
  <w:num w:numId="196">
    <w:abstractNumId w:val="215"/>
  </w:num>
  <w:num w:numId="197">
    <w:abstractNumId w:val="152"/>
  </w:num>
  <w:num w:numId="198">
    <w:abstractNumId w:val="14"/>
  </w:num>
  <w:num w:numId="199">
    <w:abstractNumId w:val="117"/>
  </w:num>
  <w:num w:numId="200">
    <w:abstractNumId w:val="203"/>
  </w:num>
  <w:num w:numId="201">
    <w:abstractNumId w:val="120"/>
  </w:num>
  <w:num w:numId="202">
    <w:abstractNumId w:val="115"/>
  </w:num>
  <w:num w:numId="203">
    <w:abstractNumId w:val="44"/>
  </w:num>
  <w:num w:numId="204">
    <w:abstractNumId w:val="137"/>
  </w:num>
  <w:num w:numId="205">
    <w:abstractNumId w:val="214"/>
  </w:num>
  <w:num w:numId="206">
    <w:abstractNumId w:val="147"/>
  </w:num>
  <w:num w:numId="207">
    <w:abstractNumId w:val="200"/>
  </w:num>
  <w:num w:numId="208">
    <w:abstractNumId w:val="56"/>
  </w:num>
  <w:num w:numId="209">
    <w:abstractNumId w:val="119"/>
  </w:num>
  <w:num w:numId="210">
    <w:abstractNumId w:val="164"/>
  </w:num>
  <w:num w:numId="211">
    <w:abstractNumId w:val="80"/>
  </w:num>
  <w:num w:numId="212">
    <w:abstractNumId w:val="18"/>
  </w:num>
  <w:num w:numId="213">
    <w:abstractNumId w:val="208"/>
  </w:num>
  <w:num w:numId="214">
    <w:abstractNumId w:val="133"/>
  </w:num>
  <w:num w:numId="215">
    <w:abstractNumId w:val="225"/>
  </w:num>
  <w:num w:numId="216">
    <w:abstractNumId w:val="106"/>
  </w:num>
  <w:num w:numId="217">
    <w:abstractNumId w:val="74"/>
  </w:num>
  <w:num w:numId="218">
    <w:abstractNumId w:val="72"/>
  </w:num>
  <w:num w:numId="219">
    <w:abstractNumId w:val="171"/>
  </w:num>
  <w:num w:numId="220">
    <w:abstractNumId w:val="54"/>
  </w:num>
  <w:num w:numId="221">
    <w:abstractNumId w:val="97"/>
  </w:num>
  <w:num w:numId="222">
    <w:abstractNumId w:val="94"/>
  </w:num>
  <w:num w:numId="223">
    <w:abstractNumId w:val="99"/>
  </w:num>
  <w:num w:numId="224">
    <w:abstractNumId w:val="76"/>
  </w:num>
  <w:num w:numId="225">
    <w:abstractNumId w:val="155"/>
  </w:num>
  <w:num w:numId="226">
    <w:abstractNumId w:val="9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550E"/>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17B"/>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0D67"/>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756D"/>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E1308DD-A8CB-484A-AF13-8C0F05A7B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2019-07-08T08:42:00Z</dcterms:created>
  <dcterms:modified xsi:type="dcterms:W3CDTF">2019-07-09T06:43:00Z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