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3C88" w14:textId="77777777" w:rsidR="00FF253D" w:rsidRDefault="00FF253D" w:rsidP="00FF253D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XV</w:t>
      </w:r>
    </w:p>
    <w:p w14:paraId="738D303A" w14:textId="77777777" w:rsidR="00FF253D" w:rsidRDefault="00FF253D" w:rsidP="00FF253D">
      <w:pPr>
        <w:pStyle w:val="Heading2"/>
      </w:pPr>
      <w:r>
        <w:t>Chapter 81</w:t>
      </w:r>
      <w:r>
        <w:br/>
        <w:t xml:space="preserve">Other Base Metals; </w:t>
      </w:r>
      <w:proofErr w:type="spellStart"/>
      <w:r>
        <w:t>Cermets</w:t>
      </w:r>
      <w:proofErr w:type="spellEnd"/>
      <w:r>
        <w:t>; Articles Thereof</w:t>
      </w:r>
    </w:p>
    <w:p w14:paraId="7163C258" w14:textId="7387B2D9" w:rsidR="00FF253D" w:rsidRPr="00D131D5" w:rsidRDefault="00FF253D" w:rsidP="00FF253D">
      <w:pPr>
        <w:pStyle w:val="Heading3"/>
        <w:spacing w:before="240" w:after="120"/>
      </w:pPr>
      <w:r>
        <w:t>Chapter Notes</w:t>
      </w:r>
      <w:bookmarkStart w:id="0" w:name="_GoBack"/>
      <w:bookmarkEnd w:id="0"/>
    </w:p>
    <w:p w14:paraId="1B23AA66" w14:textId="77777777" w:rsidR="00FF253D" w:rsidRDefault="00FF253D" w:rsidP="00FF253D">
      <w:r>
        <w:t>1. Note 1 to Chapter 74, defining 'bars and rods', 'profiles', 'wire' and 'plates, sheets, strip and foil' applies, mutatis mutandis, to this chapter.</w:t>
      </w:r>
    </w:p>
    <w:p w14:paraId="466E971D" w14:textId="5CC629B0" w:rsidR="00E4554C" w:rsidRPr="00FF253D" w:rsidRDefault="00E4554C" w:rsidP="00FF253D"/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BASE METALS; CERMETS; ARTICLES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(wolfram)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tungsten, including bars and rods obtained simply by sintering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 containing by weight 99% or more of tungsten with:</w:t>
            </w:r>
            <w:r>
              <w:br/>
              <w:t>- a maximum cross-sectional dimension of not more than 50 µm</w:t>
            </w:r>
            <w:r>
              <w:br/>
              <w:t>- a resistance of 40 Ohm or more but not more than 300 Ohm at length of 1 metre of a kind used in the production of heated car front windows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</w:t>
            </w:r>
            <w:r>
              <w:br/>
              <w:t>- containing by weight 99,95% or more of tungsten, and</w:t>
            </w:r>
            <w:r>
              <w:br/>
              <w:t>- with a maximum cross-sectional dimension of not more than 1.02 mm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Tungsten bars and rods for welding electrodes, containing 94% or more by weight of tungsten, whether or not cut to length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Molybdenum powder with</w:t>
            </w:r>
            <w:r>
              <w:br/>
              <w:t>- a purity by weight of 99% or more and</w:t>
            </w:r>
            <w:r>
              <w:br/>
              <w:t>- a particle size of 1,0 µm or more, but not more than 5,0 µm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molybdenum, including bars and rods obtained simply by sintering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99,95% of molybdenum, of which the maximum cross-sectional dimension exceeds 1.35 mm but does not exceed 4.0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99,95 % of molybdenum, of which the maximum cross-sectional dimension exceeds 4.0 mm but does not exceed 11.0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1.35 mm but does not exceed 4.0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4.0 mm but does not exceed 11.0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Tantalum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tantalum, including bars and rods obtained simply by sintering;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wire, 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Tantalum sputtering target with:</w:t>
            </w:r>
            <w:r>
              <w:br/>
              <w:t>- a Copper-Chromium alloy backing plate,</w:t>
            </w:r>
            <w:r>
              <w:br/>
              <w:t>- a diameter of 312 mm, and</w:t>
            </w:r>
            <w:r>
              <w:br/>
              <w:t>- a thickness of 6.3 mm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Magnesium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magnesium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at least 99,8% by weight of magnesium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Raspings, turnings and granules, graded according to size;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Magnesium powder with a particle size of 0.2 mm or more but not more than 0.8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98% or more, but not more than 99,5%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more than 99,5%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 and polished magnesium sheets, of dimensions not more than 1500 mm x 2000 mm, coated on one side with an epoxy resin insensitive to light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mattes and other intermediate products of cobalt metallurgy; cobalt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Cobalt mattes and other intermediate products of cobalt metallurgy; unwrought cobalt;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or wires made of cobalt alloy containing, by weight :</w:t>
            </w:r>
            <w:r>
              <w:br/>
              <w:t>- 35% (± 2%) cobalt,</w:t>
            </w:r>
            <w:r>
              <w:br/>
              <w:t>- 25% (± 1%) nickel,</w:t>
            </w:r>
            <w:r>
              <w:br/>
              <w:t>- 19% (± 1%) chromium and</w:t>
            </w:r>
            <w:r>
              <w:br/>
              <w:t>- 7% (± 2%) iron conforming to the material specifications AMS 5842, of a kind used in the aerospace industry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Bismuth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bismuth; waste and scrap;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Cadmium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cadmium;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titanium;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sponge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powder of which 90% by weight or more passes through a sieve with an aperture of 0.224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height of 17.8 cm or more, a length of 180 cm or more and a width of 48,3cm or more,</w:t>
            </w:r>
            <w:r>
              <w:br/>
              <w:t>- a weight of 680 kg or more, containing alloy elements by weight of::</w:t>
            </w:r>
            <w:r>
              <w:br/>
              <w:t>- 3% or more but not more than 6% of aluminium</w:t>
            </w:r>
            <w:r>
              <w:br/>
              <w:t>- 2,5% or more but not more than 5% of tin</w:t>
            </w:r>
            <w:r>
              <w:br/>
              <w:t>- 2,5% or more but not more than 4,5% of zirconium</w:t>
            </w:r>
            <w:r>
              <w:br/>
              <w:t>- 0,2% or more but not more than 1% of niobium</w:t>
            </w:r>
            <w:r>
              <w:br/>
              <w:t>- 0,1% or more but not more than 1% of molybdenum 0,1% or more but not more than 0,5% of silicon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height of 17.8 cm or more, a length of 180 cm or more, a width of 48.3 cm or more</w:t>
            </w:r>
            <w:r>
              <w:br/>
              <w:t>- a weight of 680 kg or more, containing alloy elements by weight of:</w:t>
            </w:r>
            <w:r>
              <w:br/>
              <w:t>- 3% or more but not more than 7% of aluminium,</w:t>
            </w:r>
            <w:r>
              <w:br/>
              <w:t>- 1% or more but not more than 5% of tin,</w:t>
            </w:r>
            <w:r>
              <w:br/>
              <w:t>- 3% or more but not more than 5% of zirconium,</w:t>
            </w:r>
            <w:r>
              <w:br/>
              <w:t>- 4% or more but not more than 8% of molybdenum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diameter of 63.5 cm or more and a length of 450 cm or more,</w:t>
            </w:r>
            <w:r>
              <w:br/>
              <w:t>- a weight of 6350 kg or more, containing alloy elements by weight of:</w:t>
            </w:r>
            <w:r>
              <w:br/>
              <w:t>- 5,5% or more but not more than 6,7% of aluminium,</w:t>
            </w:r>
            <w:r>
              <w:br/>
              <w:t>- 3,7% of more but not more than 4,9% of vanadium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slab, with</w:t>
            </w:r>
            <w:r>
              <w:br/>
              <w:t>- a height of 20.3 cm or more, but not more than 23.3 cm,</w:t>
            </w:r>
            <w:r>
              <w:br/>
              <w:t>- a length of 246.1 cm or more, but not more than 289.6 cm,</w:t>
            </w:r>
            <w:r>
              <w:br/>
              <w:t>- a width of 40.6 cm or more, but not more than 46.7 cm,</w:t>
            </w:r>
            <w:r>
              <w:br/>
              <w:t>- a weight of 820 kg or more but not more than 965 kg, containing alloy elements by weight of:</w:t>
            </w:r>
            <w:r>
              <w:br/>
              <w:t>- 5,2% or more but not more than 6,2% of aluminium,</w:t>
            </w:r>
            <w:r>
              <w:br/>
              <w:t>- 2,5% or more but not more than 4,8% of vanadium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 of titanium and titanium alloys, except those containing by weight 1% or more but not more than 2% of aluminium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Bars, rods, profiles and wire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 alloy rods complying with standard EN 2002-1, EN 4267 or DIN 65040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Rods and wire of an alloy of titanium with:</w:t>
            </w:r>
            <w:r>
              <w:br/>
              <w:t>- a uniform solid cross-section in the form of a cylinder,</w:t>
            </w:r>
            <w:r>
              <w:br/>
              <w:t>- with a diameter of 0.8 mm or more, but not more than 5 mm,</w:t>
            </w:r>
            <w:r>
              <w:br/>
              <w:t>- an aluminium content by weight of 0,3% or more, but not more than 0,7%,</w:t>
            </w:r>
            <w:r>
              <w:br/>
              <w:t>- a silicon content by weight of 0,3% or more, but not more than 0,6%,</w:t>
            </w:r>
            <w:r>
              <w:br/>
              <w:t>- a niobium content by weight of 0,1 or more, but not more than 0,3%, and</w:t>
            </w:r>
            <w:r>
              <w:br/>
              <w:t>- an iron content by weight of not more than 0,2%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Titanium-aluminium-vanadium alloy (TiAl6V4) bars, rods and wire, complying with AMS standards 4928, 4965 or 4967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 cylindrical bars of titanium with:</w:t>
            </w:r>
            <w:r>
              <w:br/>
              <w:t>- a purity of 99,995% by weight or more,</w:t>
            </w:r>
            <w:r>
              <w:br/>
              <w:t>- a diameter of 140 mm or more but not more than 200 mm,</w:t>
            </w:r>
            <w:r>
              <w:br/>
              <w:t>- a weight of 5 kg or more but not more than 300 kg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Wire of an titanium alloy containing by weight:</w:t>
            </w:r>
            <w:r>
              <w:br/>
              <w:t>- 22% (± 1%) of vanadium, and</w:t>
            </w:r>
            <w:r>
              <w:br/>
              <w:t>- 4% (± 0,5%) of aluminium or</w:t>
            </w:r>
            <w:r>
              <w:br/>
              <w:t>- 15% (± 1%) of vanadium,</w:t>
            </w:r>
            <w:r>
              <w:br/>
              <w:t>- 3% (± 0,5%) of chromium,</w:t>
            </w:r>
            <w:r>
              <w:br/>
              <w:t>- 3% (± 0,5% of tin and</w:t>
            </w:r>
            <w:r>
              <w:br/>
              <w:t>- 3% (± 0,5%) of aluminium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8108 90 50 45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 or hot rolled plates, sheets and strips of non-alloyed titanium with:</w:t>
            </w:r>
            <w:r>
              <w:br/>
              <w:t>- a thickness of 0.4 mm or more, but not more than 100 mm,</w:t>
            </w:r>
            <w:r>
              <w:br/>
              <w:t>- a length of not more than 14 m, and</w:t>
            </w:r>
            <w:r>
              <w:br/>
              <w:t>- a width of not more than 4 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 and foil of an alloy of titanium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strips and foil of non-alloyed titanium</w:t>
            </w:r>
            <w:r>
              <w:br/>
              <w:t>- of a width of more than 750 mm</w:t>
            </w:r>
            <w:r>
              <w:br/>
              <w:t>- of a thickness of not more than 3 mm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Strip or foil of non-alloyed titanium:</w:t>
            </w:r>
            <w:r>
              <w:br/>
              <w:t>- containing more than 0,07% by weight of oxygen (O</w:t>
            </w:r>
            <w:r>
              <w:rPr>
                <w:vertAlign w:val="subscript"/>
              </w:rPr>
              <w:t>2</w:t>
            </w:r>
            <w:r>
              <w:t>),</w:t>
            </w:r>
            <w:r>
              <w:br/>
              <w:t>- of a thickness of 0.4 mm or more but not more than 2.5 mm</w:t>
            </w:r>
            <w:r>
              <w:br/>
              <w:t>- conforming to the Vickers hardness HV1 standard of not more than 170 of a kind used in the manufacture of welded tubes for nuclear power plant condensers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with attached fittings, suitable for conducting gases or liquids, for use in civil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Thin-walled tubes ready for use in ventilation and air-conditioning systems, for use in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tubes and pipes of a titanium or an alloy of titanium with:</w:t>
            </w:r>
            <w:r>
              <w:br/>
              <w:t>- a diameter of 19 mm or more but not more than 159 mm,</w:t>
            </w:r>
            <w:r>
              <w:br/>
              <w:t>- a wall thickness of 0.4 mm or more but not more than 8 mm, and</w:t>
            </w:r>
            <w:r>
              <w:br/>
              <w:t>- a maximum length of 18 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Self-locking bolts and nuts (of the type "Hi-lok")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spectacle frames and mountings, including</w:t>
            </w:r>
            <w:r>
              <w:br/>
              <w:t>- temples,</w:t>
            </w:r>
            <w:r>
              <w:br/>
              <w:t>- blanks of a kind used for the manufacture of spectacle parts and</w:t>
            </w:r>
            <w:r>
              <w:br/>
              <w:t>- bolts of the kind used for spectacle frames and mountings, of a titanium alloy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Bolts, nuts, screws, rivets and similar articles complying with US standards, for use in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Zirconium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zirconium;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Non-alloy zirconium sponges or ingots, containing by weight more than 0,01% of hafnium for use in the manufacture of tubes, bars or ingots enlarged by remelting for the chemical industry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Antimony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antimony;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Antimony in the form of ingots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manganese; waste and scrap;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manganese;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Beryllium, chromium, germanium, vanadium, gallium, hafnium, indium, niobium (columbium), rhenium and thallium, and articles of these metals,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Beryllium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Alloys containing more than 10% by weight of nickel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Thallium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waste and scrap;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rhenium; gallium; indium; vanadium; 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Gallium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Vanadium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(celtium); 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Alloy of niobium (columbium) and titanium, in the form of bars and rods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Gallium; indium; vanadium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Cermets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Cermet blocks containing by weight 60% or more of aluminium and 5% or more of boron carbide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Carrier plate of aluminium silicon carbide (AlSiC-9) for electronic circuits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Cuboid spacer made of aluminium silicon carbide (AlSiC) composite used for packaging in IGBT-modules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FF253D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57151" w14:textId="77777777" w:rsidR="00831CC5" w:rsidRDefault="00831CC5" w:rsidP="00A0507B">
      <w:pPr>
        <w:spacing w:after="0" w:line="240" w:lineRule="auto"/>
      </w:pPr>
      <w:r>
        <w:separator/>
      </w:r>
    </w:p>
  </w:endnote>
  <w:endnote w:type="continuationSeparator" w:id="0">
    <w:p w14:paraId="1F5AA138" w14:textId="77777777" w:rsidR="00831CC5" w:rsidRDefault="00831CC5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25F37" w14:textId="77777777" w:rsidR="00831CC5" w:rsidRDefault="00831CC5">
      <w:pPr>
        <w:spacing w:after="0" w:line="240" w:lineRule="auto"/>
      </w:pPr>
      <w:r>
        <w:separator/>
      </w:r>
    </w:p>
  </w:footnote>
  <w:footnote w:type="continuationSeparator" w:id="0">
    <w:p w14:paraId="6A2C9200" w14:textId="77777777" w:rsidR="00831CC5" w:rsidRDefault="00831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1CC5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67877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53D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29028155-9DEE-1045-9530-31FD4CC2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2019-07-08T10:21:00Z</dcterms:created>
  <dcterms:modified xsi:type="dcterms:W3CDTF">2019-07-10T06:30:00Z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