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45</w:t>
      </w:r>
      <w:r>
        <w:br/>
        <w:t>Cork and Articles of Cork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CORK AND ARTICLES OF CORK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cork, raw or simply prepared; waste cork; crushed, granulated or ground cork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cork, raw or simply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cork, debacked or roughly squared, or in rectangular (including square) blocks, plates, sheets or strip (including sharp-edged blanks for corks or stoppers)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natural cork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Corks and stoppers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Cylindrical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Agglomerated cork (with or without a binding substance) and articles of agglomerated cork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Blocks, plates, sheets and strip; tiles of any shape; solid cylinders, including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Corks and stoppers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sparkling wine, including those with discs of natural cork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binding substance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Corks and stoppers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Gaskets, washers and other seals,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