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D4BB5" w14:textId="77777777" w:rsidR="00324BD4" w:rsidRDefault="00324BD4" w:rsidP="00324BD4">
      <w:pPr>
        <w:pStyle w:val="Heading3"/>
      </w:pPr>
      <w:r>
        <w:t>Chapter Notes</w:t>
      </w:r>
    </w:p>
    <w:p w14:paraId="5D9E1EE4" w14:textId="77777777" w:rsidR="00324BD4" w:rsidRPr="00207D69" w:rsidRDefault="00324BD4" w:rsidP="00324BD4"/>
    <w:p w14:paraId="1613FD41" w14:textId="77777777" w:rsidR="00324BD4" w:rsidRDefault="00324BD4" w:rsidP="00324BD4">
      <w:r>
        <w:t>1. In this chapter, the following expressions have the meanings hereby assigned to them:</w:t>
      </w:r>
    </w:p>
    <w:p w14:paraId="17E753B9" w14:textId="77777777" w:rsidR="00324BD4" w:rsidRDefault="00324BD4" w:rsidP="00324BD4">
      <w:pPr>
        <w:pStyle w:val="ListBullet"/>
        <w:numPr>
          <w:ilvl w:val="0"/>
          <w:numId w:val="159"/>
        </w:numPr>
      </w:pPr>
      <w:r>
        <w:t>bars and rods:</w:t>
      </w:r>
    </w:p>
    <w:p w14:paraId="2083A106" w14:textId="77777777" w:rsidR="00324BD4" w:rsidRDefault="00324BD4" w:rsidP="00324BD4">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 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74C51B39" w14:textId="77777777" w:rsidR="00324BD4" w:rsidRDefault="00324BD4" w:rsidP="00324BD4">
      <w:r>
        <w:t>(b) profiles:</w:t>
      </w:r>
    </w:p>
    <w:p w14:paraId="48B254D0" w14:textId="77777777" w:rsidR="00324BD4" w:rsidRDefault="00324BD4" w:rsidP="00324BD4">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7C6C9A2F" w14:textId="77777777" w:rsidR="00324BD4" w:rsidRDefault="00324BD4" w:rsidP="00324BD4">
      <w:r>
        <w:t>(c) wire:</w:t>
      </w:r>
    </w:p>
    <w:p w14:paraId="6D63E91E" w14:textId="77777777" w:rsidR="00324BD4" w:rsidRDefault="00324BD4" w:rsidP="00324BD4">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2CF32168" w14:textId="77777777" w:rsidR="00324BD4" w:rsidRDefault="00324BD4" w:rsidP="00324BD4">
      <w:r>
        <w:t>(d) plates, sheets, strip and foil:</w:t>
      </w:r>
    </w:p>
    <w:p w14:paraId="06554FDA" w14:textId="77777777" w:rsidR="00324BD4" w:rsidRDefault="00324BD4" w:rsidP="00324BD4">
      <w:r>
        <w:t>Flat-surfaced products (other than the unwrought products of heading 7502),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11E51319" w14:textId="77777777" w:rsidR="00324BD4" w:rsidRDefault="00324BD4" w:rsidP="00324BD4">
      <w:r>
        <w:t>- of rectangular (including square) shape with a thickness not exceeding one-tenth of the width,</w:t>
      </w:r>
    </w:p>
    <w:p w14:paraId="1C1A62B4" w14:textId="77777777" w:rsidR="00324BD4" w:rsidRDefault="00324BD4" w:rsidP="00324BD4">
      <w:r>
        <w:t>- of a shape other than rectangular or square, of any size, provided that they do not assume the character of articles or products of other headings.</w:t>
      </w:r>
    </w:p>
    <w:p w14:paraId="3B4944D8" w14:textId="77777777" w:rsidR="00324BD4" w:rsidRDefault="00324BD4" w:rsidP="00324BD4">
      <w:r>
        <w:t xml:space="preserve">Heading 7506 applies, </w:t>
      </w:r>
      <w:r w:rsidRPr="008D1D63">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04E2E7D1" w14:textId="77777777" w:rsidR="00324BD4" w:rsidRDefault="00324BD4" w:rsidP="00324BD4">
      <w:r>
        <w:t>(e) tubes and pipes:</w:t>
      </w:r>
    </w:p>
    <w:p w14:paraId="0FE3EC22" w14:textId="77777777" w:rsidR="00324BD4" w:rsidRDefault="00324BD4" w:rsidP="00324BD4">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w:t>
      </w:r>
      <w:r>
        <w:lastRenderedPageBreak/>
        <w:t>be polished, coated, bent, threaded, drilled, waisted, expanded, cone-shaped or fitted with flanges, collars or rings.</w:t>
      </w:r>
    </w:p>
    <w:p w14:paraId="35E69876" w14:textId="77777777" w:rsidR="00324BD4" w:rsidRDefault="00324BD4" w:rsidP="00324BD4"/>
    <w:p w14:paraId="6A73C4FA" w14:textId="77777777" w:rsidR="00324BD4" w:rsidRDefault="00324BD4" w:rsidP="00324BD4">
      <w:pPr>
        <w:pStyle w:val="Heading3"/>
      </w:pPr>
      <w:r>
        <w:t>Subheading notes</w:t>
      </w:r>
    </w:p>
    <w:p w14:paraId="76588A0D" w14:textId="77777777" w:rsidR="00324BD4" w:rsidRDefault="00324BD4" w:rsidP="00324BD4">
      <w:r>
        <w:t>1. In this chapter, the following expressions have the meanings hereby assigned to them:</w:t>
      </w:r>
    </w:p>
    <w:p w14:paraId="3DB50FC1" w14:textId="77777777" w:rsidR="00324BD4" w:rsidRDefault="00324BD4" w:rsidP="00324BD4">
      <w:pPr>
        <w:pStyle w:val="ListBullet"/>
        <w:numPr>
          <w:ilvl w:val="0"/>
          <w:numId w:val="160"/>
        </w:numPr>
      </w:pPr>
      <w:r>
        <w:t>nickel, not alloyed:</w:t>
      </w:r>
    </w:p>
    <w:p w14:paraId="662A42D7" w14:textId="77777777" w:rsidR="00324BD4" w:rsidRDefault="00324BD4" w:rsidP="00324BD4">
      <w:r>
        <w:t>Metal containing by weight at least 99% of nickel plus cobalt, provided that:</w:t>
      </w:r>
    </w:p>
    <w:p w14:paraId="7E53293D" w14:textId="77777777" w:rsidR="00324BD4" w:rsidRDefault="00324BD4" w:rsidP="00324BD4">
      <w:r>
        <w:t>(i) the cobalt content by weight does not exceed 1.5%, and</w:t>
      </w:r>
    </w:p>
    <w:p w14:paraId="57620205" w14:textId="77777777" w:rsidR="00324BD4" w:rsidRDefault="00324BD4" w:rsidP="00324BD4">
      <w:r>
        <w:t>(ii) the content by weight of any other element does not exceed the limit specified in the following table:</w:t>
      </w:r>
    </w:p>
    <w:p w14:paraId="65F45334" w14:textId="77777777" w:rsidR="00324BD4" w:rsidRDefault="00324BD4" w:rsidP="00324BD4">
      <w:r>
        <w:t>Other elements:</w:t>
      </w:r>
    </w:p>
    <w:tbl>
      <w:tblPr>
        <w:tblW w:w="5000" w:type="pct"/>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921"/>
        <w:gridCol w:w="2668"/>
        <w:gridCol w:w="5421"/>
      </w:tblGrid>
      <w:tr w:rsidR="00324BD4" w:rsidRPr="00D37895" w14:paraId="74FC3CA9" w14:textId="77777777" w:rsidTr="00B33770">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14:paraId="6928E67A" w14:textId="77777777" w:rsidR="00324BD4" w:rsidRPr="00D37895" w:rsidRDefault="00324BD4" w:rsidP="00B33770">
            <w:pPr>
              <w:rPr>
                <w:b/>
                <w:bCs/>
              </w:rPr>
            </w:pPr>
            <w:r w:rsidRPr="00D37895">
              <w:rPr>
                <w:b/>
                <w:bCs/>
              </w:rPr>
              <w:t>Element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11EC86F" w14:textId="77777777" w:rsidR="00324BD4" w:rsidRPr="00D37895" w:rsidRDefault="00324BD4" w:rsidP="00B33770">
            <w:pPr>
              <w:rPr>
                <w:b/>
                <w:bCs/>
              </w:rPr>
            </w:pPr>
            <w:r w:rsidRPr="00D37895">
              <w:rPr>
                <w:b/>
                <w:bCs/>
              </w:rPr>
              <w:t>Limiting content % by weight</w:t>
            </w:r>
          </w:p>
        </w:tc>
      </w:tr>
      <w:tr w:rsidR="00324BD4" w:rsidRPr="00D37895" w14:paraId="04B43E8B" w14:textId="77777777" w:rsidTr="00B3377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BB026A5" w14:textId="77777777" w:rsidR="00324BD4" w:rsidRPr="00D37895" w:rsidRDefault="00324BD4" w:rsidP="00B33770">
            <w:r w:rsidRPr="00D37895">
              <w:t>Fe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FC7362B" w14:textId="77777777" w:rsidR="00324BD4" w:rsidRPr="00D37895" w:rsidRDefault="00324BD4" w:rsidP="00B33770">
            <w:r w:rsidRPr="00D37895">
              <w:t>Iron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8761299" w14:textId="77777777" w:rsidR="00324BD4" w:rsidRPr="00D37895" w:rsidRDefault="00324BD4" w:rsidP="00B33770">
            <w:r w:rsidRPr="00D37895">
              <w:t>0</w:t>
            </w:r>
            <w:r>
              <w:t>.5</w:t>
            </w:r>
          </w:p>
        </w:tc>
      </w:tr>
      <w:tr w:rsidR="00324BD4" w:rsidRPr="00D37895" w14:paraId="01793AE3" w14:textId="77777777" w:rsidTr="00B3377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1D00E80" w14:textId="77777777" w:rsidR="00324BD4" w:rsidRPr="00D37895" w:rsidRDefault="00324BD4" w:rsidP="00B33770">
            <w:r w:rsidRPr="00D37895">
              <w:t>O</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5C8FA38" w14:textId="77777777" w:rsidR="00324BD4" w:rsidRPr="00D37895" w:rsidRDefault="00324BD4" w:rsidP="00B33770">
            <w:r w:rsidRPr="00D37895">
              <w:t>Oxygen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A343F9D" w14:textId="77777777" w:rsidR="00324BD4" w:rsidRPr="00D37895" w:rsidRDefault="00324BD4" w:rsidP="00B33770">
            <w:r w:rsidRPr="00D37895">
              <w:t>0</w:t>
            </w:r>
            <w:r>
              <w:t>.4</w:t>
            </w:r>
          </w:p>
        </w:tc>
      </w:tr>
      <w:tr w:rsidR="00324BD4" w:rsidRPr="00D37895" w14:paraId="006D0226" w14:textId="77777777" w:rsidTr="00B33770">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14:paraId="22D4C991" w14:textId="77777777" w:rsidR="00324BD4" w:rsidRPr="00D37895" w:rsidRDefault="00324BD4" w:rsidP="00B33770">
            <w:r w:rsidRPr="00D37895">
              <w:t>Other elements, each</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84594DF" w14:textId="77777777" w:rsidR="00324BD4" w:rsidRPr="00D37895" w:rsidRDefault="00324BD4" w:rsidP="00B33770">
            <w:r w:rsidRPr="00D37895">
              <w:t>0</w:t>
            </w:r>
            <w:r>
              <w:t>.3</w:t>
            </w:r>
          </w:p>
        </w:tc>
      </w:tr>
    </w:tbl>
    <w:p w14:paraId="70F82067" w14:textId="77777777" w:rsidR="00324BD4" w:rsidRDefault="00324BD4" w:rsidP="00324BD4"/>
    <w:p w14:paraId="79FFFCE3" w14:textId="77777777" w:rsidR="00324BD4" w:rsidRDefault="00324BD4" w:rsidP="00324BD4"/>
    <w:p w14:paraId="6C958460" w14:textId="77777777" w:rsidR="00324BD4" w:rsidRDefault="00324BD4" w:rsidP="00324BD4">
      <w:pPr>
        <w:pStyle w:val="ListBullet"/>
        <w:numPr>
          <w:ilvl w:val="0"/>
          <w:numId w:val="160"/>
        </w:numPr>
      </w:pPr>
      <w:r>
        <w:t>nickel alloys:</w:t>
      </w:r>
    </w:p>
    <w:p w14:paraId="3F045714" w14:textId="77777777" w:rsidR="00324BD4" w:rsidRDefault="00324BD4" w:rsidP="00324BD4">
      <w:r>
        <w:t>Metallic substances in which nickel predominates by weight over each of the other elements provided that:</w:t>
      </w:r>
    </w:p>
    <w:p w14:paraId="248D6C04" w14:textId="77777777" w:rsidR="00324BD4" w:rsidRDefault="00324BD4" w:rsidP="00324BD4">
      <w:r>
        <w:t>(i) the content by weight of cobalt exceeds 1.5%,</w:t>
      </w:r>
    </w:p>
    <w:p w14:paraId="60758F72" w14:textId="77777777" w:rsidR="00324BD4" w:rsidRDefault="00324BD4" w:rsidP="00324BD4">
      <w:r>
        <w:t>(ii) the content by weight of at least one of the other elements is greater than the limit specified in the foregoing table, or</w:t>
      </w:r>
    </w:p>
    <w:p w14:paraId="190CF8E2" w14:textId="77777777" w:rsidR="00324BD4" w:rsidRDefault="00324BD4" w:rsidP="00324BD4">
      <w:r>
        <w:t>(iii) the total content by weight of elements other than nickel plus cobalt exceeds 1%.</w:t>
      </w:r>
    </w:p>
    <w:p w14:paraId="21B4C23B" w14:textId="77777777" w:rsidR="00324BD4" w:rsidRDefault="00324BD4" w:rsidP="00324BD4">
      <w:r>
        <w:t>2. Notwithstanding the provisions of chapter note 1(c), for the purposes of subheading 7508 10 the term `wire' applies only to products, whether or not in coils, of any cross-sectional shape, of which no cross-sectional dimension exceeds 6 mm.</w:t>
      </w:r>
    </w:p>
    <w:p w14:paraId="466E971D" w14:textId="5CC629B0" w:rsidR="00E4554C" w:rsidRPr="00324BD4" w:rsidRDefault="00E4554C" w:rsidP="00324BD4">
      <w:bookmarkStart w:id="0" w:name="_GoBack"/>
      <w:bookmarkEnd w:id="0"/>
    </w:p>
    <w:sectPr w:rsidR="00E4554C" w:rsidRPr="00324BD4"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7CE4B" w14:textId="77777777" w:rsidR="003B3F95" w:rsidRDefault="003B3F95" w:rsidP="00A0507B">
      <w:pPr>
        <w:spacing w:after="0" w:line="240" w:lineRule="auto"/>
      </w:pPr>
      <w:r>
        <w:separator/>
      </w:r>
    </w:p>
  </w:endnote>
  <w:endnote w:type="continuationSeparator" w:id="0">
    <w:p w14:paraId="175D4F63" w14:textId="77777777" w:rsidR="003B3F95" w:rsidRDefault="003B3F9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DAA38" w14:textId="77777777" w:rsidR="003B3F95" w:rsidRDefault="003B3F95">
      <w:pPr>
        <w:spacing w:after="0" w:line="240" w:lineRule="auto"/>
      </w:pPr>
      <w:r>
        <w:separator/>
      </w:r>
    </w:p>
  </w:footnote>
  <w:footnote w:type="continuationSeparator" w:id="0">
    <w:p w14:paraId="39882353" w14:textId="77777777" w:rsidR="003B3F95" w:rsidRDefault="003B3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3F95"/>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FA02241C-74BF-BC48-9211-CCDA55095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2019-07-08T10:19:00Z</dcterms:created>
  <dcterms:modified xsi:type="dcterms:W3CDTF">2019-07-08T10:19:00Z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