
<file path=projects/create_tariff_schedule/test/test2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projects/create_tariff_schedule/test/test2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projects/create_tariff_schedule/test/test2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projects/create_tariff_schedule/test/test2/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projects/create_tariff_schedule/test/test2/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projects/create_tariff_schedule/test/test2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projects/create_tariff_schedule/test/test2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

<file path=projects/create_tariff_schedule/test/test2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projects/create_tariff_schedule/test/test2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Hello</w:t>
      </w:r>
    </w:p>
    <w:p>
      <w:pPr>
        <w:pStyle w:val="Heading1"/>
      </w:pPr>
      <w:r>
        <w:t>This is a heading 1</w:t>
      </w:r>
    </w:p>
    <w:p>
      <w:pPr>
        <w:pStyle w:val="Heading2"/>
      </w:pPr>
      <w:r>
        <w:t>This is a heading 2</w:t>
      </w:r>
    </w:p>
    <w:p>
      <w:r>
        <w:t>This is a heading 3</w:t>
      </w:r>
    </w:p>
    <w:p>
      <w:r>
        <w:t>This is a paragraph</w:t>
      </w:r>
    </w:p>
    <w:p>
      <w:r>
        <w:t>This has </w:t>
      </w:r>
      <w:r>
        <w:rPr>
          <w:b/>
        </w:rPr>
        <w:t>bold</w:t>
      </w:r>
      <w:r>
        <w:t> </w:t>
      </w:r>
      <w:r>
        <w:t>in it</w:t>
      </w:r>
    </w:p>
    <w:p>
      <w:r>
        <w:t>This has an </w:t>
      </w:r>
      <w:r>
        <w:rPr>
          <w:i/>
        </w:rPr>
        <w:t>italic</w:t>
      </w:r>
      <w:r>
        <w:t> in it</w:t>
      </w:r>
    </w:p>
    <w:p>
      <w:r>
        <w:t>This has an </w:t>
      </w:r>
      <w:r>
        <w:rPr>
          <w:u w:val="single"/>
        </w:rPr>
        <w:t>underline</w:t>
      </w:r>
      <w:r>
        <w:t> in it</w:t>
      </w:r>
    </w:p>
    <w:p>
      <w:r>
        <w:t>This has a footnote</w:t>
      </w:r>
      <w:r>
        <w:rPr>
          <w:rStyle w:val="FootnoteReference"/>
        </w:rPr>
        <w:footnoteReference w:id="1"/>
      </w:r>
      <w:r>
        <w:t> in it</w:t>
      </w:r>
    </w:p>
    <w:p>
      <w:r>
        <w:t>This has another footnote</w:t>
      </w:r>
      <w:r>
        <w:rPr>
          <w:rStyle w:val="FootnoteReference"/>
        </w:rPr>
        <w:footnoteReference w:id="2"/>
      </w:r>
      <w:r>
        <w:t> in it</w:t>
      </w:r>
    </w:p>
    <w:tbl>
      <w:tblPr>
        <w:tblStyle w:val="ListTable3"/>
        <w:tblW w:w="0" w:type="auto"/>
        <w:tblLook w:val="0020" w:firstRow="1" w:lastRow="0" w:firstColumn="0" w:lastColumn="0" w:noHBand="0" w:noVBand="0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p>
            <w:pPr>
              <w:pStyle w:val="NormalinTable"/>
            </w:pPr>
            <w:r>
              <w:t>Heading 1</w:t>
            </w:r>
          </w:p>
        </w:tc>
        <w:tc>
          <w:tcPr>
            <w:tcW w:w="3005" w:type="dxa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>
            <w:pPr>
              <w:pStyle w:val="NormalinTable"/>
            </w:pPr>
            <w:r>
              <w:t>Heading 3</w:t>
            </w:r>
          </w:p>
        </w:tc>
      </w:tr>
      <w:tr>
        <w:tc>
          <w:tcPr>
            <w:tcW w:w="3005" w:type="dxa"/>
          </w:tcPr>
          <w:p>
            <w:pPr>
              <w:pStyle w:val="NormalinTable"/>
            </w:pPr>
            <w:r>
              <w:t>Row 1 cell 1</w:t>
            </w:r>
          </w:p>
        </w:tc>
        <w:tc>
          <w:tcPr>
            <w:tcW w:w="3005" w:type="dxa"/>
          </w:tcPr>
          <w:p>
            <w:pPr>
              <w:pStyle w:val="NormalinTable"/>
            </w:pPr>
            <w:r>
              <w:t>Row 1 cell 2</w:t>
            </w:r>
          </w:p>
        </w:tc>
        <w:tc>
          <w:tcPr>
            <w:tcW w:w="3006" w:type="dxa"/>
          </w:tcPr>
          <w:p>
            <w:pPr>
              <w:pStyle w:val="NormalinTable"/>
            </w:pPr>
            <w:r>
              <w:t>Row 1 cell 3</w:t>
            </w:r>
          </w:p>
        </w:tc>
      </w:tr>
      <w:tr>
        <w:tc>
          <w:tcPr>
            <w:tcW w:w="3005" w:type="dxa"/>
          </w:tcPr>
          <w:p>
            <w:pPr>
              <w:pStyle w:val="NormalinTable"/>
            </w:pPr>
            <w:r>
              <w:t>Row 2 cell 1</w:t>
            </w:r>
          </w:p>
        </w:tc>
        <w:tc>
          <w:tcPr>
            <w:tcW w:w="3005" w:type="dxa"/>
          </w:tcPr>
          <w:p>
            <w:pPr>
              <w:pStyle w:val="NormalinTable"/>
            </w:pPr>
            <w:r>
              <w:t>Row 2 cell 2</w:t>
            </w:r>
          </w:p>
        </w:tc>
        <w:tc>
          <w:tcPr>
            <w:tcW w:w="3006" w:type="dxa"/>
          </w:tcPr>
          <w:p>
            <w:pPr>
              <w:pStyle w:val="NormalinTable"/>
            </w:pPr>
            <w:r>
              <w:t>Row 3 cell 3</w:t>
            </w:r>
          </w:p>
        </w:tc>
      </w:tr>
    </w:tbl>
    <w:p/>
    <w:p>
      <w:r>
        <w:t>The cat sat on the mat. The cat sat on the mat. </w:t>
      </w:r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  <w:r>
        <w:rPr>
          <w:rStyle w:val="FootnoteReference"/>
        </w:rPr>
        <w:footnoteReference w:id="3"/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projects/create_tariff_schedule/test/test2/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projects/create_tariff_schedule/test/test2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projects/create_tariff_schedule/test/test2/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9FF" w:rsidRDefault="008E49FF" w:rsidP="00A0507B">
      <w:pPr>
        <w:spacing w:after="0" w:line="240" w:lineRule="auto"/>
      </w:pPr>
      <w:r>
        <w:separator/>
      </w:r>
    </w:p>
  </w:footnote>
  <w:foot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footnote>
  <w:footnote w:id="1">
    <w:p w:rsidR="00A0507B" w:rsidRDefault="00A0507B">
      <w:pPr>
        <w:pStyle w:val="FootnoteText"/>
      </w:pPr>
      <w:r>
        <w:rPr>
          <w:rStyle w:val="FootnoteReference"/>
        </w:rPr>
        <w:footnoteRef/>
      </w:r>
      <w:r>
        <w:t xml:space="preserve"> I am the first footnote</w:t>
      </w:r>
    </w:p>
  </w:footnote>
  <w:footnote w:id="2">
    <w:p w:rsidR="00A0507B" w:rsidRDefault="00A0507B">
      <w:pPr>
        <w:pStyle w:val="FootnoteText"/>
      </w:pPr>
      <w:r>
        <w:rPr>
          <w:rStyle w:val="FootnoteReference"/>
        </w:rPr>
        <w:footnoteRef/>
      </w:r>
      <w:r>
        <w:t xml:space="preserve"> another footnote</w:t>
      </w:r>
    </w:p>
  </w:footnote>
  <w:footnote w:id="3">
    <w:p w:rsidR="00EC2F66" w:rsidRDefault="00EC2F66">
      <w:pPr>
        <w:pStyle w:val="FootnoteText"/>
      </w:pPr>
      <w:r>
        <w:rPr>
          <w:rStyle w:val="FootnoteReference"/>
        </w:rPr>
        <w:footnoteRef/>
      </w:r>
      <w:r>
        <w:t xml:space="preserve"> A footnote on page 2</w:t>
      </w:r>
      <w:bookmarkStart w:id="0" w:name="_GoBack"/>
      <w:bookmarkEnd w:id="0"/>
    </w:p>
  </w:footnote>
</w:footnotes>
</file>

<file path=projects/create_tariff_schedule/test/test2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projects/create_tariff_schedule/test/test2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projects/create_tariff_schedule/test/test2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195E3D"/>
    <w:pPr>
      <w:spacing w:before="40" w:after="40" w:line="240" w:lineRule="auto"/>
    </w:pPr>
    <w:rPr>
      <w:bCs/>
    </w:rPr>
  </w:style>
</w:styles>
</file>

<file path=projects/create_tariff_schedule/test/test2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rojects/create_tariff_schedule/test/test2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