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exercise</w:t>
      </w:r>
      <w:r>
        <w:t xml:space="preserve"> </w:t>
      </w:r>
      <w:r>
        <w:t xml:space="preserve">1:</w:t>
      </w:r>
      <w:r>
        <w:t xml:space="preserve"> </w:t>
      </w:r>
      <w:r>
        <w:t xml:space="preserve">Introduction</w:t>
      </w:r>
    </w:p>
    <w:bookmarkStart w:id="22" w:name="the-pairs-plot-for-the-iris-data"/>
    <w:p>
      <w:pPr>
        <w:pStyle w:val="Heading2"/>
      </w:pPr>
      <w:r>
        <w:t xml:space="preserve">The pairs plot for the iris data</w:t>
      </w:r>
    </w:p>
    <w:p>
      <w:pPr>
        <w:pStyle w:val="FirstParagraph"/>
      </w:pPr>
      <w:r>
        <w:t xml:space="preserve">To visualise the relationship between variables, we can use</w:t>
      </w:r>
      <w:r>
        <w:t xml:space="preserve"> </w:t>
      </w:r>
      <w:r>
        <w:rPr>
          <w:rStyle w:val="VerbatimChar"/>
        </w:rPr>
        <w:t xml:space="preserve">pairs( )</w:t>
      </w:r>
      <w:r>
        <w:t xml:space="preserve"> </w:t>
      </w:r>
      <w:r>
        <w:t xml:space="preserve">to create a pairs plot. When the response variable is categorical, we can label data points from different classes using different symbols. Which variables are good for classification task?</w:t>
      </w:r>
    </w:p>
    <w:p>
      <w:pPr>
        <w:pStyle w:val="BodyText"/>
      </w:pPr>
      <w:r>
        <w:t xml:space="preserve">We take the iris data as an example. Iris is contained in</w:t>
      </w:r>
      <w:r>
        <w:t xml:space="preserve"> </w:t>
      </w:r>
      <w:r>
        <w:rPr>
          <w:rStyle w:val="VerbatimChar"/>
        </w:rPr>
        <w:t xml:space="preserve">R</w:t>
      </w:r>
      <w:r>
        <w:t xml:space="preserve">, so we do not have to load it from files. Use the following command to see all the datasets in</w:t>
      </w:r>
      <w:r>
        <w:t xml:space="preserve"> </w:t>
      </w:r>
      <w:r>
        <w:rPr>
          <w:rStyle w:val="VerbatimChar"/>
        </w:rPr>
        <w:t xml:space="preserve">R</w:t>
      </w:r>
      <w:r>
        <w:t xml:space="preserve">.</w:t>
      </w:r>
    </w:p>
    <w:p>
      <w:pPr>
        <w:pStyle w:val="SourceCode"/>
      </w:pPr>
      <w:r>
        <w:rPr>
          <w:rStyle w:val="FunctionTok"/>
        </w:rPr>
        <w:t xml:space="preserve">data</w:t>
      </w:r>
      <w:r>
        <w:rPr>
          <w:rStyle w:val="NormalTok"/>
        </w:rPr>
        <w:t xml:space="preserve">()</w:t>
      </w:r>
    </w:p>
    <w:p>
      <w:pPr>
        <w:pStyle w:val="FirstParagraph"/>
      </w:pPr>
      <w:r>
        <w:t xml:space="preserve">To see the summary of the iris data:</w:t>
      </w:r>
    </w:p>
    <w:p>
      <w:pPr>
        <w:pStyle w:val="SourceCode"/>
      </w:pPr>
      <w:r>
        <w:rPr>
          <w:rStyle w:val="FunctionTok"/>
        </w:rPr>
        <w:t xml:space="preserve">help</w:t>
      </w:r>
      <w:r>
        <w:rPr>
          <w:rStyle w:val="NormalTok"/>
        </w:rPr>
        <w:t xml:space="preserve">(iris) </w:t>
      </w:r>
      <w:r>
        <w:rPr>
          <w:rStyle w:val="CommentTok"/>
        </w:rPr>
        <w:t xml:space="preserve"># description of the iris data</w:t>
      </w:r>
      <w:r>
        <w:br/>
      </w:r>
      <w:r>
        <w:rPr>
          <w:rStyle w:val="FunctionTok"/>
        </w:rPr>
        <w:t xml:space="preserve">str</w:t>
      </w:r>
      <w:r>
        <w:rPr>
          <w:rStyle w:val="NormalTok"/>
        </w:rPr>
        <w:t xml:space="preserve">(iris) </w:t>
      </w:r>
      <w:r>
        <w:rPr>
          <w:rStyle w:val="CommentTok"/>
        </w:rPr>
        <w:t xml:space="preserve"># displays the structure of the iris data</w:t>
      </w:r>
    </w:p>
    <w:p>
      <w:pPr>
        <w:pStyle w:val="SourceCode"/>
      </w:pPr>
      <w:r>
        <w:rPr>
          <w:rStyle w:val="VerbatimChar"/>
        </w:rPr>
        <w:t xml:space="preserve">## 'data.frame':    150 obs. of  5 variables:</w:t>
      </w:r>
      <w:r>
        <w:br/>
      </w:r>
      <w:r>
        <w:rPr>
          <w:rStyle w:val="VerbatimChar"/>
        </w:rPr>
        <w:t xml:space="preserve">##  $ Sepal.Length: num  5.1 4.9 4.7 4.6 5 5.4 4.6 5 4.4 4.9 ...</w:t>
      </w:r>
      <w:r>
        <w:br/>
      </w:r>
      <w:r>
        <w:rPr>
          <w:rStyle w:val="VerbatimChar"/>
        </w:rPr>
        <w:t xml:space="preserve">##  $ Sepal.Width : num  3.5 3 3.2 3.1 3.6 3.9 3.4 3.4 2.9 3.1 ...</w:t>
      </w:r>
      <w:r>
        <w:br/>
      </w:r>
      <w:r>
        <w:rPr>
          <w:rStyle w:val="VerbatimChar"/>
        </w:rPr>
        <w:t xml:space="preserve">##  $ Petal.Length: num  1.4 1.4 1.3 1.5 1.4 1.7 1.4 1.5 1.4 1.5 ...</w:t>
      </w:r>
      <w:r>
        <w:br/>
      </w:r>
      <w:r>
        <w:rPr>
          <w:rStyle w:val="VerbatimChar"/>
        </w:rPr>
        <w:t xml:space="preserve">##  $ Petal.Width : num  0.2 0.2 0.2 0.2 0.2 0.4 0.3 0.2 0.2 0.1 ...</w:t>
      </w:r>
      <w:r>
        <w:br/>
      </w:r>
      <w:r>
        <w:rPr>
          <w:rStyle w:val="VerbatimChar"/>
        </w:rPr>
        <w:t xml:space="preserve">##  $ Species     : Factor w/ 3 levels "setosa","versicolor",..: 1 1 1 1 1 1 1 1 1 1 ...</w:t>
      </w:r>
    </w:p>
    <w:p>
      <w:pPr>
        <w:pStyle w:val="SourceCode"/>
      </w:pPr>
      <w:r>
        <w:rPr>
          <w:rStyle w:val="FunctionTok"/>
        </w:rPr>
        <w:t xml:space="preserve">table</w:t>
      </w:r>
      <w:r>
        <w:rPr>
          <w:rStyle w:val="NormalTok"/>
        </w:rPr>
        <w:t xml:space="preserve">(iris</w:t>
      </w:r>
      <w:r>
        <w:rPr>
          <w:rStyle w:val="SpecialCharTok"/>
        </w:rPr>
        <w:t xml:space="preserve">$</w:t>
      </w:r>
      <w:r>
        <w:rPr>
          <w:rStyle w:val="NormalTok"/>
        </w:rPr>
        <w:t xml:space="preserve">Species)  </w:t>
      </w:r>
      <w:r>
        <w:rPr>
          <w:rStyle w:val="CommentTok"/>
        </w:rPr>
        <w:t xml:space="preserve"># gives you a table of the species variable</w:t>
      </w:r>
    </w:p>
    <w:p>
      <w:pPr>
        <w:pStyle w:val="SourceCode"/>
      </w:pPr>
      <w:r>
        <w:rPr>
          <w:rStyle w:val="VerbatimChar"/>
        </w:rPr>
        <w:t xml:space="preserve">## </w:t>
      </w:r>
      <w:r>
        <w:br/>
      </w:r>
      <w:r>
        <w:rPr>
          <w:rStyle w:val="VerbatimChar"/>
        </w:rPr>
        <w:t xml:space="preserve">##     setosa versicolor  virginica </w:t>
      </w:r>
      <w:r>
        <w:br/>
      </w:r>
      <w:r>
        <w:rPr>
          <w:rStyle w:val="VerbatimChar"/>
        </w:rPr>
        <w:t xml:space="preserve">##         50         50         50</w:t>
      </w:r>
    </w:p>
    <w:p>
      <w:pPr>
        <w:pStyle w:val="SourceCode"/>
      </w:pPr>
      <w:r>
        <w:rPr>
          <w:rStyle w:val="FunctionTok"/>
        </w:rPr>
        <w:t xml:space="preserve">summary</w:t>
      </w:r>
      <w:r>
        <w:rPr>
          <w:rStyle w:val="NormalTok"/>
        </w:rPr>
        <w:t xml:space="preserve">(iris) </w:t>
      </w:r>
      <w:r>
        <w:rPr>
          <w:rStyle w:val="CommentTok"/>
        </w:rPr>
        <w:t xml:space="preserve"># five-number summary statistics of the variables</w:t>
      </w:r>
    </w:p>
    <w:p>
      <w:pPr>
        <w:pStyle w:val="SourceCode"/>
      </w:pPr>
      <w:r>
        <w:rPr>
          <w:rStyle w:val="VerbatimChar"/>
        </w:rPr>
        <w:t xml:space="preserve">##   Sepal.Length    Sepal.Width     Petal.Length    Petal.Width   </w:t>
      </w:r>
      <w:r>
        <w:br/>
      </w:r>
      <w:r>
        <w:rPr>
          <w:rStyle w:val="VerbatimChar"/>
        </w:rPr>
        <w:t xml:space="preserve">##  Min.   :4.300   Min.   :2.000   Min.   :1.000   Min.   :0.100  </w:t>
      </w:r>
      <w:r>
        <w:br/>
      </w:r>
      <w:r>
        <w:rPr>
          <w:rStyle w:val="VerbatimChar"/>
        </w:rPr>
        <w:t xml:space="preserve">##  1st Qu.:5.100   1st Qu.:2.800   1st Qu.:1.600   1st Qu.:0.300  </w:t>
      </w:r>
      <w:r>
        <w:br/>
      </w:r>
      <w:r>
        <w:rPr>
          <w:rStyle w:val="VerbatimChar"/>
        </w:rPr>
        <w:t xml:space="preserve">##  Median :5.800   Median :3.000   Median :4.350   Median :1.300  </w:t>
      </w:r>
      <w:r>
        <w:br/>
      </w:r>
      <w:r>
        <w:rPr>
          <w:rStyle w:val="VerbatimChar"/>
        </w:rPr>
        <w:t xml:space="preserve">##  Mean   :5.843   Mean   :3.057   Mean   :3.758   Mean   :1.199  </w:t>
      </w:r>
      <w:r>
        <w:br/>
      </w:r>
      <w:r>
        <w:rPr>
          <w:rStyle w:val="VerbatimChar"/>
        </w:rPr>
        <w:t xml:space="preserve">##  3rd Qu.:6.400   3rd Qu.:3.300   3rd Qu.:5.100   3rd Qu.:1.800  </w:t>
      </w:r>
      <w:r>
        <w:br/>
      </w:r>
      <w:r>
        <w:rPr>
          <w:rStyle w:val="VerbatimChar"/>
        </w:rPr>
        <w:t xml:space="preserve">##  Max.   :7.900   Max.   :4.400   Max.   :6.900   Max.   :2.500  </w:t>
      </w:r>
      <w:r>
        <w:br/>
      </w:r>
      <w:r>
        <w:rPr>
          <w:rStyle w:val="VerbatimChar"/>
        </w:rPr>
        <w:t xml:space="preserve">##        Species  </w:t>
      </w:r>
      <w:r>
        <w:br/>
      </w:r>
      <w:r>
        <w:rPr>
          <w:rStyle w:val="VerbatimChar"/>
        </w:rPr>
        <w:t xml:space="preserve">##  setosa    :50  </w:t>
      </w:r>
      <w:r>
        <w:br/>
      </w:r>
      <w:r>
        <w:rPr>
          <w:rStyle w:val="VerbatimChar"/>
        </w:rPr>
        <w:t xml:space="preserve">##  versicolor:50  </w:t>
      </w:r>
      <w:r>
        <w:br/>
      </w:r>
      <w:r>
        <w:rPr>
          <w:rStyle w:val="VerbatimChar"/>
        </w:rPr>
        <w:t xml:space="preserve">##  virginica :50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Now we can draw a pairs plot for the iris data with different species labelled wit different symbols.</w:t>
      </w:r>
    </w:p>
    <w:p>
      <w:pPr>
        <w:pStyle w:val="SourceCode"/>
      </w:pPr>
      <w:r>
        <w:rPr>
          <w:rStyle w:val="CommentTok"/>
        </w:rPr>
        <w:t xml:space="preserve"># set the colours for the three classes</w:t>
      </w:r>
      <w:r>
        <w:br/>
      </w:r>
      <w:r>
        <w:rPr>
          <w:rStyle w:val="NormalTok"/>
        </w:rPr>
        <w:t xml:space="preserve">cols</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"steelblue1"</w:t>
      </w:r>
      <w:r>
        <w:rPr>
          <w:rStyle w:val="NormalTok"/>
        </w:rPr>
        <w:t xml:space="preserve">, </w:t>
      </w:r>
      <w:r>
        <w:rPr>
          <w:rStyle w:val="StringTok"/>
        </w:rPr>
        <w:t xml:space="preserve">"hotpink"</w:t>
      </w:r>
      <w:r>
        <w:rPr>
          <w:rStyle w:val="NormalTok"/>
        </w:rPr>
        <w:t xml:space="preserve">, </w:t>
      </w:r>
      <w:r>
        <w:rPr>
          <w:rStyle w:val="StringTok"/>
        </w:rPr>
        <w:t xml:space="preserve">"mediumpurple"</w:t>
      </w:r>
      <w:r>
        <w:rPr>
          <w:rStyle w:val="NormalTok"/>
        </w:rPr>
        <w:t xml:space="preserve">)  </w:t>
      </w:r>
      <w:r>
        <w:br/>
      </w:r>
      <w:r>
        <w:rPr>
          <w:rStyle w:val="CommentTok"/>
        </w:rPr>
        <w:t xml:space="preserve"># set the symbols for the three classes</w:t>
      </w:r>
      <w:r>
        <w:br/>
      </w:r>
      <w:r>
        <w:rPr>
          <w:rStyle w:val="NormalTok"/>
        </w:rPr>
        <w:t xml:space="preserve">pchs</w:t>
      </w:r>
      <w:r>
        <w:rPr>
          <w:rStyle w:val="OtherTok"/>
        </w:rPr>
        <w:t xml:space="preserve">&lt;-</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CommentTok"/>
        </w:rPr>
        <w:t xml:space="preserve"># use pairs() to create the pairs plot, with different colours and symbols </w:t>
      </w:r>
      <w:r>
        <w:br/>
      </w:r>
      <w:r>
        <w:rPr>
          <w:rStyle w:val="CommentTok"/>
        </w:rPr>
        <w:t xml:space="preserve"># for different classes</w:t>
      </w:r>
      <w:r>
        <w:br/>
      </w:r>
      <w:r>
        <w:rPr>
          <w:rStyle w:val="FunctionTok"/>
        </w:rPr>
        <w:t xml:space="preserve">pairs</w:t>
      </w:r>
      <w:r>
        <w:rPr>
          <w:rStyle w:val="NormalTok"/>
        </w:rPr>
        <w:t xml:space="preserve">(iris[,</w:t>
      </w:r>
      <w:r>
        <w:rPr>
          <w:rStyle w:val="DecValTok"/>
        </w:rPr>
        <w:t xml:space="preserve">1</w:t>
      </w:r>
      <w:r>
        <w:rPr>
          <w:rStyle w:val="SpecialCharTok"/>
        </w:rPr>
        <w:t xml:space="preserve">:</w:t>
      </w:r>
      <w:r>
        <w:rPr>
          <w:rStyle w:val="DecValTok"/>
        </w:rPr>
        <w:t xml:space="preserve">4</w:t>
      </w:r>
      <w:r>
        <w:rPr>
          <w:rStyle w:val="NormalTok"/>
        </w:rPr>
        <w:t xml:space="preserve">], </w:t>
      </w:r>
      <w:r>
        <w:rPr>
          <w:rStyle w:val="AttributeTok"/>
        </w:rPr>
        <w:t xml:space="preserve">pch =</w:t>
      </w:r>
      <w:r>
        <w:rPr>
          <w:rStyle w:val="NormalTok"/>
        </w:rPr>
        <w:t xml:space="preserve"> pchs[iris</w:t>
      </w:r>
      <w:r>
        <w:rPr>
          <w:rStyle w:val="SpecialCharTok"/>
        </w:rPr>
        <w:t xml:space="preserve">$</w:t>
      </w:r>
      <w:r>
        <w:rPr>
          <w:rStyle w:val="NormalTok"/>
        </w:rPr>
        <w:t xml:space="preserve">Species],  </w:t>
      </w:r>
      <w:r>
        <w:rPr>
          <w:rStyle w:val="AttributeTok"/>
        </w:rPr>
        <w:t xml:space="preserve">cex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col =</w:t>
      </w:r>
      <w:r>
        <w:rPr>
          <w:rStyle w:val="NormalTok"/>
        </w:rPr>
        <w:t xml:space="preserve"> cols[iris</w:t>
      </w:r>
      <w:r>
        <w:rPr>
          <w:rStyle w:val="SpecialCharTok"/>
        </w:rPr>
        <w:t xml:space="preserve">$</w:t>
      </w:r>
      <w:r>
        <w:rPr>
          <w:rStyle w:val="NormalTok"/>
        </w:rPr>
        <w:t xml:space="preserve">Species],</w:t>
      </w:r>
      <w:r>
        <w:br/>
      </w:r>
      <w:r>
        <w:rPr>
          <w:rStyle w:val="NormalTok"/>
        </w:rPr>
        <w:t xml:space="preserve">      </w:t>
      </w:r>
      <w:r>
        <w:rPr>
          <w:rStyle w:val="AttributeTok"/>
        </w:rPr>
        <w:t xml:space="preserve">upper.panel=</w:t>
      </w:r>
      <w:r>
        <w:rPr>
          <w:rStyle w:val="ConstantTok"/>
        </w:rPr>
        <w:t xml:space="preserve">NULL</w:t>
      </w:r>
      <w:r>
        <w:rPr>
          <w:rStyle w:val="NormalTok"/>
        </w:rPr>
        <w:t xml:space="preserve">)</w:t>
      </w:r>
      <w:r>
        <w:br/>
      </w:r>
      <w:r>
        <w:rPr>
          <w:rStyle w:val="CommentTok"/>
        </w:rPr>
        <w:t xml:space="preserve"># create a legend for the plot </w:t>
      </w:r>
      <w:r>
        <w:br/>
      </w:r>
      <w:r>
        <w:rPr>
          <w:rStyle w:val="FunctionTok"/>
        </w:rPr>
        <w:t xml:space="preserve">par</w:t>
      </w:r>
      <w:r>
        <w:rPr>
          <w:rStyle w:val="NormalTok"/>
        </w:rPr>
        <w:t xml:space="preserve">(</w:t>
      </w:r>
      <w:r>
        <w:rPr>
          <w:rStyle w:val="AttributeTok"/>
        </w:rPr>
        <w:t xml:space="preserve">xpd =</w:t>
      </w:r>
      <w:r>
        <w:rPr>
          <w:rStyle w:val="NormalTok"/>
        </w:rPr>
        <w:t xml:space="preserve"> </w:t>
      </w:r>
      <w:r>
        <w:rPr>
          <w:rStyle w:val="ConstantTok"/>
        </w:rPr>
        <w:t xml:space="preserve">TRUE</w:t>
      </w:r>
      <w:r>
        <w:rPr>
          <w:rStyle w:val="NormalTok"/>
        </w:rPr>
        <w:t xml:space="preserve">) </w:t>
      </w:r>
      <w:r>
        <w:rPr>
          <w:rStyle w:val="CommentTok"/>
        </w:rPr>
        <w:t xml:space="preserve"># enables you to add a legend outside of the plot region</w:t>
      </w:r>
      <w:r>
        <w:br/>
      </w:r>
      <w:r>
        <w:rPr>
          <w:rStyle w:val="FunctionTok"/>
        </w:rPr>
        <w:t xml:space="preserve">legend</w:t>
      </w:r>
      <w:r>
        <w:rPr>
          <w:rStyle w:val="NormalTok"/>
        </w:rPr>
        <w:t xml:space="preserve">(</w:t>
      </w:r>
      <w:r>
        <w:rPr>
          <w:rStyle w:val="StringTok"/>
        </w:rPr>
        <w:t xml:space="preserve">"topright"</w:t>
      </w:r>
      <w:r>
        <w:rPr>
          <w:rStyle w:val="NormalTok"/>
        </w:rPr>
        <w:t xml:space="preserve">,</w:t>
      </w:r>
      <w:r>
        <w:rPr>
          <w:rStyle w:val="AttributeTok"/>
        </w:rPr>
        <w:t xml:space="preserve">legend=</w:t>
      </w:r>
      <w:r>
        <w:rPr>
          <w:rStyle w:val="FunctionTok"/>
        </w:rPr>
        <w:t xml:space="preserve">c</w:t>
      </w:r>
      <w:r>
        <w:rPr>
          <w:rStyle w:val="NormalTok"/>
        </w:rPr>
        <w:t xml:space="preserve">(</w:t>
      </w:r>
      <w:r>
        <w:rPr>
          <w:rStyle w:val="StringTok"/>
        </w:rPr>
        <w:t xml:space="preserve">"setosa"</w:t>
      </w:r>
      <w:r>
        <w:rPr>
          <w:rStyle w:val="NormalTok"/>
        </w:rPr>
        <w:t xml:space="preserve">,</w:t>
      </w:r>
      <w:r>
        <w:rPr>
          <w:rStyle w:val="StringTok"/>
        </w:rPr>
        <w:t xml:space="preserve">"versicolor"</w:t>
      </w:r>
      <w:r>
        <w:rPr>
          <w:rStyle w:val="NormalTok"/>
        </w:rPr>
        <w:t xml:space="preserve">,</w:t>
      </w:r>
      <w:r>
        <w:rPr>
          <w:rStyle w:val="StringTok"/>
        </w:rPr>
        <w:t xml:space="preserve">"virginica"</w:t>
      </w:r>
      <w:r>
        <w:rPr>
          <w:rStyle w:val="NormalTok"/>
        </w:rPr>
        <w:t xml:space="preserve">),</w:t>
      </w:r>
      <w:r>
        <w:br/>
      </w:r>
      <w:r>
        <w:rPr>
          <w:rStyle w:val="NormalTok"/>
        </w:rPr>
        <w:t xml:space="preserve">       </w:t>
      </w:r>
      <w:r>
        <w:rPr>
          <w:rStyle w:val="AttributeTok"/>
        </w:rPr>
        <w:t xml:space="preserve">col=</w:t>
      </w:r>
      <w:r>
        <w:rPr>
          <w:rStyle w:val="NormalTok"/>
        </w:rPr>
        <w:t xml:space="preserve">cols,</w:t>
      </w:r>
      <w:r>
        <w:rPr>
          <w:rStyle w:val="AttributeTok"/>
        </w:rPr>
        <w:t xml:space="preserve">pch=</w:t>
      </w:r>
      <w:r>
        <w:rPr>
          <w:rStyle w:val="NormalTok"/>
        </w:rPr>
        <w:t xml:space="preserve">pchs,</w:t>
      </w:r>
      <w:r>
        <w:rPr>
          <w:rStyle w:val="AttributeTok"/>
        </w:rPr>
        <w:t xml:space="preserve">cex=</w:t>
      </w:r>
      <w:r>
        <w:rPr>
          <w:rStyle w:val="FloatTok"/>
        </w:rPr>
        <w:t xml:space="preserve">0.5</w:t>
      </w:r>
      <w:r>
        <w:rPr>
          <w:rStyle w:val="NormalTok"/>
        </w:rPr>
        <w:t xml:space="preserve">,</w:t>
      </w:r>
      <w:r>
        <w:rPr>
          <w:rStyle w:val="AttributeTok"/>
        </w:rPr>
        <w:t xml:space="preserve">text.font=</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1-R-session_files/figure-docx/iris%20data%20pairs%20plot-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Use</w:t>
      </w:r>
      <w:r>
        <w:t xml:space="preserve"> </w:t>
      </w:r>
      <w:r>
        <w:rPr>
          <w:rStyle w:val="VerbatimChar"/>
        </w:rPr>
        <w:t xml:space="preserve">?function_name</w:t>
      </w:r>
      <w:r>
        <w:t xml:space="preserve"> </w:t>
      </w:r>
      <w:r>
        <w:t xml:space="preserve">to understand all the commands. Change the values of</w:t>
      </w:r>
      <w:r>
        <w:t xml:space="preserve"> </w:t>
      </w:r>
      <w:r>
        <w:rPr>
          <w:rStyle w:val="VerbatimChar"/>
        </w:rPr>
        <w:t xml:space="preserve">cex</w:t>
      </w:r>
      <w:r>
        <w:t xml:space="preserve"> </w:t>
      </w:r>
      <w:r>
        <w:t xml:space="preserve">and</w:t>
      </w:r>
      <w:r>
        <w:t xml:space="preserve"> </w:t>
      </w:r>
      <w:r>
        <w:rPr>
          <w:rStyle w:val="VerbatimChar"/>
        </w:rPr>
        <w:t xml:space="preserve">text.font</w:t>
      </w:r>
      <w:r>
        <w:t xml:space="preserve"> </w:t>
      </w:r>
      <w:r>
        <w:t xml:space="preserve">in</w:t>
      </w:r>
      <w:r>
        <w:t xml:space="preserve"> </w:t>
      </w:r>
      <w:r>
        <w:rPr>
          <w:rStyle w:val="VerbatimChar"/>
        </w:rPr>
        <w:t xml:space="preserve">legend()</w:t>
      </w:r>
      <w:r>
        <w:t xml:space="preserve">, to make the plot fit to your window.</w:t>
      </w:r>
    </w:p>
    <w:p>
      <w:pPr>
        <w:pStyle w:val="BodyText"/>
      </w:pPr>
      <w:r>
        <w:t xml:space="preserve">We can save the plot by clicking</w:t>
      </w:r>
      <w:r>
        <w:t xml:space="preserve"> </w:t>
      </w:r>
      <w:r>
        <w:rPr>
          <w:rStyle w:val="VerbatimChar"/>
        </w:rPr>
        <w:t xml:space="preserve">Export</w:t>
      </w:r>
      <w:r>
        <w:t xml:space="preserve">.</w:t>
      </w:r>
    </w:p>
    <w:p>
      <w:pPr>
        <w:pStyle w:val="BodyText"/>
      </w:pPr>
      <w:r>
        <w:t xml:space="preserve">Alternatively, we can do the following:</w:t>
      </w:r>
    </w:p>
    <w:p>
      <w:pPr>
        <w:pStyle w:val="SourceCode"/>
      </w:pPr>
      <w:r>
        <w:rPr>
          <w:rStyle w:val="CommentTok"/>
        </w:rPr>
        <w:t xml:space="preserve"># Open a new plot device</w:t>
      </w:r>
      <w:r>
        <w:br/>
      </w:r>
      <w:r>
        <w:rPr>
          <w:rStyle w:val="FunctionTok"/>
        </w:rPr>
        <w:t xml:space="preserve">dev.new</w:t>
      </w:r>
      <w:r>
        <w:rPr>
          <w:rStyle w:val="NormalTok"/>
        </w:rPr>
        <w:t xml:space="preserve">(</w:t>
      </w:r>
      <w:r>
        <w:rPr>
          <w:rStyle w:val="AttributeTok"/>
        </w:rPr>
        <w:t xml:space="preserve">width=</w:t>
      </w:r>
      <w:r>
        <w:rPr>
          <w:rStyle w:val="DecValTok"/>
        </w:rPr>
        <w:t xml:space="preserve">5</w:t>
      </w:r>
      <w:r>
        <w:rPr>
          <w:rStyle w:val="NormalTok"/>
        </w:rPr>
        <w:t xml:space="preserve">, </w:t>
      </w:r>
      <w:r>
        <w:rPr>
          <w:rStyle w:val="AttributeTok"/>
        </w:rPr>
        <w:t xml:space="preserve">height=</w:t>
      </w:r>
      <w:r>
        <w:rPr>
          <w:rStyle w:val="DecValTok"/>
        </w:rPr>
        <w:t xml:space="preserve">4</w:t>
      </w:r>
      <w:r>
        <w:rPr>
          <w:rStyle w:val="NormalTok"/>
        </w:rPr>
        <w:t xml:space="preserve">, </w:t>
      </w:r>
      <w:r>
        <w:rPr>
          <w:rStyle w:val="AttributeTok"/>
        </w:rPr>
        <w:t xml:space="preserve">unit=</w:t>
      </w:r>
      <w:r>
        <w:rPr>
          <w:rStyle w:val="StringTok"/>
        </w:rPr>
        <w:t xml:space="preserve">"in"</w:t>
      </w:r>
      <w:r>
        <w:rPr>
          <w:rStyle w:val="NormalTok"/>
        </w:rPr>
        <w:t xml:space="preserve">) </w:t>
      </w:r>
      <w:r>
        <w:br/>
      </w:r>
      <w:r>
        <w:rPr>
          <w:rStyle w:val="CommentTok"/>
        </w:rPr>
        <w:t xml:space="preserve"># use pairs() to create the pairs plot, with different colours and symbols </w:t>
      </w:r>
      <w:r>
        <w:br/>
      </w:r>
      <w:r>
        <w:rPr>
          <w:rStyle w:val="CommentTok"/>
        </w:rPr>
        <w:t xml:space="preserve"># for different classes</w:t>
      </w:r>
      <w:r>
        <w:br/>
      </w:r>
      <w:r>
        <w:rPr>
          <w:rStyle w:val="FunctionTok"/>
        </w:rPr>
        <w:t xml:space="preserve">pairs</w:t>
      </w:r>
      <w:r>
        <w:rPr>
          <w:rStyle w:val="NormalTok"/>
        </w:rPr>
        <w:t xml:space="preserve">(iris[,</w:t>
      </w:r>
      <w:r>
        <w:rPr>
          <w:rStyle w:val="DecValTok"/>
        </w:rPr>
        <w:t xml:space="preserve">1</w:t>
      </w:r>
      <w:r>
        <w:rPr>
          <w:rStyle w:val="SpecialCharTok"/>
        </w:rPr>
        <w:t xml:space="preserve">:</w:t>
      </w:r>
      <w:r>
        <w:rPr>
          <w:rStyle w:val="DecValTok"/>
        </w:rPr>
        <w:t xml:space="preserve">4</w:t>
      </w:r>
      <w:r>
        <w:rPr>
          <w:rStyle w:val="NormalTok"/>
        </w:rPr>
        <w:t xml:space="preserve">], </w:t>
      </w:r>
      <w:r>
        <w:rPr>
          <w:rStyle w:val="AttributeTok"/>
        </w:rPr>
        <w:t xml:space="preserve">pch =</w:t>
      </w:r>
      <w:r>
        <w:rPr>
          <w:rStyle w:val="NormalTok"/>
        </w:rPr>
        <w:t xml:space="preserve"> pchs[iris</w:t>
      </w:r>
      <w:r>
        <w:rPr>
          <w:rStyle w:val="SpecialCharTok"/>
        </w:rPr>
        <w:t xml:space="preserve">$</w:t>
      </w:r>
      <w:r>
        <w:rPr>
          <w:rStyle w:val="NormalTok"/>
        </w:rPr>
        <w:t xml:space="preserve">Species],  </w:t>
      </w:r>
      <w:r>
        <w:rPr>
          <w:rStyle w:val="AttributeTok"/>
        </w:rPr>
        <w:t xml:space="preserve">cex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col =</w:t>
      </w:r>
      <w:r>
        <w:rPr>
          <w:rStyle w:val="NormalTok"/>
        </w:rPr>
        <w:t xml:space="preserve"> cols[iris</w:t>
      </w:r>
      <w:r>
        <w:rPr>
          <w:rStyle w:val="SpecialCharTok"/>
        </w:rPr>
        <w:t xml:space="preserve">$</w:t>
      </w:r>
      <w:r>
        <w:rPr>
          <w:rStyle w:val="NormalTok"/>
        </w:rPr>
        <w:t xml:space="preserve">Species],</w:t>
      </w:r>
      <w:r>
        <w:br/>
      </w:r>
      <w:r>
        <w:rPr>
          <w:rStyle w:val="NormalTok"/>
        </w:rPr>
        <w:t xml:space="preserve">      </w:t>
      </w:r>
      <w:r>
        <w:rPr>
          <w:rStyle w:val="AttributeTok"/>
        </w:rPr>
        <w:t xml:space="preserve">lower.panel=</w:t>
      </w:r>
      <w:r>
        <w:rPr>
          <w:rStyle w:val="ConstantTok"/>
        </w:rPr>
        <w:t xml:space="preserve">NULL</w:t>
      </w:r>
      <w:r>
        <w:rPr>
          <w:rStyle w:val="NormalTok"/>
        </w:rPr>
        <w:t xml:space="preserve">)</w:t>
      </w:r>
      <w:r>
        <w:br/>
      </w:r>
      <w:r>
        <w:rPr>
          <w:rStyle w:val="CommentTok"/>
        </w:rPr>
        <w:t xml:space="preserve"># create a legend for the plot </w:t>
      </w:r>
      <w:r>
        <w:br/>
      </w:r>
      <w:r>
        <w:rPr>
          <w:rStyle w:val="FunctionTok"/>
        </w:rPr>
        <w:t xml:space="preserve">par</w:t>
      </w:r>
      <w:r>
        <w:rPr>
          <w:rStyle w:val="NormalTok"/>
        </w:rPr>
        <w:t xml:space="preserve">(</w:t>
      </w:r>
      <w:r>
        <w:rPr>
          <w:rStyle w:val="AttributeTok"/>
        </w:rPr>
        <w:t xml:space="preserve">xpd =</w:t>
      </w:r>
      <w:r>
        <w:rPr>
          <w:rStyle w:val="NormalTok"/>
        </w:rPr>
        <w:t xml:space="preserve"> </w:t>
      </w:r>
      <w:r>
        <w:rPr>
          <w:rStyle w:val="ConstantTok"/>
        </w:rPr>
        <w:t xml:space="preserve">TRUE</w:t>
      </w:r>
      <w:r>
        <w:rPr>
          <w:rStyle w:val="NormalTok"/>
        </w:rPr>
        <w:t xml:space="preserve">) </w:t>
      </w:r>
      <w:r>
        <w:rPr>
          <w:rStyle w:val="CommentTok"/>
        </w:rPr>
        <w:t xml:space="preserve"># enables you to add a legend outside of the plot region</w:t>
      </w:r>
      <w:r>
        <w:br/>
      </w:r>
      <w:r>
        <w:rPr>
          <w:rStyle w:val="FunctionTok"/>
        </w:rPr>
        <w:t xml:space="preserve">legend</w:t>
      </w:r>
      <w:r>
        <w:rPr>
          <w:rStyle w:val="NormalTok"/>
        </w:rPr>
        <w:t xml:space="preserve">(</w:t>
      </w:r>
      <w:r>
        <w:rPr>
          <w:rStyle w:val="StringTok"/>
        </w:rPr>
        <w:t xml:space="preserve">"bottomleft"</w:t>
      </w:r>
      <w:r>
        <w:rPr>
          <w:rStyle w:val="NormalTok"/>
        </w:rPr>
        <w:t xml:space="preserve">,</w:t>
      </w:r>
      <w:r>
        <w:rPr>
          <w:rStyle w:val="AttributeTok"/>
        </w:rPr>
        <w:t xml:space="preserve">legend=</w:t>
      </w:r>
      <w:r>
        <w:rPr>
          <w:rStyle w:val="FunctionTok"/>
        </w:rPr>
        <w:t xml:space="preserve">c</w:t>
      </w:r>
      <w:r>
        <w:rPr>
          <w:rStyle w:val="NormalTok"/>
        </w:rPr>
        <w:t xml:space="preserve">(</w:t>
      </w:r>
      <w:r>
        <w:rPr>
          <w:rStyle w:val="StringTok"/>
        </w:rPr>
        <w:t xml:space="preserve">"setosa"</w:t>
      </w:r>
      <w:r>
        <w:rPr>
          <w:rStyle w:val="NormalTok"/>
        </w:rPr>
        <w:t xml:space="preserve">,</w:t>
      </w:r>
      <w:r>
        <w:rPr>
          <w:rStyle w:val="StringTok"/>
        </w:rPr>
        <w:t xml:space="preserve">"versicolor"</w:t>
      </w:r>
      <w:r>
        <w:rPr>
          <w:rStyle w:val="NormalTok"/>
        </w:rPr>
        <w:t xml:space="preserve">,</w:t>
      </w:r>
      <w:r>
        <w:rPr>
          <w:rStyle w:val="StringTok"/>
        </w:rPr>
        <w:t xml:space="preserve">"virginica"</w:t>
      </w:r>
      <w:r>
        <w:rPr>
          <w:rStyle w:val="NormalTok"/>
        </w:rPr>
        <w:t xml:space="preserve">),</w:t>
      </w:r>
      <w:r>
        <w:br/>
      </w:r>
      <w:r>
        <w:rPr>
          <w:rStyle w:val="NormalTok"/>
        </w:rPr>
        <w:t xml:space="preserve">       </w:t>
      </w:r>
      <w:r>
        <w:rPr>
          <w:rStyle w:val="AttributeTok"/>
        </w:rPr>
        <w:t xml:space="preserve">col=</w:t>
      </w:r>
      <w:r>
        <w:rPr>
          <w:rStyle w:val="NormalTok"/>
        </w:rPr>
        <w:t xml:space="preserve">cols,</w:t>
      </w:r>
      <w:r>
        <w:rPr>
          <w:rStyle w:val="AttributeTok"/>
        </w:rPr>
        <w:t xml:space="preserve">pch=</w:t>
      </w:r>
      <w:r>
        <w:rPr>
          <w:rStyle w:val="NormalTok"/>
        </w:rPr>
        <w:t xml:space="preserve">pchs,</w:t>
      </w:r>
      <w:r>
        <w:rPr>
          <w:rStyle w:val="AttributeTok"/>
        </w:rPr>
        <w:t xml:space="preserve">cex=</w:t>
      </w:r>
      <w:r>
        <w:rPr>
          <w:rStyle w:val="DecValTok"/>
        </w:rPr>
        <w:t xml:space="preserve">1</w:t>
      </w:r>
      <w:r>
        <w:rPr>
          <w:rStyle w:val="NormalTok"/>
        </w:rPr>
        <w:t xml:space="preserve">,</w:t>
      </w:r>
      <w:r>
        <w:rPr>
          <w:rStyle w:val="AttributeTok"/>
        </w:rPr>
        <w:t xml:space="preserve">text.font=</w:t>
      </w:r>
      <w:r>
        <w:rPr>
          <w:rStyle w:val="DecValTok"/>
        </w:rPr>
        <w:t xml:space="preserve">4</w:t>
      </w:r>
      <w:r>
        <w:rPr>
          <w:rStyle w:val="NormalTok"/>
        </w:rPr>
        <w:t xml:space="preserve">)</w:t>
      </w:r>
    </w:p>
    <w:p>
      <w:pPr>
        <w:pStyle w:val="FirstParagraph"/>
      </w:pPr>
      <w:r>
        <w:rPr>
          <w:rStyle w:val="VerbatimChar"/>
        </w:rPr>
        <w:t xml:space="preserve">dev.new()</w:t>
      </w:r>
      <w:r>
        <w:t xml:space="preserve"> </w:t>
      </w:r>
      <w:r>
        <w:t xml:space="preserve">will open a new plot device in</w:t>
      </w:r>
      <w:r>
        <w:t xml:space="preserve"> </w:t>
      </w:r>
      <w:r>
        <w:rPr>
          <w:rStyle w:val="VerbatimChar"/>
        </w:rPr>
        <w:t xml:space="preserve">R</w:t>
      </w:r>
      <w:r>
        <w:t xml:space="preserve">. We can change the size of the plot in the new window and save it manually.</w:t>
      </w:r>
    </w:p>
    <w:p>
      <w:pPr>
        <w:pStyle w:val="BodyText"/>
      </w:pPr>
      <w:r>
        <w:t xml:space="preserve">Another way to save a plot in pdf format automatically:</w:t>
      </w:r>
    </w:p>
    <w:p>
      <w:pPr>
        <w:pStyle w:val="SourceCode"/>
      </w:pPr>
      <w:r>
        <w:rPr>
          <w:rStyle w:val="CommentTok"/>
        </w:rPr>
        <w:t xml:space="preserve"># use pdf() to open a new pdf device</w:t>
      </w:r>
      <w:r>
        <w:br/>
      </w:r>
      <w:r>
        <w:rPr>
          <w:rStyle w:val="FunctionTok"/>
        </w:rPr>
        <w:t xml:space="preserve">pdf</w:t>
      </w:r>
      <w:r>
        <w:rPr>
          <w:rStyle w:val="NormalTok"/>
        </w:rPr>
        <w:t xml:space="preserve">(</w:t>
      </w:r>
      <w:r>
        <w:rPr>
          <w:rStyle w:val="StringTok"/>
        </w:rPr>
        <w:t xml:space="preserve">"iris-plot.pdf"</w:t>
      </w:r>
      <w:r>
        <w:rPr>
          <w:rStyle w:val="NormalTok"/>
        </w:rPr>
        <w:t xml:space="preserve">,</w:t>
      </w:r>
      <w:r>
        <w:rPr>
          <w:rStyle w:val="AttributeTok"/>
        </w:rPr>
        <w:t xml:space="preserve">width=</w:t>
      </w:r>
      <w:r>
        <w:rPr>
          <w:rStyle w:val="DecValTok"/>
        </w:rPr>
        <w:t xml:space="preserve">7</w:t>
      </w:r>
      <w:r>
        <w:rPr>
          <w:rStyle w:val="NormalTok"/>
        </w:rPr>
        <w:t xml:space="preserve">, </w:t>
      </w:r>
      <w:r>
        <w:rPr>
          <w:rStyle w:val="AttributeTok"/>
        </w:rPr>
        <w:t xml:space="preserve">height=</w:t>
      </w:r>
      <w:r>
        <w:rPr>
          <w:rStyle w:val="DecValTok"/>
        </w:rPr>
        <w:t xml:space="preserve">5</w:t>
      </w:r>
      <w:r>
        <w:rPr>
          <w:rStyle w:val="NormalTok"/>
        </w:rPr>
        <w:t xml:space="preserve">)</w:t>
      </w:r>
      <w:r>
        <w:br/>
      </w:r>
      <w:r>
        <w:rPr>
          <w:rStyle w:val="CommentTok"/>
        </w:rPr>
        <w:t xml:space="preserve"># use pairs() to create the pairs plot, with different colours and symbols </w:t>
      </w:r>
      <w:r>
        <w:br/>
      </w:r>
      <w:r>
        <w:rPr>
          <w:rStyle w:val="CommentTok"/>
        </w:rPr>
        <w:t xml:space="preserve"># for different classes</w:t>
      </w:r>
      <w:r>
        <w:br/>
      </w:r>
      <w:r>
        <w:rPr>
          <w:rStyle w:val="FunctionTok"/>
        </w:rPr>
        <w:t xml:space="preserve">pairs</w:t>
      </w:r>
      <w:r>
        <w:rPr>
          <w:rStyle w:val="NormalTok"/>
        </w:rPr>
        <w:t xml:space="preserve">(iris[,</w:t>
      </w:r>
      <w:r>
        <w:rPr>
          <w:rStyle w:val="DecValTok"/>
        </w:rPr>
        <w:t xml:space="preserve">1</w:t>
      </w:r>
      <w:r>
        <w:rPr>
          <w:rStyle w:val="SpecialCharTok"/>
        </w:rPr>
        <w:t xml:space="preserve">:</w:t>
      </w:r>
      <w:r>
        <w:rPr>
          <w:rStyle w:val="DecValTok"/>
        </w:rPr>
        <w:t xml:space="preserve">4</w:t>
      </w:r>
      <w:r>
        <w:rPr>
          <w:rStyle w:val="NormalTok"/>
        </w:rPr>
        <w:t xml:space="preserve">], </w:t>
      </w:r>
      <w:r>
        <w:rPr>
          <w:rStyle w:val="AttributeTok"/>
        </w:rPr>
        <w:t xml:space="preserve">pch =</w:t>
      </w:r>
      <w:r>
        <w:rPr>
          <w:rStyle w:val="NormalTok"/>
        </w:rPr>
        <w:t xml:space="preserve"> pchs[iris</w:t>
      </w:r>
      <w:r>
        <w:rPr>
          <w:rStyle w:val="SpecialCharTok"/>
        </w:rPr>
        <w:t xml:space="preserve">$</w:t>
      </w:r>
      <w:r>
        <w:rPr>
          <w:rStyle w:val="NormalTok"/>
        </w:rPr>
        <w:t xml:space="preserve">Species],  </w:t>
      </w:r>
      <w:r>
        <w:rPr>
          <w:rStyle w:val="AttributeTok"/>
        </w:rPr>
        <w:t xml:space="preserve">cex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col =</w:t>
      </w:r>
      <w:r>
        <w:rPr>
          <w:rStyle w:val="NormalTok"/>
        </w:rPr>
        <w:t xml:space="preserve"> cols[iris</w:t>
      </w:r>
      <w:r>
        <w:rPr>
          <w:rStyle w:val="SpecialCharTok"/>
        </w:rPr>
        <w:t xml:space="preserve">$</w:t>
      </w:r>
      <w:r>
        <w:rPr>
          <w:rStyle w:val="NormalTok"/>
        </w:rPr>
        <w:t xml:space="preserve">Species],</w:t>
      </w:r>
      <w:r>
        <w:br/>
      </w:r>
      <w:r>
        <w:rPr>
          <w:rStyle w:val="NormalTok"/>
        </w:rPr>
        <w:t xml:space="preserve">      </w:t>
      </w:r>
      <w:r>
        <w:rPr>
          <w:rStyle w:val="AttributeTok"/>
        </w:rPr>
        <w:t xml:space="preserve">lower.panel=</w:t>
      </w:r>
      <w:r>
        <w:rPr>
          <w:rStyle w:val="ConstantTok"/>
        </w:rPr>
        <w:t xml:space="preserve">NULL</w:t>
      </w:r>
      <w:r>
        <w:rPr>
          <w:rStyle w:val="NormalTok"/>
        </w:rPr>
        <w:t xml:space="preserve">)</w:t>
      </w:r>
      <w:r>
        <w:br/>
      </w:r>
      <w:r>
        <w:rPr>
          <w:rStyle w:val="CommentTok"/>
        </w:rPr>
        <w:t xml:space="preserve"># create a legend for the plot </w:t>
      </w:r>
      <w:r>
        <w:br/>
      </w:r>
      <w:r>
        <w:rPr>
          <w:rStyle w:val="FunctionTok"/>
        </w:rPr>
        <w:t xml:space="preserve">par</w:t>
      </w:r>
      <w:r>
        <w:rPr>
          <w:rStyle w:val="NormalTok"/>
        </w:rPr>
        <w:t xml:space="preserve">(</w:t>
      </w:r>
      <w:r>
        <w:rPr>
          <w:rStyle w:val="AttributeTok"/>
        </w:rPr>
        <w:t xml:space="preserve">xpd =</w:t>
      </w:r>
      <w:r>
        <w:rPr>
          <w:rStyle w:val="NormalTok"/>
        </w:rPr>
        <w:t xml:space="preserve"> </w:t>
      </w:r>
      <w:r>
        <w:rPr>
          <w:rStyle w:val="ConstantTok"/>
        </w:rPr>
        <w:t xml:space="preserve">TRUE</w:t>
      </w:r>
      <w:r>
        <w:rPr>
          <w:rStyle w:val="NormalTok"/>
        </w:rPr>
        <w:t xml:space="preserve">) </w:t>
      </w:r>
      <w:r>
        <w:rPr>
          <w:rStyle w:val="CommentTok"/>
        </w:rPr>
        <w:t xml:space="preserve"># enables you to add a legend outside of the plot region</w:t>
      </w:r>
      <w:r>
        <w:br/>
      </w:r>
      <w:r>
        <w:rPr>
          <w:rStyle w:val="FunctionTok"/>
        </w:rPr>
        <w:t xml:space="preserve">legend</w:t>
      </w:r>
      <w:r>
        <w:rPr>
          <w:rStyle w:val="NormalTok"/>
        </w:rPr>
        <w:t xml:space="preserve">(</w:t>
      </w:r>
      <w:r>
        <w:rPr>
          <w:rStyle w:val="StringTok"/>
        </w:rPr>
        <w:t xml:space="preserve">"bottomleft"</w:t>
      </w:r>
      <w:r>
        <w:rPr>
          <w:rStyle w:val="NormalTok"/>
        </w:rPr>
        <w:t xml:space="preserve">,</w:t>
      </w:r>
      <w:r>
        <w:rPr>
          <w:rStyle w:val="AttributeTok"/>
        </w:rPr>
        <w:t xml:space="preserve">legend=</w:t>
      </w:r>
      <w:r>
        <w:rPr>
          <w:rStyle w:val="FunctionTok"/>
        </w:rPr>
        <w:t xml:space="preserve">c</w:t>
      </w:r>
      <w:r>
        <w:rPr>
          <w:rStyle w:val="NormalTok"/>
        </w:rPr>
        <w:t xml:space="preserve">(</w:t>
      </w:r>
      <w:r>
        <w:rPr>
          <w:rStyle w:val="StringTok"/>
        </w:rPr>
        <w:t xml:space="preserve">"setosa"</w:t>
      </w:r>
      <w:r>
        <w:rPr>
          <w:rStyle w:val="NormalTok"/>
        </w:rPr>
        <w:t xml:space="preserve">,</w:t>
      </w:r>
      <w:r>
        <w:rPr>
          <w:rStyle w:val="StringTok"/>
        </w:rPr>
        <w:t xml:space="preserve">"versicolor"</w:t>
      </w:r>
      <w:r>
        <w:rPr>
          <w:rStyle w:val="NormalTok"/>
        </w:rPr>
        <w:t xml:space="preserve">,</w:t>
      </w:r>
      <w:r>
        <w:rPr>
          <w:rStyle w:val="StringTok"/>
        </w:rPr>
        <w:t xml:space="preserve">"virginica"</w:t>
      </w:r>
      <w:r>
        <w:rPr>
          <w:rStyle w:val="NormalTok"/>
        </w:rPr>
        <w:t xml:space="preserve">),</w:t>
      </w:r>
      <w:r>
        <w:br/>
      </w:r>
      <w:r>
        <w:rPr>
          <w:rStyle w:val="NormalTok"/>
        </w:rPr>
        <w:t xml:space="preserve">       </w:t>
      </w:r>
      <w:r>
        <w:rPr>
          <w:rStyle w:val="AttributeTok"/>
        </w:rPr>
        <w:t xml:space="preserve">col=</w:t>
      </w:r>
      <w:r>
        <w:rPr>
          <w:rStyle w:val="NormalTok"/>
        </w:rPr>
        <w:t xml:space="preserve">cols,</w:t>
      </w:r>
      <w:r>
        <w:rPr>
          <w:rStyle w:val="AttributeTok"/>
        </w:rPr>
        <w:t xml:space="preserve">pch=</w:t>
      </w:r>
      <w:r>
        <w:rPr>
          <w:rStyle w:val="NormalTok"/>
        </w:rPr>
        <w:t xml:space="preserve">pchs,</w:t>
      </w:r>
      <w:r>
        <w:rPr>
          <w:rStyle w:val="AttributeTok"/>
        </w:rPr>
        <w:t xml:space="preserve">cex=</w:t>
      </w:r>
      <w:r>
        <w:rPr>
          <w:rStyle w:val="DecValTok"/>
        </w:rPr>
        <w:t xml:space="preserve">1</w:t>
      </w:r>
      <w:r>
        <w:rPr>
          <w:rStyle w:val="NormalTok"/>
        </w:rPr>
        <w:t xml:space="preserve">,</w:t>
      </w:r>
      <w:r>
        <w:rPr>
          <w:rStyle w:val="AttributeTok"/>
        </w:rPr>
        <w:t xml:space="preserve">text.font=</w:t>
      </w:r>
      <w:r>
        <w:rPr>
          <w:rStyle w:val="DecValTok"/>
        </w:rPr>
        <w:t xml:space="preserve">4</w:t>
      </w:r>
      <w:r>
        <w:rPr>
          <w:rStyle w:val="NormalTok"/>
        </w:rPr>
        <w:t xml:space="preserve">)</w:t>
      </w:r>
      <w:r>
        <w:br/>
      </w:r>
      <w:r>
        <w:rPr>
          <w:rStyle w:val="CommentTok"/>
        </w:rPr>
        <w:t xml:space="preserve"># close the device       </w:t>
      </w:r>
      <w:r>
        <w:br/>
      </w:r>
      <w:r>
        <w:rPr>
          <w:rStyle w:val="FunctionTok"/>
        </w:rPr>
        <w:t xml:space="preserve">dev.off</w:t>
      </w:r>
      <w:r>
        <w:rPr>
          <w:rStyle w:val="NormalTok"/>
        </w:rPr>
        <w:t xml:space="preserve">()</w:t>
      </w:r>
    </w:p>
    <w:p>
      <w:pPr>
        <w:pStyle w:val="FirstParagraph"/>
      </w:pPr>
      <w:r>
        <w:t xml:space="preserve">Play with different values for</w:t>
      </w:r>
      <w:r>
        <w:t xml:space="preserve"> </w:t>
      </w:r>
      <w:r>
        <w:rPr>
          <w:rStyle w:val="VerbatimChar"/>
        </w:rPr>
        <w:t xml:space="preserve">pch</w:t>
      </w:r>
      <w:r>
        <w:t xml:space="preserve">,</w:t>
      </w:r>
      <w:r>
        <w:t xml:space="preserve"> </w:t>
      </w:r>
      <w:r>
        <w:rPr>
          <w:rStyle w:val="VerbatimChar"/>
        </w:rPr>
        <w:t xml:space="preserve">col</w:t>
      </w:r>
      <w:r>
        <w:t xml:space="preserve">,</w:t>
      </w:r>
      <w:r>
        <w:t xml:space="preserve"> </w:t>
      </w:r>
      <w:r>
        <w:rPr>
          <w:rStyle w:val="VerbatimChar"/>
        </w:rPr>
        <w:t xml:space="preserve">cex</w:t>
      </w:r>
      <w:r>
        <w:t xml:space="preserve">,</w:t>
      </w:r>
      <w:r>
        <w:t xml:space="preserve"> </w:t>
      </w:r>
      <w:r>
        <w:rPr>
          <w:rStyle w:val="VerbatimChar"/>
        </w:rPr>
        <w:t xml:space="preserve">text.font</w:t>
      </w:r>
      <w:r>
        <w:t xml:space="preserve"> </w:t>
      </w:r>
      <w:r>
        <w:t xml:space="preserve">etc. to see the changes of the plot.</w:t>
      </w:r>
    </w:p>
    <w:p>
      <w:pPr>
        <w:pStyle w:val="BodyText"/>
      </w:pPr>
      <w:r>
        <w:t xml:space="preserve">Here is an alternative way to add a legend. Type</w:t>
      </w:r>
      <w:r>
        <w:t xml:space="preserve"> </w:t>
      </w:r>
      <w:r>
        <w:rPr>
          <w:rStyle w:val="VerbatimChar"/>
        </w:rPr>
        <w:t xml:space="preserve">?par</w:t>
      </w:r>
      <w:r>
        <w:t xml:space="preserve"> </w:t>
      </w:r>
      <w:r>
        <w:t xml:space="preserve">and find what</w:t>
      </w:r>
      <w:r>
        <w:t xml:space="preserve"> </w:t>
      </w:r>
      <w:r>
        <w:rPr>
          <w:rStyle w:val="VerbatimChar"/>
        </w:rPr>
        <w:t xml:space="preserve">oma</w:t>
      </w:r>
      <w:r>
        <w:t xml:space="preserve"> </w:t>
      </w:r>
      <w:r>
        <w:t xml:space="preserve">controls.</w:t>
      </w:r>
    </w:p>
    <w:p>
      <w:pPr>
        <w:pStyle w:val="SourceCode"/>
      </w:pPr>
      <w:r>
        <w:rPr>
          <w:rStyle w:val="CommentTok"/>
        </w:rPr>
        <w:t xml:space="preserve"># oma allows you to create some spare space for the legend</w:t>
      </w:r>
      <w:r>
        <w:br/>
      </w:r>
      <w:r>
        <w:rPr>
          <w:rStyle w:val="CommentTok"/>
        </w:rPr>
        <w:t xml:space="preserve">#  here we make the right margin quite large</w:t>
      </w:r>
      <w:r>
        <w:br/>
      </w:r>
      <w:r>
        <w:rPr>
          <w:rStyle w:val="FunctionTok"/>
        </w:rPr>
        <w:t xml:space="preserve">pairs</w:t>
      </w:r>
      <w:r>
        <w:rPr>
          <w:rStyle w:val="NormalTok"/>
        </w:rPr>
        <w:t xml:space="preserve">(iris[,</w:t>
      </w:r>
      <w:r>
        <w:rPr>
          <w:rStyle w:val="DecValTok"/>
        </w:rPr>
        <w:t xml:space="preserve">1</w:t>
      </w:r>
      <w:r>
        <w:rPr>
          <w:rStyle w:val="SpecialCharTok"/>
        </w:rPr>
        <w:t xml:space="preserve">:</w:t>
      </w:r>
      <w:r>
        <w:rPr>
          <w:rStyle w:val="DecValTok"/>
        </w:rPr>
        <w:t xml:space="preserve">4</w:t>
      </w:r>
      <w:r>
        <w:rPr>
          <w:rStyle w:val="NormalTok"/>
        </w:rPr>
        <w:t xml:space="preserve">], </w:t>
      </w:r>
      <w:r>
        <w:rPr>
          <w:rStyle w:val="AttributeTok"/>
        </w:rPr>
        <w:t xml:space="preserve">pch =</w:t>
      </w:r>
      <w:r>
        <w:rPr>
          <w:rStyle w:val="NormalTok"/>
        </w:rPr>
        <w:t xml:space="preserve"> pchs[iris</w:t>
      </w:r>
      <w:r>
        <w:rPr>
          <w:rStyle w:val="SpecialCharTok"/>
        </w:rPr>
        <w:t xml:space="preserve">$</w:t>
      </w:r>
      <w:r>
        <w:rPr>
          <w:rStyle w:val="NormalTok"/>
        </w:rPr>
        <w:t xml:space="preserve">Species],  </w:t>
      </w:r>
      <w:r>
        <w:rPr>
          <w:rStyle w:val="AttributeTok"/>
        </w:rPr>
        <w:t xml:space="preserve">cex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col =</w:t>
      </w:r>
      <w:r>
        <w:rPr>
          <w:rStyle w:val="NormalTok"/>
        </w:rPr>
        <w:t xml:space="preserve"> cols[iris</w:t>
      </w:r>
      <w:r>
        <w:rPr>
          <w:rStyle w:val="SpecialCharTok"/>
        </w:rPr>
        <w:t xml:space="preserve">$</w:t>
      </w:r>
      <w:r>
        <w:rPr>
          <w:rStyle w:val="NormalTok"/>
        </w:rPr>
        <w:t xml:space="preserve">Species],</w:t>
      </w:r>
      <w:r>
        <w:rPr>
          <w:rStyle w:val="AttributeTok"/>
        </w:rPr>
        <w:t xml:space="preserve">oma=</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12</w:t>
      </w:r>
      <w:r>
        <w:rPr>
          <w:rStyle w:val="NormalTok"/>
        </w:rPr>
        <w:t xml:space="preserve">))</w:t>
      </w:r>
      <w:r>
        <w:br/>
      </w:r>
      <w:r>
        <w:rPr>
          <w:rStyle w:val="CommentTok"/>
        </w:rPr>
        <w:t xml:space="preserve"># create a legend for the plot</w:t>
      </w:r>
      <w:r>
        <w:br/>
      </w:r>
      <w:r>
        <w:rPr>
          <w:rStyle w:val="FunctionTok"/>
        </w:rPr>
        <w:t xml:space="preserve">par</w:t>
      </w:r>
      <w:r>
        <w:rPr>
          <w:rStyle w:val="NormalTok"/>
        </w:rPr>
        <w:t xml:space="preserve">(</w:t>
      </w:r>
      <w:r>
        <w:rPr>
          <w:rStyle w:val="AttributeTok"/>
        </w:rPr>
        <w:t xml:space="preserve">xpd =</w:t>
      </w:r>
      <w:r>
        <w:rPr>
          <w:rStyle w:val="NormalTok"/>
        </w:rPr>
        <w:t xml:space="preserve"> </w:t>
      </w:r>
      <w:r>
        <w:rPr>
          <w:rStyle w:val="ConstantTok"/>
        </w:rPr>
        <w:t xml:space="preserve">TRUE</w:t>
      </w:r>
      <w:r>
        <w:rPr>
          <w:rStyle w:val="NormalTok"/>
        </w:rPr>
        <w:t xml:space="preserve">) </w:t>
      </w:r>
      <w:r>
        <w:rPr>
          <w:rStyle w:val="CommentTok"/>
        </w:rPr>
        <w:t xml:space="preserve"># enables you to add a legend outside of the plot region</w:t>
      </w:r>
      <w:r>
        <w:br/>
      </w:r>
      <w:r>
        <w:rPr>
          <w:rStyle w:val="FunctionTok"/>
        </w:rPr>
        <w:t xml:space="preserve">legend</w:t>
      </w:r>
      <w:r>
        <w:rPr>
          <w:rStyle w:val="NormalTok"/>
        </w:rPr>
        <w:t xml:space="preserve">(</w:t>
      </w:r>
      <w:r>
        <w:rPr>
          <w:rStyle w:val="FloatTok"/>
        </w:rPr>
        <w:t xml:space="preserve">0.85</w:t>
      </w:r>
      <w:r>
        <w:rPr>
          <w:rStyle w:val="NormalTok"/>
        </w:rPr>
        <w:t xml:space="preserve">, </w:t>
      </w:r>
      <w:r>
        <w:rPr>
          <w:rStyle w:val="FloatTok"/>
        </w:rPr>
        <w:t xml:space="preserve">0.3</w:t>
      </w:r>
      <w:r>
        <w:rPr>
          <w:rStyle w:val="NormalTok"/>
        </w:rPr>
        <w:t xml:space="preserve">,</w:t>
      </w:r>
      <w:r>
        <w:rPr>
          <w:rStyle w:val="AttributeTok"/>
        </w:rPr>
        <w:t xml:space="preserve">legend=</w:t>
      </w:r>
      <w:r>
        <w:rPr>
          <w:rStyle w:val="FunctionTok"/>
        </w:rPr>
        <w:t xml:space="preserve">c</w:t>
      </w:r>
      <w:r>
        <w:rPr>
          <w:rStyle w:val="NormalTok"/>
        </w:rPr>
        <w:t xml:space="preserve">(</w:t>
      </w:r>
      <w:r>
        <w:rPr>
          <w:rStyle w:val="StringTok"/>
        </w:rPr>
        <w:t xml:space="preserve">"setosa"</w:t>
      </w:r>
      <w:r>
        <w:rPr>
          <w:rStyle w:val="NormalTok"/>
        </w:rPr>
        <w:t xml:space="preserve">,</w:t>
      </w:r>
      <w:r>
        <w:rPr>
          <w:rStyle w:val="StringTok"/>
        </w:rPr>
        <w:t xml:space="preserve">"versicolor"</w:t>
      </w:r>
      <w:r>
        <w:rPr>
          <w:rStyle w:val="NormalTok"/>
        </w:rPr>
        <w:t xml:space="preserve">,</w:t>
      </w:r>
      <w:r>
        <w:rPr>
          <w:rStyle w:val="StringTok"/>
        </w:rPr>
        <w:t xml:space="preserve">"virginica"</w:t>
      </w:r>
      <w:r>
        <w:rPr>
          <w:rStyle w:val="NormalTok"/>
        </w:rPr>
        <w:t xml:space="preserve">),</w:t>
      </w:r>
      <w:r>
        <w:br/>
      </w:r>
      <w:r>
        <w:rPr>
          <w:rStyle w:val="NormalTok"/>
        </w:rPr>
        <w:t xml:space="preserve">       </w:t>
      </w:r>
      <w:r>
        <w:rPr>
          <w:rStyle w:val="AttributeTok"/>
        </w:rPr>
        <w:t xml:space="preserve">col=</w:t>
      </w:r>
      <w:r>
        <w:rPr>
          <w:rStyle w:val="NormalTok"/>
        </w:rPr>
        <w:t xml:space="preserve">cols,</w:t>
      </w:r>
      <w:r>
        <w:rPr>
          <w:rStyle w:val="AttributeTok"/>
        </w:rPr>
        <w:t xml:space="preserve">pch=</w:t>
      </w:r>
      <w:r>
        <w:rPr>
          <w:rStyle w:val="NormalTok"/>
        </w:rPr>
        <w:t xml:space="preserve">pchs,</w:t>
      </w:r>
      <w:r>
        <w:rPr>
          <w:rStyle w:val="AttributeTok"/>
        </w:rPr>
        <w:t xml:space="preserve">cex=</w:t>
      </w:r>
      <w:r>
        <w:rPr>
          <w:rStyle w:val="DecValTok"/>
        </w:rPr>
        <w:t xml:space="preserve">1</w:t>
      </w:r>
      <w:r>
        <w:rPr>
          <w:rStyle w:val="NormalTok"/>
        </w:rPr>
        <w:t xml:space="preserve">,</w:t>
      </w:r>
      <w:r>
        <w:rPr>
          <w:rStyle w:val="AttributeTok"/>
        </w:rPr>
        <w:t xml:space="preserve">text.font=</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1-R-session_files/figure-docx/iris%20data%20pairs%20plot2-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Cs/>
          <w:i/>
        </w:rPr>
        <w:t xml:space="preserve">There are many ways to do the same thing in</w:t>
      </w:r>
      <w:r>
        <w:rPr>
          <w:iCs/>
          <w:i/>
        </w:rPr>
        <w:t xml:space="preserve"> </w:t>
      </w:r>
      <w:r>
        <w:rPr>
          <w:rStyle w:val="VerbatimChar"/>
          <w:iCs/>
          <w:i/>
        </w:rPr>
        <w:t xml:space="preserve">R</w:t>
      </w:r>
      <w:r>
        <w:rPr>
          <w:iCs/>
          <w:i/>
        </w:rPr>
        <w:t xml:space="preserve">. Explore different ways and choose the way you like.</w:t>
      </w:r>
    </w:p>
    <w:bookmarkEnd w:id="22"/>
    <w:bookmarkStart w:id="23" w:name="create-subsets-from-data"/>
    <w:p>
      <w:pPr>
        <w:pStyle w:val="Heading2"/>
      </w:pPr>
      <w:r>
        <w:t xml:space="preserve">Create subsets from data</w:t>
      </w:r>
    </w:p>
    <w:p>
      <w:pPr>
        <w:pStyle w:val="FirstParagraph"/>
      </w:pPr>
      <w:r>
        <w:t xml:space="preserve">This is very important in classification tasks, because we need to create training set and test set.</w:t>
      </w:r>
    </w:p>
    <w:p>
      <w:pPr>
        <w:pStyle w:val="BodyText"/>
      </w:pPr>
      <w:r>
        <w:t xml:space="preserve">Load the Default data:</w:t>
      </w:r>
    </w:p>
    <w:p>
      <w:pPr>
        <w:pStyle w:val="SourceCode"/>
      </w:pPr>
      <w:r>
        <w:rPr>
          <w:rStyle w:val="NormalTok"/>
        </w:rPr>
        <w:t xml:space="preserve">Default</w:t>
      </w:r>
      <w:r>
        <w:rPr>
          <w:rStyle w:val="OtherTok"/>
        </w:rPr>
        <w:t xml:space="preserve">=</w:t>
      </w:r>
      <w:r>
        <w:rPr>
          <w:rStyle w:val="FunctionTok"/>
        </w:rPr>
        <w:t xml:space="preserve">read.table</w:t>
      </w:r>
      <w:r>
        <w:rPr>
          <w:rStyle w:val="NormalTok"/>
        </w:rPr>
        <w:t xml:space="preserve">(</w:t>
      </w:r>
      <w:r>
        <w:rPr>
          <w:rStyle w:val="StringTok"/>
        </w:rPr>
        <w:t xml:space="preserve">"Default.txt"</w:t>
      </w:r>
      <w:r>
        <w:rPr>
          <w:rStyle w:val="NormalTok"/>
        </w:rPr>
        <w:t xml:space="preserve">,</w:t>
      </w:r>
      <w:r>
        <w:rPr>
          <w:rStyle w:val="AttributeTok"/>
        </w:rPr>
        <w:t xml:space="preserve">header=</w:t>
      </w:r>
      <w:r>
        <w:rPr>
          <w:rStyle w:val="ConstantTok"/>
        </w:rPr>
        <w:t xml:space="preserve">TRUE</w:t>
      </w:r>
      <w:r>
        <w:rPr>
          <w:rStyle w:val="NormalTok"/>
        </w:rPr>
        <w:t xml:space="preserve">)</w:t>
      </w:r>
      <w:r>
        <w:br/>
      </w:r>
      <w:r>
        <w:rPr>
          <w:rStyle w:val="FunctionTok"/>
        </w:rPr>
        <w:t xml:space="preserve">str</w:t>
      </w:r>
      <w:r>
        <w:rPr>
          <w:rStyle w:val="NormalTok"/>
        </w:rPr>
        <w:t xml:space="preserve">(Default) </w:t>
      </w:r>
      <w:r>
        <w:rPr>
          <w:rStyle w:val="CommentTok"/>
        </w:rPr>
        <w:t xml:space="preserve"># gives you the structure of the Default data</w:t>
      </w:r>
    </w:p>
    <w:p>
      <w:pPr>
        <w:pStyle w:val="SourceCode"/>
      </w:pPr>
      <w:r>
        <w:rPr>
          <w:rStyle w:val="VerbatimChar"/>
        </w:rPr>
        <w:t xml:space="preserve">## 'data.frame':    10000 obs. of  4 variables:</w:t>
      </w:r>
      <w:r>
        <w:br/>
      </w:r>
      <w:r>
        <w:rPr>
          <w:rStyle w:val="VerbatimChar"/>
        </w:rPr>
        <w:t xml:space="preserve">##  $ default: chr  "No" "No" "No" "No" ...</w:t>
      </w:r>
      <w:r>
        <w:br/>
      </w:r>
      <w:r>
        <w:rPr>
          <w:rStyle w:val="VerbatimChar"/>
        </w:rPr>
        <w:t xml:space="preserve">##  $ student: chr  "No" "Yes" "No" "No" ...</w:t>
      </w:r>
      <w:r>
        <w:br/>
      </w:r>
      <w:r>
        <w:rPr>
          <w:rStyle w:val="VerbatimChar"/>
        </w:rPr>
        <w:t xml:space="preserve">##  $ balance: num  730 817 1074 529 786 ...</w:t>
      </w:r>
      <w:r>
        <w:br/>
      </w:r>
      <w:r>
        <w:rPr>
          <w:rStyle w:val="VerbatimChar"/>
        </w:rPr>
        <w:t xml:space="preserve">##  $ income : num  44362 12106 31767 35704 38463 ...</w:t>
      </w:r>
    </w:p>
    <w:p>
      <w:pPr>
        <w:pStyle w:val="SourceCode"/>
      </w:pPr>
      <w:r>
        <w:rPr>
          <w:rStyle w:val="FunctionTok"/>
        </w:rPr>
        <w:t xml:space="preserve">table</w:t>
      </w:r>
      <w:r>
        <w:rPr>
          <w:rStyle w:val="NormalTok"/>
        </w:rPr>
        <w:t xml:space="preserve">(Default</w:t>
      </w:r>
      <w:r>
        <w:rPr>
          <w:rStyle w:val="SpecialCharTok"/>
        </w:rPr>
        <w:t xml:space="preserve">$</w:t>
      </w:r>
      <w:r>
        <w:rPr>
          <w:rStyle w:val="NormalTok"/>
        </w:rPr>
        <w:t xml:space="preserve">default)  </w:t>
      </w:r>
      <w:r>
        <w:rPr>
          <w:rStyle w:val="CommentTok"/>
        </w:rPr>
        <w:t xml:space="preserve"># gives you a table of the default variable</w:t>
      </w:r>
    </w:p>
    <w:p>
      <w:pPr>
        <w:pStyle w:val="SourceCode"/>
      </w:pPr>
      <w:r>
        <w:rPr>
          <w:rStyle w:val="VerbatimChar"/>
        </w:rPr>
        <w:t xml:space="preserve">## </w:t>
      </w:r>
      <w:r>
        <w:br/>
      </w:r>
      <w:r>
        <w:rPr>
          <w:rStyle w:val="VerbatimChar"/>
        </w:rPr>
        <w:t xml:space="preserve">##   No  Yes </w:t>
      </w:r>
      <w:r>
        <w:br/>
      </w:r>
      <w:r>
        <w:rPr>
          <w:rStyle w:val="VerbatimChar"/>
        </w:rPr>
        <w:t xml:space="preserve">## 9667  333</w:t>
      </w:r>
    </w:p>
    <w:p>
      <w:pPr>
        <w:pStyle w:val="SourceCode"/>
      </w:pPr>
      <w:r>
        <w:rPr>
          <w:rStyle w:val="FunctionTok"/>
        </w:rPr>
        <w:t xml:space="preserve">summary</w:t>
      </w:r>
      <w:r>
        <w:rPr>
          <w:rStyle w:val="NormalTok"/>
        </w:rPr>
        <w:t xml:space="preserve">(Default) </w:t>
      </w:r>
      <w:r>
        <w:rPr>
          <w:rStyle w:val="CommentTok"/>
        </w:rPr>
        <w:t xml:space="preserve"># five-number summary statistics of the variables</w:t>
      </w:r>
    </w:p>
    <w:p>
      <w:pPr>
        <w:pStyle w:val="SourceCode"/>
      </w:pPr>
      <w:r>
        <w:rPr>
          <w:rStyle w:val="VerbatimChar"/>
        </w:rPr>
        <w:t xml:space="preserve">##    default            student             balance           income     </w:t>
      </w:r>
      <w:r>
        <w:br/>
      </w:r>
      <w:r>
        <w:rPr>
          <w:rStyle w:val="VerbatimChar"/>
        </w:rPr>
        <w:t xml:space="preserve">##  Length:10000       Length:10000       Min.   :   0.0   Min.   :  772  </w:t>
      </w:r>
      <w:r>
        <w:br/>
      </w:r>
      <w:r>
        <w:rPr>
          <w:rStyle w:val="VerbatimChar"/>
        </w:rPr>
        <w:t xml:space="preserve">##  Class :character   Class :character   1st Qu.: 481.7   1st Qu.:21340  </w:t>
      </w:r>
      <w:r>
        <w:br/>
      </w:r>
      <w:r>
        <w:rPr>
          <w:rStyle w:val="VerbatimChar"/>
        </w:rPr>
        <w:t xml:space="preserve">##  Mode  :character   Mode  :character   Median : 823.6   Median :34553  </w:t>
      </w:r>
      <w:r>
        <w:br/>
      </w:r>
      <w:r>
        <w:rPr>
          <w:rStyle w:val="VerbatimChar"/>
        </w:rPr>
        <w:t xml:space="preserve">##                                        Mean   : 835.4   Mean   :33517  </w:t>
      </w:r>
      <w:r>
        <w:br/>
      </w:r>
      <w:r>
        <w:rPr>
          <w:rStyle w:val="VerbatimChar"/>
        </w:rPr>
        <w:t xml:space="preserve">##                                        3rd Qu.:1166.3   3rd Qu.:43808  </w:t>
      </w:r>
      <w:r>
        <w:br/>
      </w:r>
      <w:r>
        <w:rPr>
          <w:rStyle w:val="VerbatimChar"/>
        </w:rPr>
        <w:t xml:space="preserve">##                                        Max.   :2654.3   Max.   :73554</w:t>
      </w:r>
    </w:p>
    <w:p>
      <w:pPr>
        <w:pStyle w:val="FirstParagraph"/>
      </w:pPr>
      <w:r>
        <w:t xml:space="preserve">This dataset is large with 10,000 observations and 4 variables. The first variable</w:t>
      </w:r>
      <w:r>
        <w:t xml:space="preserve"> </w:t>
      </w:r>
      <w:r>
        <w:rPr>
          <w:rStyle w:val="VerbatimChar"/>
        </w:rPr>
        <w:t xml:space="preserve">default</w:t>
      </w:r>
      <w:r>
        <w:t xml:space="preserve"> </w:t>
      </w:r>
      <w:r>
        <w:t xml:space="preserve">indicates whether the customer is default or not, the second variable</w:t>
      </w:r>
      <w:r>
        <w:t xml:space="preserve"> </w:t>
      </w:r>
      <w:r>
        <w:rPr>
          <w:rStyle w:val="VerbatimChar"/>
        </w:rPr>
        <w:t xml:space="preserve">student</w:t>
      </w:r>
      <w:r>
        <w:t xml:space="preserve"> </w:t>
      </w:r>
      <w:r>
        <w:t xml:space="preserve">indicates whether the customer is a student or not, the third variable</w:t>
      </w:r>
      <w:r>
        <w:t xml:space="preserve"> </w:t>
      </w:r>
      <w:r>
        <w:rPr>
          <w:rStyle w:val="VerbatimChar"/>
        </w:rPr>
        <w:t xml:space="preserve">balance</w:t>
      </w:r>
      <w:r>
        <w:t xml:space="preserve"> </w:t>
      </w:r>
      <w:r>
        <w:t xml:space="preserve">is the balance remaining in one customer’s credit card after monthly payment and the fourth variable</w:t>
      </w:r>
      <w:r>
        <w:t xml:space="preserve"> </w:t>
      </w:r>
      <w:r>
        <w:rPr>
          <w:rStyle w:val="VerbatimChar"/>
        </w:rPr>
        <w:t xml:space="preserve">income</w:t>
      </w:r>
      <w:r>
        <w:t xml:space="preserve"> </w:t>
      </w:r>
      <w:r>
        <w:t xml:space="preserve">is the customer’s income.</w:t>
      </w:r>
    </w:p>
    <w:p>
      <w:pPr>
        <w:pStyle w:val="BodyText"/>
      </w:pPr>
      <w:r>
        <w:t xml:space="preserve">Suppose we want to create a subsets of the Default data with 100 observations (50 of them are</w:t>
      </w:r>
      <w:r>
        <w:t xml:space="preserve"> </w:t>
      </w:r>
      <w:r>
        <w:rPr>
          <w:rStyle w:val="VerbatimChar"/>
        </w:rPr>
        <w:t xml:space="preserve">default=No</w:t>
      </w:r>
      <w:r>
        <w:t xml:space="preserve"> </w:t>
      </w:r>
      <w:r>
        <w:t xml:space="preserve">and 50 of them are</w:t>
      </w:r>
      <w:r>
        <w:t xml:space="preserve"> </w:t>
      </w:r>
      <w:r>
        <w:rPr>
          <w:rStyle w:val="VerbatimChar"/>
        </w:rPr>
        <w:t xml:space="preserve">default=Yes</w:t>
      </w:r>
      <w:r>
        <w:t xml:space="preserve">):</w:t>
      </w:r>
    </w:p>
    <w:p>
      <w:pPr>
        <w:pStyle w:val="SourceCode"/>
      </w:pPr>
      <w:r>
        <w:rPr>
          <w:rStyle w:val="CommentTok"/>
        </w:rPr>
        <w:t xml:space="preserve"># get the first 50 default=No</w:t>
      </w:r>
      <w:r>
        <w:br/>
      </w:r>
      <w:r>
        <w:rPr>
          <w:rStyle w:val="NormalTok"/>
        </w:rPr>
        <w:t xml:space="preserve">default_no_all</w:t>
      </w:r>
      <w:r>
        <w:rPr>
          <w:rStyle w:val="OtherTok"/>
        </w:rPr>
        <w:t xml:space="preserve">=</w:t>
      </w:r>
      <w:r>
        <w:rPr>
          <w:rStyle w:val="NormalTok"/>
        </w:rPr>
        <w:t xml:space="preserve">Default[Default</w:t>
      </w:r>
      <w:r>
        <w:rPr>
          <w:rStyle w:val="SpecialCharTok"/>
        </w:rPr>
        <w:t xml:space="preserve">$</w:t>
      </w:r>
      <w:r>
        <w:rPr>
          <w:rStyle w:val="NormalTok"/>
        </w:rPr>
        <w:t xml:space="preserve">default</w:t>
      </w:r>
      <w:r>
        <w:rPr>
          <w:rStyle w:val="SpecialCharTok"/>
        </w:rPr>
        <w:t xml:space="preserve">==</w:t>
      </w:r>
      <w:r>
        <w:rPr>
          <w:rStyle w:val="StringTok"/>
        </w:rPr>
        <w:t xml:space="preserve">"No"</w:t>
      </w:r>
      <w:r>
        <w:rPr>
          <w:rStyle w:val="NormalTok"/>
        </w:rPr>
        <w:t xml:space="preserve">,]</w:t>
      </w:r>
      <w:r>
        <w:br/>
      </w:r>
      <w:r>
        <w:rPr>
          <w:rStyle w:val="NormalTok"/>
        </w:rPr>
        <w:t xml:space="preserve">default_no_50_1</w:t>
      </w:r>
      <w:r>
        <w:rPr>
          <w:rStyle w:val="OtherTok"/>
        </w:rPr>
        <w:t xml:space="preserve">=</w:t>
      </w:r>
      <w:r>
        <w:rPr>
          <w:rStyle w:val="NormalTok"/>
        </w:rPr>
        <w:t xml:space="preserve">default_no_all[</w:t>
      </w:r>
      <w:r>
        <w:rPr>
          <w:rStyle w:val="DecValTok"/>
        </w:rPr>
        <w:t xml:space="preserve">1</w:t>
      </w:r>
      <w:r>
        <w:rPr>
          <w:rStyle w:val="SpecialCharTok"/>
        </w:rPr>
        <w:t xml:space="preserve">:</w:t>
      </w:r>
      <w:r>
        <w:rPr>
          <w:rStyle w:val="DecValTok"/>
        </w:rPr>
        <w:t xml:space="preserve">50</w:t>
      </w:r>
      <w:r>
        <w:rPr>
          <w:rStyle w:val="NormalTok"/>
        </w:rPr>
        <w:t xml:space="preserve">,]</w:t>
      </w:r>
      <w:r>
        <w:br/>
      </w:r>
      <w:r>
        <w:rPr>
          <w:rStyle w:val="CommentTok"/>
        </w:rPr>
        <w:t xml:space="preserve"># alternatively, try</w:t>
      </w:r>
      <w:r>
        <w:br/>
      </w:r>
      <w:r>
        <w:rPr>
          <w:rStyle w:val="NormalTok"/>
        </w:rPr>
        <w:t xml:space="preserve">default_no_50_2</w:t>
      </w:r>
      <w:r>
        <w:rPr>
          <w:rStyle w:val="OtherTok"/>
        </w:rPr>
        <w:t xml:space="preserve">=</w:t>
      </w:r>
      <w:r>
        <w:rPr>
          <w:rStyle w:val="NormalTok"/>
        </w:rPr>
        <w:t xml:space="preserve">Default[Default</w:t>
      </w:r>
      <w:r>
        <w:rPr>
          <w:rStyle w:val="SpecialCharTok"/>
        </w:rPr>
        <w:t xml:space="preserve">$</w:t>
      </w:r>
      <w:r>
        <w:rPr>
          <w:rStyle w:val="NormalTok"/>
        </w:rPr>
        <w:t xml:space="preserve">default</w:t>
      </w:r>
      <w:r>
        <w:rPr>
          <w:rStyle w:val="SpecialCharTok"/>
        </w:rPr>
        <w:t xml:space="preserve">==</w:t>
      </w:r>
      <w:r>
        <w:rPr>
          <w:rStyle w:val="StringTok"/>
        </w:rPr>
        <w:t xml:space="preserve">"No"</w:t>
      </w:r>
      <w:r>
        <w:rPr>
          <w:rStyle w:val="NormalTok"/>
        </w:rPr>
        <w:t xml:space="preserve">,][</w:t>
      </w:r>
      <w:r>
        <w:rPr>
          <w:rStyle w:val="DecValTok"/>
        </w:rPr>
        <w:t xml:space="preserve">1</w:t>
      </w:r>
      <w:r>
        <w:rPr>
          <w:rStyle w:val="SpecialCharTok"/>
        </w:rPr>
        <w:t xml:space="preserve">:</w:t>
      </w:r>
      <w:r>
        <w:rPr>
          <w:rStyle w:val="DecValTok"/>
        </w:rPr>
        <w:t xml:space="preserve">50</w:t>
      </w:r>
      <w:r>
        <w:rPr>
          <w:rStyle w:val="NormalTok"/>
        </w:rPr>
        <w:t xml:space="preserve">,]</w:t>
      </w:r>
      <w:r>
        <w:br/>
      </w:r>
      <w:r>
        <w:rPr>
          <w:rStyle w:val="CommentTok"/>
        </w:rPr>
        <w:t xml:space="preserve"># check whether default_no_50_1 is equivalent to </w:t>
      </w:r>
      <w:r>
        <w:br/>
      </w:r>
      <w:r>
        <w:rPr>
          <w:rStyle w:val="CommentTok"/>
        </w:rPr>
        <w:t xml:space="preserve"># default_no_50_2 by yourself</w:t>
      </w:r>
      <w:r>
        <w:br/>
      </w:r>
      <w:r>
        <w:rPr>
          <w:rStyle w:val="FunctionTok"/>
        </w:rPr>
        <w:t xml:space="preserve">sum</w:t>
      </w:r>
      <w:r>
        <w:rPr>
          <w:rStyle w:val="NormalTok"/>
        </w:rPr>
        <w:t xml:space="preserve">(default_no_50_1[,</w:t>
      </w:r>
      <w:r>
        <w:rPr>
          <w:rStyle w:val="DecValTok"/>
        </w:rPr>
        <w:t xml:space="preserve">3</w:t>
      </w:r>
      <w:r>
        <w:rPr>
          <w:rStyle w:val="NormalTok"/>
        </w:rPr>
        <w:t xml:space="preserve">]</w:t>
      </w:r>
      <w:r>
        <w:rPr>
          <w:rStyle w:val="SpecialCharTok"/>
        </w:rPr>
        <w:t xml:space="preserve">!=</w:t>
      </w:r>
      <w:r>
        <w:rPr>
          <w:rStyle w:val="NormalTok"/>
        </w:rPr>
        <w:t xml:space="preserve">default_no_50_2[,</w:t>
      </w:r>
      <w:r>
        <w:rPr>
          <w:rStyle w:val="DecValTok"/>
        </w:rPr>
        <w:t xml:space="preserve">3</w:t>
      </w:r>
      <w:r>
        <w:rPr>
          <w:rStyle w:val="NormalTok"/>
        </w:rPr>
        <w:t xml:space="preserve">])</w:t>
      </w:r>
    </w:p>
    <w:p>
      <w:pPr>
        <w:pStyle w:val="SourceCode"/>
      </w:pPr>
      <w:r>
        <w:rPr>
          <w:rStyle w:val="VerbatimChar"/>
        </w:rPr>
        <w:t xml:space="preserve">## [1] 0</w:t>
      </w:r>
    </w:p>
    <w:p>
      <w:pPr>
        <w:pStyle w:val="SourceCode"/>
      </w:pPr>
      <w:r>
        <w:rPr>
          <w:rStyle w:val="FunctionTok"/>
        </w:rPr>
        <w:t xml:space="preserve">sum</w:t>
      </w:r>
      <w:r>
        <w:rPr>
          <w:rStyle w:val="NormalTok"/>
        </w:rPr>
        <w:t xml:space="preserve">(default_no_50_1[,</w:t>
      </w:r>
      <w:r>
        <w:rPr>
          <w:rStyle w:val="DecValTok"/>
        </w:rPr>
        <w:t xml:space="preserve">3</w:t>
      </w:r>
      <w:r>
        <w:rPr>
          <w:rStyle w:val="NormalTok"/>
        </w:rPr>
        <w:t xml:space="preserve">]</w:t>
      </w:r>
      <w:r>
        <w:rPr>
          <w:rStyle w:val="SpecialCharTok"/>
        </w:rPr>
        <w:t xml:space="preserve">==</w:t>
      </w:r>
      <w:r>
        <w:rPr>
          <w:rStyle w:val="NormalTok"/>
        </w:rPr>
        <w:t xml:space="preserve">default_no_50_2[,</w:t>
      </w:r>
      <w:r>
        <w:rPr>
          <w:rStyle w:val="DecValTok"/>
        </w:rPr>
        <w:t xml:space="preserve">3</w:t>
      </w:r>
      <w:r>
        <w:rPr>
          <w:rStyle w:val="NormalTok"/>
        </w:rPr>
        <w:t xml:space="preserve">])</w:t>
      </w:r>
    </w:p>
    <w:p>
      <w:pPr>
        <w:pStyle w:val="SourceCode"/>
      </w:pPr>
      <w:r>
        <w:rPr>
          <w:rStyle w:val="VerbatimChar"/>
        </w:rPr>
        <w:t xml:space="preserve">## [1] 50</w:t>
      </w:r>
    </w:p>
    <w:p>
      <w:pPr>
        <w:pStyle w:val="SourceCode"/>
      </w:pPr>
      <w:r>
        <w:rPr>
          <w:rStyle w:val="NormalTok"/>
        </w:rPr>
        <w:t xml:space="preserve">default_no_50 </w:t>
      </w:r>
      <w:r>
        <w:rPr>
          <w:rStyle w:val="OtherTok"/>
        </w:rPr>
        <w:t xml:space="preserve">=</w:t>
      </w:r>
      <w:r>
        <w:rPr>
          <w:rStyle w:val="NormalTok"/>
        </w:rPr>
        <w:t xml:space="preserve"> default_no_50_2</w:t>
      </w:r>
      <w:r>
        <w:br/>
      </w:r>
      <w:r>
        <w:rPr>
          <w:rStyle w:val="CommentTok"/>
        </w:rPr>
        <w:t xml:space="preserve"># get the first 50 default=Yes</w:t>
      </w:r>
      <w:r>
        <w:br/>
      </w:r>
      <w:r>
        <w:rPr>
          <w:rStyle w:val="NormalTok"/>
        </w:rPr>
        <w:t xml:space="preserve">default_yes_50 </w:t>
      </w:r>
      <w:r>
        <w:rPr>
          <w:rStyle w:val="OtherTok"/>
        </w:rPr>
        <w:t xml:space="preserve">=</w:t>
      </w:r>
      <w:r>
        <w:rPr>
          <w:rStyle w:val="NormalTok"/>
        </w:rPr>
        <w:t xml:space="preserve"> Default[Default</w:t>
      </w:r>
      <w:r>
        <w:rPr>
          <w:rStyle w:val="SpecialCharTok"/>
        </w:rPr>
        <w:t xml:space="preserve">$</w:t>
      </w:r>
      <w:r>
        <w:rPr>
          <w:rStyle w:val="NormalTok"/>
        </w:rPr>
        <w:t xml:space="preserve">default</w:t>
      </w:r>
      <w:r>
        <w:rPr>
          <w:rStyle w:val="SpecialCharTok"/>
        </w:rPr>
        <w:t xml:space="preserve">==</w:t>
      </w:r>
      <w:r>
        <w:rPr>
          <w:rStyle w:val="StringTok"/>
        </w:rPr>
        <w:t xml:space="preserve">"Yes"</w:t>
      </w:r>
      <w:r>
        <w:rPr>
          <w:rStyle w:val="NormalTok"/>
        </w:rPr>
        <w:t xml:space="preserve">,][</w:t>
      </w:r>
      <w:r>
        <w:rPr>
          <w:rStyle w:val="DecValTok"/>
        </w:rPr>
        <w:t xml:space="preserve">1</w:t>
      </w:r>
      <w:r>
        <w:rPr>
          <w:rStyle w:val="SpecialCharTok"/>
        </w:rPr>
        <w:t xml:space="preserve">:</w:t>
      </w:r>
      <w:r>
        <w:rPr>
          <w:rStyle w:val="DecValTok"/>
        </w:rPr>
        <w:t xml:space="preserve">50</w:t>
      </w:r>
      <w:r>
        <w:rPr>
          <w:rStyle w:val="NormalTok"/>
        </w:rPr>
        <w:t xml:space="preserve">,]</w:t>
      </w:r>
      <w:r>
        <w:br/>
      </w:r>
      <w:r>
        <w:rPr>
          <w:rStyle w:val="CommentTok"/>
        </w:rPr>
        <w:t xml:space="preserve"># combine default_no_50 and default_yes_50 </w:t>
      </w:r>
      <w:r>
        <w:br/>
      </w:r>
      <w:r>
        <w:rPr>
          <w:rStyle w:val="CommentTok"/>
        </w:rPr>
        <w:t xml:space="preserve"># to get the subset</w:t>
      </w:r>
      <w:r>
        <w:br/>
      </w:r>
      <w:r>
        <w:rPr>
          <w:rStyle w:val="NormalTok"/>
        </w:rPr>
        <w:t xml:space="preserve">default_50 </w:t>
      </w:r>
      <w:r>
        <w:rPr>
          <w:rStyle w:val="OtherTok"/>
        </w:rPr>
        <w:t xml:space="preserve">=</w:t>
      </w:r>
      <w:r>
        <w:rPr>
          <w:rStyle w:val="NormalTok"/>
        </w:rPr>
        <w:t xml:space="preserve"> </w:t>
      </w:r>
      <w:r>
        <w:rPr>
          <w:rStyle w:val="FunctionTok"/>
        </w:rPr>
        <w:t xml:space="preserve">rbind</w:t>
      </w:r>
      <w:r>
        <w:rPr>
          <w:rStyle w:val="NormalTok"/>
        </w:rPr>
        <w:t xml:space="preserve">(default_no_50,default_yes_50) </w:t>
      </w:r>
      <w:r>
        <w:br/>
      </w:r>
      <w:r>
        <w:rPr>
          <w:rStyle w:val="NormalTok"/>
        </w:rPr>
        <w:t xml:space="preserve">?rbind</w:t>
      </w:r>
    </w:p>
    <w:p>
      <w:pPr>
        <w:pStyle w:val="FirstParagraph"/>
      </w:pPr>
      <w:r>
        <w:t xml:space="preserve">Instead of using the first 50 observations of</w:t>
      </w:r>
      <w:r>
        <w:t xml:space="preserve"> </w:t>
      </w:r>
      <w:r>
        <w:rPr>
          <w:rStyle w:val="VerbatimChar"/>
        </w:rPr>
        <w:t xml:space="preserve">default=No</w:t>
      </w:r>
      <w:r>
        <w:t xml:space="preserve"> </w:t>
      </w:r>
      <w:r>
        <w:t xml:space="preserve">and</w:t>
      </w:r>
      <w:r>
        <w:t xml:space="preserve"> </w:t>
      </w:r>
      <w:r>
        <w:rPr>
          <w:rStyle w:val="VerbatimChar"/>
        </w:rPr>
        <w:t xml:space="preserve">default=Yes</w:t>
      </w:r>
      <w:r>
        <w:t xml:space="preserve">, we would like to randomly sample 50 observations from</w:t>
      </w:r>
      <w:r>
        <w:t xml:space="preserve"> </w:t>
      </w:r>
      <w:r>
        <w:rPr>
          <w:rStyle w:val="VerbatimChar"/>
        </w:rPr>
        <w:t xml:space="preserve">default=No</w:t>
      </w:r>
      <w:r>
        <w:t xml:space="preserve"> </w:t>
      </w:r>
      <w:r>
        <w:t xml:space="preserve">and 50 observations from</w:t>
      </w:r>
      <w:r>
        <w:t xml:space="preserve"> </w:t>
      </w:r>
      <w:r>
        <w:rPr>
          <w:rStyle w:val="VerbatimChar"/>
        </w:rPr>
        <w:t xml:space="preserve">default=Yes</w:t>
      </w:r>
      <w:r>
        <w:t xml:space="preserve">:</w:t>
      </w:r>
    </w:p>
    <w:p>
      <w:pPr>
        <w:pStyle w:val="SourceCode"/>
      </w:pPr>
      <w:r>
        <w:rPr>
          <w:rStyle w:val="NormalTok"/>
        </w:rPr>
        <w:t xml:space="preserve">?set.seed</w:t>
      </w:r>
      <w:r>
        <w:br/>
      </w:r>
      <w:r>
        <w:rPr>
          <w:rStyle w:val="FunctionTok"/>
        </w:rPr>
        <w:t xml:space="preserve">set.seed</w:t>
      </w:r>
      <w:r>
        <w:rPr>
          <w:rStyle w:val="NormalTok"/>
        </w:rPr>
        <w:t xml:space="preserve">(</w:t>
      </w:r>
      <w:r>
        <w:rPr>
          <w:rStyle w:val="DecValTok"/>
        </w:rPr>
        <w:t xml:space="preserve">375</w:t>
      </w:r>
      <w:r>
        <w:rPr>
          <w:rStyle w:val="NormalTok"/>
        </w:rPr>
        <w:t xml:space="preserve">) </w:t>
      </w:r>
      <w:r>
        <w:rPr>
          <w:rStyle w:val="CommentTok"/>
        </w:rPr>
        <w:t xml:space="preserve"># make the random sampling reproducible</w:t>
      </w:r>
      <w:r>
        <w:br/>
      </w:r>
      <w:r>
        <w:rPr>
          <w:rStyle w:val="NormalTok"/>
        </w:rPr>
        <w:t xml:space="preserve">default_no_rand</w:t>
      </w:r>
      <w:r>
        <w:rPr>
          <w:rStyle w:val="OtherTok"/>
        </w:rPr>
        <w:t xml:space="preserve">=</w:t>
      </w:r>
      <w:r>
        <w:rPr>
          <w:rStyle w:val="NormalTok"/>
        </w:rPr>
        <w:t xml:space="preserve">Default[</w:t>
      </w:r>
      <w:r>
        <w:rPr>
          <w:rStyle w:val="FunctionTok"/>
        </w:rPr>
        <w:t xml:space="preserve">sample</w:t>
      </w:r>
      <w:r>
        <w:rPr>
          <w:rStyle w:val="NormalTok"/>
        </w:rPr>
        <w:t xml:space="preserve">(</w:t>
      </w:r>
      <w:r>
        <w:rPr>
          <w:rStyle w:val="FunctionTok"/>
        </w:rPr>
        <w:t xml:space="preserve">which</w:t>
      </w:r>
      <w:r>
        <w:rPr>
          <w:rStyle w:val="NormalTok"/>
        </w:rPr>
        <w:t xml:space="preserve">(Default</w:t>
      </w:r>
      <w:r>
        <w:rPr>
          <w:rStyle w:val="SpecialCharTok"/>
        </w:rPr>
        <w:t xml:space="preserve">$</w:t>
      </w:r>
      <w:r>
        <w:rPr>
          <w:rStyle w:val="NormalTok"/>
        </w:rPr>
        <w:t xml:space="preserve">default</w:t>
      </w:r>
      <w:r>
        <w:rPr>
          <w:rStyle w:val="SpecialCharTok"/>
        </w:rPr>
        <w:t xml:space="preserve">==</w:t>
      </w:r>
      <w:r>
        <w:rPr>
          <w:rStyle w:val="StringTok"/>
        </w:rPr>
        <w:t xml:space="preserve">"No"</w:t>
      </w:r>
      <w:r>
        <w:rPr>
          <w:rStyle w:val="NormalTok"/>
        </w:rPr>
        <w:t xml:space="preserve">),</w:t>
      </w:r>
      <w:r>
        <w:rPr>
          <w:rStyle w:val="DecValTok"/>
        </w:rPr>
        <w:t xml:space="preserve">50</w:t>
      </w:r>
      <w:r>
        <w:rPr>
          <w:rStyle w:val="NormalTok"/>
        </w:rPr>
        <w:t xml:space="preserve">),]</w:t>
      </w:r>
      <w:r>
        <w:br/>
      </w:r>
      <w:r>
        <w:rPr>
          <w:rStyle w:val="NormalTok"/>
        </w:rPr>
        <w:t xml:space="preserve">default_yes_rand</w:t>
      </w:r>
      <w:r>
        <w:rPr>
          <w:rStyle w:val="OtherTok"/>
        </w:rPr>
        <w:t xml:space="preserve">=</w:t>
      </w:r>
      <w:r>
        <w:rPr>
          <w:rStyle w:val="NormalTok"/>
        </w:rPr>
        <w:t xml:space="preserve">Default[</w:t>
      </w:r>
      <w:r>
        <w:rPr>
          <w:rStyle w:val="FunctionTok"/>
        </w:rPr>
        <w:t xml:space="preserve">sample</w:t>
      </w:r>
      <w:r>
        <w:rPr>
          <w:rStyle w:val="NormalTok"/>
        </w:rPr>
        <w:t xml:space="preserve">(</w:t>
      </w:r>
      <w:r>
        <w:rPr>
          <w:rStyle w:val="FunctionTok"/>
        </w:rPr>
        <w:t xml:space="preserve">which</w:t>
      </w:r>
      <w:r>
        <w:rPr>
          <w:rStyle w:val="NormalTok"/>
        </w:rPr>
        <w:t xml:space="preserve">(Default</w:t>
      </w:r>
      <w:r>
        <w:rPr>
          <w:rStyle w:val="SpecialCharTok"/>
        </w:rPr>
        <w:t xml:space="preserve">$</w:t>
      </w:r>
      <w:r>
        <w:rPr>
          <w:rStyle w:val="NormalTok"/>
        </w:rPr>
        <w:t xml:space="preserve">default</w:t>
      </w:r>
      <w:r>
        <w:rPr>
          <w:rStyle w:val="SpecialCharTok"/>
        </w:rPr>
        <w:t xml:space="preserve">==</w:t>
      </w:r>
      <w:r>
        <w:rPr>
          <w:rStyle w:val="StringTok"/>
        </w:rPr>
        <w:t xml:space="preserve">"Yes"</w:t>
      </w:r>
      <w:r>
        <w:rPr>
          <w:rStyle w:val="NormalTok"/>
        </w:rPr>
        <w:t xml:space="preserve">),</w:t>
      </w:r>
      <w:r>
        <w:rPr>
          <w:rStyle w:val="DecValTok"/>
        </w:rPr>
        <w:t xml:space="preserve">50</w:t>
      </w:r>
      <w:r>
        <w:rPr>
          <w:rStyle w:val="NormalTok"/>
        </w:rPr>
        <w:t xml:space="preserve">),]</w:t>
      </w:r>
      <w:r>
        <w:br/>
      </w:r>
      <w:r>
        <w:rPr>
          <w:rStyle w:val="NormalTok"/>
        </w:rPr>
        <w:t xml:space="preserve">?which</w:t>
      </w:r>
      <w:r>
        <w:br/>
      </w:r>
      <w:r>
        <w:rPr>
          <w:rStyle w:val="FunctionTok"/>
        </w:rPr>
        <w:t xml:space="preserve">which</w:t>
      </w:r>
      <w:r>
        <w:rPr>
          <w:rStyle w:val="NormalTok"/>
        </w:rPr>
        <w:t xml:space="preserve">(Default</w:t>
      </w:r>
      <w:r>
        <w:rPr>
          <w:rStyle w:val="SpecialCharTok"/>
        </w:rPr>
        <w:t xml:space="preserve">$</w:t>
      </w:r>
      <w:r>
        <w:rPr>
          <w:rStyle w:val="NormalTok"/>
        </w:rPr>
        <w:t xml:space="preserve">default</w:t>
      </w:r>
      <w:r>
        <w:rPr>
          <w:rStyle w:val="SpecialCharTok"/>
        </w:rPr>
        <w:t xml:space="preserve">==</w:t>
      </w:r>
      <w:r>
        <w:rPr>
          <w:rStyle w:val="StringTok"/>
        </w:rPr>
        <w:t xml:space="preserve">"Yes"</w:t>
      </w:r>
      <w:r>
        <w:rPr>
          <w:rStyle w:val="NormalTok"/>
        </w:rPr>
        <w:t xml:space="preserve">)</w:t>
      </w:r>
    </w:p>
    <w:p>
      <w:pPr>
        <w:pStyle w:val="SourceCode"/>
      </w:pPr>
      <w:r>
        <w:rPr>
          <w:rStyle w:val="VerbatimChar"/>
        </w:rPr>
        <w:t xml:space="preserve">##   [1]  137  174  202  207  210  242  244  264  342  346  350  358  407  440  441</w:t>
      </w:r>
      <w:r>
        <w:br/>
      </w:r>
      <w:r>
        <w:rPr>
          <w:rStyle w:val="VerbatimChar"/>
        </w:rPr>
        <w:t xml:space="preserve">##  [16]  488  541  546  577  582  642  652  714  741  762  804  834  868  921  933</w:t>
      </w:r>
      <w:r>
        <w:br/>
      </w:r>
      <w:r>
        <w:rPr>
          <w:rStyle w:val="VerbatimChar"/>
        </w:rPr>
        <w:t xml:space="preserve">##  [31]  975  982 1000 1019 1024 1044 1099 1137 1143 1144 1161 1210 1216 1256 1360</w:t>
      </w:r>
      <w:r>
        <w:br/>
      </w:r>
      <w:r>
        <w:rPr>
          <w:rStyle w:val="VerbatimChar"/>
        </w:rPr>
        <w:t xml:space="preserve">##  [46] 1362 1396 1446 1448 1485 1488 1497 1503 1549 1591 1610 1626 1648 1703 1710</w:t>
      </w:r>
      <w:r>
        <w:br/>
      </w:r>
      <w:r>
        <w:rPr>
          <w:rStyle w:val="VerbatimChar"/>
        </w:rPr>
        <w:t xml:space="preserve">##  [61] 1749 1781 1829 1833 1845 1863 1877 1897 1940 1942 2003 2011 2034 2050 2065</w:t>
      </w:r>
      <w:r>
        <w:br/>
      </w:r>
      <w:r>
        <w:rPr>
          <w:rStyle w:val="VerbatimChar"/>
        </w:rPr>
        <w:t xml:space="preserve">##  [76] 2092 2097 2127 2160 2174 2181 2202 2206 2218 2241 2284 2324 2341 2355 2449</w:t>
      </w:r>
      <w:r>
        <w:br/>
      </w:r>
      <w:r>
        <w:rPr>
          <w:rStyle w:val="VerbatimChar"/>
        </w:rPr>
        <w:t xml:space="preserve">##  [91] 2461 2539 2551 2605 2654 2695 2753 2785 2801 2890 2930 3041 3054 3104 3118</w:t>
      </w:r>
      <w:r>
        <w:br/>
      </w:r>
      <w:r>
        <w:rPr>
          <w:rStyle w:val="VerbatimChar"/>
        </w:rPr>
        <w:t xml:space="preserve">## [106] 3124 3157 3163 3182 3190 3212 3239 3249 3286 3298 3307 3315 3324 3377 3380</w:t>
      </w:r>
      <w:r>
        <w:br/>
      </w:r>
      <w:r>
        <w:rPr>
          <w:rStyle w:val="VerbatimChar"/>
        </w:rPr>
        <w:t xml:space="preserve">## [121] 3386 3392 3438 3487 3491 3563 3598 3613 3642 3715 3719 3785 3856 3882 3914</w:t>
      </w:r>
      <w:r>
        <w:br/>
      </w:r>
      <w:r>
        <w:rPr>
          <w:rStyle w:val="VerbatimChar"/>
        </w:rPr>
        <w:t xml:space="preserve">## [136] 3922 3958 3970 4050 4061 4074 4078 4080 4112 4145 4160 4168 4211 4225 4232</w:t>
      </w:r>
      <w:r>
        <w:br/>
      </w:r>
      <w:r>
        <w:rPr>
          <w:rStyle w:val="VerbatimChar"/>
        </w:rPr>
        <w:t xml:space="preserve">## [151] 4309 4372 4409 4418 4431 4464 4478 4510 4514 4569 4590 4591 4595 4682 4684</w:t>
      </w:r>
      <w:r>
        <w:br/>
      </w:r>
      <w:r>
        <w:rPr>
          <w:rStyle w:val="VerbatimChar"/>
        </w:rPr>
        <w:t xml:space="preserve">## [166] 4698 4709 4710 4727 4775 4938 4949 4953 4965 4983 5015 5039 5050 5054 5092</w:t>
      </w:r>
      <w:r>
        <w:br/>
      </w:r>
      <w:r>
        <w:rPr>
          <w:rStyle w:val="VerbatimChar"/>
        </w:rPr>
        <w:t xml:space="preserve">## [181] 5162 5190 5210 5286 5355 5397 5432 5440 5462 5507 5575 5653 5666 5675 5783</w:t>
      </w:r>
      <w:r>
        <w:br/>
      </w:r>
      <w:r>
        <w:rPr>
          <w:rStyle w:val="VerbatimChar"/>
        </w:rPr>
        <w:t xml:space="preserve">## [196] 5821 5858 5891 5982 6020 6033 6076 6078 6098 6122 6138 6181 6192 6243 6250</w:t>
      </w:r>
      <w:r>
        <w:br/>
      </w:r>
      <w:r>
        <w:rPr>
          <w:rStyle w:val="VerbatimChar"/>
        </w:rPr>
        <w:t xml:space="preserve">## [211] 6262 6334 6335 6372 6400 6422 6450 6462 6475 6521 6542 6544 6597 6602 6613</w:t>
      </w:r>
      <w:r>
        <w:br/>
      </w:r>
      <w:r>
        <w:rPr>
          <w:rStyle w:val="VerbatimChar"/>
        </w:rPr>
        <w:t xml:space="preserve">## [226] 6635 6644 6687 6756 6783 6795 6804 6831 6848 6851 6873 6883 6924 6970 6986</w:t>
      </w:r>
      <w:r>
        <w:br/>
      </w:r>
      <w:r>
        <w:rPr>
          <w:rStyle w:val="VerbatimChar"/>
        </w:rPr>
        <w:t xml:space="preserve">## [241] 7015 7047 7094 7105 7141 7200 7247 7336 7338 7363 7429 7438 7487 7490 7525</w:t>
      </w:r>
      <w:r>
        <w:br/>
      </w:r>
      <w:r>
        <w:rPr>
          <w:rStyle w:val="VerbatimChar"/>
        </w:rPr>
        <w:t xml:space="preserve">## [256] 7553 7662 7732 7785 7799 7812 7814 7816 7828 7870 7904 8121 8141 8191 8195</w:t>
      </w:r>
      <w:r>
        <w:br/>
      </w:r>
      <w:r>
        <w:rPr>
          <w:rStyle w:val="VerbatimChar"/>
        </w:rPr>
        <w:t xml:space="preserve">## [271] 8244 8265 8310 8343 8357 8365 8400 8411 8428 8457 8460 8463 8464 8480 8490</w:t>
      </w:r>
      <w:r>
        <w:br/>
      </w:r>
      <w:r>
        <w:rPr>
          <w:rStyle w:val="VerbatimChar"/>
        </w:rPr>
        <w:t xml:space="preserve">## [286] 8496 8543 8575 8706 8725 8738 8793 8833 8836 8908 8920 8993 9041 9046 9071</w:t>
      </w:r>
      <w:r>
        <w:br/>
      </w:r>
      <w:r>
        <w:rPr>
          <w:rStyle w:val="VerbatimChar"/>
        </w:rPr>
        <w:t xml:space="preserve">## [301] 9080 9085 9180 9257 9272 9296 9329 9370 9433 9438 9449 9459 9478 9486 9501</w:t>
      </w:r>
      <w:r>
        <w:br/>
      </w:r>
      <w:r>
        <w:rPr>
          <w:rStyle w:val="VerbatimChar"/>
        </w:rPr>
        <w:t xml:space="preserve">## [316] 9511 9516 9523 9539 9611 9655 9784 9787 9797 9814 9857 9884 9894 9913 9922</w:t>
      </w:r>
      <w:r>
        <w:br/>
      </w:r>
      <w:r>
        <w:rPr>
          <w:rStyle w:val="VerbatimChar"/>
        </w:rPr>
        <w:t xml:space="preserve">## [331] 9950 9952 9979</w:t>
      </w:r>
    </w:p>
    <w:p>
      <w:pPr>
        <w:pStyle w:val="SourceCode"/>
      </w:pPr>
      <w:r>
        <w:rPr>
          <w:rStyle w:val="NormalTok"/>
        </w:rPr>
        <w:t xml:space="preserve">?sample</w:t>
      </w:r>
      <w:r>
        <w:br/>
      </w:r>
      <w:r>
        <w:rPr>
          <w:rStyle w:val="NormalTok"/>
        </w:rPr>
        <w:t xml:space="preserve">default_rand </w:t>
      </w:r>
      <w:r>
        <w:rPr>
          <w:rStyle w:val="OtherTok"/>
        </w:rPr>
        <w:t xml:space="preserve">=</w:t>
      </w:r>
      <w:r>
        <w:rPr>
          <w:rStyle w:val="NormalTok"/>
        </w:rPr>
        <w:t xml:space="preserve"> </w:t>
      </w:r>
      <w:r>
        <w:rPr>
          <w:rStyle w:val="FunctionTok"/>
        </w:rPr>
        <w:t xml:space="preserve">rbind</w:t>
      </w:r>
      <w:r>
        <w:rPr>
          <w:rStyle w:val="NormalTok"/>
        </w:rPr>
        <w:t xml:space="preserve">(default_no_rand,default_yes_rand)</w:t>
      </w:r>
    </w:p>
    <w:p>
      <w:pPr>
        <w:pStyle w:val="FirstParagraph"/>
      </w:pPr>
      <w:r>
        <w:t xml:space="preserve">Usually we want to reproduce the random sampling results, so we have to add</w:t>
      </w:r>
      <w:r>
        <w:t xml:space="preserve"> </w:t>
      </w:r>
      <w:r>
        <w:rPr>
          <w:rStyle w:val="VerbatimChar"/>
        </w:rPr>
        <w:t xml:space="preserve">set.seed( )</w:t>
      </w:r>
      <w:r>
        <w:t xml:space="preserve"> </w:t>
      </w:r>
      <w:r>
        <w:t xml:space="preserve">before any random sampling function. The number in the bracket can be any integer. Next time if you want to obtain the exactly the same random sampling result, use the same integer.</w:t>
      </w:r>
    </w:p>
    <w:p>
      <w:pPr>
        <w:pStyle w:val="BodyText"/>
      </w:pPr>
      <w:r>
        <w:t xml:space="preserve">Sometimes we want to change the sample size: change the two 50s in the above codes. Imagine there are a lot of 50s in long codes. It is tedious to do this and easy to miss changing some values. It is easier to modify your codes if you write like this.</w:t>
      </w:r>
    </w:p>
    <w:p>
      <w:pPr>
        <w:pStyle w:val="SourceCode"/>
      </w:pPr>
      <w:r>
        <w:rPr>
          <w:rStyle w:val="NormalTok"/>
        </w:rPr>
        <w:t xml:space="preserve">n</w:t>
      </w:r>
      <w:r>
        <w:rPr>
          <w:rStyle w:val="OtherTok"/>
        </w:rPr>
        <w:t xml:space="preserve">=</w:t>
      </w:r>
      <w:r>
        <w:rPr>
          <w:rStyle w:val="DecValTok"/>
        </w:rPr>
        <w:t xml:space="preserve">50</w:t>
      </w:r>
      <w:r>
        <w:br/>
      </w:r>
      <w:r>
        <w:rPr>
          <w:rStyle w:val="FunctionTok"/>
        </w:rPr>
        <w:t xml:space="preserve">set.seed</w:t>
      </w:r>
      <w:r>
        <w:rPr>
          <w:rStyle w:val="NormalTok"/>
        </w:rPr>
        <w:t xml:space="preserve">(</w:t>
      </w:r>
      <w:r>
        <w:rPr>
          <w:rStyle w:val="DecValTok"/>
        </w:rPr>
        <w:t xml:space="preserve">375</w:t>
      </w:r>
      <w:r>
        <w:rPr>
          <w:rStyle w:val="NormalTok"/>
        </w:rPr>
        <w:t xml:space="preserve">) </w:t>
      </w:r>
      <w:r>
        <w:rPr>
          <w:rStyle w:val="CommentTok"/>
        </w:rPr>
        <w:t xml:space="preserve"># make the random sampling reproducible</w:t>
      </w:r>
      <w:r>
        <w:br/>
      </w:r>
      <w:r>
        <w:rPr>
          <w:rStyle w:val="NormalTok"/>
        </w:rPr>
        <w:t xml:space="preserve">default_no_rand</w:t>
      </w:r>
      <w:r>
        <w:rPr>
          <w:rStyle w:val="OtherTok"/>
        </w:rPr>
        <w:t xml:space="preserve">=</w:t>
      </w:r>
      <w:r>
        <w:rPr>
          <w:rStyle w:val="NormalTok"/>
        </w:rPr>
        <w:t xml:space="preserve">Default[</w:t>
      </w:r>
      <w:r>
        <w:rPr>
          <w:rStyle w:val="FunctionTok"/>
        </w:rPr>
        <w:t xml:space="preserve">sample</w:t>
      </w:r>
      <w:r>
        <w:rPr>
          <w:rStyle w:val="NormalTok"/>
        </w:rPr>
        <w:t xml:space="preserve">(</w:t>
      </w:r>
      <w:r>
        <w:rPr>
          <w:rStyle w:val="FunctionTok"/>
        </w:rPr>
        <w:t xml:space="preserve">which</w:t>
      </w:r>
      <w:r>
        <w:rPr>
          <w:rStyle w:val="NormalTok"/>
        </w:rPr>
        <w:t xml:space="preserve">(Default</w:t>
      </w:r>
      <w:r>
        <w:rPr>
          <w:rStyle w:val="SpecialCharTok"/>
        </w:rPr>
        <w:t xml:space="preserve">$</w:t>
      </w:r>
      <w:r>
        <w:rPr>
          <w:rStyle w:val="NormalTok"/>
        </w:rPr>
        <w:t xml:space="preserve">default</w:t>
      </w:r>
      <w:r>
        <w:rPr>
          <w:rStyle w:val="SpecialCharTok"/>
        </w:rPr>
        <w:t xml:space="preserve">==</w:t>
      </w:r>
      <w:r>
        <w:rPr>
          <w:rStyle w:val="StringTok"/>
        </w:rPr>
        <w:t xml:space="preserve">"No"</w:t>
      </w:r>
      <w:r>
        <w:rPr>
          <w:rStyle w:val="NormalTok"/>
        </w:rPr>
        <w:t xml:space="preserve">),n),]</w:t>
      </w:r>
      <w:r>
        <w:br/>
      </w:r>
      <w:r>
        <w:rPr>
          <w:rStyle w:val="NormalTok"/>
        </w:rPr>
        <w:t xml:space="preserve">default_yes_rand</w:t>
      </w:r>
      <w:r>
        <w:rPr>
          <w:rStyle w:val="OtherTok"/>
        </w:rPr>
        <w:t xml:space="preserve">=</w:t>
      </w:r>
      <w:r>
        <w:rPr>
          <w:rStyle w:val="NormalTok"/>
        </w:rPr>
        <w:t xml:space="preserve">Default[</w:t>
      </w:r>
      <w:r>
        <w:rPr>
          <w:rStyle w:val="FunctionTok"/>
        </w:rPr>
        <w:t xml:space="preserve">sample</w:t>
      </w:r>
      <w:r>
        <w:rPr>
          <w:rStyle w:val="NormalTok"/>
        </w:rPr>
        <w:t xml:space="preserve">(</w:t>
      </w:r>
      <w:r>
        <w:rPr>
          <w:rStyle w:val="FunctionTok"/>
        </w:rPr>
        <w:t xml:space="preserve">which</w:t>
      </w:r>
      <w:r>
        <w:rPr>
          <w:rStyle w:val="NormalTok"/>
        </w:rPr>
        <w:t xml:space="preserve">(Default</w:t>
      </w:r>
      <w:r>
        <w:rPr>
          <w:rStyle w:val="SpecialCharTok"/>
        </w:rPr>
        <w:t xml:space="preserve">$</w:t>
      </w:r>
      <w:r>
        <w:rPr>
          <w:rStyle w:val="NormalTok"/>
        </w:rPr>
        <w:t xml:space="preserve">default</w:t>
      </w:r>
      <w:r>
        <w:rPr>
          <w:rStyle w:val="SpecialCharTok"/>
        </w:rPr>
        <w:t xml:space="preserve">==</w:t>
      </w:r>
      <w:r>
        <w:rPr>
          <w:rStyle w:val="StringTok"/>
        </w:rPr>
        <w:t xml:space="preserve">"Yes"</w:t>
      </w:r>
      <w:r>
        <w:rPr>
          <w:rStyle w:val="NormalTok"/>
        </w:rPr>
        <w:t xml:space="preserve">),n),]</w:t>
      </w:r>
      <w:r>
        <w:br/>
      </w:r>
      <w:r>
        <w:rPr>
          <w:rStyle w:val="NormalTok"/>
        </w:rPr>
        <w:t xml:space="preserve">default_rand </w:t>
      </w:r>
      <w:r>
        <w:rPr>
          <w:rStyle w:val="OtherTok"/>
        </w:rPr>
        <w:t xml:space="preserve">=</w:t>
      </w:r>
      <w:r>
        <w:rPr>
          <w:rStyle w:val="NormalTok"/>
        </w:rPr>
        <w:t xml:space="preserve"> </w:t>
      </w:r>
      <w:r>
        <w:rPr>
          <w:rStyle w:val="FunctionTok"/>
        </w:rPr>
        <w:t xml:space="preserve">rbind</w:t>
      </w:r>
      <w:r>
        <w:rPr>
          <w:rStyle w:val="NormalTok"/>
        </w:rPr>
        <w:t xml:space="preserve">(default_no_rand,default_yes_rand)</w:t>
      </w:r>
    </w:p>
    <w:p>
      <w:pPr>
        <w:pStyle w:val="FirstParagraph"/>
      </w:pPr>
      <w:r>
        <w:t xml:space="preserve">You just have to change the value of</w:t>
      </w:r>
      <w:r>
        <w:t xml:space="preserve"> </w:t>
      </w:r>
      <w:r>
        <w:rPr>
          <w:rStyle w:val="VerbatimChar"/>
        </w:rPr>
        <w:t xml:space="preserve">n</w:t>
      </w:r>
      <w:r>
        <w:t xml:space="preserve"> </w:t>
      </w:r>
      <w:r>
        <w:t xml:space="preserve">in the first line.</w:t>
      </w:r>
    </w:p>
    <w:p>
      <w:pPr>
        <w:pStyle w:val="BodyText"/>
      </w:pPr>
      <w:r>
        <w:t xml:space="preserve">Play with</w:t>
      </w:r>
      <w:r>
        <w:t xml:space="preserve"> </w:t>
      </w:r>
      <w:r>
        <w:rPr>
          <w:rStyle w:val="VerbatimChar"/>
        </w:rPr>
        <w:t xml:space="preserve">sample( )</w:t>
      </w:r>
      <w:r>
        <w:t xml:space="preserve"> </w:t>
      </w:r>
      <w:r>
        <w:t xml:space="preserve">and</w:t>
      </w:r>
      <w:r>
        <w:t xml:space="preserve"> </w:t>
      </w:r>
      <w:r>
        <w:rPr>
          <w:rStyle w:val="VerbatimChar"/>
        </w:rPr>
        <w:t xml:space="preserve">which( )</w:t>
      </w:r>
      <w:r>
        <w:t xml:space="preserve"> </w:t>
      </w:r>
      <w:r>
        <w:t xml:space="preserve">with different inputs, e.g. </w:t>
      </w:r>
      <w:r>
        <w:rPr>
          <w:rStyle w:val="VerbatimChar"/>
        </w:rPr>
        <w:t xml:space="preserve">which(Default$balance&gt;1000)</w:t>
      </w:r>
      <w:r>
        <w:t xml:space="preserve">…</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exercise 1: Introduction</dc:title>
  <dc:creator/>
  <cp:keywords/>
  <dcterms:created xsi:type="dcterms:W3CDTF">2022-01-25T10:32:17Z</dcterms:created>
  <dcterms:modified xsi:type="dcterms:W3CDTF">2022-01-25T10:32:17Z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