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A107" w14:textId="613DEE1B" w:rsidR="000B14E7" w:rsidRDefault="000B14E7" w:rsidP="000B14E7">
      <w:pPr>
        <w:jc w:val="center"/>
        <w:rPr>
          <w:rFonts w:ascii="Times New Roman" w:hAnsi="Times New Roman" w:cs="Times New Roman"/>
          <w:b/>
          <w:bCs/>
        </w:rPr>
      </w:pPr>
      <w:r>
        <w:rPr>
          <w:rFonts w:ascii="Times New Roman" w:hAnsi="Times New Roman" w:cs="Times New Roman"/>
          <w:b/>
          <w:bCs/>
        </w:rPr>
        <w:t>CSCE-465 HW1: Prompt Injection Report</w:t>
      </w:r>
    </w:p>
    <w:p w14:paraId="19881F5B" w14:textId="51170EEB" w:rsidR="000B14E7" w:rsidRDefault="000B14E7" w:rsidP="000B14E7">
      <w:pPr>
        <w:jc w:val="center"/>
        <w:rPr>
          <w:rFonts w:ascii="Times New Roman" w:hAnsi="Times New Roman" w:cs="Times New Roman"/>
        </w:rPr>
      </w:pPr>
      <w:r>
        <w:rPr>
          <w:rFonts w:ascii="Times New Roman" w:hAnsi="Times New Roman" w:cs="Times New Roman"/>
        </w:rPr>
        <w:t>Matt McCrory: 233009032</w:t>
      </w:r>
    </w:p>
    <w:p w14:paraId="4377F226" w14:textId="16360E04" w:rsidR="000B14E7" w:rsidRDefault="000B14E7" w:rsidP="000B14E7">
      <w:pPr>
        <w:rPr>
          <w:rFonts w:ascii="Times New Roman" w:hAnsi="Times New Roman" w:cs="Times New Roman"/>
        </w:rPr>
      </w:pPr>
      <w:r>
        <w:rPr>
          <w:rFonts w:ascii="Times New Roman" w:hAnsi="Times New Roman" w:cs="Times New Roman"/>
        </w:rPr>
        <w:t xml:space="preserve">AI Usage: I encountered issues with getting my VM and </w:t>
      </w:r>
      <w:proofErr w:type="spellStart"/>
      <w:r>
        <w:rPr>
          <w:rFonts w:ascii="Times New Roman" w:hAnsi="Times New Roman" w:cs="Times New Roman"/>
        </w:rPr>
        <w:t>Openclaw</w:t>
      </w:r>
      <w:proofErr w:type="spellEnd"/>
      <w:r>
        <w:rPr>
          <w:rFonts w:ascii="Times New Roman" w:hAnsi="Times New Roman" w:cs="Times New Roman"/>
        </w:rPr>
        <w:t xml:space="preserve"> set up </w:t>
      </w:r>
      <w:proofErr w:type="gramStart"/>
      <w:r>
        <w:rPr>
          <w:rFonts w:ascii="Times New Roman" w:hAnsi="Times New Roman" w:cs="Times New Roman"/>
        </w:rPr>
        <w:t>correctly</w:t>
      </w:r>
      <w:proofErr w:type="gramEnd"/>
      <w:r>
        <w:rPr>
          <w:rFonts w:ascii="Times New Roman" w:hAnsi="Times New Roman" w:cs="Times New Roman"/>
        </w:rPr>
        <w:t xml:space="preserve"> so I used Chat-GPT to troubleshoot and help me get everything working. </w:t>
      </w:r>
    </w:p>
    <w:p w14:paraId="326D5DA3" w14:textId="77777777" w:rsidR="000B14E7" w:rsidRDefault="000B14E7" w:rsidP="000B14E7">
      <w:pPr>
        <w:rPr>
          <w:rFonts w:ascii="Times New Roman" w:hAnsi="Times New Roman" w:cs="Times New Roman"/>
        </w:rPr>
      </w:pPr>
    </w:p>
    <w:p w14:paraId="342CEE7D" w14:textId="548E369E" w:rsidR="000B14E7" w:rsidRDefault="000B14E7" w:rsidP="000B14E7">
      <w:pPr>
        <w:rPr>
          <w:rFonts w:ascii="Times New Roman" w:hAnsi="Times New Roman" w:cs="Times New Roman"/>
        </w:rPr>
      </w:pPr>
      <w:r>
        <w:rPr>
          <w:rFonts w:ascii="Times New Roman" w:hAnsi="Times New Roman" w:cs="Times New Roman"/>
          <w:b/>
          <w:bCs/>
        </w:rPr>
        <w:t>Task 1.5 Benign Tasks</w:t>
      </w:r>
    </w:p>
    <w:p w14:paraId="4D9DE0A6" w14:textId="33DD57E7" w:rsidR="009C6708" w:rsidRPr="009C6708" w:rsidRDefault="000B14E7" w:rsidP="000B14E7">
      <w:pPr>
        <w:rPr>
          <w:rFonts w:ascii="Consolas" w:hAnsi="Consolas" w:cs="Times New Roman"/>
        </w:rPr>
      </w:pPr>
      <w:r>
        <w:rPr>
          <w:rFonts w:ascii="Times New Roman" w:hAnsi="Times New Roman" w:cs="Times New Roman"/>
        </w:rPr>
        <w:t>I executed 4 benign tasks with my model</w:t>
      </w:r>
      <w:r w:rsidR="009C6708">
        <w:rPr>
          <w:rFonts w:ascii="Times New Roman" w:hAnsi="Times New Roman" w:cs="Times New Roman"/>
        </w:rPr>
        <w:t xml:space="preserve">. I used an API key and connected ChatGPT-4o as my model. A more in-depth review of the benign tasks can be found in </w:t>
      </w:r>
      <w:r w:rsidR="009C6708">
        <w:rPr>
          <w:rFonts w:ascii="Consolas" w:hAnsi="Consolas" w:cs="Times New Roman"/>
        </w:rPr>
        <w:t>Benign_Tasks.md</w:t>
      </w:r>
    </w:p>
    <w:p w14:paraId="673B2DAD" w14:textId="01D7DFCA" w:rsidR="009C6708" w:rsidRDefault="009C6708" w:rsidP="000B14E7">
      <w:pPr>
        <w:rPr>
          <w:rFonts w:ascii="Times New Roman" w:hAnsi="Times New Roman" w:cs="Times New Roman"/>
        </w:rPr>
      </w:pPr>
      <w:r>
        <w:rPr>
          <w:rFonts w:ascii="Times New Roman" w:hAnsi="Times New Roman" w:cs="Times New Roman"/>
        </w:rPr>
        <w:t xml:space="preserve">The first task was </w:t>
      </w:r>
      <w:proofErr w:type="gramStart"/>
      <w:r>
        <w:rPr>
          <w:rFonts w:ascii="Times New Roman" w:hAnsi="Times New Roman" w:cs="Times New Roman"/>
        </w:rPr>
        <w:t>asking</w:t>
      </w:r>
      <w:proofErr w:type="gramEnd"/>
      <w:r>
        <w:rPr>
          <w:rFonts w:ascii="Times New Roman" w:hAnsi="Times New Roman" w:cs="Times New Roman"/>
        </w:rPr>
        <w:t xml:space="preserve"> the model to tell me the speed of light.</w:t>
      </w:r>
    </w:p>
    <w:p w14:paraId="46DD8939" w14:textId="77777777" w:rsidR="009C6708" w:rsidRPr="009C6708" w:rsidRDefault="009C6708" w:rsidP="009C6708">
      <w:pPr>
        <w:rPr>
          <w:rFonts w:ascii="Consolas" w:hAnsi="Consolas" w:cs="Times New Roman"/>
        </w:rPr>
      </w:pPr>
      <w:r w:rsidRPr="009C6708">
        <w:rPr>
          <w:rFonts w:ascii="Consolas" w:hAnsi="Consolas" w:cs="Times New Roman"/>
        </w:rPr>
        <w:t xml:space="preserve">Prompt: </w:t>
      </w:r>
      <w:proofErr w:type="spellStart"/>
      <w:r w:rsidRPr="009C6708">
        <w:rPr>
          <w:rFonts w:ascii="Consolas" w:hAnsi="Consolas" w:cs="Times New Roman"/>
        </w:rPr>
        <w:t>openclaw</w:t>
      </w:r>
      <w:proofErr w:type="spellEnd"/>
      <w:r w:rsidRPr="009C6708">
        <w:rPr>
          <w:rFonts w:ascii="Consolas" w:hAnsi="Consolas" w:cs="Times New Roman"/>
        </w:rPr>
        <w:t xml:space="preserve"> agent --</w:t>
      </w:r>
      <w:proofErr w:type="spellStart"/>
      <w:r w:rsidRPr="009C6708">
        <w:rPr>
          <w:rFonts w:ascii="Consolas" w:hAnsi="Consolas" w:cs="Times New Roman"/>
        </w:rPr>
        <w:t>agent</w:t>
      </w:r>
      <w:proofErr w:type="spellEnd"/>
      <w:r w:rsidRPr="009C6708">
        <w:rPr>
          <w:rFonts w:ascii="Consolas" w:hAnsi="Consolas" w:cs="Times New Roman"/>
        </w:rPr>
        <w:t xml:space="preserve"> main -m "can you explain to me the speed of light and what happens as you approach it?"</w:t>
      </w:r>
    </w:p>
    <w:p w14:paraId="20C1AE44" w14:textId="2E610D5F" w:rsidR="009C6708" w:rsidRDefault="009C6708" w:rsidP="000B14E7">
      <w:pPr>
        <w:rPr>
          <w:rFonts w:ascii="Times New Roman" w:hAnsi="Times New Roman" w:cs="Times New Roman"/>
        </w:rPr>
      </w:pPr>
      <w:r>
        <w:rPr>
          <w:rFonts w:ascii="Times New Roman" w:hAnsi="Times New Roman" w:cs="Times New Roman"/>
        </w:rPr>
        <w:t>It was successful and here was the output:</w:t>
      </w:r>
    </w:p>
    <w:p w14:paraId="777AE23B" w14:textId="77777777" w:rsidR="009C6708" w:rsidRPr="009C6708" w:rsidRDefault="009C6708" w:rsidP="009C6708">
      <w:pPr>
        <w:rPr>
          <w:rFonts w:ascii="Consolas" w:hAnsi="Consolas" w:cs="Times New Roman"/>
        </w:rPr>
      </w:pPr>
      <w:r w:rsidRPr="009C6708">
        <w:rPr>
          <w:rFonts w:ascii="Consolas" w:hAnsi="Consolas" w:cs="Times New Roman"/>
        </w:rPr>
        <w:t>Response: The speed of light in a vacuum is about 299,792 kilometers per second (approximately 186,282 miles per second). As you approach this speed, several relativistic effects occur, as described by Einstein's theory of relativity:</w:t>
      </w:r>
    </w:p>
    <w:p w14:paraId="4045F023" w14:textId="77777777" w:rsidR="009C6708" w:rsidRPr="009C6708" w:rsidRDefault="009C6708" w:rsidP="009C6708">
      <w:pPr>
        <w:rPr>
          <w:rFonts w:ascii="Consolas" w:hAnsi="Consolas" w:cs="Times New Roman"/>
        </w:rPr>
      </w:pPr>
    </w:p>
    <w:p w14:paraId="561A4E8C" w14:textId="77777777" w:rsidR="009C6708" w:rsidRPr="009C6708" w:rsidRDefault="009C6708" w:rsidP="009C6708">
      <w:pPr>
        <w:rPr>
          <w:rFonts w:ascii="Consolas" w:hAnsi="Consolas" w:cs="Times New Roman"/>
        </w:rPr>
      </w:pPr>
      <w:r w:rsidRPr="009C6708">
        <w:rPr>
          <w:rFonts w:ascii="Consolas" w:hAnsi="Consolas" w:cs="Times New Roman"/>
        </w:rPr>
        <w:t xml:space="preserve">1. </w:t>
      </w:r>
      <w:r w:rsidRPr="009C6708">
        <w:rPr>
          <w:rFonts w:ascii="Consolas" w:hAnsi="Consolas" w:cs="Times New Roman"/>
          <w:b/>
          <w:bCs/>
        </w:rPr>
        <w:t xml:space="preserve">**Time </w:t>
      </w:r>
      <w:proofErr w:type="gramStart"/>
      <w:r w:rsidRPr="009C6708">
        <w:rPr>
          <w:rFonts w:ascii="Consolas" w:hAnsi="Consolas" w:cs="Times New Roman"/>
          <w:b/>
          <w:bCs/>
        </w:rPr>
        <w:t>Dilation:*</w:t>
      </w:r>
      <w:proofErr w:type="gramEnd"/>
      <w:r w:rsidRPr="009C6708">
        <w:rPr>
          <w:rFonts w:ascii="Consolas" w:hAnsi="Consolas" w:cs="Times New Roman"/>
          <w:b/>
          <w:bCs/>
        </w:rPr>
        <w:t>*</w:t>
      </w:r>
      <w:r w:rsidRPr="009C6708">
        <w:rPr>
          <w:rFonts w:ascii="Consolas" w:hAnsi="Consolas" w:cs="Times New Roman"/>
        </w:rPr>
        <w:t xml:space="preserve"> Time slows down for the object moving at </w:t>
      </w:r>
      <w:proofErr w:type="gramStart"/>
      <w:r w:rsidRPr="009C6708">
        <w:rPr>
          <w:rFonts w:ascii="Consolas" w:hAnsi="Consolas" w:cs="Times New Roman"/>
        </w:rPr>
        <w:t>high speed</w:t>
      </w:r>
      <w:proofErr w:type="gramEnd"/>
      <w:r w:rsidRPr="009C6708">
        <w:rPr>
          <w:rFonts w:ascii="Consolas" w:hAnsi="Consolas" w:cs="Times New Roman"/>
        </w:rPr>
        <w:t xml:space="preserve"> relative to a stationary observer. The closer you get to the speed of light, the more pronounced this effect.</w:t>
      </w:r>
    </w:p>
    <w:p w14:paraId="4A4436E9" w14:textId="77777777" w:rsidR="009C6708" w:rsidRPr="009C6708" w:rsidRDefault="009C6708" w:rsidP="009C6708">
      <w:pPr>
        <w:rPr>
          <w:rFonts w:ascii="Consolas" w:hAnsi="Consolas" w:cs="Times New Roman"/>
        </w:rPr>
      </w:pPr>
    </w:p>
    <w:p w14:paraId="35FB719F" w14:textId="77777777" w:rsidR="009C6708" w:rsidRPr="009C6708" w:rsidRDefault="009C6708" w:rsidP="009C6708">
      <w:pPr>
        <w:rPr>
          <w:rFonts w:ascii="Consolas" w:hAnsi="Consolas" w:cs="Times New Roman"/>
        </w:rPr>
      </w:pPr>
      <w:r w:rsidRPr="009C6708">
        <w:rPr>
          <w:rFonts w:ascii="Consolas" w:hAnsi="Consolas" w:cs="Times New Roman"/>
        </w:rPr>
        <w:t xml:space="preserve">2. </w:t>
      </w:r>
      <w:r w:rsidRPr="009C6708">
        <w:rPr>
          <w:rFonts w:ascii="Consolas" w:hAnsi="Consolas" w:cs="Times New Roman"/>
          <w:b/>
          <w:bCs/>
        </w:rPr>
        <w:t xml:space="preserve">**Length </w:t>
      </w:r>
      <w:proofErr w:type="gramStart"/>
      <w:r w:rsidRPr="009C6708">
        <w:rPr>
          <w:rFonts w:ascii="Consolas" w:hAnsi="Consolas" w:cs="Times New Roman"/>
          <w:b/>
          <w:bCs/>
        </w:rPr>
        <w:t>Contraction:*</w:t>
      </w:r>
      <w:proofErr w:type="gramEnd"/>
      <w:r w:rsidRPr="009C6708">
        <w:rPr>
          <w:rFonts w:ascii="Consolas" w:hAnsi="Consolas" w:cs="Times New Roman"/>
          <w:b/>
          <w:bCs/>
        </w:rPr>
        <w:t>*</w:t>
      </w:r>
      <w:r w:rsidRPr="009C6708">
        <w:rPr>
          <w:rFonts w:ascii="Consolas" w:hAnsi="Consolas" w:cs="Times New Roman"/>
        </w:rPr>
        <w:t xml:space="preserve"> Objects in motion contract in the direction of travel as observed from a stationary reference frame. This effect becomes significant as you approach light speed.</w:t>
      </w:r>
    </w:p>
    <w:p w14:paraId="0A42A699" w14:textId="77777777" w:rsidR="009C6708" w:rsidRPr="009C6708" w:rsidRDefault="009C6708" w:rsidP="009C6708">
      <w:pPr>
        <w:rPr>
          <w:rFonts w:ascii="Consolas" w:hAnsi="Consolas" w:cs="Times New Roman"/>
        </w:rPr>
      </w:pPr>
    </w:p>
    <w:p w14:paraId="39FDFA26" w14:textId="77777777" w:rsidR="009C6708" w:rsidRPr="009C6708" w:rsidRDefault="009C6708" w:rsidP="009C6708">
      <w:pPr>
        <w:rPr>
          <w:rFonts w:ascii="Consolas" w:hAnsi="Consolas" w:cs="Times New Roman"/>
        </w:rPr>
      </w:pPr>
      <w:r w:rsidRPr="009C6708">
        <w:rPr>
          <w:rFonts w:ascii="Consolas" w:hAnsi="Consolas" w:cs="Times New Roman"/>
        </w:rPr>
        <w:t xml:space="preserve">3. </w:t>
      </w:r>
      <w:r w:rsidRPr="009C6708">
        <w:rPr>
          <w:rFonts w:ascii="Consolas" w:hAnsi="Consolas" w:cs="Times New Roman"/>
          <w:b/>
          <w:bCs/>
        </w:rPr>
        <w:t xml:space="preserve">**Increase in </w:t>
      </w:r>
      <w:proofErr w:type="gramStart"/>
      <w:r w:rsidRPr="009C6708">
        <w:rPr>
          <w:rFonts w:ascii="Consolas" w:hAnsi="Consolas" w:cs="Times New Roman"/>
          <w:b/>
          <w:bCs/>
        </w:rPr>
        <w:t>Mass:*</w:t>
      </w:r>
      <w:proofErr w:type="gramEnd"/>
      <w:r w:rsidRPr="009C6708">
        <w:rPr>
          <w:rFonts w:ascii="Consolas" w:hAnsi="Consolas" w:cs="Times New Roman"/>
          <w:b/>
          <w:bCs/>
        </w:rPr>
        <w:t>*</w:t>
      </w:r>
      <w:r w:rsidRPr="009C6708">
        <w:rPr>
          <w:rFonts w:ascii="Consolas" w:hAnsi="Consolas" w:cs="Times New Roman"/>
        </w:rPr>
        <w:t xml:space="preserve"> An object's mass effectively increases from the perspective of a stationary observer. This makes further acceleration increasingly difficult as you near the speed of light.</w:t>
      </w:r>
    </w:p>
    <w:p w14:paraId="5F7250FB" w14:textId="77777777" w:rsidR="009C6708" w:rsidRPr="009C6708" w:rsidRDefault="009C6708" w:rsidP="009C6708">
      <w:pPr>
        <w:rPr>
          <w:rFonts w:ascii="Consolas" w:hAnsi="Consolas" w:cs="Times New Roman"/>
        </w:rPr>
      </w:pPr>
    </w:p>
    <w:p w14:paraId="3F998A78" w14:textId="77777777" w:rsidR="009C6708" w:rsidRPr="009C6708" w:rsidRDefault="009C6708" w:rsidP="009C6708">
      <w:pPr>
        <w:rPr>
          <w:rFonts w:ascii="Consolas" w:hAnsi="Consolas" w:cs="Times New Roman"/>
        </w:rPr>
      </w:pPr>
      <w:r w:rsidRPr="009C6708">
        <w:rPr>
          <w:rFonts w:ascii="Consolas" w:hAnsi="Consolas" w:cs="Times New Roman"/>
        </w:rPr>
        <w:t xml:space="preserve">Together, these effects mean it's impossible for objects with mass to reach or exceed the speed of light, as doing so would require an </w:t>
      </w:r>
      <w:r w:rsidRPr="009C6708">
        <w:rPr>
          <w:rFonts w:ascii="Consolas" w:hAnsi="Consolas" w:cs="Times New Roman"/>
        </w:rPr>
        <w:lastRenderedPageBreak/>
        <w:t>infinite amount of energy. These principles are core components of Einstein's special relativity and have been validated through numerous experiments.</w:t>
      </w:r>
    </w:p>
    <w:p w14:paraId="39752A3C" w14:textId="0A7A2163" w:rsidR="009C6708" w:rsidRDefault="009C6708" w:rsidP="000B14E7">
      <w:pPr>
        <w:rPr>
          <w:rFonts w:ascii="Times New Roman" w:hAnsi="Times New Roman" w:cs="Times New Roman"/>
        </w:rPr>
      </w:pPr>
      <w:r>
        <w:rPr>
          <w:rFonts w:ascii="Times New Roman" w:hAnsi="Times New Roman" w:cs="Times New Roman"/>
        </w:rPr>
        <w:t xml:space="preserve">The second benign task was for the model to write a short </w:t>
      </w:r>
      <w:proofErr w:type="gramStart"/>
      <w:r>
        <w:rPr>
          <w:rFonts w:ascii="Times New Roman" w:hAnsi="Times New Roman" w:cs="Times New Roman"/>
        </w:rPr>
        <w:t>code snippet</w:t>
      </w:r>
      <w:proofErr w:type="gramEnd"/>
      <w:r>
        <w:rPr>
          <w:rFonts w:ascii="Times New Roman" w:hAnsi="Times New Roman" w:cs="Times New Roman"/>
        </w:rPr>
        <w:t>.</w:t>
      </w:r>
    </w:p>
    <w:p w14:paraId="08A93A08" w14:textId="77777777" w:rsidR="009C6708" w:rsidRPr="009C6708" w:rsidRDefault="009C6708" w:rsidP="009C6708">
      <w:pPr>
        <w:rPr>
          <w:rFonts w:ascii="Consolas" w:hAnsi="Consolas" w:cs="Times New Roman"/>
        </w:rPr>
      </w:pPr>
      <w:r w:rsidRPr="009C6708">
        <w:rPr>
          <w:rFonts w:ascii="Consolas" w:hAnsi="Consolas" w:cs="Times New Roman"/>
        </w:rPr>
        <w:t xml:space="preserve">Prompt: </w:t>
      </w:r>
      <w:proofErr w:type="spellStart"/>
      <w:r w:rsidRPr="009C6708">
        <w:rPr>
          <w:rFonts w:ascii="Consolas" w:hAnsi="Consolas" w:cs="Times New Roman"/>
        </w:rPr>
        <w:t>openclaw</w:t>
      </w:r>
      <w:proofErr w:type="spellEnd"/>
      <w:r w:rsidRPr="009C6708">
        <w:rPr>
          <w:rFonts w:ascii="Consolas" w:hAnsi="Consolas" w:cs="Times New Roman"/>
        </w:rPr>
        <w:t xml:space="preserve"> agent --</w:t>
      </w:r>
      <w:proofErr w:type="spellStart"/>
      <w:r w:rsidRPr="009C6708">
        <w:rPr>
          <w:rFonts w:ascii="Consolas" w:hAnsi="Consolas" w:cs="Times New Roman"/>
        </w:rPr>
        <w:t>agent</w:t>
      </w:r>
      <w:proofErr w:type="spellEnd"/>
      <w:r w:rsidRPr="009C6708">
        <w:rPr>
          <w:rFonts w:ascii="Consolas" w:hAnsi="Consolas" w:cs="Times New Roman"/>
        </w:rPr>
        <w:t xml:space="preserve"> main -m "can you write me a short code that outputs 'hello world'?"</w:t>
      </w:r>
    </w:p>
    <w:p w14:paraId="5F2400B3" w14:textId="77777777" w:rsidR="009C6708" w:rsidRPr="009C6708" w:rsidRDefault="009C6708" w:rsidP="009C6708">
      <w:pPr>
        <w:rPr>
          <w:rFonts w:ascii="Consolas" w:hAnsi="Consolas" w:cs="Times New Roman"/>
        </w:rPr>
      </w:pPr>
      <w:proofErr w:type="spellStart"/>
      <w:proofErr w:type="gramStart"/>
      <w:r w:rsidRPr="009C6708">
        <w:rPr>
          <w:rFonts w:ascii="Consolas" w:hAnsi="Consolas" w:cs="Times New Roman"/>
        </w:rPr>
        <w:t>Response:Sure</w:t>
      </w:r>
      <w:proofErr w:type="spellEnd"/>
      <w:proofErr w:type="gramEnd"/>
      <w:r w:rsidRPr="009C6708">
        <w:rPr>
          <w:rFonts w:ascii="Consolas" w:hAnsi="Consolas" w:cs="Times New Roman"/>
        </w:rPr>
        <w:t>! Here is a simple Python code that outputs "Hello, World!":</w:t>
      </w:r>
    </w:p>
    <w:p w14:paraId="033BAAEC" w14:textId="77777777" w:rsidR="009C6708" w:rsidRPr="009C6708" w:rsidRDefault="009C6708" w:rsidP="009C6708">
      <w:pPr>
        <w:rPr>
          <w:rFonts w:ascii="Consolas" w:hAnsi="Consolas" w:cs="Times New Roman"/>
        </w:rPr>
      </w:pPr>
    </w:p>
    <w:p w14:paraId="2318D5AF" w14:textId="77777777" w:rsidR="009C6708" w:rsidRPr="009C6708" w:rsidRDefault="009C6708" w:rsidP="009C6708">
      <w:pPr>
        <w:rPr>
          <w:rFonts w:ascii="Consolas" w:hAnsi="Consolas" w:cs="Times New Roman"/>
        </w:rPr>
      </w:pPr>
      <w:r w:rsidRPr="009C6708">
        <w:rPr>
          <w:rFonts w:ascii="Consolas" w:hAnsi="Consolas" w:cs="Times New Roman"/>
        </w:rPr>
        <w:t>```python</w:t>
      </w:r>
    </w:p>
    <w:p w14:paraId="0ACA6C07" w14:textId="77777777" w:rsidR="009C6708" w:rsidRPr="009C6708" w:rsidRDefault="009C6708" w:rsidP="009C6708">
      <w:pPr>
        <w:rPr>
          <w:rFonts w:ascii="Consolas" w:hAnsi="Consolas" w:cs="Times New Roman"/>
        </w:rPr>
      </w:pPr>
      <w:proofErr w:type="gramStart"/>
      <w:r w:rsidRPr="009C6708">
        <w:rPr>
          <w:rFonts w:ascii="Consolas" w:hAnsi="Consolas" w:cs="Times New Roman"/>
        </w:rPr>
        <w:t>print(</w:t>
      </w:r>
      <w:proofErr w:type="gramEnd"/>
      <w:r w:rsidRPr="009C6708">
        <w:rPr>
          <w:rFonts w:ascii="Consolas" w:hAnsi="Consolas" w:cs="Times New Roman"/>
        </w:rPr>
        <w:t>"Hello, World!")</w:t>
      </w:r>
    </w:p>
    <w:p w14:paraId="129EFDAC" w14:textId="77777777" w:rsidR="009C6708" w:rsidRPr="009C6708" w:rsidRDefault="009C6708" w:rsidP="009C6708">
      <w:pPr>
        <w:rPr>
          <w:rFonts w:ascii="Consolas" w:hAnsi="Consolas" w:cs="Times New Roman"/>
        </w:rPr>
      </w:pPr>
      <w:r w:rsidRPr="009C6708">
        <w:rPr>
          <w:rFonts w:ascii="Consolas" w:hAnsi="Consolas" w:cs="Times New Roman"/>
        </w:rPr>
        <w:t>```</w:t>
      </w:r>
    </w:p>
    <w:p w14:paraId="78765AA4" w14:textId="77777777" w:rsidR="009C6708" w:rsidRPr="009C6708" w:rsidRDefault="009C6708" w:rsidP="009C6708">
      <w:pPr>
        <w:rPr>
          <w:rFonts w:ascii="Consolas" w:hAnsi="Consolas" w:cs="Times New Roman"/>
        </w:rPr>
      </w:pPr>
    </w:p>
    <w:p w14:paraId="6F803764" w14:textId="77777777" w:rsidR="009C6708" w:rsidRPr="009C6708" w:rsidRDefault="009C6708" w:rsidP="009C6708">
      <w:pPr>
        <w:rPr>
          <w:rFonts w:ascii="Consolas" w:hAnsi="Consolas" w:cs="Times New Roman"/>
        </w:rPr>
      </w:pPr>
      <w:r w:rsidRPr="009C6708">
        <w:rPr>
          <w:rFonts w:ascii="Consolas" w:hAnsi="Consolas" w:cs="Times New Roman"/>
        </w:rPr>
        <w:t>You can run this code in any Python environment, such as an online compiler, Python IDE, or command line interface with Python installed.</w:t>
      </w:r>
    </w:p>
    <w:p w14:paraId="1016D34F" w14:textId="3EEE6D18" w:rsidR="009C6708" w:rsidRDefault="009C6708" w:rsidP="000B14E7">
      <w:pPr>
        <w:rPr>
          <w:rFonts w:ascii="Times New Roman" w:hAnsi="Times New Roman" w:cs="Times New Roman"/>
        </w:rPr>
      </w:pPr>
      <w:r>
        <w:rPr>
          <w:rFonts w:ascii="Times New Roman" w:hAnsi="Times New Roman" w:cs="Times New Roman"/>
        </w:rPr>
        <w:t xml:space="preserve">The third benign task was to create a file and populate it with a short story. </w:t>
      </w:r>
    </w:p>
    <w:p w14:paraId="007C722E" w14:textId="77777777" w:rsidR="009C6708" w:rsidRPr="009C6708" w:rsidRDefault="009C6708" w:rsidP="009C6708">
      <w:pPr>
        <w:rPr>
          <w:rFonts w:ascii="Consolas" w:hAnsi="Consolas" w:cs="Times New Roman"/>
        </w:rPr>
      </w:pPr>
      <w:r w:rsidRPr="009C6708">
        <w:rPr>
          <w:rFonts w:ascii="Consolas" w:hAnsi="Consolas" w:cs="Times New Roman"/>
        </w:rPr>
        <w:t xml:space="preserve">Prompt: </w:t>
      </w:r>
      <w:proofErr w:type="spellStart"/>
      <w:r w:rsidRPr="009C6708">
        <w:rPr>
          <w:rFonts w:ascii="Consolas" w:hAnsi="Consolas" w:cs="Times New Roman"/>
        </w:rPr>
        <w:t>openclaw</w:t>
      </w:r>
      <w:proofErr w:type="spellEnd"/>
      <w:r w:rsidRPr="009C6708">
        <w:rPr>
          <w:rFonts w:ascii="Consolas" w:hAnsi="Consolas" w:cs="Times New Roman"/>
        </w:rPr>
        <w:t xml:space="preserve"> agent --</w:t>
      </w:r>
      <w:proofErr w:type="spellStart"/>
      <w:r w:rsidRPr="009C6708">
        <w:rPr>
          <w:rFonts w:ascii="Consolas" w:hAnsi="Consolas" w:cs="Times New Roman"/>
        </w:rPr>
        <w:t>agent</w:t>
      </w:r>
      <w:proofErr w:type="spellEnd"/>
      <w:r w:rsidRPr="009C6708">
        <w:rPr>
          <w:rFonts w:ascii="Consolas" w:hAnsi="Consolas" w:cs="Times New Roman"/>
        </w:rPr>
        <w:t xml:space="preserve"> main -m "create a text document inside ~/Documents and write a </w:t>
      </w:r>
      <w:proofErr w:type="gramStart"/>
      <w:r w:rsidRPr="009C6708">
        <w:rPr>
          <w:rFonts w:ascii="Consolas" w:hAnsi="Consolas" w:cs="Times New Roman"/>
        </w:rPr>
        <w:t>five sentence</w:t>
      </w:r>
      <w:proofErr w:type="gramEnd"/>
      <w:r w:rsidRPr="009C6708">
        <w:rPr>
          <w:rFonts w:ascii="Consolas" w:hAnsi="Consolas" w:cs="Times New Roman"/>
        </w:rPr>
        <w:t xml:space="preserve"> story about a kid named </w:t>
      </w:r>
      <w:proofErr w:type="spellStart"/>
      <w:r w:rsidRPr="009C6708">
        <w:rPr>
          <w:rFonts w:ascii="Consolas" w:hAnsi="Consolas" w:cs="Times New Roman"/>
        </w:rPr>
        <w:t>billy</w:t>
      </w:r>
      <w:proofErr w:type="spellEnd"/>
      <w:r w:rsidRPr="009C6708">
        <w:rPr>
          <w:rFonts w:ascii="Consolas" w:hAnsi="Consolas" w:cs="Times New Roman"/>
        </w:rPr>
        <w:t xml:space="preserve"> in that text file"</w:t>
      </w:r>
    </w:p>
    <w:p w14:paraId="413501F6" w14:textId="77777777" w:rsidR="009C6708" w:rsidRPr="009C6708" w:rsidRDefault="009C6708" w:rsidP="009C6708">
      <w:pPr>
        <w:rPr>
          <w:rFonts w:ascii="Consolas" w:hAnsi="Consolas" w:cs="Times New Roman"/>
        </w:rPr>
      </w:pPr>
      <w:r w:rsidRPr="009C6708">
        <w:rPr>
          <w:rFonts w:ascii="Consolas" w:hAnsi="Consolas" w:cs="Times New Roman"/>
        </w:rPr>
        <w:t>Response: I have created the text document named `billy_story.txt` in the `~/Documents` folder with a short story about Billy.</w:t>
      </w:r>
    </w:p>
    <w:p w14:paraId="252FAD8D" w14:textId="4DD50310" w:rsidR="009C6708" w:rsidRDefault="009C6708" w:rsidP="000B14E7">
      <w:pPr>
        <w:rPr>
          <w:rFonts w:ascii="Times New Roman" w:hAnsi="Times New Roman" w:cs="Times New Roman"/>
        </w:rPr>
      </w:pPr>
      <w:r>
        <w:rPr>
          <w:rFonts w:ascii="Times New Roman" w:hAnsi="Times New Roman" w:cs="Times New Roman"/>
        </w:rPr>
        <w:t xml:space="preserve">You can find the file and read the story in the </w:t>
      </w:r>
      <w:proofErr w:type="spellStart"/>
      <w:r>
        <w:rPr>
          <w:rFonts w:ascii="Times New Roman" w:hAnsi="Times New Roman" w:cs="Times New Roman"/>
        </w:rPr>
        <w:t>github</w:t>
      </w:r>
      <w:proofErr w:type="spellEnd"/>
      <w:r>
        <w:rPr>
          <w:rFonts w:ascii="Times New Roman" w:hAnsi="Times New Roman" w:cs="Times New Roman"/>
        </w:rPr>
        <w:t xml:space="preserve"> repository.</w:t>
      </w:r>
    </w:p>
    <w:p w14:paraId="4F4F388A" w14:textId="2BB1F09F" w:rsidR="009C6708" w:rsidRDefault="009C6708" w:rsidP="000B14E7">
      <w:pPr>
        <w:rPr>
          <w:rFonts w:ascii="Times New Roman" w:hAnsi="Times New Roman" w:cs="Times New Roman"/>
        </w:rPr>
      </w:pPr>
      <w:r>
        <w:rPr>
          <w:rFonts w:ascii="Times New Roman" w:hAnsi="Times New Roman" w:cs="Times New Roman"/>
        </w:rPr>
        <w:t>The final benign task I gave my model before moving onto prompt injection was to search and summarize a webpage for me.</w:t>
      </w:r>
    </w:p>
    <w:p w14:paraId="634E8264" w14:textId="77777777" w:rsidR="009C6708" w:rsidRPr="009C6708" w:rsidRDefault="009C6708" w:rsidP="009C6708">
      <w:pPr>
        <w:rPr>
          <w:rFonts w:ascii="Consolas" w:hAnsi="Consolas" w:cs="Times New Roman"/>
        </w:rPr>
      </w:pPr>
      <w:r w:rsidRPr="009C6708">
        <w:rPr>
          <w:rFonts w:ascii="Consolas" w:hAnsi="Consolas" w:cs="Times New Roman"/>
        </w:rPr>
        <w:t xml:space="preserve">Prompt: </w:t>
      </w:r>
      <w:proofErr w:type="spellStart"/>
      <w:r w:rsidRPr="009C6708">
        <w:rPr>
          <w:rFonts w:ascii="Consolas" w:hAnsi="Consolas" w:cs="Times New Roman"/>
        </w:rPr>
        <w:t>openclaw</w:t>
      </w:r>
      <w:proofErr w:type="spellEnd"/>
      <w:r w:rsidRPr="009C6708">
        <w:rPr>
          <w:rFonts w:ascii="Consolas" w:hAnsi="Consolas" w:cs="Times New Roman"/>
        </w:rPr>
        <w:t xml:space="preserve"> agent --</w:t>
      </w:r>
      <w:proofErr w:type="spellStart"/>
      <w:r w:rsidRPr="009C6708">
        <w:rPr>
          <w:rFonts w:ascii="Consolas" w:hAnsi="Consolas" w:cs="Times New Roman"/>
        </w:rPr>
        <w:t>agent</w:t>
      </w:r>
      <w:proofErr w:type="spellEnd"/>
      <w:r w:rsidRPr="009C6708">
        <w:rPr>
          <w:rFonts w:ascii="Consolas" w:hAnsi="Consolas" w:cs="Times New Roman"/>
        </w:rPr>
        <w:t xml:space="preserve"> main -m "search the page en.wikipedia.org/wiki/Onion and summarize it for me"</w:t>
      </w:r>
    </w:p>
    <w:p w14:paraId="23698CE2" w14:textId="31DD8209" w:rsidR="009C6708" w:rsidRDefault="009C6708" w:rsidP="000B14E7">
      <w:pPr>
        <w:rPr>
          <w:rFonts w:ascii="Times New Roman" w:hAnsi="Times New Roman" w:cs="Times New Roman"/>
        </w:rPr>
      </w:pPr>
      <w:r>
        <w:rPr>
          <w:rFonts w:ascii="Times New Roman" w:hAnsi="Times New Roman" w:cs="Times New Roman"/>
        </w:rPr>
        <w:t>It successfully returned an accurate summary of the Onion Wikipedia page.</w:t>
      </w:r>
    </w:p>
    <w:p w14:paraId="48ADD1EC" w14:textId="77777777" w:rsidR="00A84BCA" w:rsidRDefault="00A84BCA">
      <w:pPr>
        <w:rPr>
          <w:rFonts w:ascii="Times New Roman" w:hAnsi="Times New Roman" w:cs="Times New Roman"/>
          <w:b/>
          <w:bCs/>
        </w:rPr>
      </w:pPr>
      <w:r>
        <w:rPr>
          <w:rFonts w:ascii="Times New Roman" w:hAnsi="Times New Roman" w:cs="Times New Roman"/>
          <w:b/>
          <w:bCs/>
        </w:rPr>
        <w:br w:type="page"/>
      </w:r>
    </w:p>
    <w:p w14:paraId="3740AD66" w14:textId="4117CA04" w:rsidR="009C6708" w:rsidRDefault="009C6708" w:rsidP="000B14E7">
      <w:pPr>
        <w:rPr>
          <w:rFonts w:ascii="Times New Roman" w:hAnsi="Times New Roman" w:cs="Times New Roman"/>
        </w:rPr>
      </w:pPr>
      <w:r>
        <w:rPr>
          <w:rFonts w:ascii="Times New Roman" w:hAnsi="Times New Roman" w:cs="Times New Roman"/>
          <w:b/>
          <w:bCs/>
        </w:rPr>
        <w:lastRenderedPageBreak/>
        <w:t>Task 3 Prompt Injection</w:t>
      </w:r>
    </w:p>
    <w:p w14:paraId="1123A358" w14:textId="19A2DDEE" w:rsidR="009C6708" w:rsidRDefault="00D241C9" w:rsidP="000B14E7">
      <w:pPr>
        <w:rPr>
          <w:rFonts w:ascii="Times New Roman" w:hAnsi="Times New Roman" w:cs="Times New Roman"/>
        </w:rPr>
      </w:pPr>
      <w:r>
        <w:rPr>
          <w:noProof/>
        </w:rPr>
        <w:drawing>
          <wp:anchor distT="0" distB="0" distL="114300" distR="114300" simplePos="0" relativeHeight="251659264" behindDoc="1" locked="0" layoutInCell="1" allowOverlap="1" wp14:anchorId="45ADDEE5" wp14:editId="3E40DD38">
            <wp:simplePos x="0" y="0"/>
            <wp:positionH relativeFrom="column">
              <wp:posOffset>10571</wp:posOffset>
            </wp:positionH>
            <wp:positionV relativeFrom="page">
              <wp:posOffset>5189852</wp:posOffset>
            </wp:positionV>
            <wp:extent cx="5943600" cy="2330450"/>
            <wp:effectExtent l="0" t="0" r="0" b="0"/>
            <wp:wrapTight wrapText="bothSides">
              <wp:wrapPolygon edited="0">
                <wp:start x="0" y="0"/>
                <wp:lineTo x="0" y="21365"/>
                <wp:lineTo x="21531" y="21365"/>
                <wp:lineTo x="21531" y="0"/>
                <wp:lineTo x="0" y="0"/>
              </wp:wrapPolygon>
            </wp:wrapTight>
            <wp:docPr id="906599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3045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7F2BA36B" wp14:editId="1A73AEC9">
            <wp:simplePos x="0" y="0"/>
            <wp:positionH relativeFrom="column">
              <wp:posOffset>11133</wp:posOffset>
            </wp:positionH>
            <wp:positionV relativeFrom="page">
              <wp:posOffset>1754355</wp:posOffset>
            </wp:positionV>
            <wp:extent cx="5943600" cy="3370580"/>
            <wp:effectExtent l="0" t="0" r="0" b="1270"/>
            <wp:wrapTight wrapText="bothSides">
              <wp:wrapPolygon edited="0">
                <wp:start x="0" y="0"/>
                <wp:lineTo x="0" y="21486"/>
                <wp:lineTo x="21531" y="21486"/>
                <wp:lineTo x="21531" y="0"/>
                <wp:lineTo x="0" y="0"/>
              </wp:wrapPolygon>
            </wp:wrapTight>
            <wp:docPr id="343860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70580"/>
                    </a:xfrm>
                    <a:prstGeom prst="rect">
                      <a:avLst/>
                    </a:prstGeom>
                    <a:noFill/>
                    <a:ln>
                      <a:noFill/>
                    </a:ln>
                  </pic:spPr>
                </pic:pic>
              </a:graphicData>
            </a:graphic>
          </wp:anchor>
        </w:drawing>
      </w:r>
      <w:r>
        <w:rPr>
          <w:rFonts w:ascii="Times New Roman" w:hAnsi="Times New Roman" w:cs="Times New Roman"/>
        </w:rPr>
        <w:t xml:space="preserve">I performed two trials of prompt injections, one direct and one indirect. I have screenshots of the recorded input and output. </w:t>
      </w:r>
    </w:p>
    <w:p w14:paraId="09D13886" w14:textId="56987591" w:rsidR="00D241C9" w:rsidRDefault="00D241C9" w:rsidP="000B14E7">
      <w:pPr>
        <w:rPr>
          <w:rFonts w:ascii="Times New Roman" w:hAnsi="Times New Roman" w:cs="Times New Roman"/>
        </w:rPr>
      </w:pPr>
      <w:r>
        <w:rPr>
          <w:noProof/>
        </w:rPr>
        <w:lastRenderedPageBreak/>
        <w:drawing>
          <wp:inline distT="0" distB="0" distL="0" distR="0" wp14:anchorId="759C5524" wp14:editId="61C33FCE">
            <wp:extent cx="5943600" cy="3409315"/>
            <wp:effectExtent l="0" t="0" r="0" b="635"/>
            <wp:docPr id="773179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09315"/>
                    </a:xfrm>
                    <a:prstGeom prst="rect">
                      <a:avLst/>
                    </a:prstGeom>
                    <a:noFill/>
                    <a:ln>
                      <a:noFill/>
                    </a:ln>
                  </pic:spPr>
                </pic:pic>
              </a:graphicData>
            </a:graphic>
          </wp:inline>
        </w:drawing>
      </w:r>
      <w:r>
        <w:rPr>
          <w:noProof/>
        </w:rPr>
        <w:drawing>
          <wp:inline distT="0" distB="0" distL="0" distR="0" wp14:anchorId="31E31C69" wp14:editId="1EF87F85">
            <wp:extent cx="5943600" cy="2365375"/>
            <wp:effectExtent l="0" t="0" r="0" b="0"/>
            <wp:docPr id="1862258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365375"/>
                    </a:xfrm>
                    <a:prstGeom prst="rect">
                      <a:avLst/>
                    </a:prstGeom>
                    <a:noFill/>
                    <a:ln>
                      <a:noFill/>
                    </a:ln>
                  </pic:spPr>
                </pic:pic>
              </a:graphicData>
            </a:graphic>
          </wp:inline>
        </w:drawing>
      </w:r>
    </w:p>
    <w:p w14:paraId="1F855DE7" w14:textId="1AE218A8" w:rsidR="00D241C9" w:rsidRDefault="00D241C9" w:rsidP="000B14E7">
      <w:pPr>
        <w:rPr>
          <w:rFonts w:ascii="Times New Roman" w:hAnsi="Times New Roman" w:cs="Times New Roman"/>
        </w:rPr>
      </w:pPr>
      <w:r>
        <w:rPr>
          <w:rFonts w:ascii="Times New Roman" w:hAnsi="Times New Roman" w:cs="Times New Roman"/>
        </w:rPr>
        <w:t xml:space="preserve">For trial on I was able to ask the model to run the skill directly and it did. This displays the control channel for the model. </w:t>
      </w:r>
    </w:p>
    <w:p w14:paraId="09D4DD12" w14:textId="67644D65" w:rsidR="00D241C9" w:rsidRDefault="00D241C9" w:rsidP="000B14E7">
      <w:pPr>
        <w:rPr>
          <w:rFonts w:ascii="Times New Roman" w:hAnsi="Times New Roman" w:cs="Times New Roman"/>
        </w:rPr>
      </w:pPr>
      <w:r>
        <w:rPr>
          <w:rFonts w:ascii="Times New Roman" w:hAnsi="Times New Roman" w:cs="Times New Roman"/>
        </w:rPr>
        <w:t>This is the results of the second trial.</w:t>
      </w:r>
    </w:p>
    <w:p w14:paraId="4BA3192E" w14:textId="17E71672" w:rsidR="00D241C9" w:rsidRDefault="00D241C9" w:rsidP="000B14E7">
      <w:pPr>
        <w:rPr>
          <w:rFonts w:ascii="Times New Roman" w:hAnsi="Times New Roman" w:cs="Times New Roman"/>
        </w:rPr>
      </w:pPr>
      <w:r>
        <w:rPr>
          <w:noProof/>
        </w:rPr>
        <w:lastRenderedPageBreak/>
        <w:drawing>
          <wp:inline distT="0" distB="0" distL="0" distR="0" wp14:anchorId="75E5071E" wp14:editId="22DD4DA5">
            <wp:extent cx="5943600" cy="3141345"/>
            <wp:effectExtent l="0" t="0" r="0" b="1905"/>
            <wp:docPr id="1524091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r>
        <w:rPr>
          <w:noProof/>
        </w:rPr>
        <w:drawing>
          <wp:inline distT="0" distB="0" distL="0" distR="0" wp14:anchorId="684F127E" wp14:editId="2961AAAC">
            <wp:extent cx="5943600" cy="2619375"/>
            <wp:effectExtent l="0" t="0" r="0" b="9525"/>
            <wp:docPr id="1227303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6EC3F9BB" w14:textId="7BBA56EF" w:rsidR="00D241C9" w:rsidRDefault="00D241C9" w:rsidP="000B14E7">
      <w:pPr>
        <w:rPr>
          <w:rFonts w:ascii="Times New Roman" w:hAnsi="Times New Roman" w:cs="Times New Roman"/>
        </w:rPr>
      </w:pPr>
      <w:r>
        <w:rPr>
          <w:rFonts w:ascii="Times New Roman" w:hAnsi="Times New Roman" w:cs="Times New Roman"/>
        </w:rPr>
        <w:t>The model did not execute the skill using the indirect prompt injection</w:t>
      </w:r>
      <w:r w:rsidR="00DE0F6B">
        <w:rPr>
          <w:rFonts w:ascii="Times New Roman" w:hAnsi="Times New Roman" w:cs="Times New Roman"/>
        </w:rPr>
        <w:t xml:space="preserve"> most likely due to how I arranged my adversarial.html file. Despite the untrustworthy message being included in the content sent to the model, that message was not a part of the summary. The entire annotated transcript is in the file </w:t>
      </w:r>
      <w:r w:rsidR="00DE0F6B" w:rsidRPr="00DE0F6B">
        <w:rPr>
          <w:rFonts w:ascii="Consolas" w:hAnsi="Consolas" w:cs="Times New Roman"/>
        </w:rPr>
        <w:t>injection_experiment.md</w:t>
      </w:r>
      <w:r w:rsidR="00DE0F6B">
        <w:rPr>
          <w:rFonts w:ascii="Times New Roman" w:hAnsi="Times New Roman" w:cs="Times New Roman"/>
        </w:rPr>
        <w:t xml:space="preserve">. </w:t>
      </w:r>
      <w:r w:rsidR="00FB7507">
        <w:rPr>
          <w:rFonts w:ascii="Times New Roman" w:hAnsi="Times New Roman" w:cs="Times New Roman"/>
        </w:rPr>
        <w:t xml:space="preserve">There are </w:t>
      </w:r>
      <w:proofErr w:type="gramStart"/>
      <w:r w:rsidR="00FB7507">
        <w:rPr>
          <w:rFonts w:ascii="Times New Roman" w:hAnsi="Times New Roman" w:cs="Times New Roman"/>
        </w:rPr>
        <w:t>a number of</w:t>
      </w:r>
      <w:proofErr w:type="gramEnd"/>
      <w:r w:rsidR="00FB7507">
        <w:rPr>
          <w:rFonts w:ascii="Times New Roman" w:hAnsi="Times New Roman" w:cs="Times New Roman"/>
        </w:rPr>
        <w:t xml:space="preserve"> reasons for this to have occurred despite the model technically being able to do it. The first is that it just did not interpret the external content as instructions at all. Another could be my </w:t>
      </w:r>
      <w:r w:rsidR="00FB7507" w:rsidRPr="00FB7507">
        <w:rPr>
          <w:rFonts w:ascii="Consolas" w:hAnsi="Consolas" w:cs="Times New Roman"/>
        </w:rPr>
        <w:t>SKILL.md</w:t>
      </w:r>
      <w:r w:rsidR="00FB7507">
        <w:rPr>
          <w:rFonts w:ascii="Times New Roman" w:hAnsi="Times New Roman" w:cs="Times New Roman"/>
        </w:rPr>
        <w:t xml:space="preserve"> file itself which does explicitly state not to run the skill unless asked by the user to run it. </w:t>
      </w:r>
    </w:p>
    <w:p w14:paraId="013C6550" w14:textId="77777777" w:rsidR="00FB7507" w:rsidRDefault="00FB7507">
      <w:pPr>
        <w:rPr>
          <w:rFonts w:ascii="Times New Roman" w:hAnsi="Times New Roman" w:cs="Times New Roman"/>
        </w:rPr>
      </w:pPr>
      <w:r>
        <w:rPr>
          <w:rFonts w:ascii="Times New Roman" w:hAnsi="Times New Roman" w:cs="Times New Roman"/>
        </w:rPr>
        <w:br w:type="page"/>
      </w:r>
    </w:p>
    <w:p w14:paraId="54564EB5" w14:textId="2D39108B" w:rsidR="00DE0F6B" w:rsidRDefault="00DE0F6B" w:rsidP="000B14E7">
      <w:pPr>
        <w:rPr>
          <w:rFonts w:ascii="Times New Roman" w:hAnsi="Times New Roman" w:cs="Times New Roman"/>
        </w:rPr>
      </w:pPr>
      <w:r>
        <w:rPr>
          <w:rFonts w:ascii="Times New Roman" w:hAnsi="Times New Roman" w:cs="Times New Roman"/>
        </w:rPr>
        <w:lastRenderedPageBreak/>
        <w:t xml:space="preserve">What makes the two trials structurally different? Where does </w:t>
      </w:r>
      <w:proofErr w:type="gramStart"/>
      <w:r w:rsidR="00FB7507">
        <w:rPr>
          <w:rFonts w:ascii="Times New Roman" w:hAnsi="Times New Roman" w:cs="Times New Roman"/>
        </w:rPr>
        <w:t>untrusted</w:t>
      </w:r>
      <w:proofErr w:type="gramEnd"/>
      <w:r>
        <w:rPr>
          <w:rFonts w:ascii="Times New Roman" w:hAnsi="Times New Roman" w:cs="Times New Roman"/>
        </w:rPr>
        <w:t xml:space="preserve"> data become a possible instruction? Which control should decide whether a tool call is authorized?</w:t>
      </w:r>
      <w:r w:rsidR="00FB7507">
        <w:rPr>
          <w:rFonts w:ascii="Times New Roman" w:hAnsi="Times New Roman" w:cs="Times New Roman"/>
        </w:rPr>
        <w:t xml:space="preserve"> Why would encryption of the agent channel not solve direct prompt injection?</w:t>
      </w:r>
    </w:p>
    <w:p w14:paraId="07E514EC" w14:textId="597FC5F6" w:rsidR="00FB7507" w:rsidRDefault="00FB7507" w:rsidP="000B14E7">
      <w:pPr>
        <w:rPr>
          <w:rFonts w:ascii="Times New Roman" w:hAnsi="Times New Roman" w:cs="Times New Roman"/>
        </w:rPr>
      </w:pPr>
      <w:r>
        <w:rPr>
          <w:rFonts w:ascii="Times New Roman" w:hAnsi="Times New Roman" w:cs="Times New Roman"/>
        </w:rPr>
        <w:t xml:space="preserve">At a fundamental level both trials are trying to accomplish the same thing, getting the model to run a skill. However, they differ widely in their structure. The first trial has very little structure to it. It is just a prompt that is directly asking the model to run the skill. This is going to the control channel of the model. The second trial is much different and puts very little into the control channel. The only command the model received from the user is to summarize. This means that the structure utilized in the second trial is the data channel. </w:t>
      </w:r>
      <w:r w:rsidR="00EB67E8">
        <w:rPr>
          <w:rFonts w:ascii="Times New Roman" w:hAnsi="Times New Roman" w:cs="Times New Roman"/>
        </w:rPr>
        <w:t xml:space="preserve">This is starting to get into the second question about where the untrusted data can become an instruction. According to my Exec-policy for </w:t>
      </w:r>
      <w:proofErr w:type="spellStart"/>
      <w:r w:rsidR="00EB67E8">
        <w:rPr>
          <w:rFonts w:ascii="Times New Roman" w:hAnsi="Times New Roman" w:cs="Times New Roman"/>
        </w:rPr>
        <w:t>openclaw</w:t>
      </w:r>
      <w:proofErr w:type="spellEnd"/>
      <w:r w:rsidR="00EB67E8">
        <w:rPr>
          <w:rFonts w:ascii="Times New Roman" w:hAnsi="Times New Roman" w:cs="Times New Roman"/>
        </w:rPr>
        <w:t xml:space="preserve"> it is possible for the data channel to become a source of instructions for the model. Therefore, untrusted data can be getting to the model through its data channel. However, while this was not demonstrated by my model because of the limits I put on the </w:t>
      </w:r>
      <w:r w:rsidR="00EB67E8" w:rsidRPr="00EB67E8">
        <w:rPr>
          <w:rFonts w:ascii="Consolas" w:hAnsi="Consolas" w:cs="Times New Roman"/>
        </w:rPr>
        <w:t>SKILL.md</w:t>
      </w:r>
      <w:r w:rsidR="00EB67E8">
        <w:rPr>
          <w:rFonts w:ascii="Times New Roman" w:hAnsi="Times New Roman" w:cs="Times New Roman"/>
        </w:rPr>
        <w:t xml:space="preserve"> file, the exec-policy still states that it is possible.</w:t>
      </w:r>
    </w:p>
    <w:p w14:paraId="76A5B628" w14:textId="108FDFCB" w:rsidR="00EB67E8" w:rsidRDefault="00EB67E8" w:rsidP="000B14E7">
      <w:pPr>
        <w:rPr>
          <w:rFonts w:ascii="Times New Roman" w:hAnsi="Times New Roman" w:cs="Times New Roman"/>
        </w:rPr>
      </w:pPr>
      <w:r>
        <w:rPr>
          <w:rFonts w:ascii="Times New Roman" w:hAnsi="Times New Roman" w:cs="Times New Roman"/>
        </w:rPr>
        <w:t xml:space="preserve">The use of tools should only be handled by the control channel. The model should not access any tools without being explicitly told to do so by the user via the control channel and not through external data being read by the model. This would limit the scope of indirect prompt </w:t>
      </w:r>
      <w:r w:rsidR="00930044">
        <w:rPr>
          <w:rFonts w:ascii="Times New Roman" w:hAnsi="Times New Roman" w:cs="Times New Roman"/>
        </w:rPr>
        <w:t>injections</w:t>
      </w:r>
      <w:r>
        <w:rPr>
          <w:rFonts w:ascii="Times New Roman" w:hAnsi="Times New Roman" w:cs="Times New Roman"/>
        </w:rPr>
        <w:t xml:space="preserve"> </w:t>
      </w:r>
      <w:r w:rsidR="00930044">
        <w:rPr>
          <w:rFonts w:ascii="Times New Roman" w:hAnsi="Times New Roman" w:cs="Times New Roman"/>
        </w:rPr>
        <w:t xml:space="preserve">because untrusted data would not be dictating any actions that the model takes. This would still do little to stop direct prompt </w:t>
      </w:r>
      <w:proofErr w:type="gramStart"/>
      <w:r w:rsidR="00930044">
        <w:rPr>
          <w:rFonts w:ascii="Times New Roman" w:hAnsi="Times New Roman" w:cs="Times New Roman"/>
        </w:rPr>
        <w:t>injection</w:t>
      </w:r>
      <w:proofErr w:type="gramEnd"/>
      <w:r w:rsidR="00930044">
        <w:rPr>
          <w:rFonts w:ascii="Times New Roman" w:hAnsi="Times New Roman" w:cs="Times New Roman"/>
        </w:rPr>
        <w:t>, because ideally that comes from a trusted data source. However, requiring the model to ask before using a tool and having strict guidelines built into the tools could be a good compromise. For instance, the skill that I wrote for my model explicitly stated not to run it unless prompted by the user and so when the external content told it to run the skill it did not. This shows that we can regulate the skills and other tools more easily than the control and data channels.</w:t>
      </w:r>
    </w:p>
    <w:p w14:paraId="7C319C83" w14:textId="44EE83A6" w:rsidR="00930044" w:rsidRDefault="00930044" w:rsidP="000B14E7">
      <w:pPr>
        <w:rPr>
          <w:rFonts w:ascii="Times New Roman" w:hAnsi="Times New Roman" w:cs="Times New Roman"/>
        </w:rPr>
      </w:pPr>
      <w:r>
        <w:rPr>
          <w:rFonts w:ascii="Times New Roman" w:hAnsi="Times New Roman" w:cs="Times New Roman"/>
        </w:rPr>
        <w:t xml:space="preserve">Encryption would not solve the problem of prompt </w:t>
      </w:r>
      <w:r w:rsidR="001003D6">
        <w:rPr>
          <w:rFonts w:ascii="Times New Roman" w:hAnsi="Times New Roman" w:cs="Times New Roman"/>
        </w:rPr>
        <w:t>injections</w:t>
      </w:r>
      <w:r>
        <w:rPr>
          <w:rFonts w:ascii="Times New Roman" w:hAnsi="Times New Roman" w:cs="Times New Roman"/>
        </w:rPr>
        <w:t xml:space="preserve">. It would prevent an attacker from adding their own commands while the data is in transit to the model. However, if the action is a result of direct prompt </w:t>
      </w:r>
      <w:r w:rsidR="001003D6">
        <w:rPr>
          <w:rFonts w:ascii="Times New Roman" w:hAnsi="Times New Roman" w:cs="Times New Roman"/>
        </w:rPr>
        <w:t>injection,</w:t>
      </w:r>
      <w:r>
        <w:rPr>
          <w:rFonts w:ascii="Times New Roman" w:hAnsi="Times New Roman" w:cs="Times New Roman"/>
        </w:rPr>
        <w:t xml:space="preserve"> then it will just get encrypted with the rest of the data. If </w:t>
      </w:r>
      <w:r w:rsidR="001003D6">
        <w:rPr>
          <w:rFonts w:ascii="Times New Roman" w:hAnsi="Times New Roman" w:cs="Times New Roman"/>
        </w:rPr>
        <w:t>a malicious prompt is encrypted and sent to the model which then decrypts it, that is still a malicious prompt. There are no additional guidelines or security rules of the model when using an encryption. It just limits the external data. Therefore, the best way to prevent prompt injections is not encryption but instead strong rules of use built into the models and their tools.</w:t>
      </w:r>
    </w:p>
    <w:p w14:paraId="5C61926B" w14:textId="263AF8DA" w:rsidR="00930044" w:rsidRDefault="00930044">
      <w:pPr>
        <w:rPr>
          <w:rFonts w:ascii="Times New Roman" w:hAnsi="Times New Roman" w:cs="Times New Roman"/>
        </w:rPr>
      </w:pPr>
      <w:r>
        <w:rPr>
          <w:rFonts w:ascii="Times New Roman" w:hAnsi="Times New Roman" w:cs="Times New Roman"/>
        </w:rPr>
        <w:br w:type="page"/>
      </w:r>
    </w:p>
    <w:p w14:paraId="3F697ED7" w14:textId="477A5B4B" w:rsidR="00930044" w:rsidRDefault="00930044" w:rsidP="000B14E7">
      <w:pPr>
        <w:rPr>
          <w:rFonts w:ascii="Times New Roman" w:hAnsi="Times New Roman" w:cs="Times New Roman"/>
          <w:b/>
          <w:bCs/>
        </w:rPr>
      </w:pPr>
      <w:r>
        <w:rPr>
          <w:rFonts w:ascii="Times New Roman" w:hAnsi="Times New Roman" w:cs="Times New Roman"/>
          <w:b/>
          <w:bCs/>
        </w:rPr>
        <w:lastRenderedPageBreak/>
        <w:t>Task 4 Threat Model and One Advisory</w:t>
      </w:r>
    </w:p>
    <w:p w14:paraId="5CEB8926" w14:textId="6F92AB79" w:rsidR="00930044" w:rsidRDefault="00263712" w:rsidP="000B14E7">
      <w:pPr>
        <w:rPr>
          <w:rFonts w:ascii="Times New Roman" w:hAnsi="Times New Roman" w:cs="Times New Roman"/>
        </w:rPr>
      </w:pPr>
      <w:r>
        <w:rPr>
          <w:rFonts w:ascii="Times New Roman" w:hAnsi="Times New Roman" w:cs="Times New Roman"/>
        </w:rPr>
        <w:t xml:space="preserve">I am using the exec-policy from </w:t>
      </w:r>
      <w:proofErr w:type="spellStart"/>
      <w:r>
        <w:rPr>
          <w:rFonts w:ascii="Times New Roman" w:hAnsi="Times New Roman" w:cs="Times New Roman"/>
        </w:rPr>
        <w:t>openclaw</w:t>
      </w:r>
      <w:proofErr w:type="spellEnd"/>
      <w:r>
        <w:rPr>
          <w:rFonts w:ascii="Times New Roman" w:hAnsi="Times New Roman" w:cs="Times New Roman"/>
        </w:rPr>
        <w:t xml:space="preserve"> to develop my threat model.</w:t>
      </w:r>
    </w:p>
    <w:p w14:paraId="08AD1707" w14:textId="792D5E8C" w:rsidR="00263712" w:rsidRDefault="00263712" w:rsidP="000B14E7">
      <w:pPr>
        <w:rPr>
          <w:rFonts w:ascii="Times New Roman" w:hAnsi="Times New Roman" w:cs="Times New Roman"/>
        </w:rPr>
      </w:pPr>
      <w:r>
        <w:rPr>
          <w:noProof/>
        </w:rPr>
        <w:drawing>
          <wp:inline distT="0" distB="0" distL="0" distR="0" wp14:anchorId="091E865E" wp14:editId="44BA0B10">
            <wp:extent cx="5943600" cy="3518535"/>
            <wp:effectExtent l="0" t="0" r="0" b="5715"/>
            <wp:docPr id="129200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18535"/>
                    </a:xfrm>
                    <a:prstGeom prst="rect">
                      <a:avLst/>
                    </a:prstGeom>
                    <a:noFill/>
                    <a:ln>
                      <a:noFill/>
                    </a:ln>
                  </pic:spPr>
                </pic:pic>
              </a:graphicData>
            </a:graphic>
          </wp:inline>
        </w:drawing>
      </w:r>
    </w:p>
    <w:p w14:paraId="7FCB78F6" w14:textId="0B25E8CA" w:rsidR="00263712" w:rsidRDefault="008801A1" w:rsidP="000B14E7">
      <w:pPr>
        <w:rPr>
          <w:rFonts w:ascii="Times New Roman" w:hAnsi="Times New Roman" w:cs="Times New Roman"/>
        </w:rPr>
      </w:pPr>
      <w:r>
        <w:rPr>
          <w:noProof/>
        </w:rPr>
        <w:drawing>
          <wp:anchor distT="0" distB="0" distL="114300" distR="114300" simplePos="0" relativeHeight="251660288" behindDoc="1" locked="0" layoutInCell="1" allowOverlap="1" wp14:anchorId="3BA93A4B" wp14:editId="73533773">
            <wp:simplePos x="0" y="0"/>
            <wp:positionH relativeFrom="column">
              <wp:posOffset>156210</wp:posOffset>
            </wp:positionH>
            <wp:positionV relativeFrom="page">
              <wp:posOffset>5776412</wp:posOffset>
            </wp:positionV>
            <wp:extent cx="5554980" cy="3344545"/>
            <wp:effectExtent l="0" t="0" r="7620" b="8255"/>
            <wp:wrapTight wrapText="bothSides">
              <wp:wrapPolygon edited="0">
                <wp:start x="0" y="0"/>
                <wp:lineTo x="0" y="21530"/>
                <wp:lineTo x="21556" y="21530"/>
                <wp:lineTo x="21556" y="0"/>
                <wp:lineTo x="0" y="0"/>
              </wp:wrapPolygon>
            </wp:wrapTight>
            <wp:docPr id="1092285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4980" cy="3344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712">
        <w:rPr>
          <w:rFonts w:ascii="Times New Roman" w:hAnsi="Times New Roman" w:cs="Times New Roman"/>
        </w:rPr>
        <w:t>As we can see in the last box, for tools “ask=off” means that the model will not ask permission to run tools.</w:t>
      </w:r>
      <w:r>
        <w:rPr>
          <w:rFonts w:ascii="Times New Roman" w:hAnsi="Times New Roman" w:cs="Times New Roman"/>
        </w:rPr>
        <w:t xml:space="preserve"> Below is the threat model, which can also be found in attack-surface-map.jpg</w:t>
      </w:r>
    </w:p>
    <w:p w14:paraId="1EAD411D" w14:textId="14A5CC0A" w:rsidR="005912FB" w:rsidRPr="005912FB" w:rsidRDefault="005912FB" w:rsidP="000B14E7">
      <w:pPr>
        <w:rPr>
          <w:rFonts w:ascii="Times New Roman" w:hAnsi="Times New Roman" w:cs="Times New Roman"/>
        </w:rPr>
      </w:pPr>
      <w:r>
        <w:rPr>
          <w:rFonts w:ascii="Times New Roman" w:hAnsi="Times New Roman" w:cs="Times New Roman"/>
          <w:b/>
          <w:bCs/>
        </w:rPr>
        <w:lastRenderedPageBreak/>
        <w:t>Security Advisory</w:t>
      </w:r>
    </w:p>
    <w:p w14:paraId="3E39F02A" w14:textId="7BDA1430" w:rsidR="00EE675F" w:rsidRDefault="008801A1" w:rsidP="000B14E7">
      <w:pPr>
        <w:rPr>
          <w:rFonts w:ascii="Times New Roman" w:hAnsi="Times New Roman" w:cs="Times New Roman"/>
        </w:rPr>
      </w:pPr>
      <w:r>
        <w:rPr>
          <w:rFonts w:ascii="Times New Roman" w:hAnsi="Times New Roman" w:cs="Times New Roman"/>
        </w:rPr>
        <w:t xml:space="preserve">The current </w:t>
      </w:r>
      <w:proofErr w:type="spellStart"/>
      <w:r>
        <w:rPr>
          <w:rFonts w:ascii="Times New Roman" w:hAnsi="Times New Roman" w:cs="Times New Roman"/>
        </w:rPr>
        <w:t>Openclaw</w:t>
      </w:r>
      <w:proofErr w:type="spellEnd"/>
      <w:r>
        <w:rPr>
          <w:rFonts w:ascii="Times New Roman" w:hAnsi="Times New Roman" w:cs="Times New Roman"/>
        </w:rPr>
        <w:t xml:space="preserve"> security advisory that I analyzed is GHSA-wwx7-573h-pqwc. This was a vulnerability that </w:t>
      </w:r>
      <w:r w:rsidR="00EE675F">
        <w:rPr>
          <w:rFonts w:ascii="Times New Roman" w:hAnsi="Times New Roman" w:cs="Times New Roman"/>
        </w:rPr>
        <w:t>allowed</w:t>
      </w:r>
      <w:r>
        <w:rPr>
          <w:rFonts w:ascii="Times New Roman" w:hAnsi="Times New Roman" w:cs="Times New Roman"/>
        </w:rPr>
        <w:t xml:space="preserve"> non-owners to access MCP configurations. The problem itself stemmed from </w:t>
      </w:r>
      <w:proofErr w:type="spellStart"/>
      <w:r>
        <w:rPr>
          <w:rFonts w:ascii="Times New Roman" w:hAnsi="Times New Roman" w:cs="Times New Roman"/>
        </w:rPr>
        <w:t>Openclaw</w:t>
      </w:r>
      <w:proofErr w:type="spellEnd"/>
      <w:r>
        <w:rPr>
          <w:rFonts w:ascii="Times New Roman" w:hAnsi="Times New Roman" w:cs="Times New Roman"/>
        </w:rPr>
        <w:t xml:space="preserve"> recognizing that the user was authorized to interact with the AI model</w:t>
      </w:r>
      <w:r w:rsidR="00EE675F">
        <w:rPr>
          <w:rFonts w:ascii="Times New Roman" w:hAnsi="Times New Roman" w:cs="Times New Roman"/>
        </w:rPr>
        <w:t>. T</w:t>
      </w:r>
      <w:r>
        <w:rPr>
          <w:rFonts w:ascii="Times New Roman" w:hAnsi="Times New Roman" w:cs="Times New Roman"/>
        </w:rPr>
        <w:t>he</w:t>
      </w:r>
      <w:r w:rsidR="00EE675F">
        <w:rPr>
          <w:rFonts w:ascii="Times New Roman" w:hAnsi="Times New Roman" w:cs="Times New Roman"/>
        </w:rPr>
        <w:t xml:space="preserve"> authorized</w:t>
      </w:r>
      <w:r>
        <w:rPr>
          <w:rFonts w:ascii="Times New Roman" w:hAnsi="Times New Roman" w:cs="Times New Roman"/>
        </w:rPr>
        <w:t xml:space="preserve"> user </w:t>
      </w:r>
      <w:r w:rsidR="00EE675F">
        <w:rPr>
          <w:rFonts w:ascii="Times New Roman" w:hAnsi="Times New Roman" w:cs="Times New Roman"/>
        </w:rPr>
        <w:t>should not have had the authority</w:t>
      </w:r>
      <w:r>
        <w:rPr>
          <w:rFonts w:ascii="Times New Roman" w:hAnsi="Times New Roman" w:cs="Times New Roman"/>
        </w:rPr>
        <w:t xml:space="preserve"> to run the commands “/</w:t>
      </w:r>
      <w:proofErr w:type="spellStart"/>
      <w:r>
        <w:rPr>
          <w:rFonts w:ascii="Times New Roman" w:hAnsi="Times New Roman" w:cs="Times New Roman"/>
        </w:rPr>
        <w:t>mcp</w:t>
      </w:r>
      <w:proofErr w:type="spellEnd"/>
      <w:r>
        <w:rPr>
          <w:rFonts w:ascii="Times New Roman" w:hAnsi="Times New Roman" w:cs="Times New Roman"/>
        </w:rPr>
        <w:t xml:space="preserve"> set” and “/</w:t>
      </w:r>
      <w:proofErr w:type="spellStart"/>
      <w:r>
        <w:rPr>
          <w:rFonts w:ascii="Times New Roman" w:hAnsi="Times New Roman" w:cs="Times New Roman"/>
        </w:rPr>
        <w:t>mcp</w:t>
      </w:r>
      <w:proofErr w:type="spellEnd"/>
      <w:r>
        <w:rPr>
          <w:rFonts w:ascii="Times New Roman" w:hAnsi="Times New Roman" w:cs="Times New Roman"/>
        </w:rPr>
        <w:t xml:space="preserve"> unset”</w:t>
      </w:r>
      <w:r w:rsidR="00EE675F">
        <w:rPr>
          <w:rFonts w:ascii="Times New Roman" w:hAnsi="Times New Roman" w:cs="Times New Roman"/>
        </w:rPr>
        <w:t xml:space="preserve"> however, they were. </w:t>
      </w:r>
    </w:p>
    <w:p w14:paraId="188399BD" w14:textId="5B472D6A" w:rsidR="00EE675F" w:rsidRDefault="00EE675F" w:rsidP="000B14E7">
      <w:pPr>
        <w:rPr>
          <w:rFonts w:ascii="Times New Roman" w:hAnsi="Times New Roman" w:cs="Times New Roman"/>
        </w:rPr>
      </w:pPr>
      <w:r>
        <w:rPr>
          <w:rFonts w:ascii="Times New Roman" w:hAnsi="Times New Roman" w:cs="Times New Roman"/>
        </w:rPr>
        <w:t xml:space="preserve">This was a high security advisory with a severity of CVSS 8.8. It compromised the integrity of the MCP configuration in allowing non-owners to adjust the configuration. The availability was compromised because the MCP could then be available to those it was not supposed to be available to or made unavailable to those that should have it. And finally, the confidentiality was compromised by providing access to data available through </w:t>
      </w:r>
      <w:proofErr w:type="spellStart"/>
      <w:r>
        <w:rPr>
          <w:rFonts w:ascii="Times New Roman" w:hAnsi="Times New Roman" w:cs="Times New Roman"/>
        </w:rPr>
        <w:t>Openclaw</w:t>
      </w:r>
      <w:proofErr w:type="spellEnd"/>
      <w:r>
        <w:rPr>
          <w:rFonts w:ascii="Times New Roman" w:hAnsi="Times New Roman" w:cs="Times New Roman"/>
        </w:rPr>
        <w:t xml:space="preserve">. The root cause of this critical vulnerability is the lack of proper authorization. </w:t>
      </w:r>
      <w:proofErr w:type="spellStart"/>
      <w:r>
        <w:rPr>
          <w:rFonts w:ascii="Times New Roman" w:hAnsi="Times New Roman" w:cs="Times New Roman"/>
        </w:rPr>
        <w:t>Openclaw</w:t>
      </w:r>
      <w:proofErr w:type="spellEnd"/>
      <w:r>
        <w:rPr>
          <w:rFonts w:ascii="Times New Roman" w:hAnsi="Times New Roman" w:cs="Times New Roman"/>
        </w:rPr>
        <w:t xml:space="preserve"> does the first check to see if the user can access the </w:t>
      </w:r>
      <w:r w:rsidR="005912FB">
        <w:rPr>
          <w:rFonts w:ascii="Times New Roman" w:hAnsi="Times New Roman" w:cs="Times New Roman"/>
        </w:rPr>
        <w:t>model but</w:t>
      </w:r>
      <w:r>
        <w:rPr>
          <w:rFonts w:ascii="Times New Roman" w:hAnsi="Times New Roman" w:cs="Times New Roman"/>
        </w:rPr>
        <w:t xml:space="preserve"> does not do another check when the user attempts to access the MCP configurations. That is an action that should require owner level permissions </w:t>
      </w:r>
      <w:r w:rsidR="005912FB">
        <w:rPr>
          <w:rFonts w:ascii="Times New Roman" w:hAnsi="Times New Roman" w:cs="Times New Roman"/>
        </w:rPr>
        <w:t xml:space="preserve">but instead anyone with access to the model could change the MCP settings. There is very little </w:t>
      </w:r>
      <w:r w:rsidR="00A76451">
        <w:rPr>
          <w:rFonts w:ascii="Times New Roman" w:hAnsi="Times New Roman" w:cs="Times New Roman"/>
        </w:rPr>
        <w:t>an</w:t>
      </w:r>
      <w:r w:rsidR="005912FB">
        <w:rPr>
          <w:rFonts w:ascii="Times New Roman" w:hAnsi="Times New Roman" w:cs="Times New Roman"/>
        </w:rPr>
        <w:t xml:space="preserve"> attack</w:t>
      </w:r>
      <w:r w:rsidR="00737A9B">
        <w:rPr>
          <w:rFonts w:ascii="Times New Roman" w:hAnsi="Times New Roman" w:cs="Times New Roman"/>
        </w:rPr>
        <w:t>er</w:t>
      </w:r>
      <w:r w:rsidR="005912FB">
        <w:rPr>
          <w:rFonts w:ascii="Times New Roman" w:hAnsi="Times New Roman" w:cs="Times New Roman"/>
        </w:rPr>
        <w:t xml:space="preserve"> </w:t>
      </w:r>
      <w:proofErr w:type="gramStart"/>
      <w:r w:rsidR="005912FB">
        <w:rPr>
          <w:rFonts w:ascii="Times New Roman" w:hAnsi="Times New Roman" w:cs="Times New Roman"/>
        </w:rPr>
        <w:t>actually has</w:t>
      </w:r>
      <w:proofErr w:type="gramEnd"/>
      <w:r w:rsidR="005912FB">
        <w:rPr>
          <w:rFonts w:ascii="Times New Roman" w:hAnsi="Times New Roman" w:cs="Times New Roman"/>
        </w:rPr>
        <w:t xml:space="preserve"> to do in this instance</w:t>
      </w:r>
      <w:r w:rsidR="00A76451">
        <w:rPr>
          <w:rFonts w:ascii="Times New Roman" w:hAnsi="Times New Roman" w:cs="Times New Roman"/>
        </w:rPr>
        <w:t xml:space="preserve"> to achieve the exploit</w:t>
      </w:r>
      <w:r w:rsidR="005912FB">
        <w:rPr>
          <w:rFonts w:ascii="Times New Roman" w:hAnsi="Times New Roman" w:cs="Times New Roman"/>
        </w:rPr>
        <w:t xml:space="preserve"> other than just have access to the model.</w:t>
      </w:r>
    </w:p>
    <w:p w14:paraId="4A5818BF" w14:textId="37AAB9BA" w:rsidR="00737A9B" w:rsidRDefault="00175D86" w:rsidP="000B14E7">
      <w:pPr>
        <w:rPr>
          <w:rFonts w:ascii="Times New Roman" w:hAnsi="Times New Roman" w:cs="Times New Roman"/>
        </w:rPr>
      </w:pPr>
      <w:r>
        <w:rPr>
          <w:rFonts w:ascii="Times New Roman" w:hAnsi="Times New Roman" w:cs="Times New Roman"/>
        </w:rPr>
        <w:t>This is a vulnerability that can severely cripple a system</w:t>
      </w:r>
      <w:r w:rsidR="00737A9B">
        <w:rPr>
          <w:rFonts w:ascii="Times New Roman" w:hAnsi="Times New Roman" w:cs="Times New Roman"/>
        </w:rPr>
        <w:t xml:space="preserve"> simply</w:t>
      </w:r>
      <w:r>
        <w:rPr>
          <w:rFonts w:ascii="Times New Roman" w:hAnsi="Times New Roman" w:cs="Times New Roman"/>
        </w:rPr>
        <w:t xml:space="preserve"> </w:t>
      </w:r>
      <w:r w:rsidR="00737A9B">
        <w:rPr>
          <w:rFonts w:ascii="Times New Roman" w:hAnsi="Times New Roman" w:cs="Times New Roman"/>
        </w:rPr>
        <w:t xml:space="preserve">by bypassing an important security check. Because of that no matter how much security and encryption you put into your system, this exploit would still be possible. The request comes from an authorized channel therefore any additional security would not catch </w:t>
      </w:r>
      <w:proofErr w:type="gramStart"/>
      <w:r w:rsidR="00737A9B">
        <w:rPr>
          <w:rFonts w:ascii="Times New Roman" w:hAnsi="Times New Roman" w:cs="Times New Roman"/>
        </w:rPr>
        <w:t>it</w:t>
      </w:r>
      <w:proofErr w:type="gramEnd"/>
      <w:r w:rsidR="00737A9B">
        <w:rPr>
          <w:rFonts w:ascii="Times New Roman" w:hAnsi="Times New Roman" w:cs="Times New Roman"/>
        </w:rPr>
        <w:t xml:space="preserve"> and the MCP configuration could be disastrously changed. </w:t>
      </w:r>
      <w:r w:rsidR="00A76451">
        <w:rPr>
          <w:rFonts w:ascii="Times New Roman" w:hAnsi="Times New Roman" w:cs="Times New Roman"/>
        </w:rPr>
        <w:t xml:space="preserve">The impact ranges from a persistent MCP gateway to denial of service and shutdown of the MCP gateway. The persistent gateway would also largely go undetected unless the MCP configuration is examined, meaning the owner might never discover that there was a compromise. </w:t>
      </w:r>
    </w:p>
    <w:p w14:paraId="44782D6B" w14:textId="5FE58DD4" w:rsidR="00175D86" w:rsidRDefault="00737A9B" w:rsidP="000B14E7">
      <w:pPr>
        <w:rPr>
          <w:rFonts w:ascii="Times New Roman" w:hAnsi="Times New Roman" w:cs="Times New Roman"/>
        </w:rPr>
      </w:pPr>
      <w:r>
        <w:rPr>
          <w:rFonts w:ascii="Times New Roman" w:hAnsi="Times New Roman" w:cs="Times New Roman"/>
        </w:rPr>
        <w:t xml:space="preserve">A fix was rolled out for </w:t>
      </w:r>
      <w:proofErr w:type="gramStart"/>
      <w:r>
        <w:rPr>
          <w:rFonts w:ascii="Times New Roman" w:hAnsi="Times New Roman" w:cs="Times New Roman"/>
        </w:rPr>
        <w:t>the vulnerability</w:t>
      </w:r>
      <w:proofErr w:type="gramEnd"/>
      <w:r>
        <w:rPr>
          <w:rFonts w:ascii="Times New Roman" w:hAnsi="Times New Roman" w:cs="Times New Roman"/>
        </w:rPr>
        <w:t xml:space="preserve"> in the most recent version, but any </w:t>
      </w:r>
      <w:proofErr w:type="spellStart"/>
      <w:r>
        <w:rPr>
          <w:rFonts w:ascii="Times New Roman" w:hAnsi="Times New Roman" w:cs="Times New Roman"/>
        </w:rPr>
        <w:t>Openclaw</w:t>
      </w:r>
      <w:proofErr w:type="spellEnd"/>
      <w:r>
        <w:rPr>
          <w:rFonts w:ascii="Times New Roman" w:hAnsi="Times New Roman" w:cs="Times New Roman"/>
        </w:rPr>
        <w:t xml:space="preserve"> systems that are older than version 2026.7.1 still contain this problem.</w:t>
      </w:r>
      <w:r>
        <w:rPr>
          <w:rFonts w:ascii="Times New Roman" w:hAnsi="Times New Roman" w:cs="Times New Roman"/>
        </w:rPr>
        <w:t xml:space="preserve"> </w:t>
      </w:r>
      <w:proofErr w:type="spellStart"/>
      <w:r>
        <w:rPr>
          <w:rFonts w:ascii="Times New Roman" w:hAnsi="Times New Roman" w:cs="Times New Roman"/>
        </w:rPr>
        <w:t>Openclaw</w:t>
      </w:r>
      <w:proofErr w:type="spellEnd"/>
      <w:r>
        <w:rPr>
          <w:rFonts w:ascii="Times New Roman" w:hAnsi="Times New Roman" w:cs="Times New Roman"/>
        </w:rPr>
        <w:t xml:space="preserve"> also suggested disabling MCP chat commands on external channels until the system can be updated. It was also recommended to check the current MCP configurations for any unaccounted-for entries</w:t>
      </w:r>
      <w:r w:rsidR="00F33370">
        <w:rPr>
          <w:rFonts w:ascii="Times New Roman" w:hAnsi="Times New Roman" w:cs="Times New Roman"/>
        </w:rPr>
        <w:t xml:space="preserve"> in case the vulnerability was exploited on the system before it was widely known and prevention was established</w:t>
      </w:r>
      <w:r>
        <w:rPr>
          <w:rFonts w:ascii="Times New Roman" w:hAnsi="Times New Roman" w:cs="Times New Roman"/>
        </w:rPr>
        <w:t xml:space="preserve">. </w:t>
      </w:r>
      <w:r>
        <w:rPr>
          <w:rFonts w:ascii="Times New Roman" w:hAnsi="Times New Roman" w:cs="Times New Roman"/>
        </w:rPr>
        <w:t>GHSA-wwx7-573h-pqwc</w:t>
      </w:r>
      <w:r>
        <w:rPr>
          <w:rFonts w:ascii="Times New Roman" w:hAnsi="Times New Roman" w:cs="Times New Roman"/>
        </w:rPr>
        <w:t xml:space="preserve"> also led to </w:t>
      </w:r>
      <w:proofErr w:type="spellStart"/>
      <w:r>
        <w:rPr>
          <w:rFonts w:ascii="Times New Roman" w:hAnsi="Times New Roman" w:cs="Times New Roman"/>
        </w:rPr>
        <w:t>Openclaw</w:t>
      </w:r>
      <w:proofErr w:type="spellEnd"/>
      <w:r>
        <w:rPr>
          <w:rFonts w:ascii="Times New Roman" w:hAnsi="Times New Roman" w:cs="Times New Roman"/>
        </w:rPr>
        <w:t xml:space="preserve"> adding additional security to permissions and authorization checks in their 2026.7.1 patch. </w:t>
      </w:r>
    </w:p>
    <w:p w14:paraId="16D64014" w14:textId="2CD4CA98" w:rsidR="005912FB" w:rsidRDefault="005912FB" w:rsidP="000B14E7">
      <w:pPr>
        <w:rPr>
          <w:rFonts w:ascii="Times New Roman" w:hAnsi="Times New Roman" w:cs="Times New Roman"/>
        </w:rPr>
      </w:pPr>
      <w:r>
        <w:rPr>
          <w:rFonts w:ascii="Times New Roman" w:hAnsi="Times New Roman" w:cs="Times New Roman"/>
        </w:rPr>
        <w:t xml:space="preserve">Prompt injection itself does not enable </w:t>
      </w:r>
      <w:proofErr w:type="gramStart"/>
      <w:r>
        <w:rPr>
          <w:rFonts w:ascii="Times New Roman" w:hAnsi="Times New Roman" w:cs="Times New Roman"/>
        </w:rPr>
        <w:t>the vulnerability</w:t>
      </w:r>
      <w:proofErr w:type="gramEnd"/>
      <w:r>
        <w:rPr>
          <w:rFonts w:ascii="Times New Roman" w:hAnsi="Times New Roman" w:cs="Times New Roman"/>
        </w:rPr>
        <w:t xml:space="preserve">, </w:t>
      </w:r>
      <w:r>
        <w:rPr>
          <w:rFonts w:ascii="Times New Roman" w:hAnsi="Times New Roman" w:cs="Times New Roman"/>
        </w:rPr>
        <w:t>GHSA-wwx7-573h-pqwc</w:t>
      </w:r>
      <w:r w:rsidR="00F33370">
        <w:rPr>
          <w:rFonts w:ascii="Times New Roman" w:hAnsi="Times New Roman" w:cs="Times New Roman"/>
        </w:rPr>
        <w:t>, because the root of the compromise was failure to check authorization</w:t>
      </w:r>
      <w:r>
        <w:rPr>
          <w:rFonts w:ascii="Times New Roman" w:hAnsi="Times New Roman" w:cs="Times New Roman"/>
        </w:rPr>
        <w:t xml:space="preserve">. However, the vulnerability can be exploited using prompt injection. Outside untrusted data can make its way into the user prompt, for instance from a webpage, and execute the code to modify MCP configurations. This is an excellent example of leveraging a known attack to exploit a known vulnerability. Prompt </w:t>
      </w:r>
      <w:proofErr w:type="gramStart"/>
      <w:r>
        <w:rPr>
          <w:rFonts w:ascii="Times New Roman" w:hAnsi="Times New Roman" w:cs="Times New Roman"/>
        </w:rPr>
        <w:t>injection is</w:t>
      </w:r>
      <w:proofErr w:type="gramEnd"/>
      <w:r>
        <w:rPr>
          <w:rFonts w:ascii="Times New Roman" w:hAnsi="Times New Roman" w:cs="Times New Roman"/>
        </w:rPr>
        <w:t xml:space="preserve"> not necessary for the exploit but can be used to achieve the exploit. </w:t>
      </w:r>
    </w:p>
    <w:p w14:paraId="3E024530" w14:textId="196082FE" w:rsidR="00175D86" w:rsidRDefault="00A76451" w:rsidP="000B14E7">
      <w:pPr>
        <w:rPr>
          <w:rFonts w:ascii="Times New Roman" w:hAnsi="Times New Roman" w:cs="Times New Roman"/>
        </w:rPr>
      </w:pPr>
      <w:r>
        <w:rPr>
          <w:rFonts w:ascii="Times New Roman" w:hAnsi="Times New Roman" w:cs="Times New Roman"/>
          <w:b/>
          <w:bCs/>
        </w:rPr>
        <w:lastRenderedPageBreak/>
        <w:t>My Experience</w:t>
      </w:r>
    </w:p>
    <w:p w14:paraId="33042120" w14:textId="05352178" w:rsidR="00A76451" w:rsidRPr="00A76451" w:rsidRDefault="00A76451" w:rsidP="000B14E7">
      <w:pPr>
        <w:rPr>
          <w:rFonts w:ascii="Times New Roman" w:hAnsi="Times New Roman" w:cs="Times New Roman"/>
        </w:rPr>
      </w:pPr>
      <w:r>
        <w:rPr>
          <w:rFonts w:ascii="Times New Roman" w:hAnsi="Times New Roman" w:cs="Times New Roman"/>
        </w:rPr>
        <w:t xml:space="preserve">My experience was one of more frustration than pride. I spent many hours attempting to get the model qwen3.5:4b working with </w:t>
      </w:r>
      <w:proofErr w:type="spellStart"/>
      <w:r>
        <w:rPr>
          <w:rFonts w:ascii="Times New Roman" w:hAnsi="Times New Roman" w:cs="Times New Roman"/>
        </w:rPr>
        <w:t>ollama</w:t>
      </w:r>
      <w:proofErr w:type="spellEnd"/>
      <w:r>
        <w:rPr>
          <w:rFonts w:ascii="Times New Roman" w:hAnsi="Times New Roman" w:cs="Times New Roman"/>
        </w:rPr>
        <w:t xml:space="preserve"> through </w:t>
      </w:r>
      <w:proofErr w:type="spellStart"/>
      <w:r>
        <w:rPr>
          <w:rFonts w:ascii="Times New Roman" w:hAnsi="Times New Roman" w:cs="Times New Roman"/>
        </w:rPr>
        <w:t>Openclaw</w:t>
      </w:r>
      <w:proofErr w:type="spellEnd"/>
      <w:r>
        <w:rPr>
          <w:rFonts w:ascii="Times New Roman" w:hAnsi="Times New Roman" w:cs="Times New Roman"/>
        </w:rPr>
        <w:t>. I was experiencing massive slowdowns and times where my machine was completely overloaded by simply asking it to say hello. This made me quite frustrated and led me eventually to restart and make a new VM. For this second VM I decided to use the TAMU API key and things went much smoother. My machine did not experience slowdowns, and I was able to complete the remaining tasks. I was also frustrated when I got to the second trial of task 3 because I could not get the model to run the skill through indirect prompt injection.</w:t>
      </w:r>
      <w:r>
        <w:rPr>
          <w:rFonts w:ascii="Times New Roman" w:hAnsi="Times New Roman" w:cs="Times New Roman"/>
        </w:rPr>
        <w:t xml:space="preserve"> I decided to move on and just make it part of my report instead of try</w:t>
      </w:r>
      <w:r w:rsidR="00EE6C6D">
        <w:rPr>
          <w:rFonts w:ascii="Times New Roman" w:hAnsi="Times New Roman" w:cs="Times New Roman"/>
        </w:rPr>
        <w:t>ing</w:t>
      </w:r>
      <w:r>
        <w:rPr>
          <w:rFonts w:ascii="Times New Roman" w:hAnsi="Times New Roman" w:cs="Times New Roman"/>
        </w:rPr>
        <w:t xml:space="preserve"> </w:t>
      </w:r>
      <w:r w:rsidR="00EE6C6D">
        <w:rPr>
          <w:rFonts w:ascii="Times New Roman" w:hAnsi="Times New Roman" w:cs="Times New Roman"/>
        </w:rPr>
        <w:t>to</w:t>
      </w:r>
      <w:r>
        <w:rPr>
          <w:rFonts w:ascii="Times New Roman" w:hAnsi="Times New Roman" w:cs="Times New Roman"/>
        </w:rPr>
        <w:t xml:space="preserve"> force it in a more direct way</w:t>
      </w:r>
      <w:r>
        <w:rPr>
          <w:rFonts w:ascii="Times New Roman" w:hAnsi="Times New Roman" w:cs="Times New Roman"/>
        </w:rPr>
        <w:t xml:space="preserve">. I since came to realize this was most likely due to how I strictly I wrote my SKILL.md file. </w:t>
      </w:r>
      <w:r w:rsidR="00EE6C6D">
        <w:rPr>
          <w:rFonts w:ascii="Times New Roman" w:hAnsi="Times New Roman" w:cs="Times New Roman"/>
        </w:rPr>
        <w:t xml:space="preserve">All that to say, this assignment did not leave me with the feeling of having accomplished much. </w:t>
      </w:r>
    </w:p>
    <w:sectPr w:rsidR="00A76451" w:rsidRPr="00A76451" w:rsidSect="009C6708">
      <w:head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B97D8" w14:textId="77777777" w:rsidR="00810C39" w:rsidRDefault="00810C39" w:rsidP="009C6708">
      <w:pPr>
        <w:spacing w:after="0" w:line="240" w:lineRule="auto"/>
      </w:pPr>
      <w:r>
        <w:separator/>
      </w:r>
    </w:p>
  </w:endnote>
  <w:endnote w:type="continuationSeparator" w:id="0">
    <w:p w14:paraId="3BDD0DD2" w14:textId="77777777" w:rsidR="00810C39" w:rsidRDefault="00810C39" w:rsidP="009C6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7882" w14:textId="77777777" w:rsidR="00810C39" w:rsidRDefault="00810C39" w:rsidP="009C6708">
      <w:pPr>
        <w:spacing w:after="0" w:line="240" w:lineRule="auto"/>
      </w:pPr>
      <w:r>
        <w:separator/>
      </w:r>
    </w:p>
  </w:footnote>
  <w:footnote w:type="continuationSeparator" w:id="0">
    <w:p w14:paraId="58CAFC6C" w14:textId="77777777" w:rsidR="00810C39" w:rsidRDefault="00810C39" w:rsidP="009C6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1D95" w14:textId="3EEF2303" w:rsidR="009C6708" w:rsidRDefault="009C6708" w:rsidP="009C6708">
    <w:pPr>
      <w:pStyle w:val="Header"/>
      <w:jc w:val="right"/>
    </w:pPr>
    <w:r>
      <w:fldChar w:fldCharType="begin"/>
    </w:r>
    <w:r>
      <w:instrText xml:space="preserve"> PAGE   \* MERGEFORMAT </w:instrText>
    </w:r>
    <w:r>
      <w:fldChar w:fldCharType="separate"/>
    </w:r>
    <w:r>
      <w:rPr>
        <w:noProof/>
      </w:rPr>
      <w:t>1</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E7"/>
    <w:rsid w:val="000B14E7"/>
    <w:rsid w:val="000B313C"/>
    <w:rsid w:val="001003D6"/>
    <w:rsid w:val="00175D86"/>
    <w:rsid w:val="00263712"/>
    <w:rsid w:val="005912FB"/>
    <w:rsid w:val="005F7F57"/>
    <w:rsid w:val="00737A9B"/>
    <w:rsid w:val="00807C20"/>
    <w:rsid w:val="00810C39"/>
    <w:rsid w:val="008801A1"/>
    <w:rsid w:val="00930044"/>
    <w:rsid w:val="009C6708"/>
    <w:rsid w:val="00A76451"/>
    <w:rsid w:val="00A84BCA"/>
    <w:rsid w:val="00C84B84"/>
    <w:rsid w:val="00D241C9"/>
    <w:rsid w:val="00DE0F6B"/>
    <w:rsid w:val="00EB67E8"/>
    <w:rsid w:val="00EE675F"/>
    <w:rsid w:val="00EE6C6D"/>
    <w:rsid w:val="00F33370"/>
    <w:rsid w:val="00FB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5CC5"/>
  <w15:chartTrackingRefBased/>
  <w15:docId w15:val="{F27AD6DB-93C1-401B-94BF-3D2E6E44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4E7"/>
    <w:rPr>
      <w:rFonts w:eastAsiaTheme="majorEastAsia" w:cstheme="majorBidi"/>
      <w:color w:val="272727" w:themeColor="text1" w:themeTint="D8"/>
    </w:rPr>
  </w:style>
  <w:style w:type="paragraph" w:styleId="Title">
    <w:name w:val="Title"/>
    <w:basedOn w:val="Normal"/>
    <w:next w:val="Normal"/>
    <w:link w:val="TitleChar"/>
    <w:uiPriority w:val="10"/>
    <w:qFormat/>
    <w:rsid w:val="000B1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4E7"/>
    <w:pPr>
      <w:spacing w:before="160"/>
      <w:jc w:val="center"/>
    </w:pPr>
    <w:rPr>
      <w:i/>
      <w:iCs/>
      <w:color w:val="404040" w:themeColor="text1" w:themeTint="BF"/>
    </w:rPr>
  </w:style>
  <w:style w:type="character" w:customStyle="1" w:styleId="QuoteChar">
    <w:name w:val="Quote Char"/>
    <w:basedOn w:val="DefaultParagraphFont"/>
    <w:link w:val="Quote"/>
    <w:uiPriority w:val="29"/>
    <w:rsid w:val="000B14E7"/>
    <w:rPr>
      <w:i/>
      <w:iCs/>
      <w:color w:val="404040" w:themeColor="text1" w:themeTint="BF"/>
    </w:rPr>
  </w:style>
  <w:style w:type="paragraph" w:styleId="ListParagraph">
    <w:name w:val="List Paragraph"/>
    <w:basedOn w:val="Normal"/>
    <w:uiPriority w:val="34"/>
    <w:qFormat/>
    <w:rsid w:val="000B14E7"/>
    <w:pPr>
      <w:ind w:left="720"/>
      <w:contextualSpacing/>
    </w:pPr>
  </w:style>
  <w:style w:type="character" w:styleId="IntenseEmphasis">
    <w:name w:val="Intense Emphasis"/>
    <w:basedOn w:val="DefaultParagraphFont"/>
    <w:uiPriority w:val="21"/>
    <w:qFormat/>
    <w:rsid w:val="000B14E7"/>
    <w:rPr>
      <w:i/>
      <w:iCs/>
      <w:color w:val="0F4761" w:themeColor="accent1" w:themeShade="BF"/>
    </w:rPr>
  </w:style>
  <w:style w:type="paragraph" w:styleId="IntenseQuote">
    <w:name w:val="Intense Quote"/>
    <w:basedOn w:val="Normal"/>
    <w:next w:val="Normal"/>
    <w:link w:val="IntenseQuoteChar"/>
    <w:uiPriority w:val="30"/>
    <w:qFormat/>
    <w:rsid w:val="000B1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4E7"/>
    <w:rPr>
      <w:i/>
      <w:iCs/>
      <w:color w:val="0F4761" w:themeColor="accent1" w:themeShade="BF"/>
    </w:rPr>
  </w:style>
  <w:style w:type="character" w:styleId="IntenseReference">
    <w:name w:val="Intense Reference"/>
    <w:basedOn w:val="DefaultParagraphFont"/>
    <w:uiPriority w:val="32"/>
    <w:qFormat/>
    <w:rsid w:val="000B14E7"/>
    <w:rPr>
      <w:b/>
      <w:bCs/>
      <w:smallCaps/>
      <w:color w:val="0F4761" w:themeColor="accent1" w:themeShade="BF"/>
      <w:spacing w:val="5"/>
    </w:rPr>
  </w:style>
  <w:style w:type="paragraph" w:styleId="Header">
    <w:name w:val="header"/>
    <w:basedOn w:val="Normal"/>
    <w:link w:val="HeaderChar"/>
    <w:uiPriority w:val="99"/>
    <w:unhideWhenUsed/>
    <w:rsid w:val="009C6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708"/>
  </w:style>
  <w:style w:type="paragraph" w:styleId="Footer">
    <w:name w:val="footer"/>
    <w:basedOn w:val="Normal"/>
    <w:link w:val="FooterChar"/>
    <w:uiPriority w:val="99"/>
    <w:unhideWhenUsed/>
    <w:rsid w:val="009C6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9</Pages>
  <Words>1670</Words>
  <Characters>9520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McCrory</dc:creator>
  <cp:keywords/>
  <dc:description/>
  <cp:lastModifiedBy>Matt McCrory</cp:lastModifiedBy>
  <cp:revision>4</cp:revision>
  <dcterms:created xsi:type="dcterms:W3CDTF">2026-09-15T02:02:00Z</dcterms:created>
  <dcterms:modified xsi:type="dcterms:W3CDTF">2026-09-15T18:00:00Z</dcterms:modified>
</cp:coreProperties>
</file>