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60"/>
        <w:rPr/>
      </w:pPr>
      <w:r w:rsidDel="00000000" w:rsidR="00000000" w:rsidRPr="00000000">
        <w:rPr>
          <w:rtl w:val="0"/>
        </w:rPr>
        <w:t xml:space="preserve">Customer Setup Document</w:t>
      </w:r>
      <w:r w:rsidDel="00000000" w:rsidR="00000000" w:rsidRPr="00000000">
        <w:drawing>
          <wp:anchor allowOverlap="1" behindDoc="1" distB="0" distT="0" distL="0" distR="0" hidden="0" layoutInCell="1" locked="0" relativeHeight="0" simplePos="0">
            <wp:simplePos x="0" y="0"/>
            <wp:positionH relativeFrom="column">
              <wp:posOffset>4893297</wp:posOffset>
            </wp:positionH>
            <wp:positionV relativeFrom="paragraph">
              <wp:posOffset>-384173</wp:posOffset>
            </wp:positionV>
            <wp:extent cx="2276475" cy="1574595"/>
            <wp:effectExtent b="0" l="0" r="0" t="0"/>
            <wp:wrapNone/>
            <wp:docPr id="5650045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6475" cy="157459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the opportunity to earn your business. Please tell us about your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1"/>
        <w:tblW w:w="10705.0" w:type="dxa"/>
        <w:jc w:val="left"/>
        <w:tblInd w:w="1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785"/>
        <w:gridCol w:w="1785"/>
        <w:gridCol w:w="1547"/>
        <w:gridCol w:w="1545"/>
        <w:gridCol w:w="2260"/>
        <w:tblGridChange w:id="0">
          <w:tblGrid>
            <w:gridCol w:w="1783"/>
            <w:gridCol w:w="1785"/>
            <w:gridCol w:w="1785"/>
            <w:gridCol w:w="1547"/>
            <w:gridCol w:w="1545"/>
            <w:gridCol w:w="2260"/>
          </w:tblGrid>
        </w:tblGridChange>
      </w:tblGrid>
      <w:tr>
        <w:trPr>
          <w:cantSplit w:val="0"/>
          <w:trHeight w:val="318" w:hRule="atLeast"/>
          <w:tblHeader w:val="0"/>
        </w:trPr>
        <w:tc>
          <w:tcPr>
            <w:gridSpan w:val="3"/>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BUSINESS NAME</w:t>
            </w:r>
          </w:p>
        </w:tc>
        <w:tc>
          <w:tcPr>
            <w:gridSpan w:val="3"/>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6"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DBA</w:t>
            </w:r>
          </w:p>
        </w:tc>
      </w:tr>
      <w:tr>
        <w:trPr>
          <w:cantSplit w:val="0"/>
          <w:trHeight w:val="390" w:hRule="atLeast"/>
          <w:tblHeader w:val="0"/>
        </w:trPr>
        <w:tc>
          <w:tcPr>
            <w:gridSpan w:val="3"/>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BILLING ADDRESS</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6"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FEIN</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sz w:val="12"/>
                <w:szCs w:val="12"/>
                <w:rtl w:val="0"/>
              </w:rPr>
              <w:t xml:space="preserve">STATE TAX ID</w:t>
            </w:r>
            <w:r w:rsidDel="00000000" w:rsidR="00000000" w:rsidRPr="00000000">
              <w:rPr>
                <w:rtl w:val="0"/>
              </w:rPr>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Sole Proprietor</w:t>
            </w:r>
          </w:p>
        </w:tc>
      </w:tr>
      <w:tr>
        <w:trPr>
          <w:cantSplit w:val="0"/>
          <w:trHeight w:val="388"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CITY</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8"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STATE</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8"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ZIP</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6"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PHONE</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FAX</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Partnership</w:t>
            </w:r>
          </w:p>
        </w:tc>
      </w:tr>
      <w:tr>
        <w:trPr>
          <w:cantSplit w:val="0"/>
          <w:trHeight w:val="390" w:hRule="atLeast"/>
          <w:tblHeader w:val="0"/>
        </w:trPr>
        <w:tc>
          <w:tcPr>
            <w:gridSpan w:val="2"/>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Est. Annual Volume Fuel</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8"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DIESEL</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6"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GAS</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C-Corp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S-Corp</w:t>
            </w:r>
          </w:p>
        </w:tc>
      </w:tr>
      <w:tr>
        <w:trPr>
          <w:cantSplit w:val="0"/>
          <w:trHeight w:val="376" w:hRule="atLeast"/>
          <w:tblHeader w:val="0"/>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Years in Business</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8"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 of Employees</w:t>
            </w:r>
          </w:p>
        </w:tc>
        <w:tc>
          <w:tcPr>
            <w:gridSpan w:val="2"/>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8"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Credit Amount Requested</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leader="none" w:pos="1689"/>
              </w:tabs>
              <w:spacing w:after="0" w:before="0" w:line="268"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LLC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18"/>
                <w:szCs w:val="18"/>
                <w:u w:val="single"/>
                <w:shd w:fill="auto" w:val="clear"/>
                <w:vertAlign w:val="baseline"/>
                <w:rtl w:val="0"/>
              </w:rPr>
              <w:tab/>
            </w:r>
            <w:r w:rsidDel="00000000" w:rsidR="00000000" w:rsidRPr="00000000">
              <w:rPr>
                <w:rtl w:val="0"/>
              </w:rPr>
            </w:r>
          </w:p>
        </w:tc>
      </w:tr>
      <w:tr>
        <w:trPr>
          <w:cantSplit w:val="0"/>
          <w:trHeight w:val="390" w:hRule="atLeast"/>
          <w:tblHeader w:val="0"/>
        </w:trPr>
        <w:tc>
          <w:tcPr>
            <w:gridSpan w:val="2"/>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167" w:lineRule="auto"/>
              <w:ind w:left="107"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Have you ever declared bankruptcy? □ Yes □ No</w:t>
            </w:r>
          </w:p>
        </w:tc>
        <w:tc>
          <w:tcPr>
            <w:gridSpan w:val="4"/>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167" w:lineRule="auto"/>
              <w:ind w:left="108"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If Yes, Please Explain:</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9"/>
        </w:tabs>
        <w:spacing w:after="0" w:before="0" w:line="240" w:lineRule="auto"/>
        <w:ind w:left="16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9"/>
        </w:tabs>
        <w:spacing w:after="0" w:before="0"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tell us about Principals with over 10% ownership.</w:t>
        <w:tab/>
        <w:t xml:space="preserve">□ Additional Ownership Details Attached</w:t>
      </w:r>
    </w:p>
    <w:p w:rsidR="00000000" w:rsidDel="00000000" w:rsidP="00000000" w:rsidRDefault="00000000" w:rsidRPr="00000000" w14:paraId="00000029">
      <w:pPr>
        <w:tabs>
          <w:tab w:val="left" w:leader="none" w:pos="6639"/>
        </w:tabs>
        <w:ind w:left="160" w:firstLine="0"/>
        <w:rPr/>
      </w:pPr>
      <w:r w:rsidDel="00000000" w:rsidR="00000000" w:rsidRPr="00000000">
        <w:rPr>
          <w:rtl w:val="0"/>
        </w:rPr>
      </w:r>
    </w:p>
    <w:tbl>
      <w:tblPr>
        <w:tblStyle w:val="Table2"/>
        <w:tblpPr w:leftFromText="180" w:rightFromText="180" w:topFromText="180" w:bottomFromText="180" w:vertAnchor="text" w:horzAnchor="text" w:tblpX="190.00000000000028" w:tblpY="0"/>
        <w:tblW w:w="10800.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800"/>
        <w:gridCol w:w="1798"/>
        <w:gridCol w:w="1800"/>
        <w:gridCol w:w="1800"/>
        <w:gridCol w:w="1802"/>
        <w:tblGridChange w:id="0">
          <w:tblGrid>
            <w:gridCol w:w="1800"/>
            <w:gridCol w:w="1800"/>
            <w:gridCol w:w="1798"/>
            <w:gridCol w:w="1800"/>
            <w:gridCol w:w="1800"/>
            <w:gridCol w:w="1802"/>
          </w:tblGrid>
        </w:tblGridChange>
      </w:tblGrid>
      <w:tr>
        <w:trPr>
          <w:cantSplit w:val="0"/>
          <w:trHeight w:val="388" w:hRule="atLeast"/>
          <w:tblHeader w:val="0"/>
        </w:trPr>
        <w:tc>
          <w:tcPr>
            <w:gridSpan w:val="2"/>
          </w:tcPr>
          <w:p w:rsidR="00000000" w:rsidDel="00000000" w:rsidP="00000000" w:rsidRDefault="00000000" w:rsidRPr="00000000" w14:paraId="0000002A">
            <w:pPr>
              <w:spacing w:before="8" w:lineRule="auto"/>
              <w:ind w:left="107" w:firstLine="0"/>
              <w:rPr>
                <w:sz w:val="12"/>
                <w:szCs w:val="12"/>
              </w:rPr>
            </w:pPr>
            <w:r w:rsidDel="00000000" w:rsidR="00000000" w:rsidRPr="00000000">
              <w:rPr>
                <w:sz w:val="12"/>
                <w:szCs w:val="12"/>
                <w:rtl w:val="0"/>
              </w:rPr>
              <w:t xml:space="preserve">FULL NAME</w:t>
            </w:r>
          </w:p>
        </w:tc>
        <w:tc>
          <w:tcPr/>
          <w:p w:rsidR="00000000" w:rsidDel="00000000" w:rsidP="00000000" w:rsidRDefault="00000000" w:rsidRPr="00000000" w14:paraId="0000002C">
            <w:pPr>
              <w:spacing w:before="8" w:lineRule="auto"/>
              <w:ind w:left="107" w:firstLine="0"/>
              <w:rPr>
                <w:sz w:val="12"/>
                <w:szCs w:val="12"/>
              </w:rPr>
            </w:pPr>
            <w:r w:rsidDel="00000000" w:rsidR="00000000" w:rsidRPr="00000000">
              <w:rPr>
                <w:sz w:val="12"/>
                <w:szCs w:val="12"/>
                <w:rtl w:val="0"/>
              </w:rPr>
              <w:t xml:space="preserve">PHONE</w:t>
            </w:r>
          </w:p>
        </w:tc>
        <w:tc>
          <w:tcPr>
            <w:gridSpan w:val="2"/>
          </w:tcPr>
          <w:p w:rsidR="00000000" w:rsidDel="00000000" w:rsidP="00000000" w:rsidRDefault="00000000" w:rsidRPr="00000000" w14:paraId="0000002D">
            <w:pPr>
              <w:spacing w:before="8" w:lineRule="auto"/>
              <w:ind w:left="107" w:firstLine="0"/>
              <w:rPr>
                <w:sz w:val="12"/>
                <w:szCs w:val="12"/>
              </w:rPr>
            </w:pPr>
            <w:r w:rsidDel="00000000" w:rsidR="00000000" w:rsidRPr="00000000">
              <w:rPr>
                <w:sz w:val="12"/>
                <w:szCs w:val="12"/>
                <w:rtl w:val="0"/>
              </w:rPr>
              <w:t xml:space="preserve">FULL NAME</w:t>
            </w:r>
          </w:p>
        </w:tc>
        <w:tc>
          <w:tcPr/>
          <w:p w:rsidR="00000000" w:rsidDel="00000000" w:rsidP="00000000" w:rsidRDefault="00000000" w:rsidRPr="00000000" w14:paraId="0000002F">
            <w:pPr>
              <w:spacing w:before="8" w:lineRule="auto"/>
              <w:ind w:left="107" w:firstLine="0"/>
              <w:rPr>
                <w:sz w:val="12"/>
                <w:szCs w:val="12"/>
              </w:rPr>
            </w:pPr>
            <w:r w:rsidDel="00000000" w:rsidR="00000000" w:rsidRPr="00000000">
              <w:rPr>
                <w:sz w:val="12"/>
                <w:szCs w:val="12"/>
                <w:rtl w:val="0"/>
              </w:rPr>
              <w:t xml:space="preserve">PHONE</w:t>
            </w:r>
          </w:p>
        </w:tc>
      </w:tr>
      <w:tr>
        <w:trPr>
          <w:cantSplit w:val="0"/>
          <w:trHeight w:val="386" w:hRule="atLeast"/>
          <w:tblHeader w:val="0"/>
        </w:trPr>
        <w:tc>
          <w:tcPr/>
          <w:p w:rsidR="00000000" w:rsidDel="00000000" w:rsidP="00000000" w:rsidRDefault="00000000" w:rsidRPr="00000000" w14:paraId="00000030">
            <w:pPr>
              <w:spacing w:before="5" w:lineRule="auto"/>
              <w:ind w:left="107" w:firstLine="0"/>
              <w:rPr>
                <w:sz w:val="12"/>
                <w:szCs w:val="12"/>
              </w:rPr>
            </w:pPr>
            <w:r w:rsidDel="00000000" w:rsidR="00000000" w:rsidRPr="00000000">
              <w:rPr>
                <w:sz w:val="12"/>
                <w:szCs w:val="12"/>
                <w:rtl w:val="0"/>
              </w:rPr>
              <w:t xml:space="preserve">TITLE</w:t>
            </w:r>
          </w:p>
        </w:tc>
        <w:tc>
          <w:tcPr/>
          <w:p w:rsidR="00000000" w:rsidDel="00000000" w:rsidP="00000000" w:rsidRDefault="00000000" w:rsidRPr="00000000" w14:paraId="00000031">
            <w:pPr>
              <w:spacing w:before="5" w:lineRule="auto"/>
              <w:ind w:left="107" w:firstLine="0"/>
              <w:rPr>
                <w:sz w:val="12"/>
                <w:szCs w:val="12"/>
              </w:rPr>
            </w:pPr>
            <w:r w:rsidDel="00000000" w:rsidR="00000000" w:rsidRPr="00000000">
              <w:rPr>
                <w:sz w:val="12"/>
                <w:szCs w:val="12"/>
                <w:rtl w:val="0"/>
              </w:rPr>
              <w:t xml:space="preserve">SOCIAL</w:t>
            </w:r>
          </w:p>
        </w:tc>
        <w:tc>
          <w:tcPr/>
          <w:p w:rsidR="00000000" w:rsidDel="00000000" w:rsidP="00000000" w:rsidRDefault="00000000" w:rsidRPr="00000000" w14:paraId="00000032">
            <w:pPr>
              <w:spacing w:before="5" w:lineRule="auto"/>
              <w:ind w:left="107" w:firstLine="0"/>
              <w:rPr>
                <w:sz w:val="12"/>
                <w:szCs w:val="12"/>
              </w:rPr>
            </w:pPr>
            <w:r w:rsidDel="00000000" w:rsidR="00000000" w:rsidRPr="00000000">
              <w:rPr>
                <w:sz w:val="12"/>
                <w:szCs w:val="12"/>
                <w:rtl w:val="0"/>
              </w:rPr>
              <w:t xml:space="preserve">DOB</w:t>
            </w:r>
          </w:p>
        </w:tc>
        <w:tc>
          <w:tcPr/>
          <w:p w:rsidR="00000000" w:rsidDel="00000000" w:rsidP="00000000" w:rsidRDefault="00000000" w:rsidRPr="00000000" w14:paraId="00000033">
            <w:pPr>
              <w:spacing w:before="5" w:lineRule="auto"/>
              <w:ind w:left="107" w:firstLine="0"/>
              <w:rPr>
                <w:sz w:val="12"/>
                <w:szCs w:val="12"/>
              </w:rPr>
            </w:pPr>
            <w:r w:rsidDel="00000000" w:rsidR="00000000" w:rsidRPr="00000000">
              <w:rPr>
                <w:sz w:val="12"/>
                <w:szCs w:val="12"/>
                <w:rtl w:val="0"/>
              </w:rPr>
              <w:t xml:space="preserve">TITLE</w:t>
            </w:r>
          </w:p>
        </w:tc>
        <w:tc>
          <w:tcPr/>
          <w:p w:rsidR="00000000" w:rsidDel="00000000" w:rsidP="00000000" w:rsidRDefault="00000000" w:rsidRPr="00000000" w14:paraId="00000034">
            <w:pPr>
              <w:spacing w:before="5" w:lineRule="auto"/>
              <w:ind w:left="107" w:firstLine="0"/>
              <w:rPr>
                <w:sz w:val="12"/>
                <w:szCs w:val="12"/>
              </w:rPr>
            </w:pPr>
            <w:r w:rsidDel="00000000" w:rsidR="00000000" w:rsidRPr="00000000">
              <w:rPr>
                <w:sz w:val="12"/>
                <w:szCs w:val="12"/>
                <w:rtl w:val="0"/>
              </w:rPr>
              <w:t xml:space="preserve">SOCIAL</w:t>
            </w:r>
          </w:p>
        </w:tc>
        <w:tc>
          <w:tcPr/>
          <w:p w:rsidR="00000000" w:rsidDel="00000000" w:rsidP="00000000" w:rsidRDefault="00000000" w:rsidRPr="00000000" w14:paraId="00000035">
            <w:pPr>
              <w:spacing w:before="5" w:lineRule="auto"/>
              <w:ind w:left="107" w:firstLine="0"/>
              <w:rPr>
                <w:sz w:val="12"/>
                <w:szCs w:val="12"/>
              </w:rPr>
            </w:pPr>
            <w:r w:rsidDel="00000000" w:rsidR="00000000" w:rsidRPr="00000000">
              <w:rPr>
                <w:sz w:val="12"/>
                <w:szCs w:val="12"/>
                <w:rtl w:val="0"/>
              </w:rPr>
              <w:t xml:space="preserve">DOB</w:t>
            </w:r>
          </w:p>
        </w:tc>
      </w:tr>
      <w:tr>
        <w:trPr>
          <w:cantSplit w:val="0"/>
          <w:trHeight w:val="388" w:hRule="atLeast"/>
          <w:tblHeader w:val="0"/>
        </w:trPr>
        <w:tc>
          <w:tcPr>
            <w:gridSpan w:val="3"/>
          </w:tcPr>
          <w:p w:rsidR="00000000" w:rsidDel="00000000" w:rsidP="00000000" w:rsidRDefault="00000000" w:rsidRPr="00000000" w14:paraId="00000036">
            <w:pPr>
              <w:spacing w:before="8" w:lineRule="auto"/>
              <w:ind w:left="107" w:firstLine="0"/>
              <w:rPr>
                <w:sz w:val="12"/>
                <w:szCs w:val="12"/>
              </w:rPr>
            </w:pPr>
            <w:r w:rsidDel="00000000" w:rsidR="00000000" w:rsidRPr="00000000">
              <w:rPr>
                <w:sz w:val="12"/>
                <w:szCs w:val="12"/>
                <w:rtl w:val="0"/>
              </w:rPr>
              <w:t xml:space="preserve">PRIMARY RESIDENCE ADDRESS</w:t>
            </w:r>
          </w:p>
        </w:tc>
        <w:tc>
          <w:tcPr>
            <w:gridSpan w:val="3"/>
          </w:tcPr>
          <w:p w:rsidR="00000000" w:rsidDel="00000000" w:rsidP="00000000" w:rsidRDefault="00000000" w:rsidRPr="00000000" w14:paraId="00000039">
            <w:pPr>
              <w:spacing w:before="8" w:lineRule="auto"/>
              <w:ind w:left="107" w:firstLine="0"/>
              <w:rPr>
                <w:sz w:val="12"/>
                <w:szCs w:val="12"/>
              </w:rPr>
            </w:pPr>
            <w:r w:rsidDel="00000000" w:rsidR="00000000" w:rsidRPr="00000000">
              <w:rPr>
                <w:sz w:val="12"/>
                <w:szCs w:val="12"/>
                <w:rtl w:val="0"/>
              </w:rPr>
              <w:t xml:space="preserve">PRIMARY RESIDENCE ADDRESS</w:t>
            </w:r>
          </w:p>
        </w:tc>
      </w:tr>
      <w:tr>
        <w:trPr>
          <w:cantSplit w:val="0"/>
          <w:trHeight w:val="386" w:hRule="atLeast"/>
          <w:tblHeader w:val="0"/>
        </w:trPr>
        <w:tc>
          <w:tcPr/>
          <w:p w:rsidR="00000000" w:rsidDel="00000000" w:rsidP="00000000" w:rsidRDefault="00000000" w:rsidRPr="00000000" w14:paraId="0000003C">
            <w:pPr>
              <w:spacing w:before="5" w:lineRule="auto"/>
              <w:ind w:left="107" w:firstLine="0"/>
              <w:rPr>
                <w:sz w:val="12"/>
                <w:szCs w:val="12"/>
              </w:rPr>
            </w:pPr>
            <w:r w:rsidDel="00000000" w:rsidR="00000000" w:rsidRPr="00000000">
              <w:rPr>
                <w:sz w:val="12"/>
                <w:szCs w:val="12"/>
                <w:rtl w:val="0"/>
              </w:rPr>
              <w:t xml:space="preserve">CITY</w:t>
            </w:r>
          </w:p>
        </w:tc>
        <w:tc>
          <w:tcPr/>
          <w:p w:rsidR="00000000" w:rsidDel="00000000" w:rsidP="00000000" w:rsidRDefault="00000000" w:rsidRPr="00000000" w14:paraId="0000003D">
            <w:pPr>
              <w:spacing w:before="5" w:lineRule="auto"/>
              <w:ind w:left="107" w:firstLine="0"/>
              <w:rPr>
                <w:sz w:val="12"/>
                <w:szCs w:val="12"/>
              </w:rPr>
            </w:pPr>
            <w:r w:rsidDel="00000000" w:rsidR="00000000" w:rsidRPr="00000000">
              <w:rPr>
                <w:sz w:val="12"/>
                <w:szCs w:val="12"/>
                <w:rtl w:val="0"/>
              </w:rPr>
              <w:t xml:space="preserve">STATE</w:t>
            </w:r>
          </w:p>
        </w:tc>
        <w:tc>
          <w:tcPr/>
          <w:p w:rsidR="00000000" w:rsidDel="00000000" w:rsidP="00000000" w:rsidRDefault="00000000" w:rsidRPr="00000000" w14:paraId="0000003E">
            <w:pPr>
              <w:spacing w:before="5" w:lineRule="auto"/>
              <w:ind w:left="107" w:firstLine="0"/>
              <w:rPr>
                <w:sz w:val="12"/>
                <w:szCs w:val="12"/>
              </w:rPr>
            </w:pPr>
            <w:r w:rsidDel="00000000" w:rsidR="00000000" w:rsidRPr="00000000">
              <w:rPr>
                <w:sz w:val="12"/>
                <w:szCs w:val="12"/>
                <w:rtl w:val="0"/>
              </w:rPr>
              <w:t xml:space="preserve">ZIP</w:t>
            </w:r>
          </w:p>
        </w:tc>
        <w:tc>
          <w:tcPr/>
          <w:p w:rsidR="00000000" w:rsidDel="00000000" w:rsidP="00000000" w:rsidRDefault="00000000" w:rsidRPr="00000000" w14:paraId="0000003F">
            <w:pPr>
              <w:spacing w:before="5" w:lineRule="auto"/>
              <w:ind w:left="107" w:firstLine="0"/>
              <w:rPr>
                <w:sz w:val="12"/>
                <w:szCs w:val="12"/>
              </w:rPr>
            </w:pPr>
            <w:r w:rsidDel="00000000" w:rsidR="00000000" w:rsidRPr="00000000">
              <w:rPr>
                <w:sz w:val="12"/>
                <w:szCs w:val="12"/>
                <w:rtl w:val="0"/>
              </w:rPr>
              <w:t xml:space="preserve">CITY</w:t>
            </w:r>
          </w:p>
        </w:tc>
        <w:tc>
          <w:tcPr/>
          <w:p w:rsidR="00000000" w:rsidDel="00000000" w:rsidP="00000000" w:rsidRDefault="00000000" w:rsidRPr="00000000" w14:paraId="00000040">
            <w:pPr>
              <w:spacing w:before="5" w:lineRule="auto"/>
              <w:ind w:left="107" w:firstLine="0"/>
              <w:rPr>
                <w:sz w:val="12"/>
                <w:szCs w:val="12"/>
              </w:rPr>
            </w:pPr>
            <w:r w:rsidDel="00000000" w:rsidR="00000000" w:rsidRPr="00000000">
              <w:rPr>
                <w:sz w:val="12"/>
                <w:szCs w:val="12"/>
                <w:rtl w:val="0"/>
              </w:rPr>
              <w:t xml:space="preserve">STATE</w:t>
            </w:r>
          </w:p>
        </w:tc>
        <w:tc>
          <w:tcPr/>
          <w:p w:rsidR="00000000" w:rsidDel="00000000" w:rsidP="00000000" w:rsidRDefault="00000000" w:rsidRPr="00000000" w14:paraId="00000041">
            <w:pPr>
              <w:spacing w:before="5" w:lineRule="auto"/>
              <w:ind w:left="107" w:firstLine="0"/>
              <w:rPr>
                <w:sz w:val="12"/>
                <w:szCs w:val="12"/>
              </w:rPr>
            </w:pPr>
            <w:r w:rsidDel="00000000" w:rsidR="00000000" w:rsidRPr="00000000">
              <w:rPr>
                <w:sz w:val="12"/>
                <w:szCs w:val="12"/>
                <w:rtl w:val="0"/>
              </w:rPr>
              <w:t xml:space="preserve">ZIP</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Contacts: Purchasing &amp; AP</w:t>
      </w:r>
    </w:p>
    <w:tbl>
      <w:tblPr>
        <w:tblStyle w:val="Table3"/>
        <w:tblW w:w="10898.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50"/>
        <w:gridCol w:w="5448"/>
        <w:tblGridChange w:id="0">
          <w:tblGrid>
            <w:gridCol w:w="5450"/>
            <w:gridCol w:w="5448"/>
          </w:tblGrid>
        </w:tblGridChange>
      </w:tblGrid>
      <w:tr>
        <w:trPr>
          <w:cantSplit w:val="0"/>
          <w:trHeight w:val="436"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PURCHASING MANAGER NAME</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AP CONTACT NAME</w:t>
            </w:r>
          </w:p>
        </w:tc>
      </w:tr>
      <w:tr>
        <w:trPr>
          <w:cantSplit w:val="0"/>
          <w:trHeight w:val="436"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PURCHASING EMAIL</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AP EMAIL</w:t>
            </w:r>
          </w:p>
        </w:tc>
      </w:tr>
      <w:tr>
        <w:trPr>
          <w:cantSplit w:val="0"/>
          <w:trHeight w:val="436"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PURCHASING PHONE</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AP PHONE</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Terms</w:t>
      </w:r>
    </w:p>
    <w:tbl>
      <w:tblPr>
        <w:tblStyle w:val="Table4"/>
        <w:tblW w:w="10850.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2"/>
        <w:gridCol w:w="2712"/>
        <w:gridCol w:w="2712"/>
        <w:gridCol w:w="2714"/>
        <w:tblGridChange w:id="0">
          <w:tblGrid>
            <w:gridCol w:w="2712"/>
            <w:gridCol w:w="2712"/>
            <w:gridCol w:w="2712"/>
            <w:gridCol w:w="2714"/>
          </w:tblGrid>
        </w:tblGridChange>
      </w:tblGrid>
      <w:tr>
        <w:trPr>
          <w:cantSplit w:val="0"/>
          <w:trHeight w:val="170" w:hRule="atLeast"/>
          <w:tblHeader w:val="0"/>
        </w:trPr>
        <w:tc>
          <w:tcPr>
            <w:gridSpan w:val="4"/>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10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Customer understands and agrees that if open credit terms are approved by Better Day Energy, customer agrees to pay according to those terms.. Payment received </w:t>
            </w:r>
            <w:r w:rsidDel="00000000" w:rsidR="00000000" w:rsidRPr="00000000">
              <w:rPr>
                <w:sz w:val="18"/>
                <w:szCs w:val="18"/>
                <w:rtl w:val="0"/>
              </w:rPr>
              <w:t xml:space="preserve">after the due date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is subject to a fe</w:t>
            </w:r>
            <w:r w:rsidDel="00000000" w:rsidR="00000000" w:rsidRPr="00000000">
              <w:rPr>
                <w:sz w:val="18"/>
                <w:szCs w:val="18"/>
                <w:rtl w:val="0"/>
              </w:rPr>
              <w:t xml:space="preserve">e of $100 per day beyond the due date.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Customer agrees to pay all costs and attorney fees incurred in collection of all past due invoices and accounts. Should any customer checks or ACH credit/debits be returned by their bank for the reason of insufficient funds, customer agrees to pay one hundred thirty-five dollars ($135.00) for each check as a handling charge. Claims arising from invoices must be made within five (5) working days. Customer certifies that the information presented by the customer in this application is true and correct. Better Day Energy is authorized to contact all references and banks contained in this application as well as credit reporting agencies in order to determine the credit worthiness of the customer.</w:t>
            </w:r>
          </w:p>
        </w:tc>
      </w:tr>
      <w:tr>
        <w:trPr>
          <w:cantSplit w:val="0"/>
          <w:trHeight w:val="36" w:hRule="atLeast"/>
          <w:tblHeader w:val="0"/>
        </w:trPr>
        <w:tc>
          <w:tcPr>
            <w:gridSpan w:val="4"/>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undersigned has read this Credit Application and agrees to the statements, terms and conditions stated herein.</w:t>
            </w:r>
          </w:p>
        </w:tc>
      </w:tr>
      <w:tr>
        <w:trPr>
          <w:cantSplit w:val="0"/>
          <w:trHeight w:val="732" w:hRule="atLeast"/>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NAME</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TITLE</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SIGNATURE</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DATE</w:t>
            </w:r>
          </w:p>
        </w:tc>
      </w:tr>
    </w:tbl>
    <w:p w:rsidR="00000000" w:rsidDel="00000000" w:rsidP="00000000" w:rsidRDefault="00000000" w:rsidRPr="00000000" w14:paraId="00000056">
      <w:pPr>
        <w:rPr/>
      </w:pPr>
      <w:r w:rsidDel="00000000" w:rsidR="00000000" w:rsidRPr="00000000">
        <w:rPr>
          <w:rtl w:val="0"/>
        </w:rPr>
      </w:r>
    </w:p>
    <w:sectPr>
      <w:footerReference r:id="rId8" w:type="default"/>
      <w:pgSz w:h="15840" w:w="12240" w:orient="portrait"/>
      <w:pgMar w:bottom="920" w:top="680" w:left="560" w:right="500" w:header="0" w:footer="7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79" w:lineRule="auto"/>
      <w:ind w:left="160"/>
    </w:pPr>
    <w:rPr>
      <w:sz w:val="48"/>
      <w:szCs w:val="48"/>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79" w:lineRule="auto"/>
      <w:ind w:left="160"/>
    </w:pPr>
    <w:rPr>
      <w:sz w:val="48"/>
      <w:szCs w:val="48"/>
    </w:rPr>
  </w:style>
  <w:style w:type="paragraph" w:styleId="Normal" w:default="1">
    <w:name w:val="Normal"/>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379"/>
      <w:ind w:left="160"/>
    </w:pPr>
    <w:rPr>
      <w:sz w:val="48"/>
      <w:szCs w:val="4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5"/>
      <w:ind w:left="107"/>
    </w:pPr>
  </w:style>
  <w:style w:type="paragraph" w:styleId="Header">
    <w:name w:val="header"/>
    <w:basedOn w:val="Normal"/>
    <w:link w:val="HeaderChar"/>
    <w:uiPriority w:val="99"/>
    <w:unhideWhenUsed w:val="1"/>
    <w:rsid w:val="008323EC"/>
    <w:pPr>
      <w:tabs>
        <w:tab w:val="center" w:pos="4680"/>
        <w:tab w:val="right" w:pos="9360"/>
      </w:tabs>
    </w:pPr>
  </w:style>
  <w:style w:type="character" w:styleId="HeaderChar" w:customStyle="1">
    <w:name w:val="Header Char"/>
    <w:basedOn w:val="DefaultParagraphFont"/>
    <w:link w:val="Header"/>
    <w:uiPriority w:val="99"/>
    <w:rsid w:val="008323EC"/>
    <w:rPr>
      <w:rFonts w:ascii="Calibri" w:cs="Calibri" w:eastAsia="Calibri" w:hAnsi="Calibri"/>
    </w:rPr>
  </w:style>
  <w:style w:type="paragraph" w:styleId="Footer">
    <w:name w:val="footer"/>
    <w:basedOn w:val="Normal"/>
    <w:link w:val="FooterChar"/>
    <w:uiPriority w:val="99"/>
    <w:unhideWhenUsed w:val="1"/>
    <w:rsid w:val="008323EC"/>
    <w:pPr>
      <w:tabs>
        <w:tab w:val="center" w:pos="4680"/>
        <w:tab w:val="right" w:pos="9360"/>
      </w:tabs>
    </w:pPr>
  </w:style>
  <w:style w:type="character" w:styleId="FooterChar" w:customStyle="1">
    <w:name w:val="Footer Char"/>
    <w:basedOn w:val="DefaultParagraphFont"/>
    <w:link w:val="Footer"/>
    <w:uiPriority w:val="99"/>
    <w:rsid w:val="008323EC"/>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7TKon1Fqw3nWkJ0uxjqliaz21g==">CgMxLjA4AHIhMUs0Ui1OR0xhSHJaZ3JSS20zYmtpVEMxaHhicUIxU2Ns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2024-10-21T20:22:00Z</dcterms:created>
  <dc:creator>ops.mgr@fleetfuelsnw.com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Acrobat PDFMaker 17 for Word</vt:lpwstr>
  </property>
  <property fmtid="{D5CDD505-2E9C-101B-9397-08002B2CF9AE}" pid="4" name="LastSaved">
    <vt:filetime>2024-09-19T00:00:00Z</vt:filetime>
  </property>
  <property fmtid="{D5CDD505-2E9C-101B-9397-08002B2CF9AE}" pid="5" name="Producer">
    <vt:lpwstr>Adobe PDF Library 17.11.238</vt:lpwstr>
  </property>
  <property fmtid="{D5CDD505-2E9C-101B-9397-08002B2CF9AE}" pid="6" name="SourceModified">
    <vt:lpwstr>D:20220516121500</vt:lpwstr>
  </property>
</Properties>
</file>