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E78" w:rsidRDefault="00711E78" w:rsidP="00711E78">
      <w:pPr>
        <w:rPr>
          <w:b/>
          <w:color w:val="2C82F4" w:themeColor="text2" w:themeTint="99"/>
          <w:sz w:val="28"/>
          <w:szCs w:val="28"/>
        </w:rPr>
      </w:pPr>
    </w:p>
    <w:p w:rsidR="00711E78" w:rsidRDefault="00F440B0" w:rsidP="00711E78">
      <w:pPr>
        <w:rPr>
          <w:b/>
          <w:color w:val="2C82F4" w:themeColor="text2" w:themeTint="99"/>
          <w:sz w:val="28"/>
          <w:szCs w:val="28"/>
        </w:rPr>
      </w:pPr>
      <w:r>
        <w:rPr>
          <w:b/>
          <w:color w:val="2C82F4" w:themeColor="text2" w:themeTint="99"/>
          <w:sz w:val="28"/>
          <w:szCs w:val="28"/>
        </w:rPr>
        <w:t>11/06</w:t>
      </w:r>
      <w:r w:rsidR="00874D54">
        <w:rPr>
          <w:b/>
          <w:color w:val="2C82F4" w:themeColor="text2" w:themeTint="99"/>
          <w:sz w:val="28"/>
          <w:szCs w:val="28"/>
        </w:rPr>
        <w:t>/25</w:t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b/>
          <w:color w:val="2C82F4" w:themeColor="text2" w:themeTint="99"/>
          <w:sz w:val="28"/>
          <w:szCs w:val="28"/>
        </w:rPr>
        <w:t>Proposal</w:t>
      </w:r>
      <w:r w:rsidR="00711E78">
        <w:rPr>
          <w:color w:val="2C82F4" w:themeColor="text2" w:themeTint="99"/>
        </w:rPr>
        <w:tab/>
      </w:r>
    </w:p>
    <w:p w:rsidR="00711E78" w:rsidRDefault="00711E78" w:rsidP="00711E78">
      <w:pPr>
        <w:spacing w:after="0"/>
        <w:rPr>
          <w:b/>
          <w:sz w:val="28"/>
          <w:szCs w:val="28"/>
        </w:rPr>
      </w:pP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Montana Contracting,</w:t>
      </w: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173 N Route 9W</w:t>
      </w: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Congers, NY 10920</w:t>
      </w:r>
    </w:p>
    <w:p w:rsidR="00711E78" w:rsidRDefault="00711E78" w:rsidP="00711E78"/>
    <w:p w:rsidR="00711E78" w:rsidRDefault="00F440B0" w:rsidP="00711E78">
      <w:pPr>
        <w:rPr>
          <w:b/>
          <w:sz w:val="28"/>
          <w:szCs w:val="28"/>
        </w:rPr>
      </w:pPr>
      <w:r>
        <w:rPr>
          <w:b/>
          <w:sz w:val="28"/>
          <w:szCs w:val="28"/>
        </w:rPr>
        <w:t>Re: 1-3 South Broadway, Nyack.</w:t>
      </w:r>
    </w:p>
    <w:p w:rsidR="0065498F" w:rsidRDefault="00F440B0" w:rsidP="0065498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Scope of work – </w:t>
      </w:r>
      <w:r w:rsidR="006633E5">
        <w:rPr>
          <w:b/>
          <w:sz w:val="28"/>
          <w:szCs w:val="28"/>
        </w:rPr>
        <w:t>Brickwork</w:t>
      </w:r>
      <w:bookmarkStart w:id="0" w:name="_GoBack"/>
      <w:bookmarkEnd w:id="0"/>
    </w:p>
    <w:p w:rsidR="003C61F7" w:rsidRDefault="00F440B0" w:rsidP="00F440B0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 xml:space="preserve">Remove 2 </w:t>
      </w:r>
      <w:proofErr w:type="gramStart"/>
      <w:r>
        <w:rPr>
          <w:sz w:val="28"/>
          <w:szCs w:val="28"/>
        </w:rPr>
        <w:t>wythe</w:t>
      </w:r>
      <w:proofErr w:type="gramEnd"/>
      <w:r>
        <w:rPr>
          <w:sz w:val="28"/>
          <w:szCs w:val="28"/>
        </w:rPr>
        <w:t xml:space="preserve"> existing brick and furnish &amp; install steel lintels. Rebuild Brick. Include for flashing.</w:t>
      </w:r>
    </w:p>
    <w:p w:rsidR="00F440B0" w:rsidRDefault="00F440B0" w:rsidP="00F440B0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 xml:space="preserve">Remove remaining 1 </w:t>
      </w:r>
      <w:proofErr w:type="gramStart"/>
      <w:r>
        <w:rPr>
          <w:sz w:val="28"/>
          <w:szCs w:val="28"/>
        </w:rPr>
        <w:t>wythe</w:t>
      </w:r>
      <w:proofErr w:type="gramEnd"/>
      <w:r>
        <w:rPr>
          <w:sz w:val="28"/>
          <w:szCs w:val="28"/>
        </w:rPr>
        <w:t xml:space="preserve"> brick and furnish &amp; install steel lintel, Rebuild brick. Include for flashing.</w:t>
      </w:r>
    </w:p>
    <w:p w:rsidR="00F440B0" w:rsidRPr="003C61F7" w:rsidRDefault="00F440B0" w:rsidP="00F440B0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Remove existing precast sill and replace with new precast sill.</w:t>
      </w:r>
    </w:p>
    <w:p w:rsidR="0065498F" w:rsidRPr="00FE26D3" w:rsidRDefault="00FE26D3" w:rsidP="00FE26D3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Deliveries and clean up included.</w:t>
      </w:r>
      <w:r w:rsidR="0065498F" w:rsidRPr="00FE26D3">
        <w:rPr>
          <w:sz w:val="28"/>
          <w:szCs w:val="28"/>
        </w:rPr>
        <w:t xml:space="preserve">                                                          </w:t>
      </w:r>
    </w:p>
    <w:p w:rsidR="004F11FB" w:rsidRDefault="0065498F" w:rsidP="0065498F">
      <w:pPr>
        <w:pStyle w:val="ListParagraph"/>
        <w:spacing w:line="254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                                             </w:t>
      </w:r>
    </w:p>
    <w:p w:rsidR="0065498F" w:rsidRDefault="004F11FB" w:rsidP="0065498F">
      <w:pPr>
        <w:pStyle w:val="ListParagraph"/>
        <w:spacing w:line="254" w:lineRule="auto"/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                                            </w:t>
      </w:r>
      <w:r w:rsidR="0065498F">
        <w:rPr>
          <w:b/>
          <w:color w:val="0070C0"/>
          <w:sz w:val="28"/>
          <w:szCs w:val="28"/>
        </w:rPr>
        <w:t xml:space="preserve">TOTAL </w:t>
      </w:r>
      <w:r w:rsidR="00A85035">
        <w:rPr>
          <w:b/>
          <w:color w:val="0070C0"/>
          <w:sz w:val="28"/>
          <w:szCs w:val="28"/>
        </w:rPr>
        <w:t xml:space="preserve">SUM FOR SCOPE OF </w:t>
      </w:r>
      <w:r w:rsidR="006633E5">
        <w:rPr>
          <w:b/>
          <w:color w:val="0070C0"/>
          <w:sz w:val="28"/>
          <w:szCs w:val="28"/>
        </w:rPr>
        <w:t>WORK……………$7,850</w:t>
      </w:r>
      <w:r w:rsidR="0065498F">
        <w:rPr>
          <w:b/>
          <w:color w:val="0070C0"/>
          <w:sz w:val="28"/>
          <w:szCs w:val="28"/>
        </w:rPr>
        <w:t>.00</w:t>
      </w:r>
    </w:p>
    <w:p w:rsidR="00711E78" w:rsidRDefault="00711E78" w:rsidP="00711E78">
      <w:pPr>
        <w:rPr>
          <w:b/>
          <w:sz w:val="28"/>
          <w:szCs w:val="28"/>
        </w:rPr>
      </w:pPr>
      <w:r>
        <w:rPr>
          <w:b/>
          <w:sz w:val="28"/>
          <w:szCs w:val="28"/>
        </w:rPr>
        <w:t>Notes &amp; Exclusions.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All work on regular time.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Price based on Non-union labor.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Temp power &amp; water supplied by GC.</w:t>
      </w:r>
    </w:p>
    <w:p w:rsidR="00F440B0" w:rsidRDefault="00F440B0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Scaffolding by others</w:t>
      </w:r>
    </w:p>
    <w:p w:rsidR="008B64B8" w:rsidRDefault="008B64B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Welding excluded.</w:t>
      </w:r>
    </w:p>
    <w:p w:rsidR="006633E5" w:rsidRDefault="006633E5" w:rsidP="006C0182">
      <w:pPr>
        <w:rPr>
          <w:sz w:val="28"/>
          <w:szCs w:val="28"/>
        </w:rPr>
      </w:pPr>
    </w:p>
    <w:p w:rsidR="006633E5" w:rsidRDefault="006633E5" w:rsidP="006C0182">
      <w:pPr>
        <w:rPr>
          <w:sz w:val="28"/>
          <w:szCs w:val="28"/>
        </w:rPr>
      </w:pPr>
    </w:p>
    <w:p w:rsidR="006633E5" w:rsidRDefault="006633E5" w:rsidP="006C0182">
      <w:pPr>
        <w:rPr>
          <w:sz w:val="28"/>
          <w:szCs w:val="28"/>
        </w:rPr>
      </w:pPr>
    </w:p>
    <w:p w:rsidR="006C0182" w:rsidRPr="00916343" w:rsidRDefault="006C0182" w:rsidP="006C0182">
      <w:pPr>
        <w:rPr>
          <w:b/>
          <w:color w:val="0070C0"/>
          <w:sz w:val="32"/>
          <w:szCs w:val="32"/>
        </w:rPr>
      </w:pPr>
      <w:r>
        <w:rPr>
          <w:sz w:val="28"/>
          <w:szCs w:val="28"/>
        </w:rPr>
        <w:lastRenderedPageBreak/>
        <w:t>Regards</w:t>
      </w:r>
    </w:p>
    <w:p w:rsidR="006C0182" w:rsidRDefault="006C0182" w:rsidP="006C0182">
      <w:pPr>
        <w:spacing w:after="0"/>
        <w:rPr>
          <w:sz w:val="28"/>
          <w:szCs w:val="28"/>
        </w:rPr>
      </w:pPr>
      <w:r>
        <w:rPr>
          <w:sz w:val="28"/>
          <w:szCs w:val="28"/>
        </w:rPr>
        <w:t>__________________</w:t>
      </w:r>
    </w:p>
    <w:p w:rsidR="006C0182" w:rsidRPr="00067D10" w:rsidRDefault="006C0182" w:rsidP="006C0182">
      <w:pPr>
        <w:spacing w:after="0"/>
        <w:rPr>
          <w:rFonts w:ascii="Lucida Handwriting" w:hAnsi="Lucida Handwriting"/>
          <w:b/>
          <w:color w:val="2C82F4" w:themeColor="text2" w:themeTint="99"/>
          <w:sz w:val="32"/>
          <w:szCs w:val="32"/>
        </w:rPr>
      </w:pPr>
      <w:r w:rsidRPr="00067D10">
        <w:rPr>
          <w:rFonts w:ascii="Lucida Handwriting" w:hAnsi="Lucida Handwriting"/>
          <w:b/>
          <w:color w:val="2C82F4" w:themeColor="text2" w:themeTint="99"/>
          <w:sz w:val="32"/>
          <w:szCs w:val="32"/>
        </w:rPr>
        <w:t>Tony Donnelly</w:t>
      </w:r>
    </w:p>
    <w:p w:rsidR="00844BE3" w:rsidRDefault="00844BE3" w:rsidP="00844BE3">
      <w:pPr>
        <w:rPr>
          <w:sz w:val="28"/>
          <w:szCs w:val="28"/>
        </w:rPr>
      </w:pPr>
      <w:r>
        <w:rPr>
          <w:b/>
          <w:color w:val="2C82F4" w:themeColor="text2" w:themeTint="99"/>
          <w:sz w:val="28"/>
          <w:szCs w:val="28"/>
        </w:rPr>
        <w:t xml:space="preserve">                                                                                      </w:t>
      </w:r>
      <w:r w:rsidR="001C7BEA">
        <w:rPr>
          <w:b/>
          <w:color w:val="2C82F4" w:themeColor="text2" w:themeTint="99"/>
          <w:sz w:val="28"/>
          <w:szCs w:val="28"/>
        </w:rPr>
        <w:t xml:space="preserve">        </w:t>
      </w:r>
    </w:p>
    <w:p w:rsidR="00844BE3" w:rsidRDefault="00844BE3" w:rsidP="00844BE3">
      <w:pPr>
        <w:rPr>
          <w:sz w:val="28"/>
          <w:szCs w:val="28"/>
        </w:rPr>
      </w:pPr>
    </w:p>
    <w:sectPr w:rsidR="00844BE3" w:rsidSect="009D79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160" w:right="720" w:bottom="144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82B" w:rsidRDefault="00C8082B" w:rsidP="000157CE">
      <w:pPr>
        <w:spacing w:after="0" w:line="240" w:lineRule="auto"/>
      </w:pPr>
      <w:r>
        <w:separator/>
      </w:r>
    </w:p>
  </w:endnote>
  <w:endnote w:type="continuationSeparator" w:id="0">
    <w:p w:rsidR="00C8082B" w:rsidRDefault="00C8082B" w:rsidP="00015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500000000000000"/>
    <w:charset w:val="80"/>
    <w:family w:val="swiss"/>
    <w:pitch w:val="variable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71" w:type="pct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93"/>
      <w:gridCol w:w="1727"/>
      <w:gridCol w:w="1727"/>
      <w:gridCol w:w="2590"/>
    </w:tblGrid>
    <w:tr w:rsidR="0081472A" w:rsidRPr="0081472A" w:rsidTr="0081472A">
      <w:trPr>
        <w:trHeight w:val="306"/>
      </w:trPr>
      <w:tc>
        <w:tcPr>
          <w:tcW w:w="2186" w:type="pct"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</w:p>
      </w:tc>
      <w:tc>
        <w:tcPr>
          <w:tcW w:w="804" w:type="pct"/>
          <w:hideMark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Phone</w:t>
          </w:r>
        </w:p>
      </w:tc>
      <w:tc>
        <w:tcPr>
          <w:tcW w:w="804" w:type="pct"/>
          <w:hideMark/>
        </w:tcPr>
        <w:p w:rsidR="00B8005B" w:rsidRPr="0081472A" w:rsidRDefault="00085EC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Cell</w:t>
          </w:r>
        </w:p>
      </w:tc>
      <w:tc>
        <w:tcPr>
          <w:tcW w:w="1206" w:type="pct"/>
          <w:hideMark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Web</w:t>
          </w:r>
        </w:p>
      </w:tc>
    </w:tr>
    <w:tr w:rsidR="0081472A" w:rsidRPr="0081472A" w:rsidTr="0081472A">
      <w:trPr>
        <w:trHeight w:val="444"/>
      </w:trPr>
      <w:tc>
        <w:tcPr>
          <w:tcW w:w="2186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25 Azalea Drive, Nanuet NY 10954</w:t>
          </w:r>
        </w:p>
      </w:tc>
      <w:tc>
        <w:tcPr>
          <w:tcW w:w="804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  <w:sz w:val="20"/>
              <w:szCs w:val="20"/>
            </w:rPr>
          </w:pPr>
          <w:r w:rsidRPr="0081472A">
            <w:rPr>
              <w:color w:val="2C82F4" w:themeColor="text2" w:themeTint="99"/>
              <w:sz w:val="20"/>
              <w:szCs w:val="20"/>
            </w:rPr>
            <w:t>845-215-5406</w:t>
          </w:r>
        </w:p>
      </w:tc>
      <w:tc>
        <w:tcPr>
          <w:tcW w:w="804" w:type="pct"/>
          <w:shd w:val="clear" w:color="auto" w:fill="B0C0C9" w:themeFill="accent3"/>
          <w:hideMark/>
        </w:tcPr>
        <w:p w:rsidR="00B8005B" w:rsidRPr="0081472A" w:rsidRDefault="004035DD">
          <w:pPr>
            <w:pStyle w:val="ContactDetails"/>
            <w:rPr>
              <w:color w:val="2C82F4" w:themeColor="text2" w:themeTint="99"/>
            </w:rPr>
          </w:pPr>
          <w:r>
            <w:rPr>
              <w:color w:val="2C82F4" w:themeColor="text2" w:themeTint="99"/>
            </w:rPr>
            <w:t>845-499-8794</w:t>
          </w:r>
        </w:p>
      </w:tc>
      <w:tc>
        <w:tcPr>
          <w:tcW w:w="1206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Tony@minchifinn.com</w:t>
          </w:r>
        </w:p>
      </w:tc>
    </w:tr>
  </w:tbl>
  <w:p w:rsidR="00B8005B" w:rsidRDefault="00B800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82B" w:rsidRDefault="00C8082B" w:rsidP="000157CE">
      <w:pPr>
        <w:spacing w:after="0" w:line="240" w:lineRule="auto"/>
      </w:pPr>
      <w:r>
        <w:separator/>
      </w:r>
    </w:p>
  </w:footnote>
  <w:footnote w:type="continuationSeparator" w:id="0">
    <w:p w:rsidR="00C8082B" w:rsidRDefault="00C8082B" w:rsidP="00015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:rsidTr="00097F81">
      <w:tc>
        <w:tcPr>
          <w:tcW w:w="11016" w:type="dxa"/>
        </w:tcPr>
        <w:p w:rsidR="00B8005B" w:rsidRDefault="00B8005B" w:rsidP="00097F8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30FAB466" wp14:editId="1CE77417">
                    <wp:extent cx="6858000" cy="182880"/>
                    <wp:effectExtent l="0" t="0" r="0" b="7620"/>
                    <wp:docPr id="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18288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8005B" w:rsidRDefault="00B8005B" w:rsidP="00925ACA">
                                <w:pPr>
                                  <w:pStyle w:val="Header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6633E5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0FAB466" id="Rectangle 6" o:spid="_x0000_s1026" style="width:540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" fillcolor="#5590cc [3204]" stroked="f" strokeweight=".85pt">
                    <v:fill color2="#9fc9eb [3205]" rotate="t" angle="90" focus="100%" type="gradient"/>
                    <v:textbox>
                      <w:txbxContent>
                        <w:p w:rsidR="00B8005B" w:rsidRDefault="00B8005B" w:rsidP="00925ACA">
                          <w:pPr>
                            <w:pStyle w:val="Header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633E5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RPr="00097F81" w:rsidTr="00097F81">
      <w:trPr>
        <w:trHeight w:val="72"/>
      </w:trPr>
      <w:tc>
        <w:tcPr>
          <w:tcW w:w="11016" w:type="dxa"/>
          <w:shd w:val="clear" w:color="auto" w:fill="B0C0C9" w:themeFill="accent3"/>
        </w:tcPr>
        <w:p w:rsidR="00B8005B" w:rsidRPr="00097F81" w:rsidRDefault="00B8005B" w:rsidP="00097F81">
          <w:pPr>
            <w:pStyle w:val="NoSpacing"/>
            <w:rPr>
              <w:sz w:val="2"/>
            </w:rPr>
          </w:pPr>
        </w:p>
      </w:tc>
    </w:tr>
  </w:tbl>
  <w:p w:rsidR="00B8005B" w:rsidRDefault="00B8005B" w:rsidP="00097F8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:rsidTr="00553EE4">
      <w:tc>
        <w:tcPr>
          <w:tcW w:w="11016" w:type="dxa"/>
          <w:hideMark/>
        </w:tcPr>
        <w:p w:rsidR="00B8005B" w:rsidRDefault="00B8005B" w:rsidP="003B3BF3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765D5152" wp14:editId="7505B51E">
                    <wp:extent cx="6858000" cy="822960"/>
                    <wp:effectExtent l="0" t="0" r="0" b="15240"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82296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8005B" w:rsidRDefault="00145959" w:rsidP="00553EE4">
                                <w:pPr>
                                  <w:pStyle w:val="Organization"/>
                                </w:pPr>
                                <w:r>
                                  <w:t>Minchifinn Inc</w:t>
                                </w:r>
                                <w:r w:rsidR="00085ECB"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65D5152" id="Rectangle 1" o:spid="_x0000_s1027" style="width:540pt;height:6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" fillcolor="#5590cc [3204]" stroked="f" strokeweight=".85pt">
                    <v:fill color2="#9fc9eb [3205]" rotate="t" angle="90" focus="100%" type="gradient"/>
                    <v:textbox>
                      <w:txbxContent>
                        <w:p w:rsidR="00B8005B" w:rsidRDefault="00145959" w:rsidP="00553EE4">
                          <w:pPr>
                            <w:pStyle w:val="Organization"/>
                          </w:pPr>
                          <w:r>
                            <w:t>Minchifinn Inc</w:t>
                          </w:r>
                          <w:r w:rsidR="00085ECB">
                            <w:t>.</w:t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Tr="00553EE4">
      <w:tc>
        <w:tcPr>
          <w:tcW w:w="11016" w:type="dxa"/>
          <w:shd w:val="clear" w:color="auto" w:fill="B0C0C9" w:themeFill="accent3"/>
        </w:tcPr>
        <w:p w:rsidR="00B8005B" w:rsidRDefault="00B8005B" w:rsidP="003B3BF3">
          <w:pPr>
            <w:spacing w:before="60" w:after="40"/>
          </w:pPr>
        </w:p>
      </w:tc>
    </w:tr>
  </w:tbl>
  <w:p w:rsidR="00B8005B" w:rsidRPr="00553EE4" w:rsidRDefault="00B8005B" w:rsidP="00553EE4">
    <w:pPr>
      <w:pStyle w:val="NoSpacing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550063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590CC" w:themeColor="accent1"/>
      </w:rPr>
    </w:lvl>
  </w:abstractNum>
  <w:abstractNum w:abstractNumId="1" w15:restartNumberingAfterBreak="0">
    <w:nsid w:val="053A34BE"/>
    <w:multiLevelType w:val="hybridMultilevel"/>
    <w:tmpl w:val="24868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A26C7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427032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3596E"/>
    <w:multiLevelType w:val="hybridMultilevel"/>
    <w:tmpl w:val="98F099D0"/>
    <w:lvl w:ilvl="0" w:tplc="2534947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D4F8E"/>
    <w:multiLevelType w:val="hybridMultilevel"/>
    <w:tmpl w:val="B1D27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A645E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A45BFE"/>
    <w:multiLevelType w:val="hybridMultilevel"/>
    <w:tmpl w:val="933E2CFC"/>
    <w:lvl w:ilvl="0" w:tplc="42CC17D2">
      <w:start w:val="1"/>
      <w:numFmt w:val="bullet"/>
      <w:pStyle w:val="ListBullet"/>
      <w:lvlText w:val=""/>
      <w:lvlJc w:val="left"/>
      <w:pPr>
        <w:ind w:left="360" w:hanging="360"/>
      </w:pPr>
      <w:rPr>
        <w:rFonts w:ascii="Wingdings 2" w:hAnsi="Wingdings 2" w:hint="default"/>
        <w:color w:val="5590CC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4"/>
  </w:num>
  <w:num w:numId="8">
    <w:abstractNumId w:val="5"/>
  </w:num>
  <w:num w:numId="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Type w:val="letter"/>
  <w:defaultTabStop w:val="720"/>
  <w:characterSpacingControl w:val="doNotCompress"/>
  <w:hdrShapeDefaults>
    <o:shapedefaults v:ext="edit" spidmax="1822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695"/>
    <w:rsid w:val="00001008"/>
    <w:rsid w:val="000115BB"/>
    <w:rsid w:val="000157CE"/>
    <w:rsid w:val="000203A8"/>
    <w:rsid w:val="00021DEE"/>
    <w:rsid w:val="00036D00"/>
    <w:rsid w:val="00041513"/>
    <w:rsid w:val="000450AC"/>
    <w:rsid w:val="00067D10"/>
    <w:rsid w:val="00085ECB"/>
    <w:rsid w:val="0008755C"/>
    <w:rsid w:val="000943C2"/>
    <w:rsid w:val="00097F81"/>
    <w:rsid w:val="000A4E99"/>
    <w:rsid w:val="000B1437"/>
    <w:rsid w:val="000D0952"/>
    <w:rsid w:val="000D464C"/>
    <w:rsid w:val="000D538A"/>
    <w:rsid w:val="000E00A6"/>
    <w:rsid w:val="000F256A"/>
    <w:rsid w:val="000F7C49"/>
    <w:rsid w:val="0010402B"/>
    <w:rsid w:val="00120F21"/>
    <w:rsid w:val="00145959"/>
    <w:rsid w:val="00155052"/>
    <w:rsid w:val="00160831"/>
    <w:rsid w:val="00160C74"/>
    <w:rsid w:val="00162895"/>
    <w:rsid w:val="00165340"/>
    <w:rsid w:val="001859FB"/>
    <w:rsid w:val="00195A29"/>
    <w:rsid w:val="001C7BEA"/>
    <w:rsid w:val="001E7F15"/>
    <w:rsid w:val="001F3F6A"/>
    <w:rsid w:val="0020327E"/>
    <w:rsid w:val="002043A8"/>
    <w:rsid w:val="00221D52"/>
    <w:rsid w:val="002347EE"/>
    <w:rsid w:val="00266ABC"/>
    <w:rsid w:val="002839EB"/>
    <w:rsid w:val="00285A96"/>
    <w:rsid w:val="002A2E49"/>
    <w:rsid w:val="002A6C87"/>
    <w:rsid w:val="002C6C69"/>
    <w:rsid w:val="002C702F"/>
    <w:rsid w:val="002E3EE1"/>
    <w:rsid w:val="002E7884"/>
    <w:rsid w:val="002F36C8"/>
    <w:rsid w:val="002F5695"/>
    <w:rsid w:val="002F602A"/>
    <w:rsid w:val="002F7226"/>
    <w:rsid w:val="003168DA"/>
    <w:rsid w:val="003229E6"/>
    <w:rsid w:val="003272A8"/>
    <w:rsid w:val="00335201"/>
    <w:rsid w:val="00365F0C"/>
    <w:rsid w:val="00374E58"/>
    <w:rsid w:val="003805A6"/>
    <w:rsid w:val="00391F9D"/>
    <w:rsid w:val="00397279"/>
    <w:rsid w:val="003B1979"/>
    <w:rsid w:val="003B3BF3"/>
    <w:rsid w:val="003C61F7"/>
    <w:rsid w:val="003E6944"/>
    <w:rsid w:val="003E6B9D"/>
    <w:rsid w:val="003E787A"/>
    <w:rsid w:val="003F2906"/>
    <w:rsid w:val="003F33BA"/>
    <w:rsid w:val="0040240F"/>
    <w:rsid w:val="004035DD"/>
    <w:rsid w:val="004222DF"/>
    <w:rsid w:val="00441B2A"/>
    <w:rsid w:val="00482453"/>
    <w:rsid w:val="00493101"/>
    <w:rsid w:val="004B1890"/>
    <w:rsid w:val="004B27D5"/>
    <w:rsid w:val="004B53E2"/>
    <w:rsid w:val="004C02F9"/>
    <w:rsid w:val="004E759E"/>
    <w:rsid w:val="004F11FB"/>
    <w:rsid w:val="004F2C60"/>
    <w:rsid w:val="0051183F"/>
    <w:rsid w:val="0052343A"/>
    <w:rsid w:val="005244B7"/>
    <w:rsid w:val="00537EA9"/>
    <w:rsid w:val="005506BE"/>
    <w:rsid w:val="00553EE4"/>
    <w:rsid w:val="005774DC"/>
    <w:rsid w:val="00580813"/>
    <w:rsid w:val="005877F5"/>
    <w:rsid w:val="0059262C"/>
    <w:rsid w:val="005C4DE0"/>
    <w:rsid w:val="005D533A"/>
    <w:rsid w:val="005E374B"/>
    <w:rsid w:val="005E56FB"/>
    <w:rsid w:val="00630ECA"/>
    <w:rsid w:val="00637986"/>
    <w:rsid w:val="0064422E"/>
    <w:rsid w:val="006524F6"/>
    <w:rsid w:val="0065498F"/>
    <w:rsid w:val="006633E5"/>
    <w:rsid w:val="00663C6C"/>
    <w:rsid w:val="00664EFC"/>
    <w:rsid w:val="00675AF9"/>
    <w:rsid w:val="00696038"/>
    <w:rsid w:val="006977FE"/>
    <w:rsid w:val="006A0434"/>
    <w:rsid w:val="006A2623"/>
    <w:rsid w:val="006C0182"/>
    <w:rsid w:val="006C7F0D"/>
    <w:rsid w:val="00711E78"/>
    <w:rsid w:val="0071618D"/>
    <w:rsid w:val="00720109"/>
    <w:rsid w:val="007209F0"/>
    <w:rsid w:val="007328A5"/>
    <w:rsid w:val="00735EF0"/>
    <w:rsid w:val="0073605F"/>
    <w:rsid w:val="007450B3"/>
    <w:rsid w:val="007455F3"/>
    <w:rsid w:val="00763572"/>
    <w:rsid w:val="0077745F"/>
    <w:rsid w:val="00783721"/>
    <w:rsid w:val="007909E5"/>
    <w:rsid w:val="00795726"/>
    <w:rsid w:val="00796C19"/>
    <w:rsid w:val="00796F14"/>
    <w:rsid w:val="007A531C"/>
    <w:rsid w:val="007E31A3"/>
    <w:rsid w:val="00803334"/>
    <w:rsid w:val="008112E3"/>
    <w:rsid w:val="008114AC"/>
    <w:rsid w:val="00813960"/>
    <w:rsid w:val="0081472A"/>
    <w:rsid w:val="00815171"/>
    <w:rsid w:val="00827741"/>
    <w:rsid w:val="00832C59"/>
    <w:rsid w:val="00844BE3"/>
    <w:rsid w:val="008664DA"/>
    <w:rsid w:val="00866C56"/>
    <w:rsid w:val="00866F86"/>
    <w:rsid w:val="00867DE4"/>
    <w:rsid w:val="00874D54"/>
    <w:rsid w:val="00885038"/>
    <w:rsid w:val="008915C7"/>
    <w:rsid w:val="008A0442"/>
    <w:rsid w:val="008B64B8"/>
    <w:rsid w:val="008C1AD6"/>
    <w:rsid w:val="008C5ACD"/>
    <w:rsid w:val="008C69DC"/>
    <w:rsid w:val="008E7EBA"/>
    <w:rsid w:val="008F7390"/>
    <w:rsid w:val="00900142"/>
    <w:rsid w:val="00916343"/>
    <w:rsid w:val="0092091A"/>
    <w:rsid w:val="0092544B"/>
    <w:rsid w:val="00925ACA"/>
    <w:rsid w:val="00930D68"/>
    <w:rsid w:val="00934E09"/>
    <w:rsid w:val="00974A24"/>
    <w:rsid w:val="00992CC2"/>
    <w:rsid w:val="009A4637"/>
    <w:rsid w:val="009C4926"/>
    <w:rsid w:val="009D79AB"/>
    <w:rsid w:val="009F501F"/>
    <w:rsid w:val="009F742E"/>
    <w:rsid w:val="00A00F89"/>
    <w:rsid w:val="00A34F36"/>
    <w:rsid w:val="00A80662"/>
    <w:rsid w:val="00A85035"/>
    <w:rsid w:val="00A87922"/>
    <w:rsid w:val="00AA0297"/>
    <w:rsid w:val="00AB7313"/>
    <w:rsid w:val="00AC4314"/>
    <w:rsid w:val="00B04A96"/>
    <w:rsid w:val="00B4313C"/>
    <w:rsid w:val="00B571EB"/>
    <w:rsid w:val="00B62BA2"/>
    <w:rsid w:val="00B70A6E"/>
    <w:rsid w:val="00B72CFF"/>
    <w:rsid w:val="00B8005B"/>
    <w:rsid w:val="00B81D4B"/>
    <w:rsid w:val="00B82558"/>
    <w:rsid w:val="00B97900"/>
    <w:rsid w:val="00BB6C47"/>
    <w:rsid w:val="00BD0835"/>
    <w:rsid w:val="00BD5A48"/>
    <w:rsid w:val="00BD7B5D"/>
    <w:rsid w:val="00BE651D"/>
    <w:rsid w:val="00BF76A0"/>
    <w:rsid w:val="00C02CEA"/>
    <w:rsid w:val="00C040C3"/>
    <w:rsid w:val="00C10C53"/>
    <w:rsid w:val="00C15027"/>
    <w:rsid w:val="00C43369"/>
    <w:rsid w:val="00C45846"/>
    <w:rsid w:val="00C560FD"/>
    <w:rsid w:val="00C60E85"/>
    <w:rsid w:val="00C71F48"/>
    <w:rsid w:val="00C8082B"/>
    <w:rsid w:val="00C8613F"/>
    <w:rsid w:val="00C87A7C"/>
    <w:rsid w:val="00CA06C7"/>
    <w:rsid w:val="00CA5A89"/>
    <w:rsid w:val="00CB3830"/>
    <w:rsid w:val="00CB5355"/>
    <w:rsid w:val="00CB5BF6"/>
    <w:rsid w:val="00CC1A67"/>
    <w:rsid w:val="00CC2F26"/>
    <w:rsid w:val="00CD565A"/>
    <w:rsid w:val="00CE32AC"/>
    <w:rsid w:val="00CF212C"/>
    <w:rsid w:val="00D03231"/>
    <w:rsid w:val="00D11E6D"/>
    <w:rsid w:val="00D328ED"/>
    <w:rsid w:val="00D4438A"/>
    <w:rsid w:val="00D44E00"/>
    <w:rsid w:val="00D712C7"/>
    <w:rsid w:val="00D84686"/>
    <w:rsid w:val="00DD6631"/>
    <w:rsid w:val="00DF3E66"/>
    <w:rsid w:val="00E05AAC"/>
    <w:rsid w:val="00E11D27"/>
    <w:rsid w:val="00E273FB"/>
    <w:rsid w:val="00E3246D"/>
    <w:rsid w:val="00E426A4"/>
    <w:rsid w:val="00E430C5"/>
    <w:rsid w:val="00E43B47"/>
    <w:rsid w:val="00E6632C"/>
    <w:rsid w:val="00E87208"/>
    <w:rsid w:val="00E9182A"/>
    <w:rsid w:val="00EA595B"/>
    <w:rsid w:val="00EB38A0"/>
    <w:rsid w:val="00EB7DE1"/>
    <w:rsid w:val="00ED7609"/>
    <w:rsid w:val="00EE2EB9"/>
    <w:rsid w:val="00EF07AA"/>
    <w:rsid w:val="00F103E2"/>
    <w:rsid w:val="00F158D2"/>
    <w:rsid w:val="00F17333"/>
    <w:rsid w:val="00F21720"/>
    <w:rsid w:val="00F402E1"/>
    <w:rsid w:val="00F440B0"/>
    <w:rsid w:val="00F442C1"/>
    <w:rsid w:val="00F445ED"/>
    <w:rsid w:val="00F50656"/>
    <w:rsid w:val="00F56E0C"/>
    <w:rsid w:val="00F643EA"/>
    <w:rsid w:val="00F73F39"/>
    <w:rsid w:val="00F95ED3"/>
    <w:rsid w:val="00F96C3E"/>
    <w:rsid w:val="00FA03D3"/>
    <w:rsid w:val="00FA140B"/>
    <w:rsid w:val="00FA24F7"/>
    <w:rsid w:val="00FB3E86"/>
    <w:rsid w:val="00FE0074"/>
    <w:rsid w:val="00FE09D3"/>
    <w:rsid w:val="00FE26D3"/>
    <w:rsid w:val="00FE3228"/>
    <w:rsid w:val="00FE575B"/>
    <w:rsid w:val="00FE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2273"/>
    <o:shapelayout v:ext="edit">
      <o:idmap v:ext="edit" data="1"/>
    </o:shapelayout>
  </w:shapeDefaults>
  <w:decimalSymbol w:val="."/>
  <w:listSeparator w:val=","/>
  <w15:docId w15:val="{3A0F9DF1-00E4-48C3-B288-A27DD353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5ECB"/>
  </w:style>
  <w:style w:type="paragraph" w:styleId="Heading1">
    <w:name w:val="heading 1"/>
    <w:basedOn w:val="Normal"/>
    <w:next w:val="Normal"/>
    <w:link w:val="Heading1Char"/>
    <w:uiPriority w:val="9"/>
    <w:qFormat/>
    <w:rsid w:val="00085ECB"/>
    <w:pPr>
      <w:keepNext/>
      <w:keepLines/>
      <w:numPr>
        <w:numId w:val="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ECB"/>
    <w:pPr>
      <w:keepNext/>
      <w:keepLines/>
      <w:numPr>
        <w:ilvl w:val="1"/>
        <w:numId w:val="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ECB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CB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CB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052E6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CB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CB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CB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CB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rganization">
    <w:name w:val="Organization"/>
    <w:basedOn w:val="Normal"/>
    <w:uiPriority w:val="1"/>
    <w:rsid w:val="00553EE4"/>
    <w:pPr>
      <w:spacing w:after="0" w:line="600" w:lineRule="exact"/>
    </w:pPr>
    <w:rPr>
      <w:rFonts w:asciiTheme="majorHAnsi" w:hAnsiTheme="majorHAnsi"/>
      <w:color w:val="FFFFFF" w:themeColor="background1"/>
      <w:sz w:val="56"/>
      <w:szCs w:val="36"/>
    </w:rPr>
  </w:style>
  <w:style w:type="paragraph" w:styleId="Header">
    <w:name w:val="header"/>
    <w:basedOn w:val="Normal"/>
    <w:link w:val="HeaderChar"/>
    <w:uiPriority w:val="99"/>
    <w:unhideWhenUsed/>
    <w:rsid w:val="00925ACA"/>
    <w:pPr>
      <w:spacing w:after="0" w:line="240" w:lineRule="auto"/>
    </w:pPr>
    <w:rPr>
      <w:caps/>
      <w:color w:val="FFFFFF" w:themeColor="background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25ACA"/>
    <w:rPr>
      <w:caps/>
      <w:color w:val="FFFFFF" w:themeColor="background1"/>
      <w:sz w:val="16"/>
    </w:rPr>
  </w:style>
  <w:style w:type="paragraph" w:styleId="Footer">
    <w:name w:val="footer"/>
    <w:basedOn w:val="Normal"/>
    <w:link w:val="FooterChar"/>
    <w:uiPriority w:val="99"/>
    <w:unhideWhenUsed/>
    <w:rsid w:val="00FE0074"/>
    <w:pPr>
      <w:spacing w:before="40" w:after="40" w:line="240" w:lineRule="auto"/>
    </w:pPr>
    <w:rPr>
      <w:caps/>
      <w:color w:val="B0C0C9" w:themeColor="accent3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FE0074"/>
    <w:rPr>
      <w:caps/>
      <w:color w:val="B0C0C9" w:themeColor="accent3"/>
      <w:sz w:val="16"/>
    </w:rPr>
  </w:style>
  <w:style w:type="paragraph" w:customStyle="1" w:styleId="ContactDetails">
    <w:name w:val="Contact Details"/>
    <w:basedOn w:val="Normal"/>
    <w:uiPriority w:val="1"/>
    <w:rsid w:val="003B3BF3"/>
    <w:pPr>
      <w:spacing w:before="80" w:after="80"/>
    </w:pPr>
    <w:rPr>
      <w:color w:val="FFFFFF" w:themeColor="background1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B82558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085EC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C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C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085ECB"/>
    <w:rPr>
      <w:color w:val="5A5A5A" w:themeColor="text1" w:themeTint="A5"/>
      <w:spacing w:val="10"/>
    </w:rPr>
  </w:style>
  <w:style w:type="paragraph" w:styleId="Date">
    <w:name w:val="Date"/>
    <w:basedOn w:val="Normal"/>
    <w:next w:val="Normal"/>
    <w:link w:val="DateChar"/>
    <w:uiPriority w:val="1"/>
    <w:rsid w:val="00BE651D"/>
    <w:pPr>
      <w:spacing w:before="720" w:after="240"/>
    </w:pPr>
    <w:rPr>
      <w:color w:val="7F7F7F" w:themeColor="text1" w:themeTint="80"/>
    </w:rPr>
  </w:style>
  <w:style w:type="character" w:customStyle="1" w:styleId="DateChar">
    <w:name w:val="Date Char"/>
    <w:basedOn w:val="DefaultParagraphFont"/>
    <w:link w:val="Date"/>
    <w:uiPriority w:val="1"/>
    <w:rsid w:val="00BE651D"/>
    <w:rPr>
      <w:color w:val="7F7F7F" w:themeColor="text1" w:themeTint="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4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2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styleId="PageNumber">
    <w:name w:val="page number"/>
    <w:basedOn w:val="DefaultParagraphFont"/>
    <w:uiPriority w:val="99"/>
    <w:unhideWhenUsed/>
    <w:rsid w:val="004B27D5"/>
    <w:rPr>
      <w:color w:val="073E87" w:themeColor="text2"/>
    </w:rPr>
  </w:style>
  <w:style w:type="character" w:customStyle="1" w:styleId="Heading2Char">
    <w:name w:val="Heading 2 Char"/>
    <w:basedOn w:val="DefaultParagraphFont"/>
    <w:link w:val="Heading2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85ECB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ListNumber">
    <w:name w:val="List Number"/>
    <w:basedOn w:val="Normal"/>
    <w:uiPriority w:val="1"/>
    <w:unhideWhenUsed/>
    <w:rsid w:val="009F501F"/>
    <w:pPr>
      <w:numPr>
        <w:numId w:val="1"/>
      </w:numPr>
      <w:contextualSpacing/>
    </w:pPr>
  </w:style>
  <w:style w:type="paragraph" w:styleId="ListBullet">
    <w:name w:val="List Bullet"/>
    <w:basedOn w:val="Normal"/>
    <w:uiPriority w:val="1"/>
    <w:rsid w:val="00BD7B5D"/>
    <w:pPr>
      <w:numPr>
        <w:numId w:val="2"/>
      </w:numPr>
      <w:spacing w:before="200" w:line="240" w:lineRule="auto"/>
      <w:ind w:left="720"/>
    </w:pPr>
  </w:style>
  <w:style w:type="paragraph" w:styleId="FootnoteText">
    <w:name w:val="footnote text"/>
    <w:basedOn w:val="Normal"/>
    <w:link w:val="FootnoteTextChar"/>
    <w:uiPriority w:val="99"/>
    <w:rsid w:val="00930D68"/>
    <w:pPr>
      <w:spacing w:after="0" w:line="240" w:lineRule="auto"/>
    </w:pPr>
    <w:rPr>
      <w:i/>
      <w:color w:val="595959" w:themeColor="text1" w:themeTint="A6"/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30D68"/>
    <w:rPr>
      <w:i/>
      <w:color w:val="595959" w:themeColor="text1" w:themeTint="A6"/>
      <w:sz w:val="16"/>
    </w:rPr>
  </w:style>
  <w:style w:type="character" w:styleId="FootnoteReference">
    <w:name w:val="footnote reference"/>
    <w:basedOn w:val="DefaultParagraphFont"/>
    <w:uiPriority w:val="99"/>
    <w:rsid w:val="00930D68"/>
    <w:rPr>
      <w:color w:val="5590CC" w:themeColor="accent1"/>
      <w:sz w:val="20"/>
      <w:vertAlign w:val="superscript"/>
    </w:rPr>
  </w:style>
  <w:style w:type="paragraph" w:styleId="NoSpacing">
    <w:name w:val="No Spacing"/>
    <w:uiPriority w:val="1"/>
    <w:qFormat/>
    <w:rsid w:val="00085ECB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C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customStyle="1" w:styleId="FormText">
    <w:name w:val="Form Text"/>
    <w:basedOn w:val="Normal"/>
    <w:rsid w:val="00796C19"/>
    <w:pPr>
      <w:spacing w:after="40"/>
    </w:pPr>
  </w:style>
  <w:style w:type="character" w:customStyle="1" w:styleId="FormHeadingChar">
    <w:name w:val="Form Heading Char"/>
    <w:basedOn w:val="DefaultParagraphFont"/>
    <w:link w:val="FormHeading"/>
    <w:rsid w:val="00796C19"/>
    <w:rPr>
      <w:b/>
      <w:color w:val="7F7F7F" w:themeColor="text1" w:themeTint="80"/>
    </w:rPr>
  </w:style>
  <w:style w:type="paragraph" w:customStyle="1" w:styleId="FormHeading">
    <w:name w:val="Form Heading"/>
    <w:basedOn w:val="Normal"/>
    <w:link w:val="FormHeadingChar"/>
    <w:rsid w:val="00796C19"/>
    <w:pPr>
      <w:spacing w:before="480" w:after="120"/>
    </w:pPr>
    <w:rPr>
      <w:b/>
      <w:color w:val="7F7F7F" w:themeColor="text1" w:themeTint="80"/>
    </w:rPr>
  </w:style>
  <w:style w:type="paragraph" w:customStyle="1" w:styleId="Recipient">
    <w:name w:val="Recipient"/>
    <w:basedOn w:val="Normal"/>
    <w:uiPriority w:val="1"/>
    <w:rsid w:val="00BE651D"/>
    <w:pPr>
      <w:spacing w:after="0" w:line="240" w:lineRule="auto"/>
    </w:pPr>
    <w:rPr>
      <w:color w:val="7F7F7F" w:themeColor="text1" w:themeTint="80"/>
    </w:rPr>
  </w:style>
  <w:style w:type="paragraph" w:styleId="Salutation">
    <w:name w:val="Salutation"/>
    <w:basedOn w:val="Normal"/>
    <w:next w:val="Normal"/>
    <w:link w:val="SalutationChar"/>
    <w:uiPriority w:val="1"/>
    <w:unhideWhenUsed/>
    <w:rsid w:val="00BE651D"/>
    <w:pPr>
      <w:spacing w:before="480"/>
    </w:pPr>
  </w:style>
  <w:style w:type="character" w:customStyle="1" w:styleId="SalutationChar">
    <w:name w:val="Salutation Char"/>
    <w:basedOn w:val="DefaultParagraphFont"/>
    <w:link w:val="Salutation"/>
    <w:uiPriority w:val="1"/>
    <w:rsid w:val="00BE651D"/>
    <w:rPr>
      <w:color w:val="262626" w:themeColor="text1" w:themeTint="D9"/>
    </w:rPr>
  </w:style>
  <w:style w:type="paragraph" w:styleId="Signature">
    <w:name w:val="Signature"/>
    <w:basedOn w:val="Normal"/>
    <w:link w:val="SignatureChar"/>
    <w:uiPriority w:val="1"/>
    <w:unhideWhenUsed/>
    <w:rsid w:val="00BE651D"/>
    <w:pPr>
      <w:spacing w:before="72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"/>
    <w:rsid w:val="00BE651D"/>
    <w:rPr>
      <w:color w:val="262626" w:themeColor="text1" w:themeTint="D9"/>
    </w:rPr>
  </w:style>
  <w:style w:type="paragraph" w:styleId="BodyText">
    <w:name w:val="Body Text"/>
    <w:basedOn w:val="Normal"/>
    <w:link w:val="BodyTextChar"/>
    <w:semiHidden/>
    <w:unhideWhenUsed/>
    <w:rsid w:val="008E7EBA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8E7EBA"/>
    <w:rPr>
      <w:color w:val="000000" w:themeColor="text1"/>
    </w:rPr>
  </w:style>
  <w:style w:type="paragraph" w:styleId="ListParagraph">
    <w:name w:val="List Paragraph"/>
    <w:basedOn w:val="Normal"/>
    <w:uiPriority w:val="34"/>
    <w:qFormat/>
    <w:rsid w:val="002F569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CB"/>
    <w:rPr>
      <w:rFonts w:asciiTheme="majorHAnsi" w:eastAsiaTheme="majorEastAsia" w:hAnsiTheme="majorHAnsi" w:cstheme="majorBidi"/>
      <w:color w:val="052E6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CB"/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C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5ECB"/>
    <w:pPr>
      <w:spacing w:after="200" w:line="240" w:lineRule="auto"/>
    </w:pPr>
    <w:rPr>
      <w:i/>
      <w:iCs/>
      <w:color w:val="073E87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85EC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085ECB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085EC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85E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C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CB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085EC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85ECB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085EC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85EC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85EC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5EC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15027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1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rospect">
  <a:themeElements>
    <a:clrScheme name="Prospect">
      <a:dk1>
        <a:sysClr val="windowText" lastClr="000000"/>
      </a:dk1>
      <a:lt1>
        <a:sysClr val="window" lastClr="FFFFFF"/>
      </a:lt1>
      <a:dk2>
        <a:srgbClr val="073E87"/>
      </a:dk2>
      <a:lt2>
        <a:srgbClr val="C6E7FC"/>
      </a:lt2>
      <a:accent1>
        <a:srgbClr val="5590CC"/>
      </a:accent1>
      <a:accent2>
        <a:srgbClr val="9FC9EB"/>
      </a:accent2>
      <a:accent3>
        <a:srgbClr val="B0C0C9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Prospect">
      <a:majorFont>
        <a:latin typeface="Calibri"/>
        <a:ea typeface=""/>
        <a:cs typeface=""/>
        <a:font script="Jpan" typeface="ＭＳ Ｐゴシック"/>
      </a:majorFont>
      <a:minorFont>
        <a:latin typeface="Calibri"/>
        <a:ea typeface=""/>
        <a:cs typeface=""/>
        <a:font script="Jpan" typeface="ＭＳ Ｐゴシック"/>
      </a:minorFont>
    </a:fontScheme>
    <a:fmtScheme name="Prospect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40000">
              <a:schemeClr val="phClr">
                <a:tint val="94000"/>
                <a:shade val="94000"/>
                <a:alpha val="100000"/>
                <a:satMod val="114000"/>
                <a:lumMod val="114000"/>
              </a:schemeClr>
            </a:gs>
            <a:gs pos="74000">
              <a:schemeClr val="phClr">
                <a:tint val="94000"/>
                <a:shade val="94000"/>
                <a:satMod val="128000"/>
                <a:lumMod val="100000"/>
              </a:schemeClr>
            </a:gs>
            <a:gs pos="100000">
              <a:schemeClr val="phClr">
                <a:tint val="98000"/>
                <a:shade val="100000"/>
                <a:hueMod val="98000"/>
                <a:satMod val="100000"/>
                <a:lumMod val="74000"/>
              </a:schemeClr>
            </a:gs>
          </a:gsLst>
          <a:path path="circle">
            <a:fillToRect l="20000" t="-40000" r="20000" b="14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6000"/>
                <a:satMod val="130000"/>
                <a:lumMod val="50000"/>
              </a:schemeClr>
              <a:schemeClr val="phClr">
                <a:tint val="96000"/>
                <a:satMod val="114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930E3F-7C5C-45CD-9BCE-CA4E724A1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McNabb</dc:creator>
  <cp:keywords/>
  <dc:description/>
  <cp:lastModifiedBy>Microsoft account</cp:lastModifiedBy>
  <cp:revision>3</cp:revision>
  <cp:lastPrinted>2015-10-14T13:43:00Z</cp:lastPrinted>
  <dcterms:created xsi:type="dcterms:W3CDTF">2025-11-06T23:03:00Z</dcterms:created>
  <dcterms:modified xsi:type="dcterms:W3CDTF">2025-11-06T23:20:00Z</dcterms:modified>
  <cp:category/>
</cp:coreProperties>
</file>