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A5D0F1" w14:textId="037D7A9A" w:rsidR="002B4A60" w:rsidRPr="002B4A60" w:rsidRDefault="002B4A60" w:rsidP="002B4A60">
      <w:pPr>
        <w:widowControl w:val="0"/>
        <w:tabs>
          <w:tab w:val="left" w:pos="10980"/>
        </w:tabs>
        <w:spacing w:before="11" w:after="0" w:line="220" w:lineRule="exact"/>
        <w:ind w:right="-686"/>
        <w:jc w:val="right"/>
        <w:rPr>
          <w:rFonts w:ascii="Century Gothic" w:eastAsia="Calibri" w:hAnsi="Century Gothic" w:cs="Times New Roman"/>
          <w:b/>
          <w:bCs/>
          <w:sz w:val="28"/>
          <w:szCs w:val="28"/>
        </w:rPr>
      </w:pPr>
      <w:r w:rsidRPr="002B4A60">
        <w:rPr>
          <w:b/>
          <w:bCs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6442FBAB" wp14:editId="36A402B1">
            <wp:simplePos x="0" y="0"/>
            <wp:positionH relativeFrom="margin">
              <wp:posOffset>348615</wp:posOffset>
            </wp:positionH>
            <wp:positionV relativeFrom="margin">
              <wp:posOffset>-257175</wp:posOffset>
            </wp:positionV>
            <wp:extent cx="1449705" cy="1225550"/>
            <wp:effectExtent l="0" t="0" r="0" b="0"/>
            <wp:wrapThrough wrapText="bothSides">
              <wp:wrapPolygon edited="0">
                <wp:start x="0" y="0"/>
                <wp:lineTo x="0" y="21152"/>
                <wp:lineTo x="21288" y="21152"/>
                <wp:lineTo x="21288" y="0"/>
                <wp:lineTo x="0" y="0"/>
              </wp:wrapPolygon>
            </wp:wrapThrough>
            <wp:docPr id="5" name="Picture 5" descr="A white circle with blue text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white circle with blue text&#10;&#10;Description automatically generated with low confidence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9705" cy="1225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2B4A60">
        <w:rPr>
          <w:rFonts w:ascii="Century Gothic" w:eastAsia="Calibri" w:hAnsi="Century Gothic" w:cs="Times New Roman"/>
          <w:b/>
          <w:bCs/>
          <w:sz w:val="28"/>
          <w:szCs w:val="28"/>
        </w:rPr>
        <w:t xml:space="preserve"> T&amp;J Ahern LLC </w:t>
      </w:r>
    </w:p>
    <w:p w14:paraId="004DA55E" w14:textId="5F415373" w:rsidR="002B4A60" w:rsidRPr="002B4A60" w:rsidRDefault="002B4A60" w:rsidP="002B4A60">
      <w:pPr>
        <w:widowControl w:val="0"/>
        <w:tabs>
          <w:tab w:val="left" w:pos="10980"/>
        </w:tabs>
        <w:spacing w:before="11" w:after="0" w:line="220" w:lineRule="exact"/>
        <w:ind w:right="-686"/>
        <w:jc w:val="right"/>
        <w:rPr>
          <w:rFonts w:ascii="Century Gothic" w:eastAsia="Calibri" w:hAnsi="Century Gothic" w:cs="Times New Roman"/>
          <w:b/>
          <w:bCs/>
          <w:sz w:val="28"/>
          <w:szCs w:val="28"/>
        </w:rPr>
      </w:pPr>
      <w:r w:rsidRPr="002B4A60">
        <w:rPr>
          <w:rFonts w:ascii="Century Gothic" w:eastAsia="Calibri" w:hAnsi="Century Gothic" w:cs="Times New Roman"/>
          <w:b/>
          <w:bCs/>
          <w:sz w:val="28"/>
          <w:szCs w:val="28"/>
        </w:rPr>
        <w:t xml:space="preserve">159 S. White Rock RD </w:t>
      </w:r>
      <w:r w:rsidRPr="002B4A60">
        <w:rPr>
          <w:rFonts w:ascii="Century Gothic" w:eastAsia="Calibri" w:hAnsi="Century Gothic" w:cs="Times New Roman"/>
          <w:b/>
          <w:bCs/>
          <w:sz w:val="28"/>
          <w:szCs w:val="28"/>
        </w:rPr>
        <w:br/>
        <w:t>Holmes, NY12531</w:t>
      </w:r>
    </w:p>
    <w:p w14:paraId="3DCDA558" w14:textId="418485B7" w:rsidR="002B4A60" w:rsidRPr="002B4A60" w:rsidRDefault="002B4A60" w:rsidP="002B4A60">
      <w:pPr>
        <w:widowControl w:val="0"/>
        <w:tabs>
          <w:tab w:val="left" w:pos="10980"/>
        </w:tabs>
        <w:spacing w:before="11" w:after="0" w:line="220" w:lineRule="exact"/>
        <w:ind w:right="-686"/>
        <w:jc w:val="right"/>
        <w:rPr>
          <w:rFonts w:ascii="Century Gothic" w:eastAsia="Calibri" w:hAnsi="Century Gothic" w:cs="Times New Roman"/>
          <w:b/>
          <w:bCs/>
          <w:sz w:val="28"/>
          <w:szCs w:val="28"/>
        </w:rPr>
      </w:pPr>
      <w:r w:rsidRPr="002B4A60">
        <w:rPr>
          <w:rFonts w:ascii="Century Gothic" w:eastAsia="Calibri" w:hAnsi="Century Gothic" w:cs="Times New Roman"/>
          <w:b/>
          <w:bCs/>
          <w:sz w:val="28"/>
          <w:szCs w:val="28"/>
        </w:rPr>
        <w:t>914 656-</w:t>
      </w:r>
      <w:r w:rsidR="00833E3D">
        <w:rPr>
          <w:rFonts w:ascii="Century Gothic" w:eastAsia="Calibri" w:hAnsi="Century Gothic" w:cs="Times New Roman"/>
          <w:b/>
          <w:bCs/>
          <w:sz w:val="28"/>
          <w:szCs w:val="28"/>
        </w:rPr>
        <w:t>0042</w:t>
      </w:r>
    </w:p>
    <w:p w14:paraId="154D0288" w14:textId="2DD11B18" w:rsidR="002B4A60" w:rsidRPr="002B4A60" w:rsidRDefault="002B4A60" w:rsidP="002B4A60">
      <w:pPr>
        <w:widowControl w:val="0"/>
        <w:pBdr>
          <w:bottom w:val="single" w:sz="12" w:space="1" w:color="auto"/>
        </w:pBdr>
        <w:tabs>
          <w:tab w:val="left" w:pos="10980"/>
        </w:tabs>
        <w:spacing w:before="11" w:after="0" w:line="220" w:lineRule="exact"/>
        <w:ind w:right="-686"/>
        <w:jc w:val="right"/>
        <w:rPr>
          <w:rFonts w:ascii="Century Gothic" w:eastAsia="Calibri" w:hAnsi="Century Gothic" w:cs="Times New Roman"/>
          <w:b/>
          <w:bCs/>
          <w:sz w:val="28"/>
          <w:szCs w:val="28"/>
        </w:rPr>
      </w:pPr>
      <w:r w:rsidRPr="002B4A60">
        <w:rPr>
          <w:rFonts w:ascii="Century Gothic" w:eastAsia="Calibri" w:hAnsi="Century Gothic" w:cs="Times New Roman"/>
          <w:b/>
          <w:bCs/>
          <w:sz w:val="28"/>
          <w:szCs w:val="28"/>
        </w:rPr>
        <w:t>ahernbrothers@aol.com</w:t>
      </w:r>
    </w:p>
    <w:p w14:paraId="501511C2" w14:textId="53570EAD" w:rsidR="002B4A60" w:rsidRDefault="002B4A60">
      <w:pPr>
        <w:rPr>
          <w:b/>
          <w:bCs/>
          <w:sz w:val="24"/>
          <w:szCs w:val="24"/>
        </w:rPr>
      </w:pPr>
    </w:p>
    <w:p w14:paraId="0178BB3A" w14:textId="7171A629" w:rsidR="002B4A60" w:rsidRPr="001E72CF" w:rsidRDefault="002B4A60" w:rsidP="002B4A60">
      <w:pPr>
        <w:widowControl w:val="0"/>
        <w:tabs>
          <w:tab w:val="left" w:pos="10980"/>
        </w:tabs>
        <w:spacing w:before="11" w:after="0" w:line="220" w:lineRule="exact"/>
        <w:ind w:right="-686"/>
        <w:jc w:val="right"/>
        <w:rPr>
          <w:rFonts w:ascii="Century Gothic" w:hAnsi="Century Gothic"/>
        </w:rPr>
      </w:pPr>
      <w:r w:rsidRPr="00A4609A">
        <w:rPr>
          <w:color w:val="020004"/>
          <w:sz w:val="19"/>
          <w:szCs w:val="19"/>
        </w:rPr>
        <w:tab/>
      </w:r>
    </w:p>
    <w:p w14:paraId="4DDADC76" w14:textId="679D778D" w:rsidR="002B4A60" w:rsidRPr="00836027" w:rsidRDefault="00836027" w:rsidP="0085000E">
      <w:pPr>
        <w:pStyle w:val="Style"/>
        <w:spacing w:line="240" w:lineRule="exact"/>
        <w:ind w:right="110"/>
        <w:rPr>
          <w:rFonts w:asciiTheme="minorHAnsi" w:hAnsiTheme="minorHAnsi"/>
          <w:b/>
          <w:bCs/>
          <w:color w:val="020004"/>
        </w:rPr>
      </w:pPr>
      <w:r w:rsidRPr="00836027">
        <w:rPr>
          <w:rFonts w:asciiTheme="minorHAnsi" w:hAnsiTheme="minorHAnsi"/>
          <w:b/>
          <w:bCs/>
          <w:color w:val="020004"/>
        </w:rPr>
        <w:t>Proposal</w:t>
      </w:r>
    </w:p>
    <w:p w14:paraId="59C63BF8" w14:textId="22B27652" w:rsidR="001B1114" w:rsidRDefault="00D02236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JOB:</w:t>
      </w:r>
      <w:r w:rsidR="008D2BF8">
        <w:rPr>
          <w:b/>
          <w:bCs/>
          <w:sz w:val="24"/>
          <w:szCs w:val="24"/>
        </w:rPr>
        <w:t xml:space="preserve"> </w:t>
      </w:r>
      <w:r w:rsidR="00F30B5B">
        <w:rPr>
          <w:b/>
          <w:bCs/>
          <w:sz w:val="24"/>
          <w:szCs w:val="24"/>
        </w:rPr>
        <w:t xml:space="preserve">Saint Constantine &amp; Helen Greek Orthodox Church </w:t>
      </w:r>
    </w:p>
    <w:p w14:paraId="18E81391" w14:textId="1BD14AB8" w:rsidR="00D02236" w:rsidRDefault="00F30B5B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1 Marycrest </w:t>
      </w:r>
      <w:r w:rsidR="008071DA">
        <w:rPr>
          <w:b/>
          <w:bCs/>
          <w:sz w:val="24"/>
          <w:szCs w:val="24"/>
        </w:rPr>
        <w:t xml:space="preserve">rd. </w:t>
      </w:r>
      <w:r>
        <w:rPr>
          <w:b/>
          <w:bCs/>
          <w:sz w:val="24"/>
          <w:szCs w:val="24"/>
        </w:rPr>
        <w:t xml:space="preserve"> West Nyack</w:t>
      </w:r>
      <w:r w:rsidR="008071DA">
        <w:rPr>
          <w:b/>
          <w:bCs/>
          <w:sz w:val="24"/>
          <w:szCs w:val="24"/>
        </w:rPr>
        <w:t>,</w:t>
      </w:r>
      <w:r w:rsidR="009B2473"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NY</w:t>
      </w:r>
      <w:r w:rsidR="001B1114">
        <w:rPr>
          <w:b/>
          <w:bCs/>
          <w:sz w:val="24"/>
          <w:szCs w:val="24"/>
        </w:rPr>
        <w:t xml:space="preserve"> </w:t>
      </w:r>
      <w:r w:rsidR="008071DA">
        <w:rPr>
          <w:b/>
          <w:bCs/>
          <w:sz w:val="24"/>
          <w:szCs w:val="24"/>
        </w:rPr>
        <w:t>10994</w:t>
      </w:r>
      <w:r w:rsidR="001B1114">
        <w:rPr>
          <w:b/>
          <w:bCs/>
          <w:sz w:val="24"/>
          <w:szCs w:val="24"/>
        </w:rPr>
        <w:t xml:space="preserve">       </w:t>
      </w:r>
      <w:r w:rsidR="0085000E">
        <w:rPr>
          <w:b/>
          <w:bCs/>
          <w:sz w:val="24"/>
          <w:szCs w:val="24"/>
        </w:rPr>
        <w:t xml:space="preserve"> </w:t>
      </w:r>
    </w:p>
    <w:p w14:paraId="40EBACB2" w14:textId="631BE480" w:rsidR="00D16D93" w:rsidRPr="00F33B17" w:rsidRDefault="002B4A60">
      <w:pPr>
        <w:rPr>
          <w:b/>
          <w:bCs/>
          <w:sz w:val="24"/>
          <w:szCs w:val="24"/>
          <w:vertAlign w:val="subscript"/>
        </w:rPr>
      </w:pPr>
      <w:r>
        <w:rPr>
          <w:b/>
          <w:bCs/>
          <w:sz w:val="24"/>
          <w:szCs w:val="24"/>
        </w:rPr>
        <w:t>Date:</w:t>
      </w:r>
      <w:r w:rsidR="00F30B5B">
        <w:rPr>
          <w:b/>
          <w:bCs/>
          <w:sz w:val="24"/>
          <w:szCs w:val="24"/>
        </w:rPr>
        <w:t>12</w:t>
      </w:r>
      <w:r w:rsidR="00D16D93">
        <w:rPr>
          <w:b/>
          <w:bCs/>
          <w:sz w:val="24"/>
          <w:szCs w:val="24"/>
        </w:rPr>
        <w:t>/</w:t>
      </w:r>
      <w:r w:rsidR="000E1FFB">
        <w:rPr>
          <w:b/>
          <w:bCs/>
          <w:sz w:val="24"/>
          <w:szCs w:val="24"/>
        </w:rPr>
        <w:t>1</w:t>
      </w:r>
      <w:r w:rsidR="00F30B5B">
        <w:rPr>
          <w:b/>
          <w:bCs/>
          <w:sz w:val="24"/>
          <w:szCs w:val="24"/>
        </w:rPr>
        <w:t>7</w:t>
      </w:r>
      <w:r w:rsidR="00D16D93">
        <w:rPr>
          <w:b/>
          <w:bCs/>
          <w:sz w:val="24"/>
          <w:szCs w:val="24"/>
        </w:rPr>
        <w:t>/2</w:t>
      </w:r>
      <w:r w:rsidR="00F30B5B">
        <w:rPr>
          <w:b/>
          <w:bCs/>
          <w:sz w:val="24"/>
          <w:szCs w:val="24"/>
        </w:rPr>
        <w:t>5</w:t>
      </w:r>
    </w:p>
    <w:p w14:paraId="344E04A0" w14:textId="472C355B" w:rsidR="004654EA" w:rsidRDefault="004654EA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Attn:</w:t>
      </w:r>
      <w:r w:rsidR="00BA763B">
        <w:rPr>
          <w:b/>
          <w:bCs/>
          <w:sz w:val="24"/>
          <w:szCs w:val="24"/>
        </w:rPr>
        <w:t xml:space="preserve"> </w:t>
      </w:r>
      <w:r w:rsidR="00101636">
        <w:rPr>
          <w:b/>
          <w:bCs/>
          <w:sz w:val="24"/>
          <w:szCs w:val="24"/>
        </w:rPr>
        <w:t>Matt Nicosia/</w:t>
      </w:r>
      <w:r w:rsidR="00FE5C98">
        <w:rPr>
          <w:b/>
          <w:bCs/>
          <w:sz w:val="24"/>
          <w:szCs w:val="24"/>
        </w:rPr>
        <w:t xml:space="preserve"> Mantana Contracting </w:t>
      </w:r>
    </w:p>
    <w:tbl>
      <w:tblPr>
        <w:tblStyle w:val="TableGrid"/>
        <w:tblW w:w="10389" w:type="dxa"/>
        <w:tblLayout w:type="fixed"/>
        <w:tblLook w:val="04A0" w:firstRow="1" w:lastRow="0" w:firstColumn="1" w:lastColumn="0" w:noHBand="0" w:noVBand="1"/>
      </w:tblPr>
      <w:tblGrid>
        <w:gridCol w:w="4585"/>
        <w:gridCol w:w="2070"/>
        <w:gridCol w:w="1620"/>
        <w:gridCol w:w="2114"/>
      </w:tblGrid>
      <w:tr w:rsidR="00833E3D" w14:paraId="75C467EB" w14:textId="77777777" w:rsidTr="00833E3D">
        <w:trPr>
          <w:trHeight w:val="310"/>
        </w:trPr>
        <w:tc>
          <w:tcPr>
            <w:tcW w:w="4585" w:type="dxa"/>
          </w:tcPr>
          <w:p w14:paraId="3EC1B900" w14:textId="23A9210B" w:rsidR="002B4A60" w:rsidRDefault="00E855B5" w:rsidP="00075003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2070" w:type="dxa"/>
          </w:tcPr>
          <w:p w14:paraId="28E30CAB" w14:textId="514A9F7C" w:rsidR="002B4A60" w:rsidRDefault="00836027" w:rsidP="00075003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units</w:t>
            </w:r>
          </w:p>
        </w:tc>
        <w:tc>
          <w:tcPr>
            <w:tcW w:w="1620" w:type="dxa"/>
          </w:tcPr>
          <w:p w14:paraId="2969C388" w14:textId="2132A747" w:rsidR="002B4A60" w:rsidRDefault="00836027" w:rsidP="00075003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Price</w:t>
            </w:r>
          </w:p>
        </w:tc>
        <w:tc>
          <w:tcPr>
            <w:tcW w:w="2114" w:type="dxa"/>
          </w:tcPr>
          <w:p w14:paraId="597EEFDA" w14:textId="48E12680" w:rsidR="002B4A60" w:rsidRDefault="00836027" w:rsidP="00075003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Total</w:t>
            </w:r>
          </w:p>
        </w:tc>
      </w:tr>
      <w:tr w:rsidR="00833E3D" w14:paraId="2F33D9A6" w14:textId="77777777" w:rsidTr="00833E3D">
        <w:trPr>
          <w:trHeight w:val="321"/>
        </w:trPr>
        <w:tc>
          <w:tcPr>
            <w:tcW w:w="4585" w:type="dxa"/>
          </w:tcPr>
          <w:p w14:paraId="0AD38787" w14:textId="5488C417" w:rsidR="000A066E" w:rsidRDefault="009E26BF" w:rsidP="00075003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Roof:</w:t>
            </w:r>
            <w:r w:rsidR="009B2473">
              <w:rPr>
                <w:b/>
                <w:bCs/>
                <w:sz w:val="24"/>
                <w:szCs w:val="24"/>
              </w:rPr>
              <w:t xml:space="preserve"> </w:t>
            </w:r>
            <w:r w:rsidR="00101636">
              <w:rPr>
                <w:b/>
                <w:bCs/>
                <w:sz w:val="24"/>
                <w:szCs w:val="24"/>
              </w:rPr>
              <w:t xml:space="preserve">.060 GAF fully adhered TPO roofing system. </w:t>
            </w:r>
            <w:r w:rsidR="009B2473">
              <w:rPr>
                <w:b/>
                <w:bCs/>
                <w:sz w:val="24"/>
                <w:szCs w:val="24"/>
              </w:rPr>
              <w:t>1/</w:t>
            </w:r>
            <w:r w:rsidR="00101636">
              <w:rPr>
                <w:b/>
                <w:bCs/>
                <w:sz w:val="24"/>
                <w:szCs w:val="24"/>
              </w:rPr>
              <w:t>4</w:t>
            </w:r>
            <w:r w:rsidR="009B2473">
              <w:rPr>
                <w:b/>
                <w:bCs/>
                <w:sz w:val="24"/>
                <w:szCs w:val="24"/>
              </w:rPr>
              <w:t xml:space="preserve"> tapper</w:t>
            </w:r>
            <w:r w:rsidR="00101636">
              <w:rPr>
                <w:b/>
                <w:bCs/>
                <w:sz w:val="24"/>
                <w:szCs w:val="24"/>
              </w:rPr>
              <w:t>.</w:t>
            </w:r>
            <w:r w:rsidR="009B2473">
              <w:rPr>
                <w:b/>
                <w:bCs/>
                <w:sz w:val="24"/>
                <w:szCs w:val="24"/>
              </w:rPr>
              <w:t xml:space="preserve"> ISO minimum </w:t>
            </w:r>
            <w:r w:rsidR="00101636">
              <w:rPr>
                <w:b/>
                <w:bCs/>
                <w:sz w:val="24"/>
                <w:szCs w:val="24"/>
              </w:rPr>
              <w:t>R 30, ½”</w:t>
            </w:r>
            <w:r w:rsidR="009B2473">
              <w:rPr>
                <w:b/>
                <w:bCs/>
                <w:sz w:val="24"/>
                <w:szCs w:val="24"/>
              </w:rPr>
              <w:t xml:space="preserve"> cover board</w:t>
            </w:r>
            <w:r w:rsidR="00F30B5B">
              <w:rPr>
                <w:b/>
                <w:bCs/>
                <w:sz w:val="24"/>
                <w:szCs w:val="24"/>
              </w:rPr>
              <w:t xml:space="preserve"> and walk pads</w:t>
            </w:r>
          </w:p>
        </w:tc>
        <w:tc>
          <w:tcPr>
            <w:tcW w:w="2070" w:type="dxa"/>
          </w:tcPr>
          <w:p w14:paraId="700301E8" w14:textId="02F4FDAE" w:rsidR="005E6E72" w:rsidRDefault="00101636" w:rsidP="00836027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 8100 SF </w:t>
            </w:r>
          </w:p>
        </w:tc>
        <w:tc>
          <w:tcPr>
            <w:tcW w:w="1620" w:type="dxa"/>
          </w:tcPr>
          <w:p w14:paraId="3E6D2681" w14:textId="64556A7B" w:rsidR="00333B8F" w:rsidRPr="00333B8F" w:rsidRDefault="00AE5FF9" w:rsidP="001A1466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$</w:t>
            </w:r>
            <w:r w:rsidR="00CF7C8F">
              <w:rPr>
                <w:b/>
                <w:bCs/>
                <w:sz w:val="24"/>
                <w:szCs w:val="24"/>
              </w:rPr>
              <w:t xml:space="preserve"> </w:t>
            </w:r>
            <w:r w:rsidR="00101636">
              <w:rPr>
                <w:b/>
                <w:bCs/>
                <w:sz w:val="24"/>
                <w:szCs w:val="24"/>
              </w:rPr>
              <w:t>24</w:t>
            </w:r>
            <w:r w:rsidR="00B0361E">
              <w:rPr>
                <w:b/>
                <w:bCs/>
                <w:sz w:val="24"/>
                <w:szCs w:val="24"/>
              </w:rPr>
              <w:t>.00</w:t>
            </w:r>
            <w:r w:rsidR="00101636">
              <w:rPr>
                <w:b/>
                <w:bCs/>
                <w:sz w:val="24"/>
                <w:szCs w:val="24"/>
              </w:rPr>
              <w:t xml:space="preserve"> Sf</w:t>
            </w:r>
          </w:p>
        </w:tc>
        <w:tc>
          <w:tcPr>
            <w:tcW w:w="2114" w:type="dxa"/>
          </w:tcPr>
          <w:p w14:paraId="5AE4FF16" w14:textId="2975E7BE" w:rsidR="002B4A60" w:rsidRDefault="00AE5FF9" w:rsidP="00075003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$</w:t>
            </w:r>
            <w:r w:rsidR="007010BD">
              <w:rPr>
                <w:b/>
                <w:bCs/>
                <w:sz w:val="24"/>
                <w:szCs w:val="24"/>
              </w:rPr>
              <w:t xml:space="preserve"> </w:t>
            </w:r>
            <w:r w:rsidR="00F30B5B">
              <w:rPr>
                <w:b/>
                <w:bCs/>
                <w:sz w:val="24"/>
                <w:szCs w:val="24"/>
              </w:rPr>
              <w:t>194</w:t>
            </w:r>
            <w:r w:rsidR="009B2473">
              <w:rPr>
                <w:b/>
                <w:bCs/>
                <w:sz w:val="24"/>
                <w:szCs w:val="24"/>
              </w:rPr>
              <w:t>,</w:t>
            </w:r>
            <w:r w:rsidR="00F30B5B">
              <w:rPr>
                <w:b/>
                <w:bCs/>
                <w:sz w:val="24"/>
                <w:szCs w:val="24"/>
              </w:rPr>
              <w:t>4</w:t>
            </w:r>
            <w:r w:rsidR="009B2473">
              <w:rPr>
                <w:b/>
                <w:bCs/>
                <w:sz w:val="24"/>
                <w:szCs w:val="24"/>
              </w:rPr>
              <w:t>00.</w:t>
            </w:r>
            <w:r w:rsidR="00CF7C8F">
              <w:rPr>
                <w:b/>
                <w:bCs/>
                <w:sz w:val="24"/>
                <w:szCs w:val="24"/>
              </w:rPr>
              <w:t>00</w:t>
            </w:r>
          </w:p>
          <w:p w14:paraId="7C6AFB33" w14:textId="2B482450" w:rsidR="009B2473" w:rsidRDefault="009B2473" w:rsidP="00075003">
            <w:pPr>
              <w:rPr>
                <w:b/>
                <w:bCs/>
                <w:sz w:val="24"/>
                <w:szCs w:val="24"/>
              </w:rPr>
            </w:pPr>
          </w:p>
        </w:tc>
      </w:tr>
      <w:tr w:rsidR="00833E3D" w14:paraId="454B7541" w14:textId="77777777" w:rsidTr="00833E3D">
        <w:trPr>
          <w:trHeight w:val="310"/>
        </w:trPr>
        <w:tc>
          <w:tcPr>
            <w:tcW w:w="4585" w:type="dxa"/>
          </w:tcPr>
          <w:p w14:paraId="73319489" w14:textId="3B7B0EAF" w:rsidR="009B2473" w:rsidRDefault="00101636" w:rsidP="00101636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24 Guage metal coping system. All necessary cleats and splice plates.</w:t>
            </w:r>
          </w:p>
        </w:tc>
        <w:tc>
          <w:tcPr>
            <w:tcW w:w="2070" w:type="dxa"/>
          </w:tcPr>
          <w:p w14:paraId="3AC0BC89" w14:textId="179D972E" w:rsidR="002B4A60" w:rsidRDefault="00101636" w:rsidP="00075003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450 LF</w:t>
            </w:r>
            <w:r w:rsidR="00D737B1">
              <w:rPr>
                <w:b/>
                <w:bCs/>
                <w:sz w:val="24"/>
                <w:szCs w:val="24"/>
              </w:rPr>
              <w:t xml:space="preserve"> </w:t>
            </w:r>
          </w:p>
          <w:p w14:paraId="501C46CD" w14:textId="45CF2735" w:rsidR="009B2473" w:rsidRDefault="009B2473" w:rsidP="00075003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20" w:type="dxa"/>
          </w:tcPr>
          <w:p w14:paraId="67D50A33" w14:textId="136B43C7" w:rsidR="002B4A60" w:rsidRDefault="00964EC3" w:rsidP="00075003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 </w:t>
            </w:r>
            <w:r w:rsidR="001B1114">
              <w:rPr>
                <w:b/>
                <w:bCs/>
                <w:sz w:val="24"/>
                <w:szCs w:val="24"/>
              </w:rPr>
              <w:t>$</w:t>
            </w:r>
            <w:r w:rsidR="00F30B5B">
              <w:rPr>
                <w:b/>
                <w:bCs/>
                <w:sz w:val="24"/>
                <w:szCs w:val="24"/>
              </w:rPr>
              <w:t xml:space="preserve"> 55</w:t>
            </w:r>
            <w:r w:rsidR="001B1114">
              <w:rPr>
                <w:b/>
                <w:bCs/>
                <w:sz w:val="24"/>
                <w:szCs w:val="24"/>
              </w:rPr>
              <w:t xml:space="preserve"> </w:t>
            </w:r>
            <w:r w:rsidR="009B2473">
              <w:rPr>
                <w:b/>
                <w:bCs/>
                <w:sz w:val="24"/>
                <w:szCs w:val="24"/>
              </w:rPr>
              <w:t>.0</w:t>
            </w:r>
            <w:r w:rsidR="00D737B1">
              <w:rPr>
                <w:b/>
                <w:bCs/>
                <w:sz w:val="24"/>
                <w:szCs w:val="24"/>
              </w:rPr>
              <w:t>0</w:t>
            </w:r>
            <w:r w:rsidR="00034EF0">
              <w:rPr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2114" w:type="dxa"/>
          </w:tcPr>
          <w:p w14:paraId="72F53DA9" w14:textId="163DFB63" w:rsidR="009B2473" w:rsidRDefault="001B1114" w:rsidP="00F30B5B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$ </w:t>
            </w:r>
            <w:r w:rsidR="00F30B5B">
              <w:rPr>
                <w:b/>
                <w:bCs/>
                <w:sz w:val="24"/>
                <w:szCs w:val="24"/>
              </w:rPr>
              <w:t>24,750.00</w:t>
            </w:r>
          </w:p>
        </w:tc>
      </w:tr>
      <w:tr w:rsidR="003763AF" w14:paraId="6178CD36" w14:textId="77777777" w:rsidTr="00833E3D">
        <w:trPr>
          <w:trHeight w:val="310"/>
        </w:trPr>
        <w:tc>
          <w:tcPr>
            <w:tcW w:w="4585" w:type="dxa"/>
          </w:tcPr>
          <w:p w14:paraId="4437DAAC" w14:textId="77777777" w:rsidR="003763AF" w:rsidRDefault="003763AF" w:rsidP="00075003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070" w:type="dxa"/>
          </w:tcPr>
          <w:p w14:paraId="2DCCD77F" w14:textId="77777777" w:rsidR="003763AF" w:rsidRDefault="003763AF" w:rsidP="00075003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20" w:type="dxa"/>
          </w:tcPr>
          <w:p w14:paraId="2673E2E7" w14:textId="77777777" w:rsidR="003763AF" w:rsidRDefault="003763AF" w:rsidP="00075003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114" w:type="dxa"/>
          </w:tcPr>
          <w:p w14:paraId="46D4817F" w14:textId="77777777" w:rsidR="003763AF" w:rsidRDefault="003763AF" w:rsidP="00075003">
            <w:pPr>
              <w:rPr>
                <w:b/>
                <w:bCs/>
                <w:sz w:val="24"/>
                <w:szCs w:val="24"/>
              </w:rPr>
            </w:pPr>
          </w:p>
        </w:tc>
      </w:tr>
      <w:tr w:rsidR="00833E3D" w14:paraId="4C37E530" w14:textId="77777777" w:rsidTr="00833E3D">
        <w:trPr>
          <w:trHeight w:val="310"/>
        </w:trPr>
        <w:tc>
          <w:tcPr>
            <w:tcW w:w="4585" w:type="dxa"/>
          </w:tcPr>
          <w:p w14:paraId="7ADE1800" w14:textId="5BF39E45" w:rsidR="00964EC3" w:rsidRDefault="00964EC3" w:rsidP="00075003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070" w:type="dxa"/>
          </w:tcPr>
          <w:p w14:paraId="354BAC97" w14:textId="2CDE01B1" w:rsidR="002B4A60" w:rsidRDefault="002B4A60" w:rsidP="00075003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20" w:type="dxa"/>
          </w:tcPr>
          <w:p w14:paraId="3328E89C" w14:textId="32882AC8" w:rsidR="002B4A60" w:rsidRDefault="002B4A60" w:rsidP="00075003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114" w:type="dxa"/>
          </w:tcPr>
          <w:p w14:paraId="437074A6" w14:textId="3371DF16" w:rsidR="002B4A60" w:rsidRDefault="002B4A60" w:rsidP="00075003">
            <w:pPr>
              <w:rPr>
                <w:b/>
                <w:bCs/>
                <w:sz w:val="24"/>
                <w:szCs w:val="24"/>
              </w:rPr>
            </w:pPr>
          </w:p>
        </w:tc>
      </w:tr>
      <w:tr w:rsidR="00034EF0" w14:paraId="0ACBCB48" w14:textId="77777777" w:rsidTr="00833E3D">
        <w:trPr>
          <w:trHeight w:val="310"/>
        </w:trPr>
        <w:tc>
          <w:tcPr>
            <w:tcW w:w="4585" w:type="dxa"/>
          </w:tcPr>
          <w:p w14:paraId="436E259D" w14:textId="77777777" w:rsidR="00034EF0" w:rsidRDefault="00034EF0" w:rsidP="00075003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070" w:type="dxa"/>
          </w:tcPr>
          <w:p w14:paraId="73A5DA1D" w14:textId="77777777" w:rsidR="00034EF0" w:rsidRDefault="00034EF0" w:rsidP="00075003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20" w:type="dxa"/>
          </w:tcPr>
          <w:p w14:paraId="3CAD81D2" w14:textId="77777777" w:rsidR="00034EF0" w:rsidRDefault="00034EF0" w:rsidP="00075003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114" w:type="dxa"/>
          </w:tcPr>
          <w:p w14:paraId="675A35B8" w14:textId="77777777" w:rsidR="00034EF0" w:rsidRDefault="00034EF0" w:rsidP="00075003">
            <w:pPr>
              <w:rPr>
                <w:b/>
                <w:bCs/>
                <w:sz w:val="24"/>
                <w:szCs w:val="24"/>
              </w:rPr>
            </w:pPr>
          </w:p>
        </w:tc>
      </w:tr>
      <w:tr w:rsidR="00EA7413" w14:paraId="4C8BB3A7" w14:textId="77777777" w:rsidTr="00833E3D">
        <w:trPr>
          <w:trHeight w:val="310"/>
        </w:trPr>
        <w:tc>
          <w:tcPr>
            <w:tcW w:w="4585" w:type="dxa"/>
          </w:tcPr>
          <w:p w14:paraId="7372AB30" w14:textId="3C89345B" w:rsidR="00EA7413" w:rsidRDefault="00EA7413" w:rsidP="00075003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070" w:type="dxa"/>
          </w:tcPr>
          <w:p w14:paraId="111E4C86" w14:textId="6621DF87" w:rsidR="00EA7413" w:rsidRDefault="00EA7413" w:rsidP="00075003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20" w:type="dxa"/>
          </w:tcPr>
          <w:p w14:paraId="526A5C5D" w14:textId="3BD499ED" w:rsidR="00EA7413" w:rsidRDefault="00EA7413" w:rsidP="00075003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114" w:type="dxa"/>
          </w:tcPr>
          <w:p w14:paraId="556631A7" w14:textId="2AC0A708" w:rsidR="00EA7413" w:rsidRDefault="00EA7413" w:rsidP="00075003">
            <w:pPr>
              <w:rPr>
                <w:b/>
                <w:bCs/>
                <w:sz w:val="24"/>
                <w:szCs w:val="24"/>
              </w:rPr>
            </w:pPr>
          </w:p>
        </w:tc>
      </w:tr>
      <w:tr w:rsidR="00034EF0" w14:paraId="679B8AE9" w14:textId="77777777" w:rsidTr="00833E3D">
        <w:trPr>
          <w:trHeight w:val="310"/>
        </w:trPr>
        <w:tc>
          <w:tcPr>
            <w:tcW w:w="4585" w:type="dxa"/>
          </w:tcPr>
          <w:p w14:paraId="21338010" w14:textId="77777777" w:rsidR="00034EF0" w:rsidRDefault="00034EF0" w:rsidP="00075003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070" w:type="dxa"/>
          </w:tcPr>
          <w:p w14:paraId="4FC4AB58" w14:textId="77777777" w:rsidR="00034EF0" w:rsidRDefault="00034EF0" w:rsidP="00075003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20" w:type="dxa"/>
          </w:tcPr>
          <w:p w14:paraId="46EE3E63" w14:textId="77777777" w:rsidR="00034EF0" w:rsidRDefault="00034EF0" w:rsidP="004654EA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114" w:type="dxa"/>
          </w:tcPr>
          <w:p w14:paraId="3CDC39A0" w14:textId="6942D219" w:rsidR="00034EF0" w:rsidRDefault="00034EF0" w:rsidP="00075003">
            <w:pPr>
              <w:rPr>
                <w:b/>
                <w:bCs/>
                <w:sz w:val="24"/>
                <w:szCs w:val="24"/>
              </w:rPr>
            </w:pPr>
          </w:p>
        </w:tc>
      </w:tr>
      <w:tr w:rsidR="00034EF0" w14:paraId="4C27BE30" w14:textId="77777777" w:rsidTr="00833E3D">
        <w:trPr>
          <w:trHeight w:val="310"/>
        </w:trPr>
        <w:tc>
          <w:tcPr>
            <w:tcW w:w="4585" w:type="dxa"/>
          </w:tcPr>
          <w:p w14:paraId="397AC57E" w14:textId="77777777" w:rsidR="00034EF0" w:rsidRDefault="00034EF0" w:rsidP="00075003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070" w:type="dxa"/>
          </w:tcPr>
          <w:p w14:paraId="35F7450C" w14:textId="77777777" w:rsidR="00034EF0" w:rsidRDefault="00034EF0" w:rsidP="00075003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20" w:type="dxa"/>
          </w:tcPr>
          <w:p w14:paraId="6A20A1C4" w14:textId="77777777" w:rsidR="00034EF0" w:rsidRDefault="00034EF0" w:rsidP="004654EA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114" w:type="dxa"/>
          </w:tcPr>
          <w:p w14:paraId="00EAD631" w14:textId="77777777" w:rsidR="00034EF0" w:rsidRDefault="00034EF0" w:rsidP="00075003">
            <w:pPr>
              <w:rPr>
                <w:b/>
                <w:bCs/>
                <w:sz w:val="24"/>
                <w:szCs w:val="24"/>
              </w:rPr>
            </w:pPr>
          </w:p>
        </w:tc>
      </w:tr>
      <w:tr w:rsidR="004654EA" w14:paraId="69A02F3A" w14:textId="77777777" w:rsidTr="00833E3D">
        <w:trPr>
          <w:trHeight w:val="310"/>
        </w:trPr>
        <w:tc>
          <w:tcPr>
            <w:tcW w:w="4585" w:type="dxa"/>
          </w:tcPr>
          <w:p w14:paraId="3A30B091" w14:textId="4140B357" w:rsidR="004654EA" w:rsidRDefault="004654EA" w:rsidP="00075003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070" w:type="dxa"/>
          </w:tcPr>
          <w:p w14:paraId="78F28962" w14:textId="77777777" w:rsidR="004654EA" w:rsidRDefault="004654EA" w:rsidP="00075003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620" w:type="dxa"/>
          </w:tcPr>
          <w:p w14:paraId="0B8D6539" w14:textId="0FAB83C0" w:rsidR="004654EA" w:rsidRDefault="00F30B5B" w:rsidP="004654EA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Total: </w:t>
            </w:r>
          </w:p>
        </w:tc>
        <w:tc>
          <w:tcPr>
            <w:tcW w:w="2114" w:type="dxa"/>
          </w:tcPr>
          <w:p w14:paraId="4A70EF7B" w14:textId="7D4BB39A" w:rsidR="004654EA" w:rsidRDefault="00F30B5B" w:rsidP="00075003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$ 218,750.00</w:t>
            </w:r>
          </w:p>
        </w:tc>
      </w:tr>
      <w:tr w:rsidR="00075003" w14:paraId="0869992A" w14:textId="77777777" w:rsidTr="00833E3D">
        <w:tblPrEx>
          <w:tblBorders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gridBefore w:val="2"/>
          <w:wBefore w:w="6655" w:type="dxa"/>
          <w:trHeight w:val="107"/>
        </w:trPr>
        <w:tc>
          <w:tcPr>
            <w:tcW w:w="3734" w:type="dxa"/>
            <w:gridSpan w:val="2"/>
          </w:tcPr>
          <w:p w14:paraId="02EE3B67" w14:textId="53A2E3E4" w:rsidR="00075003" w:rsidRPr="00833E3D" w:rsidRDefault="00075003" w:rsidP="00833E3D">
            <w:pPr>
              <w:pStyle w:val="Style"/>
              <w:spacing w:before="508" w:line="240" w:lineRule="exact"/>
              <w:ind w:right="5165"/>
              <w:rPr>
                <w:color w:val="020004"/>
                <w:sz w:val="19"/>
                <w:szCs w:val="19"/>
              </w:rPr>
            </w:pPr>
          </w:p>
        </w:tc>
      </w:tr>
    </w:tbl>
    <w:p w14:paraId="4454FDC6" w14:textId="77777777" w:rsidR="00836027" w:rsidRDefault="00836027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Thank you,</w:t>
      </w:r>
    </w:p>
    <w:p w14:paraId="58168563" w14:textId="6D4825AB" w:rsidR="002B4A60" w:rsidRPr="002B4A60" w:rsidRDefault="00833E3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T&amp;J Ahern</w:t>
      </w:r>
      <w:r w:rsidR="00D16D93">
        <w:rPr>
          <w:b/>
          <w:bCs/>
          <w:sz w:val="24"/>
          <w:szCs w:val="24"/>
        </w:rPr>
        <w:t xml:space="preserve"> LLC</w:t>
      </w:r>
    </w:p>
    <w:sectPr w:rsidR="002B4A60" w:rsidRPr="002B4A60" w:rsidSect="00833E3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6E4B3A" w14:textId="77777777" w:rsidR="009D4FBB" w:rsidRDefault="009D4FBB" w:rsidP="005D089A">
      <w:pPr>
        <w:spacing w:after="0" w:line="240" w:lineRule="auto"/>
      </w:pPr>
      <w:r>
        <w:separator/>
      </w:r>
    </w:p>
  </w:endnote>
  <w:endnote w:type="continuationSeparator" w:id="0">
    <w:p w14:paraId="56F2B2C6" w14:textId="77777777" w:rsidR="009D4FBB" w:rsidRDefault="009D4FBB" w:rsidP="005D08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altName w:val="Century Gothic"/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ABC95C" w14:textId="77777777" w:rsidR="00833E3D" w:rsidRDefault="00833E3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21001D" w14:textId="77777777" w:rsidR="00833E3D" w:rsidRDefault="00833E3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CF0FC6" w14:textId="77777777" w:rsidR="00833E3D" w:rsidRDefault="00833E3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8E5FC4" w14:textId="77777777" w:rsidR="009D4FBB" w:rsidRDefault="009D4FBB" w:rsidP="005D089A">
      <w:pPr>
        <w:spacing w:after="0" w:line="240" w:lineRule="auto"/>
      </w:pPr>
      <w:r>
        <w:separator/>
      </w:r>
    </w:p>
  </w:footnote>
  <w:footnote w:type="continuationSeparator" w:id="0">
    <w:p w14:paraId="1C10FDC7" w14:textId="77777777" w:rsidR="009D4FBB" w:rsidRDefault="009D4FBB" w:rsidP="005D089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F08CEF" w14:textId="77777777" w:rsidR="00833E3D" w:rsidRDefault="00833E3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85A8AD" w14:textId="77777777" w:rsidR="00833E3D" w:rsidRDefault="00833E3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165782" w14:textId="77777777" w:rsidR="00833E3D" w:rsidRDefault="00833E3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3BC3"/>
    <w:multiLevelType w:val="hybridMultilevel"/>
    <w:tmpl w:val="44143D9C"/>
    <w:lvl w:ilvl="0" w:tplc="98208AB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F0773CC"/>
    <w:multiLevelType w:val="hybridMultilevel"/>
    <w:tmpl w:val="4A700E3E"/>
    <w:lvl w:ilvl="0" w:tplc="9C3AC7B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91719705">
    <w:abstractNumId w:val="1"/>
  </w:num>
  <w:num w:numId="2" w16cid:durableId="18004926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4A60"/>
    <w:rsid w:val="00034EF0"/>
    <w:rsid w:val="000371A4"/>
    <w:rsid w:val="00075003"/>
    <w:rsid w:val="00075D25"/>
    <w:rsid w:val="00097D0E"/>
    <w:rsid w:val="000A066E"/>
    <w:rsid w:val="000B38DB"/>
    <w:rsid w:val="000B59DD"/>
    <w:rsid w:val="000C669E"/>
    <w:rsid w:val="000E1FFB"/>
    <w:rsid w:val="00101636"/>
    <w:rsid w:val="00141FD8"/>
    <w:rsid w:val="00182313"/>
    <w:rsid w:val="001902C6"/>
    <w:rsid w:val="001A1466"/>
    <w:rsid w:val="001A1931"/>
    <w:rsid w:val="001A2750"/>
    <w:rsid w:val="001B1114"/>
    <w:rsid w:val="001C2099"/>
    <w:rsid w:val="001D485F"/>
    <w:rsid w:val="0022559D"/>
    <w:rsid w:val="00241535"/>
    <w:rsid w:val="00257B51"/>
    <w:rsid w:val="00296A7B"/>
    <w:rsid w:val="00296EFD"/>
    <w:rsid w:val="002B4A60"/>
    <w:rsid w:val="00333B8F"/>
    <w:rsid w:val="003763AF"/>
    <w:rsid w:val="0039057F"/>
    <w:rsid w:val="003A48B2"/>
    <w:rsid w:val="003D6587"/>
    <w:rsid w:val="00453157"/>
    <w:rsid w:val="004565C0"/>
    <w:rsid w:val="004612D7"/>
    <w:rsid w:val="004654EA"/>
    <w:rsid w:val="0047101C"/>
    <w:rsid w:val="0049576E"/>
    <w:rsid w:val="00495CEA"/>
    <w:rsid w:val="0051610E"/>
    <w:rsid w:val="005C5712"/>
    <w:rsid w:val="005D089A"/>
    <w:rsid w:val="005E6E72"/>
    <w:rsid w:val="005F08EC"/>
    <w:rsid w:val="005F242D"/>
    <w:rsid w:val="00614B68"/>
    <w:rsid w:val="006277F5"/>
    <w:rsid w:val="00632B4F"/>
    <w:rsid w:val="006827E1"/>
    <w:rsid w:val="007010BD"/>
    <w:rsid w:val="007068F5"/>
    <w:rsid w:val="00797D28"/>
    <w:rsid w:val="007A290B"/>
    <w:rsid w:val="007B73FF"/>
    <w:rsid w:val="007E6728"/>
    <w:rsid w:val="008033F4"/>
    <w:rsid w:val="008071DA"/>
    <w:rsid w:val="00833E3D"/>
    <w:rsid w:val="00836027"/>
    <w:rsid w:val="0085000E"/>
    <w:rsid w:val="008D2BF8"/>
    <w:rsid w:val="00915ECD"/>
    <w:rsid w:val="00921C26"/>
    <w:rsid w:val="00962496"/>
    <w:rsid w:val="00964EC3"/>
    <w:rsid w:val="009B2473"/>
    <w:rsid w:val="009B2FBE"/>
    <w:rsid w:val="009B5E88"/>
    <w:rsid w:val="009C6EE7"/>
    <w:rsid w:val="009D4FBB"/>
    <w:rsid w:val="009E1919"/>
    <w:rsid w:val="009E25C7"/>
    <w:rsid w:val="009E26BF"/>
    <w:rsid w:val="009F1A49"/>
    <w:rsid w:val="00A4551E"/>
    <w:rsid w:val="00A61E81"/>
    <w:rsid w:val="00A61FBA"/>
    <w:rsid w:val="00A65133"/>
    <w:rsid w:val="00A72B20"/>
    <w:rsid w:val="00A818F9"/>
    <w:rsid w:val="00AB5604"/>
    <w:rsid w:val="00AE5FF9"/>
    <w:rsid w:val="00B0361E"/>
    <w:rsid w:val="00B154B0"/>
    <w:rsid w:val="00B47AAF"/>
    <w:rsid w:val="00BA0612"/>
    <w:rsid w:val="00BA763B"/>
    <w:rsid w:val="00BD3A4E"/>
    <w:rsid w:val="00BF03DA"/>
    <w:rsid w:val="00C23E30"/>
    <w:rsid w:val="00C87DD1"/>
    <w:rsid w:val="00CA4EDA"/>
    <w:rsid w:val="00CF7C8F"/>
    <w:rsid w:val="00D02236"/>
    <w:rsid w:val="00D16D93"/>
    <w:rsid w:val="00D737B1"/>
    <w:rsid w:val="00D91955"/>
    <w:rsid w:val="00DF16C5"/>
    <w:rsid w:val="00DF6251"/>
    <w:rsid w:val="00E32716"/>
    <w:rsid w:val="00E855B5"/>
    <w:rsid w:val="00EA7413"/>
    <w:rsid w:val="00ED62A1"/>
    <w:rsid w:val="00ED6B1B"/>
    <w:rsid w:val="00EF2532"/>
    <w:rsid w:val="00F106C1"/>
    <w:rsid w:val="00F30B5B"/>
    <w:rsid w:val="00F33B17"/>
    <w:rsid w:val="00F67ED3"/>
    <w:rsid w:val="00F807D9"/>
    <w:rsid w:val="00FA3A33"/>
    <w:rsid w:val="00FE5C98"/>
    <w:rsid w:val="00FF3507"/>
    <w:rsid w:val="00FF4F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5E21435"/>
  <w15:chartTrackingRefBased/>
  <w15:docId w15:val="{E3C454FA-E1D8-41B5-859A-851FCCC65E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">
    <w:name w:val="Style"/>
    <w:rsid w:val="002B4A60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Theme="minorEastAsia" w:hAnsi="Arial" w:cs="Arial"/>
      <w:sz w:val="24"/>
      <w:szCs w:val="24"/>
    </w:rPr>
  </w:style>
  <w:style w:type="character" w:customStyle="1" w:styleId="InsideAddressChar">
    <w:name w:val="Inside Address Char"/>
    <w:basedOn w:val="DefaultParagraphFont"/>
    <w:link w:val="InsideAddress"/>
    <w:locked/>
    <w:rsid w:val="002B4A60"/>
    <w:rPr>
      <w:rFonts w:ascii="Calibri" w:hAnsi="Calibri" w:cs="Times New Roman"/>
    </w:rPr>
  </w:style>
  <w:style w:type="paragraph" w:customStyle="1" w:styleId="InsideAddress">
    <w:name w:val="Inside Address"/>
    <w:basedOn w:val="Normal"/>
    <w:link w:val="InsideAddressChar"/>
    <w:rsid w:val="002B4A60"/>
    <w:pPr>
      <w:spacing w:after="0" w:line="240" w:lineRule="auto"/>
      <w:ind w:left="835" w:right="-360"/>
    </w:pPr>
    <w:rPr>
      <w:rFonts w:ascii="Calibri" w:hAnsi="Calibri" w:cs="Times New Roman"/>
    </w:rPr>
  </w:style>
  <w:style w:type="table" w:styleId="TableGrid">
    <w:name w:val="Table Grid"/>
    <w:basedOn w:val="TableNormal"/>
    <w:uiPriority w:val="39"/>
    <w:rsid w:val="002B4A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D08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D089A"/>
  </w:style>
  <w:style w:type="paragraph" w:styleId="Footer">
    <w:name w:val="footer"/>
    <w:basedOn w:val="Normal"/>
    <w:link w:val="FooterChar"/>
    <w:uiPriority w:val="99"/>
    <w:unhideWhenUsed/>
    <w:rsid w:val="005D08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D089A"/>
  </w:style>
  <w:style w:type="paragraph" w:styleId="ListParagraph">
    <w:name w:val="List Paragraph"/>
    <w:basedOn w:val="Normal"/>
    <w:uiPriority w:val="34"/>
    <w:qFormat/>
    <w:rsid w:val="00E3271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92</Words>
  <Characters>525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Timothy Ahern</dc:creator>
  <cp:keywords/>
  <dc:description/>
  <cp:lastModifiedBy>Timothy The Great</cp:lastModifiedBy>
  <cp:revision>2</cp:revision>
  <cp:lastPrinted>2024-09-19T15:34:00Z</cp:lastPrinted>
  <dcterms:created xsi:type="dcterms:W3CDTF">2025-12-17T20:29:00Z</dcterms:created>
  <dcterms:modified xsi:type="dcterms:W3CDTF">2025-12-17T20:29:00Z</dcterms:modified>
</cp:coreProperties>
</file>