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B4388" w14:textId="77777777" w:rsidR="00EC747D" w:rsidRDefault="00EC747D" w:rsidP="00EC747D">
      <w:r>
        <w:t>Remove testing</w:t>
      </w:r>
    </w:p>
    <w:p w14:paraId="601A9E02" w14:textId="77777777" w:rsidR="00EC747D" w:rsidRDefault="00EC747D" w:rsidP="00EC747D">
      <w:r>
        <w:t xml:space="preserve">Use only 1 clustering </w:t>
      </w:r>
    </w:p>
    <w:p w14:paraId="782C9840" w14:textId="77777777" w:rsidR="00EC747D" w:rsidRDefault="00EC747D" w:rsidP="00EC747D">
      <w:r>
        <w:t xml:space="preserve">Link to clustering – different approach that specifically removes hypothesis testing – how does it all combine? </w:t>
      </w:r>
    </w:p>
    <w:p w14:paraId="61D9D42C" w14:textId="77777777" w:rsidR="00EC747D" w:rsidRDefault="00EC747D" w:rsidP="00EC747D">
      <w:r>
        <w:t xml:space="preserve">Not enough to just keep looking at increasingly complex data- - simulations and machine learning can isolate our thinking and help to increase understanding </w:t>
      </w:r>
    </w:p>
    <w:p w14:paraId="387FBBE8" w14:textId="7FE0F593" w:rsidR="00612128" w:rsidRDefault="001149FA"/>
    <w:p w14:paraId="743A1484" w14:textId="7331FF91" w:rsidR="00CE2530" w:rsidRDefault="00CE2530"/>
    <w:p w14:paraId="60264201" w14:textId="116A866F" w:rsidR="00CE2530" w:rsidRDefault="00CE2530">
      <w:r>
        <w:t>My thoughts for the future (perhaps a paper)</w:t>
      </w:r>
    </w:p>
    <w:p w14:paraId="3EB41DE0" w14:textId="73FA6442" w:rsidR="00CE2530" w:rsidRDefault="00CE2530">
      <w:r>
        <w:t xml:space="preserve">The socioeconomic models at the two different scale showed things like reversal of the directions of effects. Basically, in many cases there is no single relationships between the predictors and the response that is true across the whole country – the effects are really different for the different communes/provinces/regions. That’s why the models are shit. An idea – reanalyse the socioeconomic data, at the commune scale, BUT split the data by cluster. So either completely subset the data and do separate analyses for each cluster, OR remove the province random effect and instead use cluster. This will cluster the data into RE levels that actually match their socioeconomics. </w:t>
      </w:r>
      <w:r w:rsidR="001149FA">
        <w:t>What I would expect to see are completely different effects (directions, sizes) between the different levels/clusters. When compared with the “global” effects, this would highlight the issue of scale.</w:t>
      </w:r>
    </w:p>
    <w:sectPr w:rsidR="00CE2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7D"/>
    <w:rsid w:val="001149FA"/>
    <w:rsid w:val="005760C1"/>
    <w:rsid w:val="008B6ED5"/>
    <w:rsid w:val="00CE2530"/>
    <w:rsid w:val="00EC7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E2B2"/>
  <w15:chartTrackingRefBased/>
  <w15:docId w15:val="{B5F6BBDC-74D3-4D8B-AF51-A0E9607A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cp:revision>
  <dcterms:created xsi:type="dcterms:W3CDTF">2021-04-08T19:00:00Z</dcterms:created>
  <dcterms:modified xsi:type="dcterms:W3CDTF">2021-07-27T07:43:00Z</dcterms:modified>
</cp:coreProperties>
</file>