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4AF2" w14:textId="10127D8F" w:rsidR="005E763D" w:rsidRPr="005E763D" w:rsidRDefault="005E763D">
      <w:pPr>
        <w:rPr>
          <w:b/>
          <w:bCs/>
          <w:sz w:val="24"/>
          <w:szCs w:val="24"/>
        </w:rPr>
      </w:pPr>
      <w:r w:rsidRPr="005E763D">
        <w:rPr>
          <w:b/>
          <w:bCs/>
          <w:sz w:val="24"/>
          <w:szCs w:val="24"/>
        </w:rPr>
        <w:t xml:space="preserve">Chapter </w:t>
      </w:r>
      <w:r w:rsidR="0012250B">
        <w:rPr>
          <w:b/>
          <w:bCs/>
          <w:sz w:val="24"/>
          <w:szCs w:val="24"/>
        </w:rPr>
        <w:t>3</w:t>
      </w:r>
    </w:p>
    <w:p w14:paraId="47E102C4" w14:textId="707DAF33" w:rsidR="005E1777" w:rsidRDefault="0012250B">
      <w:pPr>
        <w:rPr>
          <w:b/>
          <w:bCs/>
        </w:rPr>
      </w:pPr>
      <w:r>
        <w:rPr>
          <w:b/>
          <w:bCs/>
        </w:rPr>
        <w:t xml:space="preserve">3.1 </w:t>
      </w:r>
      <w:r w:rsidR="005B33C1">
        <w:rPr>
          <w:b/>
          <w:bCs/>
        </w:rPr>
        <w:t>I</w:t>
      </w:r>
      <w:r>
        <w:rPr>
          <w:b/>
          <w:bCs/>
        </w:rPr>
        <w:t>NTRODUCTION</w:t>
      </w:r>
    </w:p>
    <w:p w14:paraId="052F2081" w14:textId="77777777" w:rsidR="00132843"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xml:space="preserve">. The dynamics between drivers </w:t>
      </w:r>
      <w:r w:rsidR="00A87F69">
        <w:t xml:space="preserve">that operate </w:t>
      </w:r>
      <w:r w:rsidR="00C769D9">
        <w:t>at different scales makes disentangling the causes of deforestation highly contextual</w:t>
      </w:r>
      <w:r w:rsidR="00524C0E">
        <w:t>,</w:t>
      </w:r>
      <w:r w:rsidR="00A87F69">
        <w:t xml:space="preserve"> making generalisations difficult to draw and</w:t>
      </w:r>
      <w:r w:rsidR="00524C0E">
        <w:t xml:space="preserve"> increasing the value of local studies. </w:t>
      </w:r>
    </w:p>
    <w:p w14:paraId="61C942BD" w14:textId="5B09F653" w:rsidR="0046401C" w:rsidRPr="0012250B" w:rsidRDefault="0012250B">
      <w:pPr>
        <w:rPr>
          <w:b/>
          <w:bCs/>
          <w:i/>
          <w:iCs/>
        </w:rPr>
      </w:pPr>
      <w:r w:rsidRPr="0012250B">
        <w:rPr>
          <w:b/>
          <w:bCs/>
          <w:i/>
          <w:iCs/>
        </w:rPr>
        <w:t xml:space="preserve">3.1.1 </w:t>
      </w:r>
      <w:r w:rsidR="0046401C" w:rsidRPr="0012250B">
        <w:rPr>
          <w:b/>
          <w:bCs/>
          <w:i/>
          <w:iCs/>
        </w:rPr>
        <w:t>Socioeconomic</w:t>
      </w:r>
      <w:r w:rsidRPr="0012250B">
        <w:rPr>
          <w:b/>
          <w:bCs/>
          <w:i/>
          <w:iCs/>
        </w:rPr>
        <w:t>s</w:t>
      </w:r>
      <w:r w:rsidR="0046401C" w:rsidRPr="0012250B">
        <w:rPr>
          <w:b/>
          <w:bCs/>
          <w:i/>
          <w:iCs/>
        </w:rPr>
        <w:t xml:space="preserve"> and deforestation </w:t>
      </w:r>
    </w:p>
    <w:p w14:paraId="2337EA05" w14:textId="2DA659A1" w:rsidR="0005444F" w:rsidRDefault="00524C0E">
      <w:r>
        <w:t xml:space="preserve">Local socioeconomic conditions </w:t>
      </w:r>
      <w:r w:rsidR="007723BD">
        <w:t>are</w:t>
      </w:r>
      <w:r>
        <w:t xml:space="preserve"> important</w:t>
      </w:r>
      <w:r w:rsidR="007723BD">
        <w:t xml:space="preserve"> factors</w:t>
      </w:r>
      <w:r>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530F7B4F" w14:textId="77777777" w:rsidR="0013284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 xml:space="preserve">The complexity of social-ecological systems means that it is challenging for researchers to identify and model the appropriate socioeconomic predictors of forest loss, but there is a wealth of research that has helped to </w:t>
      </w:r>
      <w:r w:rsidR="00FA7653">
        <w:t>disen</w:t>
      </w:r>
      <w:r w:rsidR="00451A01">
        <w:t>tangle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w:t>
      </w:r>
      <w:r w:rsidR="00132843">
        <w:t>further</w:t>
      </w:r>
      <w:r w:rsidR="00E7333A">
        <w:t xml:space="preserve">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xml:space="preserve">. </w:t>
      </w:r>
    </w:p>
    <w:p w14:paraId="7CF7A200" w14:textId="1B98E17F" w:rsidR="00E62493" w:rsidRDefault="00E7333A">
      <w:r>
        <w:t>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0074922B" w14:textId="77777777" w:rsidR="0046401C" w:rsidRDefault="0046401C">
      <w:pPr>
        <w:rPr>
          <w:i/>
          <w:iCs/>
        </w:rPr>
      </w:pPr>
    </w:p>
    <w:p w14:paraId="20C18200" w14:textId="0AE865A0" w:rsidR="0046401C" w:rsidRPr="0012250B" w:rsidRDefault="0012250B">
      <w:pPr>
        <w:rPr>
          <w:b/>
          <w:bCs/>
          <w:i/>
          <w:iCs/>
        </w:rPr>
      </w:pPr>
      <w:r w:rsidRPr="0012250B">
        <w:rPr>
          <w:b/>
          <w:bCs/>
          <w:i/>
          <w:iCs/>
        </w:rPr>
        <w:lastRenderedPageBreak/>
        <w:t xml:space="preserve">3.1.2 </w:t>
      </w:r>
      <w:r w:rsidR="0046401C" w:rsidRPr="0012250B">
        <w:rPr>
          <w:b/>
          <w:bCs/>
          <w:i/>
          <w:iCs/>
        </w:rPr>
        <w:t xml:space="preserve">Socioeconomics </w:t>
      </w:r>
      <w:r w:rsidR="00723547" w:rsidRPr="0012250B">
        <w:rPr>
          <w:b/>
          <w:bCs/>
          <w:i/>
          <w:iCs/>
        </w:rPr>
        <w:t>and</w:t>
      </w:r>
      <w:r w:rsidR="0046401C" w:rsidRPr="0012250B">
        <w:rPr>
          <w:b/>
          <w:bCs/>
          <w:i/>
          <w:iCs/>
        </w:rPr>
        <w:t xml:space="preserve"> deforestation in Asia</w:t>
      </w:r>
    </w:p>
    <w:p w14:paraId="4EE3B1B1" w14:textId="67CC395D" w:rsidR="00014E1F"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and environmental factors were effective predictors of</w:t>
      </w:r>
      <w:r w:rsidR="00AE072E">
        <w:t xml:space="preserve"> deforestation and other</w:t>
      </w:r>
      <w:r w:rsidR="003B4CB2">
        <w:t xml:space="preserve">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w:t>
      </w:r>
    </w:p>
    <w:p w14:paraId="62005430" w14:textId="2B2FBDDA" w:rsidR="006F0007" w:rsidRDefault="0014759D">
      <w:r>
        <w:t>The extensive literature on</w:t>
      </w:r>
      <w:r w:rsidR="002C711B">
        <w:t xml:space="preserve"> the</w:t>
      </w:r>
      <w:r>
        <w:t xml:space="preserve"> socioeconomic </w:t>
      </w:r>
      <w:r w:rsidR="002C711B">
        <w:t>predictors</w:t>
      </w:r>
      <w:r>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w:t>
      </w:r>
      <w:r w:rsidR="00C524F2">
        <w:t>For example, t</w:t>
      </w:r>
      <w:r w:rsidR="008B17DA">
        <w:t xml:space="preserve">he two </w:t>
      </w:r>
      <w:r w:rsidR="00C524F2">
        <w:t xml:space="preserve">case studies </w:t>
      </w:r>
      <w:r w:rsidR="008B17DA">
        <w:t xml:space="preserve">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w:t>
      </w:r>
      <w:r w:rsidR="00C524F2">
        <w:t>the country</w:t>
      </w:r>
      <w:r w:rsidR="009B6994">
        <w:t xml:space="preserve">, </w:t>
      </w:r>
      <w:r w:rsidR="008354AE">
        <w:t>yet</w:t>
      </w:r>
      <w:r w:rsidR="009B6994">
        <w:t xml:space="preserve"> their analyses </w:t>
      </w:r>
      <w:r w:rsidR="00C524F2">
        <w:t xml:space="preserve">were carried out </w:t>
      </w:r>
      <w:r w:rsidR="009B6994">
        <w:t xml:space="preserve">at </w:t>
      </w:r>
      <w:r w:rsidR="008354AE">
        <w:t>different</w:t>
      </w:r>
      <w:r w:rsidR="009B6994">
        <w:t xml:space="preserve"> spatial resolution</w:t>
      </w:r>
      <w:r w:rsidR="008354AE">
        <w:t>s</w:t>
      </w:r>
      <w:r w:rsidR="008B17DA">
        <w:t xml:space="preserve">, </w:t>
      </w:r>
      <w:r w:rsidR="008354AE">
        <w:t>and</w:t>
      </w:r>
      <w:r w:rsidR="00C524F2">
        <w:t xml:space="preserve"> they</w:t>
      </w:r>
      <w:r w:rsidR="008B17DA">
        <w:t xml:space="preserve"> identify different socioeconomic predictors of forest loss.</w:t>
      </w:r>
      <w:r w:rsidR="00D25F20">
        <w:t xml:space="preserve"> Therefore, </w:t>
      </w:r>
      <w:proofErr w:type="gramStart"/>
      <w:r w:rsidR="00D25F20">
        <w:t>environmental</w:t>
      </w:r>
      <w:proofErr w:type="gramEnd"/>
      <w:r w:rsidR="00D25F20">
        <w:t xml:space="preserve"> and economic policies that improve socioeconomic conditions for local people without forest loss and environmental degradation will require an understanding of the relationships between socioeconomics and forest cover at different scales. </w:t>
      </w:r>
    </w:p>
    <w:p w14:paraId="5AE972D6" w14:textId="3D5A4FBB" w:rsidR="008A4885" w:rsidRPr="0012250B" w:rsidRDefault="0012250B">
      <w:pPr>
        <w:rPr>
          <w:b/>
          <w:bCs/>
          <w:i/>
          <w:iCs/>
        </w:rPr>
      </w:pPr>
      <w:r w:rsidRPr="0012250B">
        <w:rPr>
          <w:b/>
          <w:bCs/>
          <w:i/>
          <w:iCs/>
        </w:rPr>
        <w:t xml:space="preserve">3.1.3 </w:t>
      </w:r>
      <w:r w:rsidR="008A4885" w:rsidRPr="0012250B">
        <w:rPr>
          <w:b/>
          <w:bCs/>
          <w:i/>
          <w:iCs/>
        </w:rPr>
        <w:t xml:space="preserve">Cambodia </w:t>
      </w:r>
    </w:p>
    <w:p w14:paraId="474625FE" w14:textId="77777777" w:rsidR="00B867AA" w:rsidRDefault="00592712">
      <w:r>
        <w:t xml:space="preserve">Since the early 1990s, after more than </w:t>
      </w:r>
      <w:r w:rsidR="0046401C">
        <w:t>two</w:t>
      </w:r>
      <w:r>
        <w:t xml:space="preserve"> decade</w:t>
      </w:r>
      <w:r w:rsidR="0046401C">
        <w:t>s</w:t>
      </w:r>
      <w:r>
        <w:t xml:space="preserve"> of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There have been significant improvements in rates of poverty</w:t>
      </w:r>
      <w:r w:rsidR="001B29DA">
        <w:t xml:space="preserve"> reduction</w:t>
      </w:r>
      <w:r w:rsidR="00A63D6A">
        <w:t xml:space="preserve">,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p>
    <w:p w14:paraId="61F61256" w14:textId="1F563A42" w:rsidR="00086943" w:rsidRDefault="008F5576">
      <w:r>
        <w:t>There are several studies from Cambodia that have focussed on socioeconomic predictors of deforestation, which provide some important context.</w:t>
      </w:r>
      <w:r w:rsidR="001E29BB">
        <w:t xml:space="preserve"> </w:t>
      </w:r>
      <w:r>
        <w:t xml:space="preserve">At the national scale, human population pressure has been identified as an important driver of deforestation </w:t>
      </w:r>
      <w:r>
        <w:fldChar w:fldCharType="begin"/>
      </w:r>
      <w:r>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fldChar w:fldCharType="separate"/>
      </w:r>
      <w:r w:rsidRPr="008F5576">
        <w:rPr>
          <w:rFonts w:ascii="Calibri" w:hAnsi="Calibri" w:cs="Calibri"/>
        </w:rPr>
        <w:t>(Dasgupta et al. 2005)</w:t>
      </w:r>
      <w:r>
        <w:fldChar w:fldCharType="end"/>
      </w:r>
      <w:r>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8542C1">
        <w:lastRenderedPageBreak/>
        <w:t>caused</w:t>
      </w:r>
      <w:r w:rsidR="001E29BB">
        <w:t xml:space="preserve"> over 23% of the existing forest cover </w:t>
      </w:r>
      <w:r w:rsidR="008542C1">
        <w:t>to be</w:t>
      </w:r>
      <w:r w:rsidR="001E29BB">
        <w:t xml:space="preserve"> lost to </w:t>
      </w:r>
      <w:r w:rsidR="008542C1">
        <w:t xml:space="preserve">agricultural expansion and charcoal production </w:t>
      </w:r>
      <w:r w:rsidR="00B867AA">
        <w:t xml:space="preserve">between 1989 and 2005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1376AD53" w14:textId="77777777" w:rsidR="00212916"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Geist &amp; Lambin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economic and environmental policies, and i</w:t>
      </w:r>
      <w:r w:rsidR="00E821FF">
        <w:t>nterventions such as ICDPs</w:t>
      </w:r>
      <w:r w:rsidR="007F53DC">
        <w:t>,</w:t>
      </w:r>
      <w:r w:rsidR="00E821FF">
        <w:t xml:space="preserve"> will be </w:t>
      </w:r>
      <w:r w:rsidR="003E3F11">
        <w:t xml:space="preserve">likely </w:t>
      </w:r>
      <w:r w:rsidR="00E821FF">
        <w:t>to fail if the relationships between forest cover and loss and</w:t>
      </w:r>
      <w:r w:rsidR="003E3F11">
        <w:t>:</w:t>
      </w:r>
      <w:r w:rsidR="00E821FF">
        <w:t xml:space="preserve"> 1) broad economic drivers</w:t>
      </w:r>
      <w:r w:rsidR="003E3F11">
        <w:t>;</w:t>
      </w:r>
      <w:r w:rsidR="00E821FF">
        <w:t xml:space="preserve"> and 2) local socioeconomic conditions are not understood and accounted for. </w:t>
      </w:r>
      <w:r w:rsidR="007F53DC">
        <w:t>In chapter 1</w:t>
      </w:r>
      <w:r w:rsidR="003E3F11">
        <w:t>,</w:t>
      </w:r>
      <w:r w:rsidR="007F53DC">
        <w:t xml:space="preserve"> I addressed the relationships between macroeconomic drivers and forest loss at the national scale. Previous studies have evaluated the relationships between forest cover and socioeconomics in small, discrete locations 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xml:space="preserve">, but to my knowledge, no study has attempted this at a national scale.  </w:t>
      </w:r>
    </w:p>
    <w:p w14:paraId="5B3FE714" w14:textId="745344A8" w:rsidR="00BB17C1" w:rsidRDefault="007F53DC">
      <w:r>
        <w:t>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87480C">
        <w:t xml:space="preserve">data </w:t>
      </w:r>
      <w:r w:rsidR="002473F5">
        <w:t>from</w:t>
      </w:r>
      <w:r w:rsidR="006E6AD5">
        <w:t xml:space="preserve"> across Cambodia</w:t>
      </w:r>
      <w:r w:rsidR="002473F5">
        <w:t xml:space="preserve"> </w:t>
      </w:r>
      <w:r w:rsidR="006E6AD5">
        <w:t xml:space="preserve">can </w:t>
      </w:r>
      <w:r w:rsidR="003E3F11">
        <w:t xml:space="preserve">be used to </w:t>
      </w:r>
      <w:r w:rsidR="002473F5">
        <w:t>predict forest cover</w:t>
      </w:r>
      <w:r w:rsidR="0026541E">
        <w:t xml:space="preserve">. </w:t>
      </w:r>
      <w:r w:rsidR="001E2A9F">
        <w:t xml:space="preserve">This will reveal whether certain features of socioeconomic development, or indeed lack of development, can be considered proximate causes of deforestation, and whether there is spatial heterogeneity in the effects. </w:t>
      </w:r>
      <w:r w:rsidR="00212916">
        <w:t xml:space="preserve">These insights will contribute to the development of </w:t>
      </w:r>
      <w:r w:rsidR="00AA0A10">
        <w:t xml:space="preserve">future </w:t>
      </w:r>
      <w:r w:rsidR="00212916">
        <w:t>conservation and development interventions, and to policy development. I will</w:t>
      </w:r>
      <w:r w:rsidR="003E3F11">
        <w:t>:</w:t>
      </w:r>
      <w:r w:rsidR="00636916">
        <w:t xml:space="preserve"> </w:t>
      </w:r>
      <w:r>
        <w:t>1) model the relationship between socioeconomic variables and forest cover for the whole country a</w:t>
      </w:r>
      <w:r w:rsidR="0011317E">
        <w:t>t</w:t>
      </w:r>
      <w:r>
        <w:t xml:space="preserve"> two spatial resolutions (Province, Commune)</w:t>
      </w:r>
      <w:r w:rsidR="00636916">
        <w:t xml:space="preserve"> using generalised liner mixed models</w:t>
      </w:r>
      <w:r w:rsidR="003E3F11">
        <w:t>;</w:t>
      </w:r>
      <w:r>
        <w:t xml:space="preserve"> and 2) use a cluster analysis to create a provincial-level socioeconomic typology which further describes the relationships between socioeconomic development and forest cover. </w:t>
      </w:r>
    </w:p>
    <w:p w14:paraId="0D0B548E" w14:textId="1B273250" w:rsidR="00D6664E" w:rsidRDefault="0012250B">
      <w:pPr>
        <w:rPr>
          <w:b/>
          <w:bCs/>
        </w:rPr>
      </w:pPr>
      <w:r>
        <w:rPr>
          <w:b/>
          <w:bCs/>
        </w:rPr>
        <w:t xml:space="preserve">3.2 </w:t>
      </w:r>
      <w:r w:rsidR="00D6664E">
        <w:rPr>
          <w:b/>
          <w:bCs/>
        </w:rPr>
        <w:t>M</w:t>
      </w:r>
      <w:r>
        <w:rPr>
          <w:b/>
          <w:bCs/>
        </w:rPr>
        <w:t>ETHODS</w:t>
      </w:r>
    </w:p>
    <w:p w14:paraId="05304B88" w14:textId="52BE4093" w:rsidR="00D6664E" w:rsidRPr="0012250B" w:rsidRDefault="0012250B">
      <w:pPr>
        <w:rPr>
          <w:b/>
          <w:bCs/>
          <w:i/>
          <w:iCs/>
        </w:rPr>
      </w:pPr>
      <w:r w:rsidRPr="0012250B">
        <w:rPr>
          <w:b/>
          <w:bCs/>
          <w:i/>
          <w:iCs/>
        </w:rPr>
        <w:t xml:space="preserve">3.2.1 </w:t>
      </w:r>
      <w:r w:rsidR="00D6664E" w:rsidRPr="0012250B">
        <w:rPr>
          <w:b/>
          <w:bCs/>
          <w:i/>
          <w:iCs/>
        </w:rPr>
        <w:t>Study area</w:t>
      </w:r>
    </w:p>
    <w:p w14:paraId="63810093" w14:textId="74AE7502" w:rsidR="009045AD" w:rsidRDefault="00212916">
      <w:bookmarkStart w:id="0" w:name="_Hlk89075249"/>
      <w:r w:rsidRPr="00212916">
        <w:t xml:space="preserve">This study area for this chapter is the whole of Cambodia. See chapter 1 section 1.2 for a detailed background to the country, and chapter 1 section 1.2.1 for detailed biophysical characteristics of the country. </w:t>
      </w:r>
      <w:bookmarkEnd w:id="0"/>
      <w:r w:rsidR="00AF5C67">
        <w:t xml:space="preserve">There are 24 provinces in Cambodia, each of which is made up of several further administrative layers (Figure </w:t>
      </w:r>
      <w:r w:rsidR="00E23CF6">
        <w:t>3.</w:t>
      </w:r>
      <w:r w:rsidR="00AF5C67">
        <w:t xml:space="preserve">1). Districts are </w:t>
      </w:r>
      <w:r w:rsidR="0087480C">
        <w:t xml:space="preserve">the administrative level </w:t>
      </w:r>
      <w:r w:rsidR="00AF5C67">
        <w:t>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6E54D4AE" w:rsidR="00AF5C67" w:rsidRPr="0012250B" w:rsidRDefault="0012250B" w:rsidP="00AF5C67">
      <w:pPr>
        <w:rPr>
          <w:b/>
          <w:bCs/>
          <w:i/>
          <w:iCs/>
        </w:rPr>
      </w:pPr>
      <w:r w:rsidRPr="0012250B">
        <w:rPr>
          <w:b/>
          <w:bCs/>
          <w:i/>
          <w:iCs/>
        </w:rPr>
        <w:t xml:space="preserve">3.2.2 </w:t>
      </w:r>
      <w:r w:rsidR="00AF5C67" w:rsidRPr="0012250B">
        <w:rPr>
          <w:b/>
          <w:bCs/>
          <w:i/>
          <w:iCs/>
        </w:rPr>
        <w:t>Data sources</w:t>
      </w:r>
    </w:p>
    <w:p w14:paraId="78AA0FF8" w14:textId="08FE6457" w:rsidR="00AF5C67" w:rsidRDefault="00AF5C67" w:rsidP="00AF5C67">
      <w:r>
        <w:t>S</w:t>
      </w:r>
      <w:r w:rsidRPr="00D6664E">
        <w:t xml:space="preserve">ocioeconomic variables were extracted from the Cambodian Commune Database for the years 2007 – 2012 (Table </w:t>
      </w:r>
      <w:r w:rsidR="002D7246">
        <w:t>3.</w:t>
      </w:r>
      <w:r>
        <w:t>1</w:t>
      </w:r>
      <w:r w:rsidRPr="00D6664E">
        <w:t>) which are available from Open Development Cambodia (</w:t>
      </w:r>
      <w:hyperlink r:id="rId8"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242F774B" w:rsidR="00AF5C67" w:rsidRPr="0012250B" w:rsidRDefault="0012250B" w:rsidP="00AF5C67">
      <w:pPr>
        <w:rPr>
          <w:b/>
          <w:bCs/>
          <w:i/>
          <w:iCs/>
        </w:rPr>
      </w:pPr>
      <w:r w:rsidRPr="0012250B">
        <w:rPr>
          <w:b/>
          <w:bCs/>
          <w:i/>
          <w:iCs/>
        </w:rPr>
        <w:lastRenderedPageBreak/>
        <w:t xml:space="preserve">3.2.3 </w:t>
      </w:r>
      <w:r w:rsidR="00AF5C67" w:rsidRPr="0012250B">
        <w:rPr>
          <w:b/>
          <w:bCs/>
          <w:i/>
          <w:iCs/>
        </w:rPr>
        <w:t>Variable selection</w:t>
      </w:r>
    </w:p>
    <w:p w14:paraId="78FAB20B" w14:textId="5D430A18"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114F49">
        <w:rPr>
          <w:rFonts w:ascii="Calibri" w:hAnsi="Calibri" w:cs="Calibri"/>
        </w:rPr>
        <w:t xml:space="preserve">(Table </w:t>
      </w:r>
      <w:r w:rsidR="008E12A1" w:rsidRPr="00114F49">
        <w:rPr>
          <w:rFonts w:ascii="Calibri" w:hAnsi="Calibri" w:cs="Calibri"/>
        </w:rPr>
        <w:t>S</w:t>
      </w:r>
      <w:r w:rsidR="00114F49">
        <w:rPr>
          <w:rFonts w:ascii="Calibri" w:hAnsi="Calibri" w:cs="Calibri"/>
        </w:rPr>
        <w:t>3.1</w:t>
      </w:r>
      <w:r>
        <w:rPr>
          <w:rFonts w:ascii="Calibri" w:hAnsi="Calibri" w:cs="Calibri"/>
        </w:rPr>
        <w:t xml:space="preserve">, </w:t>
      </w:r>
      <w:r w:rsidRPr="00B0710D">
        <w:rPr>
          <w:rFonts w:ascii="Calibri" w:hAnsi="Calibri" w:cs="Calibri"/>
        </w:rPr>
        <w:t>Dasgupta et al. 2005; Mena et al. 2006; Rowcroft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w:t>
      </w:r>
      <w:r w:rsidR="002442AA">
        <w:t>crime and legal disputes</w:t>
      </w:r>
      <w:r w:rsidRPr="00D6664E">
        <w:t xml:space="preserv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(Abdullah &amp; Nakagoshi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the response variable (forest cover) was extracted from a land cover layer and represented a specific type of habitat, resulting in non-independence between the response and habitat. </w:t>
      </w:r>
    </w:p>
    <w:p w14:paraId="7EFCE625" w14:textId="4EC06560" w:rsidR="002442AA" w:rsidRPr="0012250B" w:rsidRDefault="0012250B" w:rsidP="002442AA">
      <w:pPr>
        <w:rPr>
          <w:b/>
          <w:bCs/>
          <w:i/>
          <w:iCs/>
        </w:rPr>
      </w:pPr>
      <w:r w:rsidRPr="0012250B">
        <w:rPr>
          <w:b/>
          <w:bCs/>
          <w:i/>
          <w:iCs/>
        </w:rPr>
        <w:t xml:space="preserve">3.2.4 </w:t>
      </w:r>
      <w:r w:rsidR="002442AA" w:rsidRPr="0012250B">
        <w:rPr>
          <w:b/>
          <w:bCs/>
          <w:i/>
          <w:iCs/>
        </w:rPr>
        <w:t>Data processing</w:t>
      </w:r>
    </w:p>
    <w:p w14:paraId="47161380" w14:textId="446A71BB" w:rsidR="002442AA" w:rsidRDefault="002442AA" w:rsidP="002442AA">
      <w:r w:rsidRPr="00D6664E">
        <w:t>The forest cover response</w:t>
      </w:r>
      <w:r>
        <w:t xml:space="preserve"> variable</w:t>
      </w:r>
      <w:r w:rsidRPr="00D6664E">
        <w:t xml:space="preserve"> was extracted from the ESACCI product by totalling the number of pixels (1 Pixel = 0.09km</w:t>
      </w:r>
      <w:r w:rsidRPr="00D6664E">
        <w:rPr>
          <w:vertAlign w:val="superscript"/>
        </w:rPr>
        <w:t>2</w:t>
      </w:r>
      <w:r w:rsidRPr="00D6664E">
        <w:t xml:space="preserve">) in each year classified as bands 50, 60, 61, 62, 70, 71, 72, 80, 81, 82, 90, and 100 </w:t>
      </w:r>
      <w:r w:rsidRPr="00114F49">
        <w:t>(Table S</w:t>
      </w:r>
      <w:r w:rsidR="00114F49">
        <w:t>3.2</w:t>
      </w:r>
      <w:r w:rsidRPr="00D6664E">
        <w:t xml:space="preserve">). </w:t>
      </w:r>
      <w:r>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t>P</w:t>
      </w:r>
      <w:r w:rsidRPr="00D6664E">
        <w:t xml:space="preserve">redictor variables were checked for collinearity, and if two variables in the same set had a correlation coefficient of &gt;0.6 then generally one was removed (Supporting Information). </w:t>
      </w:r>
    </w:p>
    <w:p w14:paraId="69A579F7" w14:textId="7E355087" w:rsidR="002442AA" w:rsidRPr="001E05DC" w:rsidRDefault="002442AA" w:rsidP="002442AA">
      <w:r w:rsidRPr="001E05DC">
        <w:t xml:space="preserve">Data from the Commune Database were at the resolution of individual village, and so the selected variables (Table </w:t>
      </w:r>
      <w:r w:rsidR="002D7246">
        <w:t>3.</w:t>
      </w:r>
      <w:r>
        <w:t>1</w:t>
      </w:r>
      <w:r w:rsidRPr="001E05DC">
        <w:t>) were aggregated</w:t>
      </w:r>
      <w:r>
        <w:t xml:space="preserve"> (averaged using either mean or median, or summed)</w:t>
      </w:r>
      <w:r w:rsidRPr="001E05DC">
        <w:t xml:space="preserve"> to the commune and province level after error checking and cleaning (</w:t>
      </w:r>
      <w:r>
        <w:t xml:space="preserve">see </w:t>
      </w:r>
      <w:r w:rsidRPr="001E05DC">
        <w:t>Supporting Information</w:t>
      </w:r>
      <w:r>
        <w:t xml:space="preserve"> for details on aggregation and error checking</w:t>
      </w:r>
      <w:r w:rsidRPr="001E05DC">
        <w:t xml:space="preserve">). This resulted in between 1,317 and 1,512 communes, and 23 Provinces (excluding Phnom Penh). The number of communes changed between years due to administrative changes. Some variables were converted from raw values to proportional data to account for large differences in commune and province size and human population (Table </w:t>
      </w:r>
      <w:r w:rsidR="002D7246">
        <w:t>3.</w:t>
      </w:r>
      <w:r>
        <w:t>1</w:t>
      </w:r>
      <w:r w:rsidRPr="001E05DC">
        <w:t xml:space="preserve">). Data were checked for errors in R (Supporting Information, R Core Team, version 4.0). </w:t>
      </w:r>
    </w:p>
    <w:p w14:paraId="0E0833E5" w14:textId="577DC8CB" w:rsidR="002442AA" w:rsidRPr="0012250B" w:rsidRDefault="0012250B" w:rsidP="002442AA">
      <w:pPr>
        <w:rPr>
          <w:b/>
          <w:bCs/>
          <w:i/>
          <w:iCs/>
        </w:rPr>
      </w:pPr>
      <w:r w:rsidRPr="0012250B">
        <w:rPr>
          <w:b/>
          <w:bCs/>
          <w:i/>
          <w:iCs/>
        </w:rPr>
        <w:t xml:space="preserve">3.2.5 </w:t>
      </w:r>
      <w:r w:rsidR="002442AA" w:rsidRPr="0012250B">
        <w:rPr>
          <w:b/>
          <w:bCs/>
          <w:i/>
          <w:iCs/>
        </w:rPr>
        <w:t xml:space="preserve">Modelling </w:t>
      </w:r>
    </w:p>
    <w:p w14:paraId="6BBB93D5" w14:textId="77777777" w:rsidR="002442AA" w:rsidRPr="001E05DC" w:rsidRDefault="002442AA" w:rsidP="002442AA">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w:t>
      </w:r>
      <w:proofErr w:type="gramStart"/>
      <w:r w:rsidRPr="001E05DC">
        <w:t>time period</w:t>
      </w:r>
      <w:proofErr w:type="gramEnd"/>
      <w:r w:rsidRPr="001E05DC">
        <w:t xml:space="preserve">. </w:t>
      </w:r>
    </w:p>
    <w:p w14:paraId="2EC5F808" w14:textId="162342B3" w:rsidR="00AF5C67" w:rsidRDefault="00AF5C67" w:rsidP="00D6664E">
      <w:pPr>
        <w:rPr>
          <w:b/>
          <w:bCs/>
        </w:rPr>
      </w:pPr>
    </w:p>
    <w:p w14:paraId="61C28B4B" w14:textId="77777777" w:rsidR="002442AA" w:rsidRDefault="002442AA" w:rsidP="00D6664E">
      <w:pPr>
        <w:rPr>
          <w:i/>
          <w:iCs/>
        </w:rPr>
      </w:pPr>
    </w:p>
    <w:p w14:paraId="0D3F5713" w14:textId="77777777" w:rsidR="003A2B0C" w:rsidRDefault="003A2B0C" w:rsidP="00D6664E">
      <w:pPr>
        <w:rPr>
          <w:b/>
          <w:bCs/>
          <w:sz w:val="20"/>
          <w:szCs w:val="20"/>
        </w:rPr>
      </w:pPr>
    </w:p>
    <w:p w14:paraId="5362702F" w14:textId="77777777" w:rsidR="003A2B0C" w:rsidRDefault="003A2B0C" w:rsidP="00D6664E">
      <w:pPr>
        <w:rPr>
          <w:b/>
          <w:bCs/>
          <w:sz w:val="20"/>
          <w:szCs w:val="20"/>
        </w:rPr>
      </w:pPr>
    </w:p>
    <w:p w14:paraId="19E56A90" w14:textId="77777777" w:rsidR="003A2B0C" w:rsidRDefault="003A2B0C" w:rsidP="00D6664E">
      <w:pPr>
        <w:rPr>
          <w:b/>
          <w:bCs/>
          <w:sz w:val="20"/>
          <w:szCs w:val="20"/>
        </w:rPr>
      </w:pPr>
    </w:p>
    <w:p w14:paraId="58C1A517" w14:textId="05B622CB" w:rsidR="003A2B0C" w:rsidRDefault="002442AA" w:rsidP="00D6664E">
      <w:pPr>
        <w:rPr>
          <w:b/>
          <w:bCs/>
          <w:sz w:val="20"/>
          <w:szCs w:val="20"/>
        </w:rPr>
      </w:pPr>
      <w:r>
        <w:rPr>
          <w:noProof/>
        </w:rPr>
        <w:lastRenderedPageBreak/>
        <w:drawing>
          <wp:anchor distT="0" distB="0" distL="114300" distR="114300" simplePos="0" relativeHeight="251669504" behindDoc="1" locked="0" layoutInCell="1" allowOverlap="1" wp14:anchorId="50EC7DFE" wp14:editId="31AF0E6A">
            <wp:simplePos x="0" y="0"/>
            <wp:positionH relativeFrom="margin">
              <wp:align>right</wp:align>
            </wp:positionH>
            <wp:positionV relativeFrom="paragraph">
              <wp:posOffset>-666750</wp:posOffset>
            </wp:positionV>
            <wp:extent cx="5731510" cy="5731510"/>
            <wp:effectExtent l="0" t="0" r="2540" b="2540"/>
            <wp:wrapNone/>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00CEE1" w14:textId="77777777" w:rsidR="003A2B0C" w:rsidRDefault="003A2B0C" w:rsidP="00D6664E">
      <w:pPr>
        <w:rPr>
          <w:b/>
          <w:bCs/>
          <w:sz w:val="20"/>
          <w:szCs w:val="20"/>
        </w:rPr>
      </w:pPr>
    </w:p>
    <w:p w14:paraId="3BAA9D31" w14:textId="77777777" w:rsidR="003A2B0C" w:rsidRDefault="003A2B0C" w:rsidP="00D6664E">
      <w:pPr>
        <w:rPr>
          <w:b/>
          <w:bCs/>
          <w:sz w:val="20"/>
          <w:szCs w:val="20"/>
        </w:rPr>
      </w:pPr>
    </w:p>
    <w:p w14:paraId="601E7417" w14:textId="77777777" w:rsidR="003A2B0C" w:rsidRDefault="003A2B0C" w:rsidP="00D6664E">
      <w:pPr>
        <w:rPr>
          <w:b/>
          <w:bCs/>
          <w:sz w:val="20"/>
          <w:szCs w:val="20"/>
        </w:rPr>
      </w:pPr>
    </w:p>
    <w:p w14:paraId="5A81A396" w14:textId="77777777" w:rsidR="003A2B0C" w:rsidRDefault="003A2B0C" w:rsidP="00D6664E">
      <w:pPr>
        <w:rPr>
          <w:b/>
          <w:bCs/>
          <w:sz w:val="20"/>
          <w:szCs w:val="20"/>
        </w:rPr>
      </w:pPr>
    </w:p>
    <w:p w14:paraId="181F66B3" w14:textId="77777777" w:rsidR="003A2B0C" w:rsidRDefault="003A2B0C" w:rsidP="00D6664E">
      <w:pPr>
        <w:rPr>
          <w:b/>
          <w:bCs/>
          <w:sz w:val="20"/>
          <w:szCs w:val="20"/>
        </w:rPr>
      </w:pPr>
    </w:p>
    <w:p w14:paraId="1106F703" w14:textId="77777777" w:rsidR="003A2B0C" w:rsidRDefault="003A2B0C" w:rsidP="00D6664E">
      <w:pPr>
        <w:rPr>
          <w:b/>
          <w:bCs/>
          <w:sz w:val="20"/>
          <w:szCs w:val="20"/>
        </w:rPr>
      </w:pPr>
    </w:p>
    <w:p w14:paraId="2D0A38BD" w14:textId="77777777" w:rsidR="003A2B0C" w:rsidRDefault="003A2B0C" w:rsidP="00D6664E">
      <w:pPr>
        <w:rPr>
          <w:b/>
          <w:bCs/>
          <w:sz w:val="20"/>
          <w:szCs w:val="20"/>
        </w:rPr>
      </w:pPr>
    </w:p>
    <w:p w14:paraId="44AAA34E" w14:textId="77777777" w:rsidR="003A2B0C" w:rsidRDefault="003A2B0C" w:rsidP="00D6664E">
      <w:pPr>
        <w:rPr>
          <w:b/>
          <w:bCs/>
          <w:sz w:val="20"/>
          <w:szCs w:val="20"/>
        </w:rPr>
      </w:pPr>
    </w:p>
    <w:p w14:paraId="16410A40" w14:textId="77777777" w:rsidR="003A2B0C" w:rsidRDefault="003A2B0C" w:rsidP="00D6664E">
      <w:pPr>
        <w:rPr>
          <w:b/>
          <w:bCs/>
          <w:sz w:val="20"/>
          <w:szCs w:val="20"/>
        </w:rPr>
      </w:pPr>
    </w:p>
    <w:p w14:paraId="36375BA8" w14:textId="77777777" w:rsidR="003A2B0C" w:rsidRDefault="003A2B0C" w:rsidP="00D6664E">
      <w:pPr>
        <w:rPr>
          <w:b/>
          <w:bCs/>
          <w:sz w:val="20"/>
          <w:szCs w:val="20"/>
        </w:rPr>
      </w:pPr>
    </w:p>
    <w:p w14:paraId="21908249" w14:textId="77777777" w:rsidR="003A2B0C" w:rsidRDefault="003A2B0C" w:rsidP="00D6664E">
      <w:pPr>
        <w:rPr>
          <w:b/>
          <w:bCs/>
          <w:sz w:val="20"/>
          <w:szCs w:val="20"/>
        </w:rPr>
      </w:pPr>
    </w:p>
    <w:p w14:paraId="7F87B8FE" w14:textId="77777777" w:rsidR="003A2B0C" w:rsidRDefault="003A2B0C" w:rsidP="00D6664E">
      <w:pPr>
        <w:rPr>
          <w:b/>
          <w:bCs/>
          <w:sz w:val="20"/>
          <w:szCs w:val="20"/>
        </w:rPr>
      </w:pPr>
    </w:p>
    <w:p w14:paraId="2C42AFC7" w14:textId="77777777" w:rsidR="003A2B0C" w:rsidRDefault="003A2B0C" w:rsidP="00D6664E">
      <w:pPr>
        <w:rPr>
          <w:b/>
          <w:bCs/>
          <w:sz w:val="20"/>
          <w:szCs w:val="20"/>
        </w:rPr>
      </w:pPr>
    </w:p>
    <w:p w14:paraId="591C4A61" w14:textId="77777777" w:rsidR="003A2B0C" w:rsidRDefault="003A2B0C" w:rsidP="00D6664E">
      <w:pPr>
        <w:rPr>
          <w:b/>
          <w:bCs/>
          <w:sz w:val="20"/>
          <w:szCs w:val="20"/>
        </w:rPr>
      </w:pPr>
    </w:p>
    <w:p w14:paraId="16B1E93D" w14:textId="77777777" w:rsidR="003A2B0C" w:rsidRDefault="003A2B0C" w:rsidP="00D6664E">
      <w:pPr>
        <w:rPr>
          <w:b/>
          <w:bCs/>
          <w:sz w:val="20"/>
          <w:szCs w:val="20"/>
        </w:rPr>
      </w:pPr>
    </w:p>
    <w:p w14:paraId="34680BB8" w14:textId="77777777" w:rsidR="003A2B0C" w:rsidRDefault="003A2B0C" w:rsidP="00D6664E">
      <w:pPr>
        <w:rPr>
          <w:b/>
          <w:bCs/>
          <w:sz w:val="20"/>
          <w:szCs w:val="20"/>
        </w:rPr>
      </w:pPr>
    </w:p>
    <w:p w14:paraId="670736DC" w14:textId="77777777" w:rsidR="002442AA" w:rsidRDefault="002442AA" w:rsidP="00D6664E">
      <w:pPr>
        <w:rPr>
          <w:b/>
          <w:bCs/>
          <w:sz w:val="20"/>
          <w:szCs w:val="20"/>
        </w:rPr>
      </w:pPr>
    </w:p>
    <w:p w14:paraId="15D66145" w14:textId="7EB0D1A2" w:rsidR="00AF5C67" w:rsidRPr="00287D07" w:rsidRDefault="00AF5C67" w:rsidP="00D6664E">
      <w:pPr>
        <w:rPr>
          <w:b/>
          <w:bCs/>
        </w:rPr>
      </w:pPr>
      <w:r w:rsidRPr="00287D07">
        <w:rPr>
          <w:b/>
          <w:bCs/>
        </w:rPr>
        <w:t xml:space="preserve">Figure </w:t>
      </w:r>
      <w:r w:rsidR="00177149" w:rsidRPr="00287D07">
        <w:rPr>
          <w:b/>
          <w:bCs/>
        </w:rPr>
        <w:t>3.</w:t>
      </w:r>
      <w:r w:rsidRPr="00287D07">
        <w:rPr>
          <w:b/>
          <w:bCs/>
        </w:rPr>
        <w:t xml:space="preserve">1. A map of Cambodia with the 24 provinces coloured and numbered, </w:t>
      </w:r>
      <w:r w:rsidR="005D6589" w:rsidRPr="00287D07">
        <w:rPr>
          <w:b/>
          <w:bCs/>
        </w:rPr>
        <w:t>with</w:t>
      </w:r>
      <w:r w:rsidRPr="00287D07">
        <w:rPr>
          <w:b/>
          <w:bCs/>
        </w:rPr>
        <w:t xml:space="preserve"> the smaller </w:t>
      </w:r>
      <w:r w:rsidR="005D6589" w:rsidRPr="00287D07">
        <w:rPr>
          <w:b/>
          <w:bCs/>
        </w:rPr>
        <w:t xml:space="preserve">communes shown with black lines within each province. The provinces are 1 – </w:t>
      </w:r>
      <w:proofErr w:type="spellStart"/>
      <w:r w:rsidR="005D6589" w:rsidRPr="00287D07">
        <w:rPr>
          <w:b/>
          <w:bCs/>
        </w:rPr>
        <w:t>Ratanak</w:t>
      </w:r>
      <w:proofErr w:type="spellEnd"/>
      <w:r w:rsidR="005D6589" w:rsidRPr="00287D07">
        <w:rPr>
          <w:b/>
          <w:bCs/>
        </w:rPr>
        <w:t xml:space="preserve"> Kiri, 2 – Stung </w:t>
      </w:r>
      <w:proofErr w:type="spellStart"/>
      <w:r w:rsidR="005D6589" w:rsidRPr="00287D07">
        <w:rPr>
          <w:b/>
          <w:bCs/>
        </w:rPr>
        <w:t>Treng</w:t>
      </w:r>
      <w:proofErr w:type="spellEnd"/>
      <w:r w:rsidR="005D6589" w:rsidRPr="00287D07">
        <w:rPr>
          <w:b/>
          <w:bCs/>
        </w:rPr>
        <w:t xml:space="preserve">, 3 – </w:t>
      </w:r>
      <w:proofErr w:type="spellStart"/>
      <w:r w:rsidR="005D6589" w:rsidRPr="00287D07">
        <w:rPr>
          <w:b/>
          <w:bCs/>
        </w:rPr>
        <w:t>Otdar</w:t>
      </w:r>
      <w:proofErr w:type="spellEnd"/>
      <w:r w:rsidR="005D6589" w:rsidRPr="00287D07">
        <w:rPr>
          <w:b/>
          <w:bCs/>
        </w:rPr>
        <w:t xml:space="preserve"> Meanchey, 4 – Preah </w:t>
      </w:r>
      <w:proofErr w:type="spellStart"/>
      <w:r w:rsidR="005D6589" w:rsidRPr="00287D07">
        <w:rPr>
          <w:b/>
          <w:bCs/>
        </w:rPr>
        <w:t>Vihear</w:t>
      </w:r>
      <w:proofErr w:type="spellEnd"/>
      <w:r w:rsidR="005D6589" w:rsidRPr="00287D07">
        <w:rPr>
          <w:b/>
          <w:bCs/>
        </w:rPr>
        <w:t xml:space="preserve">, 5 – Banteay Meanchey, 6 – </w:t>
      </w:r>
      <w:proofErr w:type="spellStart"/>
      <w:r w:rsidR="005D6589" w:rsidRPr="00287D07">
        <w:rPr>
          <w:b/>
          <w:bCs/>
        </w:rPr>
        <w:t>Siem</w:t>
      </w:r>
      <w:proofErr w:type="spellEnd"/>
      <w:r w:rsidR="005D6589" w:rsidRPr="00287D07">
        <w:rPr>
          <w:b/>
          <w:bCs/>
        </w:rPr>
        <w:t xml:space="preserve"> Reap, 7 – Kampong Thom, 8 – </w:t>
      </w:r>
      <w:proofErr w:type="spellStart"/>
      <w:r w:rsidR="005D6589" w:rsidRPr="00287D07">
        <w:rPr>
          <w:b/>
          <w:bCs/>
        </w:rPr>
        <w:t>Mondul</w:t>
      </w:r>
      <w:proofErr w:type="spellEnd"/>
      <w:r w:rsidR="005D6589" w:rsidRPr="00287D07">
        <w:rPr>
          <w:b/>
          <w:bCs/>
        </w:rPr>
        <w:t xml:space="preserve"> Kiri, 9 – </w:t>
      </w:r>
      <w:proofErr w:type="spellStart"/>
      <w:r w:rsidR="005D6589" w:rsidRPr="00287D07">
        <w:rPr>
          <w:b/>
          <w:bCs/>
        </w:rPr>
        <w:t>Kracheh</w:t>
      </w:r>
      <w:proofErr w:type="spellEnd"/>
      <w:r w:rsidR="005D6589" w:rsidRPr="00287D07">
        <w:rPr>
          <w:b/>
          <w:bCs/>
        </w:rPr>
        <w:t xml:space="preserve">, 10 – Kampong Chhnang, 11 – </w:t>
      </w:r>
      <w:proofErr w:type="spellStart"/>
      <w:r w:rsidR="005D6589" w:rsidRPr="00287D07">
        <w:rPr>
          <w:b/>
          <w:bCs/>
        </w:rPr>
        <w:t>Pursat</w:t>
      </w:r>
      <w:proofErr w:type="spellEnd"/>
      <w:r w:rsidR="005D6589" w:rsidRPr="00287D07">
        <w:rPr>
          <w:b/>
          <w:bCs/>
        </w:rPr>
        <w:t xml:space="preserve">, 12 -  Kampong </w:t>
      </w:r>
      <w:proofErr w:type="spellStart"/>
      <w:r w:rsidR="005D6589" w:rsidRPr="00287D07">
        <w:rPr>
          <w:b/>
          <w:bCs/>
        </w:rPr>
        <w:t>Speu</w:t>
      </w:r>
      <w:proofErr w:type="spellEnd"/>
      <w:r w:rsidR="005D6589" w:rsidRPr="00287D07">
        <w:rPr>
          <w:b/>
          <w:bCs/>
        </w:rPr>
        <w:t xml:space="preserve">, 13 – Prey Veng, 14 – </w:t>
      </w:r>
      <w:proofErr w:type="spellStart"/>
      <w:r w:rsidR="005D6589" w:rsidRPr="00287D07">
        <w:rPr>
          <w:b/>
          <w:bCs/>
        </w:rPr>
        <w:t>Svay</w:t>
      </w:r>
      <w:proofErr w:type="spellEnd"/>
      <w:r w:rsidR="005D6589" w:rsidRPr="00287D07">
        <w:rPr>
          <w:b/>
          <w:bCs/>
        </w:rPr>
        <w:t xml:space="preserve"> </w:t>
      </w:r>
      <w:proofErr w:type="spellStart"/>
      <w:r w:rsidR="005D6589" w:rsidRPr="00287D07">
        <w:rPr>
          <w:b/>
          <w:bCs/>
        </w:rPr>
        <w:t>Rieng</w:t>
      </w:r>
      <w:proofErr w:type="spellEnd"/>
      <w:r w:rsidR="005D6589" w:rsidRPr="00287D07">
        <w:rPr>
          <w:b/>
          <w:bCs/>
        </w:rPr>
        <w:t xml:space="preserve">, 15 – Takeo, 16 – </w:t>
      </w:r>
      <w:proofErr w:type="spellStart"/>
      <w:r w:rsidR="005D6589" w:rsidRPr="00287D07">
        <w:rPr>
          <w:b/>
          <w:bCs/>
        </w:rPr>
        <w:t>Kampot</w:t>
      </w:r>
      <w:proofErr w:type="spellEnd"/>
      <w:r w:rsidR="005D6589" w:rsidRPr="00287D07">
        <w:rPr>
          <w:b/>
          <w:bCs/>
        </w:rPr>
        <w:t xml:space="preserve">, 17 – Koh Kong, 18 – </w:t>
      </w:r>
      <w:proofErr w:type="spellStart"/>
      <w:r w:rsidR="005D6589" w:rsidRPr="00287D07">
        <w:rPr>
          <w:b/>
          <w:bCs/>
        </w:rPr>
        <w:t>Kep</w:t>
      </w:r>
      <w:proofErr w:type="spellEnd"/>
      <w:r w:rsidR="005D6589" w:rsidRPr="00287D07">
        <w:rPr>
          <w:b/>
          <w:bCs/>
        </w:rPr>
        <w:t xml:space="preserve">, 19 – Preah Sihanouk, 20 – Battambang, 21 – </w:t>
      </w:r>
      <w:proofErr w:type="spellStart"/>
      <w:r w:rsidR="005D6589" w:rsidRPr="00287D07">
        <w:rPr>
          <w:b/>
          <w:bCs/>
        </w:rPr>
        <w:t>Pailin</w:t>
      </w:r>
      <w:proofErr w:type="spellEnd"/>
      <w:r w:rsidR="005D6589" w:rsidRPr="00287D07">
        <w:rPr>
          <w:b/>
          <w:bCs/>
        </w:rPr>
        <w:t xml:space="preserve">, 22 – Kampong Cham, 23 – Kandal, 24 – Phnom Penh (capital city). </w:t>
      </w:r>
      <w:r w:rsidRPr="00287D07">
        <w:rPr>
          <w:b/>
          <w:bCs/>
        </w:rPr>
        <w:t xml:space="preserve"> </w:t>
      </w:r>
    </w:p>
    <w:p w14:paraId="59835B50" w14:textId="450DE93A" w:rsidR="00D6664E" w:rsidRPr="00EE30CD" w:rsidRDefault="00EE30CD" w:rsidP="000920A2">
      <w:pPr>
        <w:rPr>
          <w:i/>
          <w:iCs/>
        </w:rPr>
      </w:pPr>
      <w:r w:rsidRPr="00EE30CD">
        <w:rPr>
          <w:i/>
          <w:iCs/>
        </w:rPr>
        <w:t xml:space="preserve">3.2.5.1 </w:t>
      </w:r>
      <w:r w:rsidR="00D6664E" w:rsidRPr="00EE30CD">
        <w:rPr>
          <w:i/>
          <w:iCs/>
        </w:rPr>
        <w:t>Commune-level models</w:t>
      </w:r>
    </w:p>
    <w:p w14:paraId="1F52ED19" w14:textId="40906756"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xml:space="preserve">) was used as an offset term in all models to account for large variation in commune size. Due to the large number of available predictor variables, maximal within-set models were run first for each of the 8 variable sets </w:t>
      </w:r>
      <w:r w:rsidRPr="00114F49">
        <w:t>(Table S</w:t>
      </w:r>
      <w:r w:rsidR="00114F49" w:rsidRPr="00114F49">
        <w:t>3.5</w:t>
      </w:r>
      <w:r w:rsidRPr="001E05DC">
        <w:t xml:space="preserve">),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114F49">
        <w:t>(Table S</w:t>
      </w:r>
      <w:r w:rsidR="00114F49" w:rsidRPr="00114F49">
        <w:t>3.6</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 xml:space="preserve">(Burnham &amp; </w:t>
      </w:r>
      <w:r w:rsidR="000359C7" w:rsidRPr="000359C7">
        <w:rPr>
          <w:rFonts w:ascii="Calibri" w:hAnsi="Calibri" w:cs="Calibri"/>
        </w:rPr>
        <w:lastRenderedPageBreak/>
        <w:t>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w:t>
      </w:r>
      <w:proofErr w:type="spellStart"/>
      <w:r w:rsidRPr="001E05DC">
        <w:t>MuMIn</w:t>
      </w:r>
      <w:proofErr w:type="spellEnd"/>
      <w:r w:rsidRPr="001E05DC">
        <w:t xml:space="preserve">’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w:t>
      </w:r>
      <w:proofErr w:type="spellStart"/>
      <w:r w:rsidR="000359C7" w:rsidRPr="000359C7">
        <w:rPr>
          <w:rFonts w:ascii="Calibri" w:hAnsi="Calibri" w:cs="Calibri"/>
          <w:szCs w:val="24"/>
        </w:rPr>
        <w:t>Bartoń</w:t>
      </w:r>
      <w:proofErr w:type="spellEnd"/>
      <w:r w:rsidR="000359C7" w:rsidRPr="000359C7">
        <w:rPr>
          <w:rFonts w:ascii="Calibri" w:hAnsi="Calibri" w:cs="Calibri"/>
          <w:szCs w:val="24"/>
        </w:rPr>
        <w:t xml:space="preserve">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B5E942D" w14:textId="623860A3" w:rsidR="00D6664E" w:rsidRPr="00EE30CD" w:rsidRDefault="00EE30CD" w:rsidP="00D6664E">
      <w:pPr>
        <w:rPr>
          <w:i/>
          <w:iCs/>
        </w:rPr>
      </w:pPr>
      <w:r>
        <w:rPr>
          <w:i/>
          <w:iCs/>
        </w:rPr>
        <w:t xml:space="preserve">3.2.5.2 </w:t>
      </w:r>
      <w:r w:rsidR="00D6664E" w:rsidRPr="00EE30CD">
        <w:rPr>
          <w:i/>
          <w:iCs/>
        </w:rPr>
        <w:t>Province-level models</w:t>
      </w:r>
    </w:p>
    <w:p w14:paraId="06674FC1" w14:textId="08BF82AC" w:rsidR="00D6664E" w:rsidRPr="001E05DC" w:rsidRDefault="00D6664E" w:rsidP="00D6664E">
      <w:r w:rsidRPr="001E05DC">
        <w:t>The same GLMM model formulation was used for the province-level models except that commune was removed from the random effects structure. Based on provincial-level histograms of predictor variables,</w:t>
      </w:r>
      <w:r w:rsidR="008E12A1">
        <w:t xml:space="preserve"> which revealed two distinct ‘peaks’ in 14 of the variables,</w:t>
      </w:r>
      <w:r w:rsidRPr="001E05DC">
        <w:t xml:space="preserve"> </w:t>
      </w:r>
      <w:r w:rsidR="008E12A1">
        <w:t>these</w:t>
      </w:r>
      <w:r w:rsidRPr="001E05DC">
        <w:t xml:space="preserve"> predictors were converted to categorical variables by splitting the data by the mean, resulting in “high” and “low” values (Table </w:t>
      </w:r>
      <w:r w:rsidR="002D7246">
        <w:t>3.</w:t>
      </w:r>
      <w:r w:rsidR="00535B36">
        <w:t>1</w:t>
      </w:r>
      <w:r w:rsidRPr="001E05DC">
        <w:t xml:space="preserve">). Following an information theoretic approach, a candidate set of models was created </w:t>
      </w:r>
      <w:r w:rsidRPr="00114F49">
        <w:t>(Table S</w:t>
      </w:r>
      <w:r w:rsidR="00114F49" w:rsidRPr="00114F49">
        <w:t>3.7</w:t>
      </w:r>
      <w:r w:rsidRPr="001E05DC">
        <w:t>) and model comparison was done using AIC.</w:t>
      </w:r>
      <w:r w:rsidR="007F0549">
        <w:t xml:space="preserve"> Confidence intervals for all prediction plots were calculated as 2 </w:t>
      </w:r>
      <w:r w:rsidR="007F0549">
        <w:rPr>
          <w:rFonts w:cstheme="minorHAnsi"/>
        </w:rPr>
        <w:t>×</w:t>
      </w:r>
      <w:r w:rsidR="007F0549">
        <w:t xml:space="preserve"> SE </w:t>
      </w:r>
      <w:r w:rsidR="007F0549">
        <w:fldChar w:fldCharType="begin"/>
      </w:r>
      <w:r w:rsidR="009765E2">
        <w:instrText xml:space="preserve"> ADDIN ZOTERO_ITEM CSL_CITATION {"citationID":"VjVic7uX","properties":{"formattedCitation":"(Zuur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46B4494" w14:textId="78DE394F" w:rsidR="00D6664E" w:rsidRPr="00EE30CD" w:rsidRDefault="00EE30CD" w:rsidP="00D6664E">
      <w:pPr>
        <w:rPr>
          <w:b/>
          <w:bCs/>
        </w:rPr>
      </w:pPr>
      <w:r w:rsidRPr="00EE30CD">
        <w:rPr>
          <w:b/>
          <w:bCs/>
          <w:i/>
          <w:iCs/>
        </w:rPr>
        <w:t xml:space="preserve">3.2.6 </w:t>
      </w:r>
      <w:r w:rsidR="00D6664E" w:rsidRPr="00EE30CD">
        <w:rPr>
          <w:b/>
          <w:bCs/>
          <w:i/>
          <w:iCs/>
        </w:rPr>
        <w:t>Cluster analysis</w:t>
      </w:r>
    </w:p>
    <w:p w14:paraId="6232B4B6" w14:textId="1E17A273" w:rsidR="00D6664E" w:rsidRPr="001E05DC" w:rsidRDefault="00D6664E" w:rsidP="00D6664E">
      <w:r w:rsidRPr="001E05DC">
        <w:t xml:space="preserve">Agglomerative clustering was conducted to create a typology for provinces based on the socioeconomic variables </w:t>
      </w:r>
      <w:r w:rsidR="00515BD5">
        <w:t xml:space="preserve">in Table </w:t>
      </w:r>
      <w:r w:rsidR="002D7246">
        <w:t>3.1</w:t>
      </w:r>
      <w:r w:rsidR="00515BD5">
        <w:t xml:space="preserve"> (excluding control variables)</w:t>
      </w:r>
      <w:r w:rsidRPr="001E05DC">
        <w:t>. Several agglomerative clustering approaches were assessed. These were single linkage, complete linkage, unweighted pair-group using arithmetic averages (UPGMA), unweighted pair-group using centroids (UPGMC), Ward’s minimum variance, and flexible clustering. The methods were compared using cophenetic 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w:t>
      </w:r>
      <w:proofErr w:type="gramStart"/>
      <w:r w:rsidRPr="001E05DC">
        <w:t>province in itself, was</w:t>
      </w:r>
      <w:proofErr w:type="gramEnd"/>
      <w:r w:rsidRPr="001E05DC">
        <w:t xml:space="preserve">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1E0A4FB1" w:rsidR="00D6664E" w:rsidRPr="00287D07" w:rsidRDefault="00D6664E" w:rsidP="00D6664E">
      <w:pPr>
        <w:rPr>
          <w:b/>
          <w:bCs/>
        </w:rPr>
      </w:pPr>
      <w:r w:rsidRPr="00287D07">
        <w:rPr>
          <w:b/>
          <w:bCs/>
        </w:rPr>
        <w:lastRenderedPageBreak/>
        <w:t xml:space="preserve">Table </w:t>
      </w:r>
      <w:r w:rsidR="003D1553" w:rsidRPr="00287D07">
        <w:rPr>
          <w:b/>
          <w:bCs/>
        </w:rPr>
        <w:t>3.</w:t>
      </w:r>
      <w:r w:rsidR="000920A2" w:rsidRPr="00287D07">
        <w:rPr>
          <w:b/>
          <w:bCs/>
        </w:rPr>
        <w:t>1</w:t>
      </w:r>
      <w:r w:rsidRPr="00287D07">
        <w:rPr>
          <w:b/>
          <w:bCs/>
        </w:rPr>
        <w:t xml:space="preserve">. </w:t>
      </w:r>
      <w:bookmarkStart w:id="1" w:name="_Hlk95026072"/>
      <w:r w:rsidRPr="00287D07">
        <w:rPr>
          <w:b/>
          <w:bCs/>
        </w:rPr>
        <w:t xml:space="preserve">Variables selected for the socioeconomic </w:t>
      </w:r>
      <w:r w:rsidR="004C58EB" w:rsidRPr="00287D07">
        <w:rPr>
          <w:b/>
          <w:bCs/>
        </w:rPr>
        <w:t>models</w:t>
      </w:r>
      <w:r w:rsidR="00515BD5" w:rsidRPr="00287D07">
        <w:rPr>
          <w:b/>
          <w:bCs/>
        </w:rPr>
        <w:t xml:space="preserve"> and the transformations done for the modelling</w:t>
      </w:r>
      <w:bookmarkEnd w:id="1"/>
      <w:r w:rsidRPr="00287D07">
        <w:rPr>
          <w:b/>
          <w:bCs/>
        </w:rPr>
        <w:t>.</w:t>
      </w:r>
      <w:r w:rsidR="004C58EB" w:rsidRPr="00287D07">
        <w:rPr>
          <w:b/>
          <w:bCs/>
        </w:rPr>
        <w:t xml:space="preserve"> Variables with a * indicate they were included in the cluster analysis.</w:t>
      </w:r>
      <w:r w:rsidRPr="00287D07">
        <w:rPr>
          <w:b/>
          <w:bCs/>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5E1777">
        <w:tc>
          <w:tcPr>
            <w:tcW w:w="1843" w:type="dxa"/>
            <w:tcBorders>
              <w:top w:val="single" w:sz="12" w:space="0" w:color="auto"/>
              <w:bottom w:val="single" w:sz="12" w:space="0" w:color="auto"/>
            </w:tcBorders>
          </w:tcPr>
          <w:p w14:paraId="3B20DEDE" w14:textId="77777777" w:rsidR="00D6664E" w:rsidRPr="000F1DF8" w:rsidRDefault="00D6664E" w:rsidP="005E1777">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5E1777">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5E1777">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5E1777">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5E1777">
            <w:pPr>
              <w:spacing w:after="160" w:line="259" w:lineRule="auto"/>
              <w:rPr>
                <w:b/>
                <w:bCs/>
                <w:sz w:val="20"/>
                <w:szCs w:val="20"/>
              </w:rPr>
            </w:pPr>
            <w:r w:rsidRPr="000F1DF8">
              <w:rPr>
                <w:b/>
                <w:bCs/>
                <w:sz w:val="20"/>
                <w:szCs w:val="20"/>
              </w:rPr>
              <w:t>Details</w:t>
            </w:r>
          </w:p>
        </w:tc>
      </w:tr>
      <w:tr w:rsidR="00D6664E" w:rsidRPr="000F1DF8" w14:paraId="50B9E2F4" w14:textId="77777777" w:rsidTr="005E1777">
        <w:tc>
          <w:tcPr>
            <w:tcW w:w="1843" w:type="dxa"/>
            <w:tcBorders>
              <w:top w:val="single" w:sz="12" w:space="0" w:color="auto"/>
            </w:tcBorders>
          </w:tcPr>
          <w:p w14:paraId="0B98A9EF" w14:textId="77777777" w:rsidR="00D6664E" w:rsidRPr="000F1DF8" w:rsidRDefault="00D6664E" w:rsidP="005E1777">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5E1777">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5E1777">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5E1777">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5E1777">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5E1777">
        <w:tc>
          <w:tcPr>
            <w:tcW w:w="1843" w:type="dxa"/>
          </w:tcPr>
          <w:p w14:paraId="06448E26" w14:textId="77777777" w:rsidR="00D6664E" w:rsidRPr="000F1DF8" w:rsidRDefault="00D6664E" w:rsidP="005E1777">
            <w:pPr>
              <w:spacing w:after="160" w:line="259" w:lineRule="auto"/>
              <w:rPr>
                <w:sz w:val="20"/>
                <w:szCs w:val="20"/>
              </w:rPr>
            </w:pPr>
          </w:p>
        </w:tc>
        <w:tc>
          <w:tcPr>
            <w:tcW w:w="2693" w:type="dxa"/>
          </w:tcPr>
          <w:p w14:paraId="0F0E03AD" w14:textId="25111AB9" w:rsidR="00D6664E" w:rsidRPr="000F1DF8" w:rsidRDefault="00D6664E" w:rsidP="005E1777">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5E1777">
            <w:pPr>
              <w:spacing w:after="160" w:line="259" w:lineRule="auto"/>
              <w:rPr>
                <w:sz w:val="20"/>
                <w:szCs w:val="20"/>
              </w:rPr>
            </w:pPr>
          </w:p>
        </w:tc>
        <w:tc>
          <w:tcPr>
            <w:tcW w:w="2126" w:type="dxa"/>
          </w:tcPr>
          <w:p w14:paraId="1BD95429" w14:textId="77777777" w:rsidR="00D6664E" w:rsidRPr="000F1DF8" w:rsidRDefault="00D6664E" w:rsidP="005E1777">
            <w:pPr>
              <w:spacing w:after="160" w:line="259" w:lineRule="auto"/>
              <w:rPr>
                <w:sz w:val="20"/>
                <w:szCs w:val="20"/>
              </w:rPr>
            </w:pPr>
          </w:p>
        </w:tc>
        <w:tc>
          <w:tcPr>
            <w:tcW w:w="4309" w:type="dxa"/>
          </w:tcPr>
          <w:p w14:paraId="7B7E7AB7" w14:textId="77777777" w:rsidR="00D6664E" w:rsidRPr="000F1DF8" w:rsidRDefault="00D6664E" w:rsidP="005E1777">
            <w:pPr>
              <w:spacing w:after="160" w:line="259" w:lineRule="auto"/>
              <w:rPr>
                <w:sz w:val="20"/>
                <w:szCs w:val="20"/>
              </w:rPr>
            </w:pPr>
          </w:p>
        </w:tc>
      </w:tr>
      <w:tr w:rsidR="00D6664E" w:rsidRPr="000F1DF8" w14:paraId="6881E709" w14:textId="77777777" w:rsidTr="005E1777">
        <w:tc>
          <w:tcPr>
            <w:tcW w:w="1843" w:type="dxa"/>
            <w:tcBorders>
              <w:bottom w:val="single" w:sz="6" w:space="0" w:color="auto"/>
            </w:tcBorders>
          </w:tcPr>
          <w:p w14:paraId="5183BC42"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5E1777">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5E1777">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5E1777">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5E1777">
        <w:tc>
          <w:tcPr>
            <w:tcW w:w="1843" w:type="dxa"/>
            <w:tcBorders>
              <w:top w:val="single" w:sz="6" w:space="0" w:color="auto"/>
              <w:bottom w:val="single" w:sz="6" w:space="0" w:color="auto"/>
            </w:tcBorders>
          </w:tcPr>
          <w:p w14:paraId="5A893051" w14:textId="77777777" w:rsidR="00D6664E" w:rsidRPr="000F1DF8" w:rsidRDefault="00D6664E" w:rsidP="005E1777">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5E1777">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5E1777">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5E1777">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5E1777">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5E1777">
        <w:tc>
          <w:tcPr>
            <w:tcW w:w="1843" w:type="dxa"/>
            <w:tcBorders>
              <w:top w:val="single" w:sz="6" w:space="0" w:color="auto"/>
            </w:tcBorders>
          </w:tcPr>
          <w:p w14:paraId="34F1DE55" w14:textId="77777777" w:rsidR="00D6664E" w:rsidRPr="000F1DF8" w:rsidRDefault="00D6664E" w:rsidP="005E1777">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5E1777">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5E1777">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w:t>
            </w:r>
            <w:proofErr w:type="spellStart"/>
            <w:r w:rsidRPr="000F1DF8">
              <w:rPr>
                <w:sz w:val="20"/>
                <w:szCs w:val="20"/>
              </w:rPr>
              <w:t>Kenessey</w:t>
            </w:r>
            <w:proofErr w:type="spellEnd"/>
            <w:r w:rsidRPr="000F1DF8">
              <w:rPr>
                <w:sz w:val="20"/>
                <w:szCs w:val="20"/>
              </w:rPr>
              <w:t xml:space="preserve"> 1987)</w:t>
            </w:r>
          </w:p>
        </w:tc>
      </w:tr>
      <w:tr w:rsidR="00D6664E" w:rsidRPr="000F1DF8" w14:paraId="267937B3" w14:textId="77777777" w:rsidTr="005E1777">
        <w:tc>
          <w:tcPr>
            <w:tcW w:w="1843" w:type="dxa"/>
            <w:tcBorders>
              <w:bottom w:val="single" w:sz="6" w:space="0" w:color="auto"/>
            </w:tcBorders>
          </w:tcPr>
          <w:p w14:paraId="574F004D"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5E1777">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5E1777">
            <w:pPr>
              <w:spacing w:after="160" w:line="259" w:lineRule="auto"/>
              <w:rPr>
                <w:sz w:val="20"/>
                <w:szCs w:val="20"/>
              </w:rPr>
            </w:pPr>
            <w:r w:rsidRPr="000F1DF8">
              <w:rPr>
                <w:sz w:val="20"/>
                <w:szCs w:val="20"/>
              </w:rPr>
              <w:t>The secondary sector includes wood-based production (</w:t>
            </w:r>
            <w:proofErr w:type="gramStart"/>
            <w:r w:rsidRPr="000F1DF8">
              <w:rPr>
                <w:sz w:val="20"/>
                <w:szCs w:val="20"/>
              </w:rPr>
              <w:t>e.g.</w:t>
            </w:r>
            <w:proofErr w:type="gramEnd"/>
            <w:r w:rsidRPr="000F1DF8">
              <w:rPr>
                <w:sz w:val="20"/>
                <w:szCs w:val="20"/>
              </w:rPr>
              <w:t xml:space="preserve"> furniture), metal- and glass-based production, foodstuff production, plastic- and rubber-based production, textiles production (</w:t>
            </w:r>
            <w:proofErr w:type="spellStart"/>
            <w:r w:rsidRPr="000F1DF8">
              <w:rPr>
                <w:sz w:val="20"/>
                <w:szCs w:val="20"/>
              </w:rPr>
              <w:t>Kenessey</w:t>
            </w:r>
            <w:proofErr w:type="spellEnd"/>
            <w:r w:rsidRPr="000F1DF8">
              <w:rPr>
                <w:sz w:val="20"/>
                <w:szCs w:val="20"/>
              </w:rPr>
              <w:t xml:space="preserve"> 1987)</w:t>
            </w:r>
          </w:p>
        </w:tc>
      </w:tr>
      <w:tr w:rsidR="00D6664E" w:rsidRPr="000F1DF8" w14:paraId="1516F823" w14:textId="77777777" w:rsidTr="005E1777">
        <w:tc>
          <w:tcPr>
            <w:tcW w:w="1843" w:type="dxa"/>
            <w:tcBorders>
              <w:top w:val="single" w:sz="6" w:space="0" w:color="auto"/>
            </w:tcBorders>
          </w:tcPr>
          <w:p w14:paraId="135A875A" w14:textId="77777777" w:rsidR="00D6664E" w:rsidRPr="000F1DF8" w:rsidRDefault="00D6664E" w:rsidP="005E1777">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5E1777">
            <w:pPr>
              <w:spacing w:after="160" w:line="259" w:lineRule="auto"/>
              <w:rPr>
                <w:sz w:val="20"/>
                <w:szCs w:val="20"/>
              </w:rPr>
            </w:pPr>
            <w:r w:rsidRPr="000F1DF8">
              <w:rPr>
                <w:sz w:val="20"/>
                <w:szCs w:val="20"/>
              </w:rPr>
              <w:t xml:space="preserve">Number of families with &lt;1ha rice land (including no rice </w:t>
            </w:r>
            <w:proofErr w:type="gramStart"/>
            <w:r w:rsidRPr="000F1DF8">
              <w:rPr>
                <w:sz w:val="20"/>
                <w:szCs w:val="20"/>
              </w:rPr>
              <w:t>land)</w:t>
            </w:r>
            <w:r w:rsidR="004C58EB" w:rsidRPr="000F1DF8">
              <w:rPr>
                <w:sz w:val="20"/>
                <w:szCs w:val="20"/>
              </w:rPr>
              <w:t>*</w:t>
            </w:r>
            <w:proofErr w:type="gramEnd"/>
          </w:p>
        </w:tc>
        <w:tc>
          <w:tcPr>
            <w:tcW w:w="2977" w:type="dxa"/>
            <w:tcBorders>
              <w:top w:val="single" w:sz="6" w:space="0" w:color="auto"/>
            </w:tcBorders>
          </w:tcPr>
          <w:p w14:paraId="1733BBA2"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5E1777">
            <w:pPr>
              <w:spacing w:after="160" w:line="259" w:lineRule="auto"/>
              <w:rPr>
                <w:sz w:val="20"/>
                <w:szCs w:val="20"/>
              </w:rPr>
            </w:pPr>
          </w:p>
        </w:tc>
      </w:tr>
      <w:tr w:rsidR="00D6664E" w:rsidRPr="000F1DF8" w14:paraId="184854BF" w14:textId="77777777" w:rsidTr="005E1777">
        <w:tc>
          <w:tcPr>
            <w:tcW w:w="1843" w:type="dxa"/>
            <w:tcBorders>
              <w:bottom w:val="single" w:sz="6" w:space="0" w:color="auto"/>
            </w:tcBorders>
          </w:tcPr>
          <w:p w14:paraId="2D3A09E4"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5E1777">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5E1777">
            <w:pPr>
              <w:spacing w:after="160" w:line="259" w:lineRule="auto"/>
              <w:rPr>
                <w:sz w:val="20"/>
                <w:szCs w:val="20"/>
              </w:rPr>
            </w:pPr>
          </w:p>
        </w:tc>
      </w:tr>
      <w:tr w:rsidR="00D6664E" w:rsidRPr="000F1DF8" w14:paraId="5F9E59E7" w14:textId="77777777" w:rsidTr="005E1777">
        <w:tc>
          <w:tcPr>
            <w:tcW w:w="1843" w:type="dxa"/>
            <w:tcBorders>
              <w:top w:val="single" w:sz="6" w:space="0" w:color="auto"/>
            </w:tcBorders>
          </w:tcPr>
          <w:p w14:paraId="29E7D66A" w14:textId="77777777" w:rsidR="00D6664E" w:rsidRPr="000F1DF8" w:rsidRDefault="00D6664E" w:rsidP="005E1777">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5E1777">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5E1777">
        <w:tc>
          <w:tcPr>
            <w:tcW w:w="1843" w:type="dxa"/>
          </w:tcPr>
          <w:p w14:paraId="58EBE6D5" w14:textId="77777777" w:rsidR="00D6664E" w:rsidRPr="000F1DF8" w:rsidRDefault="00D6664E" w:rsidP="005E1777">
            <w:pPr>
              <w:spacing w:after="160" w:line="259" w:lineRule="auto"/>
              <w:rPr>
                <w:sz w:val="20"/>
                <w:szCs w:val="20"/>
              </w:rPr>
            </w:pPr>
          </w:p>
        </w:tc>
        <w:tc>
          <w:tcPr>
            <w:tcW w:w="2693" w:type="dxa"/>
          </w:tcPr>
          <w:p w14:paraId="6D035324" w14:textId="06A7B6AB" w:rsidR="00D6664E" w:rsidRPr="000F1DF8" w:rsidRDefault="00D6664E" w:rsidP="005E1777">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5E1777">
            <w:pPr>
              <w:spacing w:after="160" w:line="259" w:lineRule="auto"/>
              <w:rPr>
                <w:sz w:val="20"/>
                <w:szCs w:val="20"/>
              </w:rPr>
            </w:pPr>
          </w:p>
        </w:tc>
        <w:tc>
          <w:tcPr>
            <w:tcW w:w="4309" w:type="dxa"/>
          </w:tcPr>
          <w:p w14:paraId="44202B5D" w14:textId="77777777" w:rsidR="00D6664E" w:rsidRPr="000F1DF8" w:rsidRDefault="00D6664E" w:rsidP="005E1777">
            <w:pPr>
              <w:spacing w:after="160" w:line="259" w:lineRule="auto"/>
              <w:rPr>
                <w:sz w:val="20"/>
                <w:szCs w:val="20"/>
              </w:rPr>
            </w:pPr>
          </w:p>
        </w:tc>
      </w:tr>
      <w:tr w:rsidR="00D6664E" w:rsidRPr="000F1DF8" w14:paraId="1D682199" w14:textId="77777777" w:rsidTr="005E1777">
        <w:tc>
          <w:tcPr>
            <w:tcW w:w="1843" w:type="dxa"/>
          </w:tcPr>
          <w:p w14:paraId="3D832D25" w14:textId="77777777" w:rsidR="00D6664E" w:rsidRPr="000F1DF8" w:rsidRDefault="00D6664E" w:rsidP="005E1777">
            <w:pPr>
              <w:spacing w:after="160" w:line="259" w:lineRule="auto"/>
              <w:rPr>
                <w:sz w:val="20"/>
                <w:szCs w:val="20"/>
              </w:rPr>
            </w:pPr>
          </w:p>
        </w:tc>
        <w:tc>
          <w:tcPr>
            <w:tcW w:w="2693" w:type="dxa"/>
          </w:tcPr>
          <w:p w14:paraId="6C67BFED" w14:textId="552F159D" w:rsidR="00D6664E" w:rsidRPr="000F1DF8" w:rsidRDefault="00D6664E" w:rsidP="005E1777">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5E1777">
            <w:pPr>
              <w:spacing w:after="160" w:line="259" w:lineRule="auto"/>
              <w:rPr>
                <w:sz w:val="20"/>
                <w:szCs w:val="20"/>
              </w:rPr>
            </w:pPr>
          </w:p>
        </w:tc>
        <w:tc>
          <w:tcPr>
            <w:tcW w:w="2126" w:type="dxa"/>
          </w:tcPr>
          <w:p w14:paraId="648934FF" w14:textId="77777777" w:rsidR="00D6664E" w:rsidRPr="000F1DF8" w:rsidRDefault="00D6664E" w:rsidP="005E1777">
            <w:pPr>
              <w:spacing w:after="160" w:line="259" w:lineRule="auto"/>
              <w:rPr>
                <w:sz w:val="20"/>
                <w:szCs w:val="20"/>
              </w:rPr>
            </w:pPr>
          </w:p>
        </w:tc>
        <w:tc>
          <w:tcPr>
            <w:tcW w:w="4309" w:type="dxa"/>
          </w:tcPr>
          <w:p w14:paraId="7EC31777"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5E1777">
        <w:tc>
          <w:tcPr>
            <w:tcW w:w="1843" w:type="dxa"/>
            <w:tcBorders>
              <w:top w:val="single" w:sz="6" w:space="0" w:color="auto"/>
            </w:tcBorders>
          </w:tcPr>
          <w:p w14:paraId="3EDDBDAE" w14:textId="27414660" w:rsidR="00D6664E" w:rsidRPr="000F1DF8" w:rsidRDefault="002442AA" w:rsidP="005E1777">
            <w:pPr>
              <w:spacing w:after="160" w:line="259" w:lineRule="auto"/>
              <w:rPr>
                <w:sz w:val="20"/>
                <w:szCs w:val="20"/>
              </w:rPr>
            </w:pPr>
            <w:r>
              <w:rPr>
                <w:sz w:val="20"/>
                <w:szCs w:val="20"/>
              </w:rPr>
              <w:t>Crime and legal disputes</w:t>
            </w:r>
            <w:r w:rsidR="00D6664E" w:rsidRPr="000F1DF8">
              <w:rPr>
                <w:sz w:val="20"/>
                <w:szCs w:val="20"/>
              </w:rPr>
              <w:t xml:space="preserve"> </w:t>
            </w:r>
          </w:p>
        </w:tc>
        <w:tc>
          <w:tcPr>
            <w:tcW w:w="2693" w:type="dxa"/>
            <w:tcBorders>
              <w:top w:val="single" w:sz="6" w:space="0" w:color="auto"/>
            </w:tcBorders>
          </w:tcPr>
          <w:p w14:paraId="5BC2808B" w14:textId="0A5CFF68" w:rsidR="00D6664E" w:rsidRPr="000F1DF8" w:rsidRDefault="00D6664E" w:rsidP="005E1777">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5E1777">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5E1777">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5E1777">
        <w:tc>
          <w:tcPr>
            <w:tcW w:w="1843" w:type="dxa"/>
          </w:tcPr>
          <w:p w14:paraId="55E368E4" w14:textId="77777777" w:rsidR="00D6664E" w:rsidRPr="000F1DF8" w:rsidRDefault="00D6664E" w:rsidP="005E1777">
            <w:pPr>
              <w:spacing w:after="160" w:line="259" w:lineRule="auto"/>
              <w:rPr>
                <w:sz w:val="20"/>
                <w:szCs w:val="20"/>
              </w:rPr>
            </w:pPr>
          </w:p>
        </w:tc>
        <w:tc>
          <w:tcPr>
            <w:tcW w:w="2693" w:type="dxa"/>
          </w:tcPr>
          <w:p w14:paraId="103BD330" w14:textId="77777777" w:rsidR="00D6664E" w:rsidRPr="000F1DF8" w:rsidRDefault="00D6664E" w:rsidP="005E1777">
            <w:pPr>
              <w:spacing w:after="160" w:line="259" w:lineRule="auto"/>
              <w:rPr>
                <w:sz w:val="20"/>
                <w:szCs w:val="20"/>
              </w:rPr>
            </w:pPr>
          </w:p>
        </w:tc>
        <w:tc>
          <w:tcPr>
            <w:tcW w:w="2977" w:type="dxa"/>
          </w:tcPr>
          <w:p w14:paraId="6221A28A" w14:textId="77777777" w:rsidR="00D6664E" w:rsidRPr="000F1DF8" w:rsidRDefault="00D6664E" w:rsidP="005E1777">
            <w:pPr>
              <w:spacing w:after="160" w:line="259" w:lineRule="auto"/>
              <w:rPr>
                <w:sz w:val="20"/>
                <w:szCs w:val="20"/>
              </w:rPr>
            </w:pPr>
          </w:p>
        </w:tc>
        <w:tc>
          <w:tcPr>
            <w:tcW w:w="2126" w:type="dxa"/>
          </w:tcPr>
          <w:p w14:paraId="3F657AA0" w14:textId="77777777" w:rsidR="00D6664E" w:rsidRPr="000F1DF8" w:rsidRDefault="00D6664E" w:rsidP="005E1777">
            <w:pPr>
              <w:spacing w:after="160" w:line="259" w:lineRule="auto"/>
              <w:rPr>
                <w:sz w:val="20"/>
                <w:szCs w:val="20"/>
              </w:rPr>
            </w:pPr>
          </w:p>
        </w:tc>
        <w:tc>
          <w:tcPr>
            <w:tcW w:w="4309" w:type="dxa"/>
          </w:tcPr>
          <w:p w14:paraId="331E1495" w14:textId="77777777" w:rsidR="00D6664E" w:rsidRPr="000F1DF8" w:rsidRDefault="00D6664E" w:rsidP="005E1777">
            <w:pPr>
              <w:spacing w:after="160" w:line="259" w:lineRule="auto"/>
              <w:rPr>
                <w:sz w:val="20"/>
                <w:szCs w:val="20"/>
              </w:rPr>
            </w:pPr>
          </w:p>
        </w:tc>
      </w:tr>
      <w:tr w:rsidR="00D6664E" w:rsidRPr="000F1DF8" w14:paraId="5D6BCD82" w14:textId="77777777" w:rsidTr="005E1777">
        <w:tc>
          <w:tcPr>
            <w:tcW w:w="1843" w:type="dxa"/>
            <w:tcBorders>
              <w:bottom w:val="single" w:sz="6" w:space="0" w:color="auto"/>
            </w:tcBorders>
          </w:tcPr>
          <w:p w14:paraId="7100C02C"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5E1777">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5E1777">
            <w:pPr>
              <w:spacing w:after="160" w:line="259" w:lineRule="auto"/>
              <w:rPr>
                <w:sz w:val="20"/>
                <w:szCs w:val="20"/>
              </w:rPr>
            </w:pPr>
            <w:r w:rsidRPr="000F1DF8">
              <w:rPr>
                <w:sz w:val="20"/>
                <w:szCs w:val="20"/>
              </w:rPr>
              <w:t>In the previous 12 months</w:t>
            </w:r>
          </w:p>
        </w:tc>
      </w:tr>
      <w:tr w:rsidR="00D6664E" w:rsidRPr="000F1DF8" w14:paraId="059FD9BE" w14:textId="77777777" w:rsidTr="005E1777">
        <w:tc>
          <w:tcPr>
            <w:tcW w:w="1843" w:type="dxa"/>
            <w:tcBorders>
              <w:top w:val="single" w:sz="6" w:space="0" w:color="auto"/>
            </w:tcBorders>
          </w:tcPr>
          <w:p w14:paraId="0BB7CBAC" w14:textId="77777777" w:rsidR="00D6664E" w:rsidRPr="000F1DF8" w:rsidRDefault="00D6664E" w:rsidP="005E1777">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5E1777">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5E1777">
            <w:pPr>
              <w:spacing w:after="160" w:line="259" w:lineRule="auto"/>
              <w:rPr>
                <w:sz w:val="20"/>
                <w:szCs w:val="20"/>
              </w:rPr>
            </w:pPr>
            <w:r w:rsidRPr="000F1DF8">
              <w:rPr>
                <w:sz w:val="20"/>
                <w:szCs w:val="20"/>
              </w:rPr>
              <w:t>Migration into the commune</w:t>
            </w:r>
          </w:p>
        </w:tc>
      </w:tr>
      <w:tr w:rsidR="00D6664E" w:rsidRPr="000F1DF8" w14:paraId="4A95A4A8" w14:textId="77777777" w:rsidTr="005E1777">
        <w:tc>
          <w:tcPr>
            <w:tcW w:w="1843" w:type="dxa"/>
            <w:tcBorders>
              <w:bottom w:val="single" w:sz="6" w:space="0" w:color="auto"/>
            </w:tcBorders>
          </w:tcPr>
          <w:p w14:paraId="6070F2F6"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5E1777">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5E1777">
            <w:pPr>
              <w:spacing w:after="160" w:line="259" w:lineRule="auto"/>
              <w:rPr>
                <w:sz w:val="20"/>
                <w:szCs w:val="20"/>
              </w:rPr>
            </w:pPr>
            <w:r w:rsidRPr="000F1DF8">
              <w:rPr>
                <w:sz w:val="20"/>
                <w:szCs w:val="20"/>
              </w:rPr>
              <w:t>Migration out of the commune</w:t>
            </w:r>
          </w:p>
        </w:tc>
      </w:tr>
      <w:tr w:rsidR="00D6664E" w:rsidRPr="000F1DF8" w14:paraId="6FA71762" w14:textId="77777777" w:rsidTr="005E1777">
        <w:tc>
          <w:tcPr>
            <w:tcW w:w="1843" w:type="dxa"/>
            <w:tcBorders>
              <w:top w:val="single" w:sz="6" w:space="0" w:color="auto"/>
            </w:tcBorders>
          </w:tcPr>
          <w:p w14:paraId="69DA8FC7" w14:textId="77777777" w:rsidR="00D6664E" w:rsidRPr="000F1DF8" w:rsidRDefault="00D6664E" w:rsidP="005E1777">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5E1777">
            <w:pPr>
              <w:spacing w:after="160" w:line="259" w:lineRule="auto"/>
              <w:rPr>
                <w:sz w:val="20"/>
                <w:szCs w:val="20"/>
              </w:rPr>
            </w:pPr>
            <w:r w:rsidRPr="000F1DF8">
              <w:rPr>
                <w:sz w:val="20"/>
                <w:szCs w:val="20"/>
              </w:rPr>
              <w:t>Mean elevation (</w:t>
            </w:r>
            <w:proofErr w:type="spellStart"/>
            <w:r w:rsidRPr="000F1DF8">
              <w:rPr>
                <w:sz w:val="20"/>
                <w:szCs w:val="20"/>
              </w:rPr>
              <w:t>masl</w:t>
            </w:r>
            <w:proofErr w:type="spellEnd"/>
            <w:r w:rsidRPr="000F1DF8">
              <w:rPr>
                <w:sz w:val="20"/>
                <w:szCs w:val="20"/>
              </w:rPr>
              <w:t>)</w:t>
            </w:r>
          </w:p>
        </w:tc>
        <w:tc>
          <w:tcPr>
            <w:tcW w:w="2977" w:type="dxa"/>
            <w:tcBorders>
              <w:top w:val="single" w:sz="6" w:space="0" w:color="auto"/>
            </w:tcBorders>
          </w:tcPr>
          <w:p w14:paraId="7D7A9124"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5E1777">
            <w:pPr>
              <w:spacing w:after="160" w:line="259" w:lineRule="auto"/>
              <w:rPr>
                <w:sz w:val="20"/>
                <w:szCs w:val="20"/>
              </w:rPr>
            </w:pPr>
            <w:r w:rsidRPr="000F1DF8">
              <w:rPr>
                <w:sz w:val="20"/>
                <w:szCs w:val="20"/>
              </w:rPr>
              <w:t>Mean elevation for the commune</w:t>
            </w:r>
          </w:p>
        </w:tc>
      </w:tr>
      <w:tr w:rsidR="00D6664E" w:rsidRPr="000F1DF8" w14:paraId="6634FD5A" w14:textId="77777777" w:rsidTr="005E1777">
        <w:tc>
          <w:tcPr>
            <w:tcW w:w="1843" w:type="dxa"/>
          </w:tcPr>
          <w:p w14:paraId="7838F453" w14:textId="77777777" w:rsidR="00D6664E" w:rsidRPr="000F1DF8" w:rsidRDefault="00D6664E" w:rsidP="005E1777">
            <w:pPr>
              <w:spacing w:after="160" w:line="259" w:lineRule="auto"/>
              <w:rPr>
                <w:sz w:val="20"/>
                <w:szCs w:val="20"/>
              </w:rPr>
            </w:pPr>
          </w:p>
        </w:tc>
        <w:tc>
          <w:tcPr>
            <w:tcW w:w="2693" w:type="dxa"/>
          </w:tcPr>
          <w:p w14:paraId="3C01F962" w14:textId="77777777" w:rsidR="00D6664E" w:rsidRPr="000F1DF8" w:rsidRDefault="00D6664E" w:rsidP="005E1777">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5E1777">
            <w:pPr>
              <w:spacing w:after="160" w:line="259" w:lineRule="auto"/>
              <w:rPr>
                <w:sz w:val="20"/>
                <w:szCs w:val="20"/>
              </w:rPr>
            </w:pPr>
          </w:p>
        </w:tc>
        <w:tc>
          <w:tcPr>
            <w:tcW w:w="2126" w:type="dxa"/>
          </w:tcPr>
          <w:p w14:paraId="6060AE8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5E1777">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5E1777">
        <w:tc>
          <w:tcPr>
            <w:tcW w:w="1843" w:type="dxa"/>
          </w:tcPr>
          <w:p w14:paraId="19E8624E" w14:textId="77777777" w:rsidR="00D6664E" w:rsidRPr="000F1DF8" w:rsidRDefault="00D6664E" w:rsidP="005E1777">
            <w:pPr>
              <w:spacing w:after="160" w:line="259" w:lineRule="auto"/>
              <w:rPr>
                <w:sz w:val="20"/>
                <w:szCs w:val="20"/>
              </w:rPr>
            </w:pPr>
          </w:p>
        </w:tc>
        <w:tc>
          <w:tcPr>
            <w:tcW w:w="2693" w:type="dxa"/>
          </w:tcPr>
          <w:p w14:paraId="03100070" w14:textId="77777777" w:rsidR="00D6664E" w:rsidRPr="000F1DF8" w:rsidRDefault="00D6664E" w:rsidP="005E1777">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5E1777">
            <w:pPr>
              <w:spacing w:after="160" w:line="259" w:lineRule="auto"/>
              <w:rPr>
                <w:sz w:val="20"/>
                <w:szCs w:val="20"/>
              </w:rPr>
            </w:pPr>
          </w:p>
        </w:tc>
        <w:tc>
          <w:tcPr>
            <w:tcW w:w="2126" w:type="dxa"/>
          </w:tcPr>
          <w:p w14:paraId="0D95DF5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5E1777">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5E1777">
        <w:tc>
          <w:tcPr>
            <w:tcW w:w="1843" w:type="dxa"/>
          </w:tcPr>
          <w:p w14:paraId="695AD0B9" w14:textId="77777777" w:rsidR="00D6664E" w:rsidRPr="000F1DF8" w:rsidRDefault="00D6664E" w:rsidP="005E1777">
            <w:pPr>
              <w:spacing w:after="160" w:line="259" w:lineRule="auto"/>
              <w:rPr>
                <w:sz w:val="20"/>
                <w:szCs w:val="20"/>
              </w:rPr>
            </w:pPr>
          </w:p>
        </w:tc>
        <w:tc>
          <w:tcPr>
            <w:tcW w:w="2693" w:type="dxa"/>
          </w:tcPr>
          <w:p w14:paraId="5C064536" w14:textId="77777777" w:rsidR="00D6664E" w:rsidRPr="000F1DF8" w:rsidRDefault="00D6664E" w:rsidP="005E1777">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5E1777">
            <w:pPr>
              <w:spacing w:after="160" w:line="259" w:lineRule="auto"/>
              <w:rPr>
                <w:sz w:val="20"/>
                <w:szCs w:val="20"/>
              </w:rPr>
            </w:pPr>
          </w:p>
        </w:tc>
        <w:tc>
          <w:tcPr>
            <w:tcW w:w="2126" w:type="dxa"/>
          </w:tcPr>
          <w:p w14:paraId="6DE68B70" w14:textId="77777777" w:rsidR="00D6664E" w:rsidRPr="000F1DF8" w:rsidRDefault="00D6664E" w:rsidP="005E1777">
            <w:pPr>
              <w:spacing w:after="160" w:line="259" w:lineRule="auto"/>
              <w:rPr>
                <w:sz w:val="20"/>
                <w:szCs w:val="20"/>
              </w:rPr>
            </w:pPr>
          </w:p>
        </w:tc>
        <w:tc>
          <w:tcPr>
            <w:tcW w:w="4309" w:type="dxa"/>
          </w:tcPr>
          <w:p w14:paraId="4080275F" w14:textId="77777777" w:rsidR="00D6664E" w:rsidRPr="000F1DF8" w:rsidRDefault="00D6664E" w:rsidP="005E1777">
            <w:pPr>
              <w:spacing w:after="160" w:line="259" w:lineRule="auto"/>
              <w:rPr>
                <w:sz w:val="20"/>
                <w:szCs w:val="20"/>
              </w:rPr>
            </w:pPr>
            <w:r w:rsidRPr="000F1DF8">
              <w:rPr>
                <w:sz w:val="20"/>
                <w:szCs w:val="20"/>
              </w:rPr>
              <w:t xml:space="preserve">Binary. 1 = part or </w:t>
            </w:r>
            <w:proofErr w:type="gramStart"/>
            <w:r w:rsidRPr="000F1DF8">
              <w:rPr>
                <w:sz w:val="20"/>
                <w:szCs w:val="20"/>
              </w:rPr>
              <w:t>all of</w:t>
            </w:r>
            <w:proofErr w:type="gramEnd"/>
            <w:r w:rsidRPr="000F1DF8">
              <w:rPr>
                <w:sz w:val="20"/>
                <w:szCs w:val="20"/>
              </w:rPr>
              <w:t xml:space="preserve"> an economic land concession falls within the boundary of the commune, 0 = no economic land concession falls within the commune boundary</w:t>
            </w:r>
          </w:p>
        </w:tc>
      </w:tr>
      <w:tr w:rsidR="00D6664E" w:rsidRPr="000F1DF8" w14:paraId="6B29E681" w14:textId="77777777" w:rsidTr="005E1777">
        <w:tc>
          <w:tcPr>
            <w:tcW w:w="1843" w:type="dxa"/>
          </w:tcPr>
          <w:p w14:paraId="535FAE36" w14:textId="77777777" w:rsidR="00D6664E" w:rsidRPr="000F1DF8" w:rsidRDefault="00D6664E" w:rsidP="005E1777">
            <w:pPr>
              <w:spacing w:after="160" w:line="259" w:lineRule="auto"/>
              <w:rPr>
                <w:sz w:val="20"/>
                <w:szCs w:val="20"/>
              </w:rPr>
            </w:pPr>
          </w:p>
        </w:tc>
        <w:tc>
          <w:tcPr>
            <w:tcW w:w="2693" w:type="dxa"/>
          </w:tcPr>
          <w:p w14:paraId="18AB34F2" w14:textId="77777777" w:rsidR="00D6664E" w:rsidRPr="000F1DF8" w:rsidRDefault="00D6664E" w:rsidP="005E1777">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5E1777">
            <w:pPr>
              <w:spacing w:after="160" w:line="259" w:lineRule="auto"/>
              <w:rPr>
                <w:sz w:val="20"/>
                <w:szCs w:val="20"/>
              </w:rPr>
            </w:pPr>
          </w:p>
        </w:tc>
        <w:tc>
          <w:tcPr>
            <w:tcW w:w="2126" w:type="dxa"/>
          </w:tcPr>
          <w:p w14:paraId="53255D0E" w14:textId="77777777" w:rsidR="00D6664E" w:rsidRPr="000F1DF8" w:rsidRDefault="00D6664E" w:rsidP="005E1777">
            <w:pPr>
              <w:spacing w:after="160" w:line="259" w:lineRule="auto"/>
              <w:rPr>
                <w:sz w:val="20"/>
                <w:szCs w:val="20"/>
              </w:rPr>
            </w:pPr>
          </w:p>
        </w:tc>
        <w:tc>
          <w:tcPr>
            <w:tcW w:w="4309" w:type="dxa"/>
          </w:tcPr>
          <w:p w14:paraId="5B6FCD75" w14:textId="77777777" w:rsidR="00D6664E" w:rsidRPr="000F1DF8" w:rsidRDefault="00D6664E" w:rsidP="005E1777">
            <w:pPr>
              <w:spacing w:after="160" w:line="259" w:lineRule="auto"/>
              <w:rPr>
                <w:sz w:val="20"/>
                <w:szCs w:val="20"/>
              </w:rPr>
            </w:pPr>
            <w:r w:rsidRPr="000F1DF8">
              <w:rPr>
                <w:sz w:val="20"/>
                <w:szCs w:val="20"/>
              </w:rPr>
              <w:t xml:space="preserve">Binary. 1 = part or all of </w:t>
            </w:r>
            <w:proofErr w:type="gramStart"/>
            <w:r w:rsidRPr="000F1DF8">
              <w:rPr>
                <w:sz w:val="20"/>
                <w:szCs w:val="20"/>
              </w:rPr>
              <w:t>an</w:t>
            </w:r>
            <w:proofErr w:type="gramEnd"/>
            <w:r w:rsidRPr="000F1DF8">
              <w:rPr>
                <w:sz w:val="20"/>
                <w:szCs w:val="20"/>
              </w:rPr>
              <w:t xml:space="preserve"> protected area falls within the boundary of the commune, 0 = no protected area falls within the commune boundary. "Protected area" includes Wildlife </w:t>
            </w:r>
            <w:r w:rsidRPr="000F1DF8">
              <w:rPr>
                <w:sz w:val="20"/>
                <w:szCs w:val="20"/>
              </w:rPr>
              <w:lastRenderedPageBreak/>
              <w:t>Sanctuary, National Park, Protected Landscapes, Multiple-use areas, RAMSAR sites</w:t>
            </w:r>
          </w:p>
        </w:tc>
      </w:tr>
      <w:tr w:rsidR="00D6664E" w:rsidRPr="000F1DF8" w14:paraId="401D55E0" w14:textId="77777777" w:rsidTr="005E1777">
        <w:tc>
          <w:tcPr>
            <w:tcW w:w="1843" w:type="dxa"/>
            <w:tcBorders>
              <w:bottom w:val="single" w:sz="12" w:space="0" w:color="auto"/>
            </w:tcBorders>
          </w:tcPr>
          <w:p w14:paraId="417CDD5F" w14:textId="77777777" w:rsidR="00D6664E" w:rsidRPr="000F1DF8" w:rsidRDefault="00D6664E" w:rsidP="005E1777">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5E1777">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5E1777">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5E1777">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5E1777">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26C693DF" w:rsidR="00D6664E" w:rsidRDefault="00EE30CD">
      <w:pPr>
        <w:rPr>
          <w:b/>
          <w:bCs/>
        </w:rPr>
      </w:pPr>
      <w:r>
        <w:rPr>
          <w:b/>
          <w:bCs/>
        </w:rPr>
        <w:lastRenderedPageBreak/>
        <w:t xml:space="preserve">3.3 </w:t>
      </w:r>
      <w:r w:rsidR="00D6664E">
        <w:rPr>
          <w:b/>
          <w:bCs/>
        </w:rPr>
        <w:t>R</w:t>
      </w:r>
      <w:r>
        <w:rPr>
          <w:b/>
          <w:bCs/>
        </w:rPr>
        <w:t>ESULTS</w:t>
      </w:r>
      <w:r w:rsidR="00D6664E">
        <w:rPr>
          <w:b/>
          <w:bCs/>
        </w:rPr>
        <w:t xml:space="preserve"> </w:t>
      </w:r>
    </w:p>
    <w:p w14:paraId="39D401F4" w14:textId="3AD34CF3" w:rsidR="00D6664E" w:rsidRPr="00EE30CD" w:rsidRDefault="00EE30CD" w:rsidP="00D6664E">
      <w:pPr>
        <w:rPr>
          <w:b/>
          <w:bCs/>
          <w:i/>
          <w:iCs/>
        </w:rPr>
      </w:pPr>
      <w:r w:rsidRPr="00EE30CD">
        <w:rPr>
          <w:b/>
          <w:bCs/>
          <w:i/>
          <w:iCs/>
        </w:rPr>
        <w:t xml:space="preserve">3.3.1 </w:t>
      </w:r>
      <w:r w:rsidR="00515BD5" w:rsidRPr="00EE30CD">
        <w:rPr>
          <w:b/>
          <w:bCs/>
          <w:i/>
          <w:iCs/>
        </w:rPr>
        <w:t>Socioeconomic predictors of forest cover at the Commune level</w:t>
      </w:r>
    </w:p>
    <w:p w14:paraId="155BC3D0" w14:textId="53B457BC" w:rsidR="00D6664E" w:rsidRDefault="00D6664E" w:rsidP="00D6664E">
      <w:r>
        <w:t xml:space="preserve">Initial within-set model selection resulted in a final candidate set with 10 models and 13 unique variables </w:t>
      </w:r>
      <w:r w:rsidRPr="00114F49">
        <w:t>(Table S</w:t>
      </w:r>
      <w:r w:rsidR="00114F49" w:rsidRPr="00114F49">
        <w:t>3.6</w:t>
      </w:r>
      <w:r>
        <w:t xml:space="preserve">). There was a single top model according to AIC, with all other models having delta AIC values of more than 18 </w:t>
      </w:r>
      <w:r w:rsidRPr="00114F49">
        <w:t>(Table S</w:t>
      </w:r>
      <w:r w:rsidR="00114F49" w:rsidRPr="00114F49">
        <w:t>3.6</w:t>
      </w:r>
      <w:r>
        <w:t xml:space="preserve">). The top model only had one non-control variable - population density (Table </w:t>
      </w:r>
      <w:r w:rsidR="002D7246">
        <w:t>3.</w:t>
      </w:r>
      <w:r w:rsidR="008E12A1">
        <w:t>2</w:t>
      </w:r>
      <w:r>
        <w:t>). The random effects term with the highest variance was Commune (10.45 [SD = 3.23], 60% of the total random effect variance), followed by Province (6.77 [SD = 2.60], 39% of the total random effect variance</w:t>
      </w:r>
      <w:r w:rsidRPr="00B45568">
        <w:t xml:space="preserve">, Table </w:t>
      </w:r>
      <w:r w:rsidR="002D7246">
        <w:t>3.</w:t>
      </w:r>
      <w:r w:rsidR="008E12A1">
        <w:t>2</w:t>
      </w:r>
      <w:r w:rsidRPr="00B45568">
        <w:t xml:space="preserve">). </w:t>
      </w:r>
      <w:r>
        <w:t>The variance explained by year at both the commune and province level was low (0.005 [SD = 0.068] and 0.0005 [SD = 0.022] respectively), contributing approximately 1% of the total random effect variance (</w:t>
      </w:r>
      <w:r w:rsidRPr="00B45568">
        <w:t xml:space="preserve">Table </w:t>
      </w:r>
      <w:r w:rsidR="002D7246">
        <w:t>3.</w:t>
      </w:r>
      <w:r w:rsidR="008E12A1">
        <w:t>2</w:t>
      </w:r>
      <w:r w:rsidRPr="00B45568">
        <w:t xml:space="preserve">).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w:t>
      </w:r>
      <w:r w:rsidR="002D7246">
        <w:t>3.</w:t>
      </w:r>
      <w:r w:rsidR="008E12A1">
        <w:t>2</w:t>
      </w:r>
      <w:r w:rsidRPr="00B45568">
        <w:t xml:space="preserve">) </w:t>
      </w:r>
      <w:r>
        <w:t>which relates to 0.6 forest pixels (0.06 km</w:t>
      </w:r>
      <w:r w:rsidRPr="00F10EA9">
        <w:rPr>
          <w:vertAlign w:val="superscript"/>
        </w:rPr>
        <w:t>2</w:t>
      </w:r>
      <w:r>
        <w:t>) 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w:t>
      </w:r>
      <w:r w:rsidR="002D7246">
        <w:t>3.</w:t>
      </w:r>
      <w:r w:rsidR="008E12A1">
        <w:t>2</w:t>
      </w:r>
      <w:r w:rsidRPr="00B45568">
        <w:t xml:space="preserve">)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forest pixels at the highest value of population density within the country. All other model terms, excluding the presence of ELCs, had positive effects on forest cover </w:t>
      </w:r>
      <w:r w:rsidRPr="00B45568">
        <w:t xml:space="preserve">(Table </w:t>
      </w:r>
      <w:r w:rsidR="002D7246">
        <w:t>3.</w:t>
      </w:r>
      <w:r w:rsidR="008E12A1">
        <w:t>2</w:t>
      </w:r>
      <w:r w:rsidRPr="00B45568">
        <w:t xml:space="preserve">). These </w:t>
      </w:r>
      <w:r>
        <w:t xml:space="preserve">effects suggest that remote communes (large distances to provincial capitals) that are centrally located within the country (far away from international borders) are predicted to have high forest cover. </w:t>
      </w:r>
    </w:p>
    <w:p w14:paraId="7C73B1B0" w14:textId="359868EA"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w:t>
      </w:r>
      <w:r w:rsidR="00E23CF6">
        <w:t>3.</w:t>
      </w:r>
      <w:r w:rsidR="008E12A1">
        <w:t>2</w:t>
      </w:r>
      <w:r>
        <w:t xml:space="preserve">). This between-group variance results in the model being unsuitable for generalised (i.e., ‘global’) predictions (Figure </w:t>
      </w:r>
      <w:r w:rsidR="00E23CF6">
        <w:t>3.</w:t>
      </w:r>
      <w:r w:rsidR="008E12A1">
        <w:t>2</w:t>
      </w:r>
      <w:r>
        <w:t xml:space="preserve">). Intercept and slope estimates between communes, even within the same province, varied hugely (Figure </w:t>
      </w:r>
      <w:r w:rsidR="008E12A1">
        <w:t>3</w:t>
      </w:r>
      <w:r w:rsidR="00E23CF6">
        <w:t>.3</w:t>
      </w:r>
      <w:r>
        <w:t>), and this issue was highlighted in diagnostic plots where we see that the assumption of normality of deviations of the conditional means of the random effects (for commune) from the global intercept is violated (</w:t>
      </w:r>
      <w:r w:rsidRPr="00114F49">
        <w:t>Figure S</w:t>
      </w:r>
      <w:r w:rsidR="00114F49" w:rsidRPr="00114F49">
        <w:t>3.3</w:t>
      </w:r>
      <w:r>
        <w:t xml:space="preserve">). Furthermore, the model residuals displayed heteroskedasticity, with the model predicting particularly poorly for lower values of the response </w:t>
      </w:r>
      <w:r w:rsidRPr="00114F49">
        <w:t>(Figure S</w:t>
      </w:r>
      <w:r w:rsidR="00114F49" w:rsidRPr="00114F49">
        <w:t>3.4</w:t>
      </w:r>
      <w:r>
        <w:t xml:space="preserve">). Therefore, drawing general inferences about the relationships between forest cover and socioeconomics at the country level using this model is inappropriate. </w:t>
      </w:r>
    </w:p>
    <w:p w14:paraId="667A9D5E" w14:textId="29895E72" w:rsidR="00515BD5" w:rsidRPr="00EE30CD" w:rsidRDefault="00EE30CD" w:rsidP="00515BD5">
      <w:pPr>
        <w:rPr>
          <w:b/>
          <w:bCs/>
          <w:i/>
          <w:iCs/>
        </w:rPr>
      </w:pPr>
      <w:r w:rsidRPr="00EE30CD">
        <w:rPr>
          <w:b/>
          <w:bCs/>
          <w:i/>
          <w:iCs/>
        </w:rPr>
        <w:t xml:space="preserve">3.3.2 </w:t>
      </w:r>
      <w:r w:rsidR="00515BD5" w:rsidRPr="00EE30CD">
        <w:rPr>
          <w:b/>
          <w:bCs/>
          <w:i/>
          <w:iCs/>
        </w:rPr>
        <w:t xml:space="preserve">Socioeconomic predictors of forest cover at the </w:t>
      </w:r>
      <w:proofErr w:type="gramStart"/>
      <w:r w:rsidR="00515BD5" w:rsidRPr="00EE30CD">
        <w:rPr>
          <w:b/>
          <w:bCs/>
          <w:i/>
          <w:iCs/>
        </w:rPr>
        <w:t>Province</w:t>
      </w:r>
      <w:proofErr w:type="gramEnd"/>
      <w:r w:rsidR="00515BD5" w:rsidRPr="00EE30CD">
        <w:rPr>
          <w:b/>
          <w:bCs/>
          <w:i/>
          <w:iCs/>
        </w:rPr>
        <w:t xml:space="preserve"> level</w:t>
      </w:r>
    </w:p>
    <w:p w14:paraId="4E254E74" w14:textId="603CB384" w:rsidR="0011048D" w:rsidRDefault="0011048D" w:rsidP="0011048D">
      <w:r>
        <w:t xml:space="preserve">The province-level models were run to eliminate the commune-level variation and to identify any broader relationships between forest cover and socioeconomics. A candidate set of 19 models was built and an evaluation of AIC selected a single model as the top model </w:t>
      </w:r>
      <w:r w:rsidRPr="00114F49">
        <w:t>(Table S</w:t>
      </w:r>
      <w:r w:rsidR="00114F49" w:rsidRPr="00114F49">
        <w:t>3.7</w:t>
      </w:r>
      <w:r>
        <w:t>). The random effects term with the highest variance was Province (1.18 [SD = 1.08]</w:t>
      </w:r>
      <w:r w:rsidR="008E12A1">
        <w:t>)</w:t>
      </w:r>
      <w:r>
        <w:t xml:space="preserve">, which constituted </w:t>
      </w:r>
      <w:r w:rsidRPr="0028392B">
        <w:t>99%</w:t>
      </w:r>
      <w:r>
        <w:t xml:space="preserve"> of the total random effects variance, followed by year (0.006 [SD = 0.077]</w:t>
      </w:r>
      <w:r w:rsidR="008E12A1">
        <w:t>)</w:t>
      </w:r>
      <w:r>
        <w:t xml:space="preserve">, which was </w:t>
      </w:r>
      <w:r w:rsidRPr="0028392B">
        <w:t>1%</w:t>
      </w:r>
      <w:r>
        <w:t xml:space="preserve"> of the total random effects variance</w:t>
      </w:r>
      <w:r w:rsidR="008E12A1">
        <w:t xml:space="preserve"> (Table </w:t>
      </w:r>
      <w:r w:rsidR="002D7246">
        <w:t>3.</w:t>
      </w:r>
      <w:r w:rsidR="008E12A1">
        <w:t>2</w:t>
      </w:r>
      <w:r>
        <w:t>).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(99%). Presence of ELCs and presence of PAs had the largest two positive effects relative to their refences levels (no ELCs, no PAs), suggesting that </w:t>
      </w:r>
      <w:r>
        <w:lastRenderedPageBreak/>
        <w:t>provinces that have those two features are predicted to also have higher forest cover (</w:t>
      </w:r>
      <w:r w:rsidR="008E12A1">
        <w:t xml:space="preserve">Table </w:t>
      </w:r>
      <w:r w:rsidR="002D7246">
        <w:t>3.</w:t>
      </w:r>
      <w:r w:rsidR="008E12A1">
        <w:t xml:space="preserve">2, </w:t>
      </w:r>
      <w:r>
        <w:t>rate ratios = 1.51 and 1.64 respectively). In provinces where the proportion of males in school and distance to school are both low, higher levels of forest cover are predicted compared with provinces where these variables are high</w:t>
      </w:r>
      <w:r w:rsidR="0049773F">
        <w:t xml:space="preserve"> (Table </w:t>
      </w:r>
      <w:r w:rsidR="002D7246">
        <w:t>3.</w:t>
      </w:r>
      <w:r w:rsidR="0049773F">
        <w:t>2)</w:t>
      </w:r>
      <w:r>
        <w:t xml:space="preserve">. </w:t>
      </w:r>
      <w:r w:rsidR="0049773F">
        <w:t xml:space="preserve">However, the above effects are weak (Figures </w:t>
      </w:r>
      <w:r w:rsidR="00E23CF6">
        <w:t>3.</w:t>
      </w:r>
      <w:r w:rsidR="0049773F">
        <w:t xml:space="preserve">4 &amp; </w:t>
      </w:r>
      <w:r w:rsidR="00E23CF6">
        <w:t>3.</w:t>
      </w:r>
      <w:r w:rsidR="0049773F">
        <w:t>5). For example, the difference in the predicted number of forest pixels between a province with a low proportion of males in school and a province with a high proportion (with all other variables set to low), is 200 (18 km</w:t>
      </w:r>
      <w:r w:rsidR="0049773F" w:rsidRPr="009D05E0">
        <w:rPr>
          <w:vertAlign w:val="superscript"/>
        </w:rPr>
        <w:t>2</w:t>
      </w:r>
      <w:r w:rsidR="0049773F">
        <w:t>). The difference in the number of predicted forest pixels between a province with low median distances to schools and a province with high median distances (with all other variables set to low), is 689 (62 km</w:t>
      </w:r>
      <w:r w:rsidR="0049773F" w:rsidRPr="00586D3B">
        <w:rPr>
          <w:vertAlign w:val="superscript"/>
        </w:rPr>
        <w:t>2</w:t>
      </w:r>
      <w:r w:rsidR="0049773F">
        <w:t xml:space="preserve">). As standalone </w:t>
      </w:r>
      <w:r w:rsidR="00E23CF6">
        <w:t>values</w:t>
      </w:r>
      <w:r w:rsidR="0049773F">
        <w:t xml:space="preserve"> these appear large, but in the context of the range of the response variable (minimum value of 54 forest pixels to a maximum of </w:t>
      </w:r>
      <w:r w:rsidR="0049773F" w:rsidRPr="00586D3B">
        <w:t>146</w:t>
      </w:r>
      <w:r w:rsidR="0049773F">
        <w:t>,</w:t>
      </w:r>
      <w:r w:rsidR="0049773F" w:rsidRPr="00586D3B">
        <w:t>876</w:t>
      </w:r>
      <w:r w:rsidR="0049773F">
        <w:t xml:space="preserve"> forest pixels), the effects are relatively weak. </w:t>
      </w:r>
      <w:r>
        <w:t>Furthermore, in provinces where elevation, distance to an international border, and distance to the provincial capital are low, forest cover is predicted to be higher than in provinces where these variables are high</w:t>
      </w:r>
      <w:r w:rsidR="0049773F">
        <w:t xml:space="preserve"> (Table </w:t>
      </w:r>
      <w:r w:rsidR="002D7246">
        <w:t>3.</w:t>
      </w:r>
      <w:r w:rsidR="0049773F">
        <w:t>2)</w:t>
      </w:r>
      <w:r>
        <w:t>.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192DAE46" w14:textId="77777777" w:rsidR="00177149" w:rsidRDefault="00177149" w:rsidP="0049773F">
      <w:pPr>
        <w:rPr>
          <w:i/>
          <w:iCs/>
        </w:rPr>
      </w:pPr>
    </w:p>
    <w:p w14:paraId="34042479" w14:textId="77777777" w:rsidR="00177149" w:rsidRDefault="00177149" w:rsidP="0049773F">
      <w:pPr>
        <w:rPr>
          <w:b/>
          <w:bCs/>
          <w:sz w:val="20"/>
          <w:szCs w:val="20"/>
        </w:rPr>
      </w:pPr>
    </w:p>
    <w:p w14:paraId="4D2A3D52" w14:textId="77777777" w:rsidR="00177149" w:rsidRDefault="00177149" w:rsidP="0049773F">
      <w:pPr>
        <w:rPr>
          <w:b/>
          <w:bCs/>
          <w:sz w:val="20"/>
          <w:szCs w:val="20"/>
        </w:rPr>
      </w:pPr>
    </w:p>
    <w:p w14:paraId="76AB8E28" w14:textId="77777777" w:rsidR="00177149" w:rsidRDefault="00177149" w:rsidP="0049773F">
      <w:pPr>
        <w:rPr>
          <w:b/>
          <w:bCs/>
          <w:sz w:val="20"/>
          <w:szCs w:val="20"/>
        </w:rPr>
      </w:pPr>
    </w:p>
    <w:p w14:paraId="093A82D3" w14:textId="77777777" w:rsidR="00177149" w:rsidRDefault="00177149" w:rsidP="0049773F">
      <w:pPr>
        <w:rPr>
          <w:b/>
          <w:bCs/>
          <w:sz w:val="20"/>
          <w:szCs w:val="20"/>
        </w:rPr>
      </w:pPr>
    </w:p>
    <w:p w14:paraId="7C308BF1" w14:textId="77777777" w:rsidR="00177149" w:rsidRDefault="00177149" w:rsidP="0049773F">
      <w:pPr>
        <w:rPr>
          <w:b/>
          <w:bCs/>
          <w:sz w:val="20"/>
          <w:szCs w:val="20"/>
        </w:rPr>
      </w:pPr>
    </w:p>
    <w:p w14:paraId="5527FD21" w14:textId="77777777" w:rsidR="00177149" w:rsidRDefault="00177149" w:rsidP="0049773F">
      <w:pPr>
        <w:rPr>
          <w:b/>
          <w:bCs/>
          <w:sz w:val="20"/>
          <w:szCs w:val="20"/>
        </w:rPr>
      </w:pPr>
    </w:p>
    <w:p w14:paraId="3E15CB19" w14:textId="77777777" w:rsidR="00177149" w:rsidRDefault="00177149" w:rsidP="0049773F">
      <w:pPr>
        <w:rPr>
          <w:b/>
          <w:bCs/>
          <w:sz w:val="20"/>
          <w:szCs w:val="20"/>
        </w:rPr>
      </w:pPr>
    </w:p>
    <w:p w14:paraId="2EA96E1A" w14:textId="77777777" w:rsidR="00177149" w:rsidRDefault="00177149" w:rsidP="0049773F">
      <w:pPr>
        <w:rPr>
          <w:b/>
          <w:bCs/>
          <w:sz w:val="20"/>
          <w:szCs w:val="20"/>
        </w:rPr>
      </w:pPr>
    </w:p>
    <w:p w14:paraId="35ADDB3F" w14:textId="77777777" w:rsidR="00177149" w:rsidRDefault="00177149" w:rsidP="0049773F">
      <w:pPr>
        <w:rPr>
          <w:b/>
          <w:bCs/>
          <w:sz w:val="20"/>
          <w:szCs w:val="20"/>
        </w:rPr>
      </w:pPr>
    </w:p>
    <w:p w14:paraId="263F8850" w14:textId="77777777" w:rsidR="00177149" w:rsidRDefault="00177149" w:rsidP="0049773F">
      <w:pPr>
        <w:rPr>
          <w:b/>
          <w:bCs/>
          <w:sz w:val="20"/>
          <w:szCs w:val="20"/>
        </w:rPr>
      </w:pPr>
    </w:p>
    <w:p w14:paraId="0893C8FE" w14:textId="77777777" w:rsidR="00177149" w:rsidRDefault="00177149" w:rsidP="0049773F">
      <w:pPr>
        <w:rPr>
          <w:b/>
          <w:bCs/>
          <w:sz w:val="20"/>
          <w:szCs w:val="20"/>
        </w:rPr>
      </w:pPr>
    </w:p>
    <w:p w14:paraId="14D1EFB3" w14:textId="77777777" w:rsidR="00177149" w:rsidRDefault="00177149" w:rsidP="0049773F">
      <w:pPr>
        <w:rPr>
          <w:b/>
          <w:bCs/>
          <w:sz w:val="20"/>
          <w:szCs w:val="20"/>
        </w:rPr>
      </w:pPr>
    </w:p>
    <w:p w14:paraId="7FF7A0E4" w14:textId="77777777" w:rsidR="00177149" w:rsidRDefault="00177149" w:rsidP="0049773F">
      <w:pPr>
        <w:rPr>
          <w:b/>
          <w:bCs/>
          <w:sz w:val="20"/>
          <w:szCs w:val="20"/>
        </w:rPr>
      </w:pPr>
    </w:p>
    <w:p w14:paraId="25504CF7" w14:textId="77777777" w:rsidR="00177149" w:rsidRDefault="00177149" w:rsidP="0049773F">
      <w:pPr>
        <w:rPr>
          <w:b/>
          <w:bCs/>
          <w:sz w:val="20"/>
          <w:szCs w:val="20"/>
        </w:rPr>
      </w:pPr>
    </w:p>
    <w:p w14:paraId="2AA8CE0D" w14:textId="77777777" w:rsidR="00177149" w:rsidRDefault="00177149" w:rsidP="0049773F">
      <w:pPr>
        <w:rPr>
          <w:b/>
          <w:bCs/>
          <w:sz w:val="20"/>
          <w:szCs w:val="20"/>
        </w:rPr>
      </w:pPr>
    </w:p>
    <w:p w14:paraId="6E1D5183" w14:textId="77777777" w:rsidR="00177149" w:rsidRDefault="00177149" w:rsidP="0049773F">
      <w:pPr>
        <w:rPr>
          <w:b/>
          <w:bCs/>
          <w:sz w:val="20"/>
          <w:szCs w:val="20"/>
        </w:rPr>
      </w:pPr>
    </w:p>
    <w:p w14:paraId="577DEAE7" w14:textId="77777777" w:rsidR="00177149" w:rsidRDefault="00177149" w:rsidP="0049773F">
      <w:pPr>
        <w:rPr>
          <w:b/>
          <w:bCs/>
          <w:sz w:val="20"/>
          <w:szCs w:val="20"/>
        </w:rPr>
      </w:pPr>
    </w:p>
    <w:p w14:paraId="4596CECD" w14:textId="77777777" w:rsidR="00177149" w:rsidRDefault="00177149" w:rsidP="0049773F">
      <w:pPr>
        <w:rPr>
          <w:b/>
          <w:bCs/>
          <w:sz w:val="20"/>
          <w:szCs w:val="20"/>
        </w:rPr>
      </w:pPr>
    </w:p>
    <w:p w14:paraId="195C3AE6" w14:textId="14A97FC1" w:rsidR="0049773F" w:rsidRPr="00287D07" w:rsidRDefault="0049773F" w:rsidP="0049773F">
      <w:pPr>
        <w:rPr>
          <w:b/>
          <w:bCs/>
        </w:rPr>
      </w:pPr>
      <w:r w:rsidRPr="00287D07">
        <w:rPr>
          <w:b/>
          <w:bCs/>
        </w:rPr>
        <w:lastRenderedPageBreak/>
        <w:t xml:space="preserve">Table </w:t>
      </w:r>
      <w:r w:rsidR="00B51A4F" w:rsidRPr="00287D07">
        <w:rPr>
          <w:b/>
          <w:bCs/>
        </w:rPr>
        <w:t>3.</w:t>
      </w:r>
      <w:r w:rsidRPr="00287D07">
        <w:rPr>
          <w:b/>
          <w:bCs/>
        </w:rPr>
        <w:t xml:space="preserve">2. </w:t>
      </w:r>
      <w:bookmarkStart w:id="2" w:name="_Hlk95026429"/>
      <w:r w:rsidRPr="00287D07">
        <w:rPr>
          <w:b/>
          <w:bCs/>
        </w:rPr>
        <w:t xml:space="preserve">Model outputs and rate ratios from the top models from the commune-level analysis and the province-level analysis. </w:t>
      </w:r>
      <w:bookmarkEnd w:id="2"/>
      <w:r w:rsidRPr="00287D07">
        <w:rPr>
          <w:b/>
          <w:bCs/>
        </w:rPr>
        <w:t xml:space="preserve">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49773F" w:rsidRPr="00A2432B" w14:paraId="4CDAACE5" w14:textId="77777777" w:rsidTr="005E1777">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024C3D56"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41D9AD10"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6D107B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220492"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30163001"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E3C5D7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49773F" w:rsidRPr="00A2432B" w14:paraId="41567A69" w14:textId="77777777" w:rsidTr="005E1777">
        <w:trPr>
          <w:trHeight w:val="288"/>
        </w:trPr>
        <w:tc>
          <w:tcPr>
            <w:tcW w:w="3402" w:type="dxa"/>
            <w:tcBorders>
              <w:top w:val="single" w:sz="12" w:space="0" w:color="auto"/>
              <w:left w:val="nil"/>
              <w:bottom w:val="nil"/>
              <w:right w:val="nil"/>
            </w:tcBorders>
            <w:shd w:val="clear" w:color="auto" w:fill="auto"/>
            <w:noWrap/>
            <w:hideMark/>
          </w:tcPr>
          <w:p w14:paraId="7C27A108"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1759B9ED"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83E830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1366E4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60316A7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2CF2F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DE8F2D2" w14:textId="77777777" w:rsidTr="005E1777">
        <w:trPr>
          <w:trHeight w:val="288"/>
        </w:trPr>
        <w:tc>
          <w:tcPr>
            <w:tcW w:w="3402" w:type="dxa"/>
            <w:tcBorders>
              <w:top w:val="nil"/>
              <w:left w:val="nil"/>
              <w:bottom w:val="nil"/>
              <w:right w:val="nil"/>
            </w:tcBorders>
            <w:shd w:val="clear" w:color="auto" w:fill="auto"/>
            <w:noWrap/>
            <w:hideMark/>
          </w:tcPr>
          <w:p w14:paraId="2DA2D50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AD340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56F176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1E1603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E353F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BC489D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7625C4A6" w14:textId="77777777" w:rsidTr="005E1777">
        <w:trPr>
          <w:trHeight w:val="288"/>
        </w:trPr>
        <w:tc>
          <w:tcPr>
            <w:tcW w:w="3402" w:type="dxa"/>
            <w:tcBorders>
              <w:top w:val="nil"/>
              <w:left w:val="nil"/>
              <w:bottom w:val="nil"/>
              <w:right w:val="nil"/>
            </w:tcBorders>
            <w:shd w:val="clear" w:color="auto" w:fill="auto"/>
            <w:noWrap/>
            <w:hideMark/>
          </w:tcPr>
          <w:p w14:paraId="0CB8237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0F35DA3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00109C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2E01D8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AD9E43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415DF5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4A8A81C0" w14:textId="77777777" w:rsidTr="005E1777">
        <w:trPr>
          <w:trHeight w:val="288"/>
        </w:trPr>
        <w:tc>
          <w:tcPr>
            <w:tcW w:w="3402" w:type="dxa"/>
            <w:tcBorders>
              <w:top w:val="nil"/>
              <w:left w:val="nil"/>
              <w:bottom w:val="nil"/>
              <w:right w:val="nil"/>
            </w:tcBorders>
            <w:shd w:val="clear" w:color="auto" w:fill="auto"/>
            <w:noWrap/>
            <w:hideMark/>
          </w:tcPr>
          <w:p w14:paraId="21F60F6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77BA19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97B60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4D284E6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5435A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F9C4ED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94DE0C" w14:textId="77777777" w:rsidTr="005E1777">
        <w:trPr>
          <w:trHeight w:val="288"/>
        </w:trPr>
        <w:tc>
          <w:tcPr>
            <w:tcW w:w="3402" w:type="dxa"/>
            <w:tcBorders>
              <w:top w:val="nil"/>
              <w:left w:val="nil"/>
              <w:bottom w:val="nil"/>
              <w:right w:val="nil"/>
            </w:tcBorders>
            <w:shd w:val="clear" w:color="auto" w:fill="auto"/>
            <w:noWrap/>
            <w:hideMark/>
          </w:tcPr>
          <w:p w14:paraId="3EA07A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7C82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1CAD9DE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B909C0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5BFDB2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C47D3C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A8F3E86" w14:textId="77777777" w:rsidTr="005E1777">
        <w:trPr>
          <w:trHeight w:val="288"/>
        </w:trPr>
        <w:tc>
          <w:tcPr>
            <w:tcW w:w="3402" w:type="dxa"/>
            <w:tcBorders>
              <w:top w:val="nil"/>
              <w:left w:val="nil"/>
              <w:bottom w:val="nil"/>
              <w:right w:val="nil"/>
            </w:tcBorders>
            <w:shd w:val="clear" w:color="auto" w:fill="auto"/>
            <w:noWrap/>
            <w:hideMark/>
          </w:tcPr>
          <w:p w14:paraId="1C1761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FACD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BB843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66F6999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D6E701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0CF44C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80561F7" w14:textId="77777777" w:rsidTr="005E1777">
        <w:trPr>
          <w:trHeight w:val="288"/>
        </w:trPr>
        <w:tc>
          <w:tcPr>
            <w:tcW w:w="3402" w:type="dxa"/>
            <w:tcBorders>
              <w:top w:val="nil"/>
              <w:left w:val="nil"/>
              <w:bottom w:val="nil"/>
              <w:right w:val="nil"/>
            </w:tcBorders>
            <w:shd w:val="clear" w:color="auto" w:fill="auto"/>
            <w:noWrap/>
            <w:hideMark/>
          </w:tcPr>
          <w:p w14:paraId="045E4A30"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050CD0F"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6D7861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353F67A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779EC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7413D5F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5BA4F55" w14:textId="77777777" w:rsidTr="005E1777">
        <w:trPr>
          <w:trHeight w:val="288"/>
        </w:trPr>
        <w:tc>
          <w:tcPr>
            <w:tcW w:w="3402" w:type="dxa"/>
            <w:tcBorders>
              <w:top w:val="nil"/>
              <w:left w:val="nil"/>
              <w:bottom w:val="nil"/>
              <w:right w:val="nil"/>
            </w:tcBorders>
            <w:shd w:val="clear" w:color="auto" w:fill="auto"/>
            <w:noWrap/>
            <w:hideMark/>
          </w:tcPr>
          <w:p w14:paraId="418C21C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7F8184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3C8E90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D9FE3E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49F7815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28DD3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71490BB5" w14:textId="77777777" w:rsidTr="005E1777">
        <w:trPr>
          <w:trHeight w:val="288"/>
        </w:trPr>
        <w:tc>
          <w:tcPr>
            <w:tcW w:w="3402" w:type="dxa"/>
            <w:tcBorders>
              <w:top w:val="nil"/>
              <w:left w:val="nil"/>
              <w:bottom w:val="nil"/>
              <w:right w:val="nil"/>
            </w:tcBorders>
            <w:shd w:val="clear" w:color="auto" w:fill="auto"/>
            <w:noWrap/>
            <w:hideMark/>
          </w:tcPr>
          <w:p w14:paraId="4782420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B2AD6D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80AB9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44277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15AA9E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4D953C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49773F" w:rsidRPr="00A2432B" w14:paraId="3EEAA6A5" w14:textId="77777777" w:rsidTr="005E1777">
        <w:trPr>
          <w:trHeight w:val="288"/>
        </w:trPr>
        <w:tc>
          <w:tcPr>
            <w:tcW w:w="3402" w:type="dxa"/>
            <w:tcBorders>
              <w:top w:val="nil"/>
              <w:left w:val="nil"/>
              <w:bottom w:val="nil"/>
              <w:right w:val="nil"/>
            </w:tcBorders>
            <w:shd w:val="clear" w:color="auto" w:fill="auto"/>
            <w:noWrap/>
            <w:hideMark/>
          </w:tcPr>
          <w:p w14:paraId="1A531D2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19271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A26AEB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0A236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44FD52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553E7A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49773F" w:rsidRPr="00A2432B" w14:paraId="372610CB" w14:textId="77777777" w:rsidTr="005E1777">
        <w:trPr>
          <w:trHeight w:val="288"/>
        </w:trPr>
        <w:tc>
          <w:tcPr>
            <w:tcW w:w="3402" w:type="dxa"/>
            <w:tcBorders>
              <w:top w:val="nil"/>
              <w:left w:val="nil"/>
              <w:bottom w:val="nil"/>
              <w:right w:val="nil"/>
            </w:tcBorders>
            <w:shd w:val="clear" w:color="auto" w:fill="auto"/>
            <w:noWrap/>
            <w:hideMark/>
          </w:tcPr>
          <w:p w14:paraId="4B07CB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0517CDB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3CA16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A07D84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A013E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5CC61BD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49773F" w:rsidRPr="00A2432B" w14:paraId="1270D2E1" w14:textId="77777777" w:rsidTr="005E1777">
        <w:trPr>
          <w:trHeight w:val="288"/>
        </w:trPr>
        <w:tc>
          <w:tcPr>
            <w:tcW w:w="3402" w:type="dxa"/>
            <w:tcBorders>
              <w:top w:val="nil"/>
              <w:left w:val="nil"/>
              <w:bottom w:val="nil"/>
              <w:right w:val="nil"/>
            </w:tcBorders>
            <w:shd w:val="clear" w:color="auto" w:fill="auto"/>
            <w:noWrap/>
            <w:hideMark/>
          </w:tcPr>
          <w:p w14:paraId="4A5F1C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3DE2C09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F045D0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723B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A55E2F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F072C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49773F" w:rsidRPr="00A2432B" w14:paraId="0E35057F" w14:textId="77777777" w:rsidTr="005E1777">
        <w:trPr>
          <w:trHeight w:val="288"/>
        </w:trPr>
        <w:tc>
          <w:tcPr>
            <w:tcW w:w="3402" w:type="dxa"/>
            <w:tcBorders>
              <w:top w:val="nil"/>
              <w:left w:val="nil"/>
              <w:bottom w:val="nil"/>
              <w:right w:val="nil"/>
            </w:tcBorders>
            <w:shd w:val="clear" w:color="auto" w:fill="auto"/>
            <w:noWrap/>
            <w:hideMark/>
          </w:tcPr>
          <w:p w14:paraId="0D56C2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5466FA2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D97690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4A540F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52B9C3C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3B9996A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9773F" w:rsidRPr="00A2432B" w14:paraId="2902FD77" w14:textId="77777777" w:rsidTr="005E1777">
        <w:trPr>
          <w:trHeight w:val="288"/>
        </w:trPr>
        <w:tc>
          <w:tcPr>
            <w:tcW w:w="3402" w:type="dxa"/>
            <w:tcBorders>
              <w:top w:val="nil"/>
              <w:left w:val="nil"/>
              <w:bottom w:val="single" w:sz="4" w:space="0" w:color="auto"/>
              <w:right w:val="nil"/>
            </w:tcBorders>
            <w:shd w:val="clear" w:color="auto" w:fill="auto"/>
            <w:noWrap/>
            <w:hideMark/>
          </w:tcPr>
          <w:p w14:paraId="23208C8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2BC54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7E0F73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1C552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79F96E9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1140B5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9773F" w:rsidRPr="00A2432B" w14:paraId="625918A5" w14:textId="77777777" w:rsidTr="005E1777">
        <w:trPr>
          <w:trHeight w:val="288"/>
        </w:trPr>
        <w:tc>
          <w:tcPr>
            <w:tcW w:w="3402" w:type="dxa"/>
            <w:tcBorders>
              <w:top w:val="nil"/>
              <w:left w:val="nil"/>
              <w:bottom w:val="nil"/>
              <w:right w:val="nil"/>
            </w:tcBorders>
            <w:shd w:val="clear" w:color="auto" w:fill="auto"/>
            <w:noWrap/>
            <w:hideMark/>
          </w:tcPr>
          <w:p w14:paraId="72C28C61"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C905063"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768B63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723241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A2B499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9B3D0A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E514D97" w14:textId="77777777" w:rsidTr="005E1777">
        <w:trPr>
          <w:trHeight w:val="288"/>
        </w:trPr>
        <w:tc>
          <w:tcPr>
            <w:tcW w:w="3402" w:type="dxa"/>
            <w:tcBorders>
              <w:top w:val="nil"/>
              <w:left w:val="nil"/>
              <w:bottom w:val="nil"/>
              <w:right w:val="nil"/>
            </w:tcBorders>
            <w:shd w:val="clear" w:color="auto" w:fill="auto"/>
            <w:noWrap/>
            <w:hideMark/>
          </w:tcPr>
          <w:p w14:paraId="0F135AB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48B0F9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5E205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AEC4ED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69A0F6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F4DFF8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18159A" w14:textId="77777777" w:rsidTr="005E1777">
        <w:trPr>
          <w:trHeight w:val="288"/>
        </w:trPr>
        <w:tc>
          <w:tcPr>
            <w:tcW w:w="3402" w:type="dxa"/>
            <w:tcBorders>
              <w:top w:val="nil"/>
              <w:left w:val="nil"/>
              <w:bottom w:val="nil"/>
              <w:right w:val="nil"/>
            </w:tcBorders>
            <w:shd w:val="clear" w:color="auto" w:fill="auto"/>
            <w:noWrap/>
            <w:hideMark/>
          </w:tcPr>
          <w:p w14:paraId="501A686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02338D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024958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2C73F7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0DA58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37A68E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4E57901" w14:textId="77777777" w:rsidTr="005E1777">
        <w:trPr>
          <w:trHeight w:val="288"/>
        </w:trPr>
        <w:tc>
          <w:tcPr>
            <w:tcW w:w="3402" w:type="dxa"/>
            <w:tcBorders>
              <w:top w:val="nil"/>
              <w:left w:val="nil"/>
              <w:bottom w:val="nil"/>
              <w:right w:val="nil"/>
            </w:tcBorders>
            <w:shd w:val="clear" w:color="auto" w:fill="auto"/>
            <w:noWrap/>
            <w:hideMark/>
          </w:tcPr>
          <w:p w14:paraId="6901960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7CE65A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2C1D2D1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657715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3A41A5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992EEF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028E897A" w14:textId="77777777" w:rsidTr="005E1777">
        <w:trPr>
          <w:trHeight w:val="288"/>
        </w:trPr>
        <w:tc>
          <w:tcPr>
            <w:tcW w:w="3402" w:type="dxa"/>
            <w:tcBorders>
              <w:top w:val="nil"/>
              <w:left w:val="nil"/>
              <w:bottom w:val="nil"/>
              <w:right w:val="nil"/>
            </w:tcBorders>
            <w:shd w:val="clear" w:color="auto" w:fill="auto"/>
            <w:noWrap/>
            <w:hideMark/>
          </w:tcPr>
          <w:p w14:paraId="625FF2F4"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15F8617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4BF0DF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0883F8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5FA2D3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9A60EB1"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40054E7" w14:textId="77777777" w:rsidTr="005E1777">
        <w:trPr>
          <w:trHeight w:val="288"/>
        </w:trPr>
        <w:tc>
          <w:tcPr>
            <w:tcW w:w="3402" w:type="dxa"/>
            <w:tcBorders>
              <w:top w:val="nil"/>
              <w:left w:val="nil"/>
              <w:bottom w:val="nil"/>
              <w:right w:val="nil"/>
            </w:tcBorders>
            <w:shd w:val="clear" w:color="auto" w:fill="auto"/>
            <w:noWrap/>
            <w:hideMark/>
          </w:tcPr>
          <w:p w14:paraId="313CB36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00BA9A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1D695A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036C39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FA3A2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D94E41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606E4E3F" w14:textId="77777777" w:rsidTr="005E1777">
        <w:trPr>
          <w:trHeight w:val="288"/>
        </w:trPr>
        <w:tc>
          <w:tcPr>
            <w:tcW w:w="3402" w:type="dxa"/>
            <w:tcBorders>
              <w:top w:val="nil"/>
              <w:left w:val="nil"/>
              <w:bottom w:val="nil"/>
              <w:right w:val="nil"/>
            </w:tcBorders>
            <w:shd w:val="clear" w:color="auto" w:fill="auto"/>
            <w:noWrap/>
            <w:hideMark/>
          </w:tcPr>
          <w:p w14:paraId="6BC5DB0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06FEB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B0B00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55EAD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6C38ABB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520A53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71DC18D0" w14:textId="77777777" w:rsidTr="005E1777">
        <w:trPr>
          <w:trHeight w:val="288"/>
        </w:trPr>
        <w:tc>
          <w:tcPr>
            <w:tcW w:w="3402" w:type="dxa"/>
            <w:tcBorders>
              <w:top w:val="nil"/>
              <w:left w:val="nil"/>
              <w:bottom w:val="nil"/>
              <w:right w:val="nil"/>
            </w:tcBorders>
            <w:shd w:val="clear" w:color="auto" w:fill="auto"/>
            <w:noWrap/>
            <w:hideMark/>
          </w:tcPr>
          <w:p w14:paraId="02BCB3F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C51900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0E5ED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2584A5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0290AA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18B8E3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4AD659B6" w14:textId="77777777" w:rsidTr="005E1777">
        <w:trPr>
          <w:trHeight w:val="288"/>
        </w:trPr>
        <w:tc>
          <w:tcPr>
            <w:tcW w:w="3402" w:type="dxa"/>
            <w:tcBorders>
              <w:top w:val="nil"/>
              <w:left w:val="nil"/>
              <w:bottom w:val="nil"/>
              <w:right w:val="nil"/>
            </w:tcBorders>
            <w:shd w:val="clear" w:color="auto" w:fill="auto"/>
            <w:noWrap/>
            <w:hideMark/>
          </w:tcPr>
          <w:p w14:paraId="23B0EA4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518BCC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10ED1F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9AE3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7123EF3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0A9D2D0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7DB6D4B2" w14:textId="77777777" w:rsidTr="005E1777">
        <w:trPr>
          <w:trHeight w:val="288"/>
        </w:trPr>
        <w:tc>
          <w:tcPr>
            <w:tcW w:w="3402" w:type="dxa"/>
            <w:tcBorders>
              <w:top w:val="nil"/>
              <w:left w:val="nil"/>
              <w:bottom w:val="nil"/>
              <w:right w:val="nil"/>
            </w:tcBorders>
            <w:shd w:val="clear" w:color="auto" w:fill="auto"/>
            <w:noWrap/>
            <w:hideMark/>
          </w:tcPr>
          <w:p w14:paraId="1C3C7CF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7933E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6DE848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8F721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571862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D7C1EC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3FEEDD10" w14:textId="77777777" w:rsidTr="005E1777">
        <w:trPr>
          <w:trHeight w:val="288"/>
        </w:trPr>
        <w:tc>
          <w:tcPr>
            <w:tcW w:w="3402" w:type="dxa"/>
            <w:tcBorders>
              <w:top w:val="nil"/>
              <w:left w:val="nil"/>
              <w:bottom w:val="nil"/>
              <w:right w:val="nil"/>
            </w:tcBorders>
            <w:shd w:val="clear" w:color="auto" w:fill="auto"/>
            <w:noWrap/>
            <w:hideMark/>
          </w:tcPr>
          <w:p w14:paraId="6A0AA74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35C016F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53D3F0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9A86FE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DD8A6E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B881DD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49773F" w:rsidRPr="00A2432B" w14:paraId="267B75AE" w14:textId="77777777" w:rsidTr="005E1777">
        <w:trPr>
          <w:trHeight w:val="205"/>
        </w:trPr>
        <w:tc>
          <w:tcPr>
            <w:tcW w:w="3402" w:type="dxa"/>
            <w:tcBorders>
              <w:top w:val="nil"/>
              <w:left w:val="nil"/>
              <w:bottom w:val="nil"/>
              <w:right w:val="nil"/>
            </w:tcBorders>
            <w:shd w:val="clear" w:color="auto" w:fill="auto"/>
            <w:hideMark/>
          </w:tcPr>
          <w:p w14:paraId="49A37B9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FCA16D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6DB2A0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0E7DB9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19DFAD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351CA1E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49773F" w:rsidRPr="00A2432B" w14:paraId="6DC981CF" w14:textId="77777777" w:rsidTr="005E1777">
        <w:trPr>
          <w:trHeight w:val="288"/>
        </w:trPr>
        <w:tc>
          <w:tcPr>
            <w:tcW w:w="3402" w:type="dxa"/>
            <w:tcBorders>
              <w:top w:val="nil"/>
              <w:left w:val="nil"/>
              <w:bottom w:val="single" w:sz="12" w:space="0" w:color="auto"/>
              <w:right w:val="nil"/>
            </w:tcBorders>
            <w:shd w:val="clear" w:color="auto" w:fill="auto"/>
            <w:noWrap/>
            <w:hideMark/>
          </w:tcPr>
          <w:p w14:paraId="695E637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51B6CA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8233B7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AAE5D4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7E3CC34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C1C893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6685D942" w14:textId="77777777" w:rsidR="0049773F" w:rsidRPr="00A66892" w:rsidRDefault="0049773F" w:rsidP="0049773F">
      <w:pPr>
        <w:rPr>
          <w:sz w:val="18"/>
          <w:szCs w:val="18"/>
        </w:rPr>
      </w:pPr>
      <w:r w:rsidRPr="00A66892">
        <w:rPr>
          <w:i/>
          <w:iCs/>
          <w:sz w:val="24"/>
          <w:szCs w:val="24"/>
          <w:vertAlign w:val="superscript"/>
        </w:rPr>
        <w:t>a</w:t>
      </w:r>
      <w:r w:rsidRPr="00A66892">
        <w:rPr>
          <w:sz w:val="18"/>
          <w:szCs w:val="18"/>
        </w:rPr>
        <w:t xml:space="preserve"> Rate ratio = exp(coefficient) </w:t>
      </w:r>
    </w:p>
    <w:p w14:paraId="00F81586" w14:textId="77777777" w:rsidR="0049773F" w:rsidRPr="0049773F" w:rsidRDefault="0049773F" w:rsidP="0011048D"/>
    <w:p w14:paraId="675427F4" w14:textId="77777777" w:rsidR="0049773F" w:rsidRDefault="0049773F" w:rsidP="0011048D">
      <w:pPr>
        <w:rPr>
          <w:i/>
          <w:iCs/>
        </w:rPr>
      </w:pPr>
    </w:p>
    <w:p w14:paraId="31A2E832" w14:textId="77777777" w:rsidR="0049773F" w:rsidRDefault="0049773F" w:rsidP="0011048D">
      <w:pPr>
        <w:rPr>
          <w:i/>
          <w:iCs/>
        </w:rPr>
      </w:pPr>
    </w:p>
    <w:p w14:paraId="49DCB8A0" w14:textId="77777777" w:rsidR="0049773F" w:rsidRDefault="0049773F" w:rsidP="0011048D">
      <w:pPr>
        <w:rPr>
          <w:i/>
          <w:iCs/>
        </w:rPr>
      </w:pPr>
    </w:p>
    <w:p w14:paraId="295F3086" w14:textId="77777777" w:rsidR="0049773F" w:rsidRDefault="0049773F" w:rsidP="0011048D">
      <w:pPr>
        <w:rPr>
          <w:i/>
          <w:iCs/>
        </w:rPr>
      </w:pPr>
    </w:p>
    <w:p w14:paraId="6A3EF581" w14:textId="77777777" w:rsidR="0049773F" w:rsidRDefault="0049773F" w:rsidP="0011048D">
      <w:pPr>
        <w:rPr>
          <w:i/>
          <w:iCs/>
        </w:rPr>
      </w:pPr>
    </w:p>
    <w:p w14:paraId="23DBDDB1" w14:textId="77777777" w:rsidR="0049773F" w:rsidRDefault="0049773F" w:rsidP="0011048D">
      <w:pPr>
        <w:rPr>
          <w:i/>
          <w:iCs/>
        </w:rPr>
      </w:pPr>
    </w:p>
    <w:p w14:paraId="146F015E" w14:textId="77777777" w:rsidR="0049773F" w:rsidRDefault="0049773F" w:rsidP="0049773F">
      <w:pPr>
        <w:rPr>
          <w:b/>
          <w:bCs/>
        </w:rPr>
      </w:pPr>
    </w:p>
    <w:p w14:paraId="01942102" w14:textId="77777777" w:rsidR="0049773F" w:rsidRDefault="0049773F" w:rsidP="0049773F">
      <w:pPr>
        <w:rPr>
          <w:noProof/>
          <w:lang w:eastAsia="en-GB"/>
        </w:rPr>
      </w:pPr>
      <w:r>
        <w:rPr>
          <w:noProof/>
          <w:lang w:eastAsia="en-GB"/>
        </w:rPr>
        <w:lastRenderedPageBreak/>
        <w:drawing>
          <wp:inline distT="0" distB="0" distL="0" distR="0" wp14:anchorId="1669FAB4" wp14:editId="7AC3890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AC3037F" w14:textId="6EF0680A" w:rsidR="0049773F" w:rsidRPr="00287D07" w:rsidRDefault="0049773F" w:rsidP="0049773F">
      <w:pPr>
        <w:rPr>
          <w:b/>
          <w:bCs/>
        </w:rPr>
      </w:pPr>
      <w:r w:rsidRPr="00287D07">
        <w:rPr>
          <w:b/>
          <w:bCs/>
        </w:rPr>
        <w:t xml:space="preserve">Figure </w:t>
      </w:r>
      <w:r w:rsidR="00177149" w:rsidRPr="00287D07">
        <w:rPr>
          <w:b/>
          <w:bCs/>
        </w:rPr>
        <w:t>3.</w:t>
      </w:r>
      <w:r w:rsidRPr="00287D07">
        <w:rPr>
          <w:b/>
          <w:bCs/>
        </w:rPr>
        <w:t xml:space="preserve">2. </w:t>
      </w:r>
      <w:bookmarkStart w:id="3" w:name="_Hlk95026588"/>
      <w:r w:rsidRPr="00287D07">
        <w:rPr>
          <w:b/>
          <w:bCs/>
        </w:rPr>
        <w:t xml:space="preserve">Predicted relationships (red lines, blue bars) between socioeconomic variables and forest cover in Cambodia between 2007 – 2012 from the top commune-level model. </w:t>
      </w:r>
      <w:bookmarkEnd w:id="3"/>
      <w:r w:rsidRPr="00287D07">
        <w:rPr>
          <w:b/>
          <w:bCs/>
        </w:rPr>
        <w:t>Predictions are ‘global’ i.e., all random effects were set to their mean values, and thus predictions are not for any specific commune. Black points are the raw data points. a = population density, centred and scaled, b = mean elevation (</w:t>
      </w:r>
      <w:proofErr w:type="spellStart"/>
      <w:r w:rsidRPr="00287D07">
        <w:rPr>
          <w:b/>
          <w:bCs/>
        </w:rPr>
        <w:t>masl</w:t>
      </w:r>
      <w:proofErr w:type="spellEnd"/>
      <w:r w:rsidRPr="00287D07">
        <w:rPr>
          <w:b/>
          <w:bCs/>
        </w:rPr>
        <w:t xml:space="preserve">), centred and scaled, c = distance to international border (KM), centred and scaled, d = distance to provincial capital (KM), centred and scaled, e = presence of economic land concessions, f = presence of protected areas.  </w:t>
      </w:r>
    </w:p>
    <w:p w14:paraId="4BB5F7BC" w14:textId="77777777" w:rsidR="0049773F" w:rsidRDefault="0049773F" w:rsidP="0011048D">
      <w:pPr>
        <w:rPr>
          <w:i/>
          <w:iCs/>
        </w:rPr>
      </w:pPr>
    </w:p>
    <w:p w14:paraId="21A43290" w14:textId="77777777" w:rsidR="0049773F" w:rsidRDefault="0049773F" w:rsidP="0011048D">
      <w:pPr>
        <w:rPr>
          <w:i/>
          <w:iCs/>
        </w:rPr>
      </w:pPr>
    </w:p>
    <w:p w14:paraId="7FA1D12B" w14:textId="77777777" w:rsidR="0049773F" w:rsidRDefault="0049773F" w:rsidP="0011048D">
      <w:pPr>
        <w:rPr>
          <w:i/>
          <w:iCs/>
        </w:rPr>
      </w:pPr>
    </w:p>
    <w:p w14:paraId="721D0239" w14:textId="77777777" w:rsidR="0049773F" w:rsidRDefault="0049773F" w:rsidP="0011048D">
      <w:pPr>
        <w:rPr>
          <w:i/>
          <w:iCs/>
        </w:rPr>
      </w:pPr>
    </w:p>
    <w:p w14:paraId="22611731" w14:textId="77777777" w:rsidR="0049773F" w:rsidRDefault="0049773F" w:rsidP="0011048D">
      <w:pPr>
        <w:rPr>
          <w:i/>
          <w:iCs/>
        </w:rPr>
      </w:pPr>
    </w:p>
    <w:p w14:paraId="427F0936" w14:textId="77777777" w:rsidR="0049773F" w:rsidRDefault="0049773F" w:rsidP="0011048D">
      <w:pPr>
        <w:rPr>
          <w:i/>
          <w:iCs/>
        </w:rPr>
      </w:pPr>
    </w:p>
    <w:p w14:paraId="44EE6327" w14:textId="77777777" w:rsidR="0049773F" w:rsidRDefault="0049773F" w:rsidP="0011048D">
      <w:pPr>
        <w:rPr>
          <w:i/>
          <w:iCs/>
        </w:rPr>
      </w:pPr>
    </w:p>
    <w:p w14:paraId="63B1C71F" w14:textId="39A28F21" w:rsidR="00D6664E" w:rsidRDefault="00D6664E">
      <w:pPr>
        <w:rPr>
          <w:b/>
          <w:bCs/>
        </w:rPr>
      </w:pPr>
    </w:p>
    <w:p w14:paraId="2C59AEF2" w14:textId="0799381C" w:rsidR="0011048D" w:rsidRDefault="0011048D">
      <w:pPr>
        <w:rPr>
          <w:b/>
          <w:bCs/>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lang w:eastAsia="en-GB"/>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lang w:eastAsia="en-GB"/>
        </w:rPr>
        <mc:AlternateContent>
          <mc:Choice Requires="wps">
            <w:drawing>
              <wp:anchor distT="45720" distB="45720" distL="114300" distR="114300" simplePos="0" relativeHeight="251667456" behindDoc="0" locked="0" layoutInCell="1" allowOverlap="1" wp14:anchorId="71AF62E3" wp14:editId="22164386">
                <wp:simplePos x="0" y="0"/>
                <wp:positionH relativeFrom="page">
                  <wp:posOffset>8763000</wp:posOffset>
                </wp:positionH>
                <wp:positionV relativeFrom="paragraph">
                  <wp:posOffset>107950</wp:posOffset>
                </wp:positionV>
                <wp:extent cx="1592580" cy="3977640"/>
                <wp:effectExtent l="0" t="0" r="762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977640"/>
                        </a:xfrm>
                        <a:prstGeom prst="rect">
                          <a:avLst/>
                        </a:prstGeom>
                        <a:solidFill>
                          <a:srgbClr val="FFFFFF"/>
                        </a:solidFill>
                        <a:ln w="9525">
                          <a:noFill/>
                          <a:miter lim="800000"/>
                          <a:headEnd/>
                          <a:tailEnd/>
                        </a:ln>
                      </wps:spPr>
                      <wps:txbx>
                        <w:txbxContent>
                          <w:p w14:paraId="1C6EDC28" w14:textId="40B8A939" w:rsidR="0087480C" w:rsidRPr="00287D07" w:rsidRDefault="0087480C" w:rsidP="009B467C">
                            <w:pPr>
                              <w:rPr>
                                <w:b/>
                                <w:bCs/>
                              </w:rPr>
                            </w:pPr>
                            <w:r w:rsidRPr="00287D07">
                              <w:rPr>
                                <w:b/>
                                <w:bCs/>
                              </w:rPr>
                              <w:t>Figure 3</w:t>
                            </w:r>
                            <w:r w:rsidR="00177149" w:rsidRPr="00287D07">
                              <w:rPr>
                                <w:b/>
                                <w:bCs/>
                              </w:rPr>
                              <w:t>.3</w:t>
                            </w:r>
                            <w:r w:rsidRPr="00287D07">
                              <w:rPr>
                                <w:b/>
                                <w:bCs/>
                              </w:rPr>
                              <w:t xml:space="preserve">. </w:t>
                            </w:r>
                            <w:bookmarkStart w:id="4" w:name="_Hlk95026634"/>
                            <w:r w:rsidRPr="00287D07">
                              <w:rPr>
                                <w:b/>
                                <w:bCs/>
                              </w:rPr>
                              <w:t xml:space="preserve">Predicted relationships between population density and forest cover within Cambodian provinces between 2007 – 2012 using the top commune-level model. </w:t>
                            </w:r>
                            <w:bookmarkEnd w:id="4"/>
                            <w:r w:rsidRPr="00287D07">
                              <w:rPr>
                                <w:b/>
                                <w:bCs/>
                              </w:rPr>
                              <w:t>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87480C" w:rsidRPr="00287D07" w:rsidRDefault="0087480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313.2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" stroked="f">
                <v:textbox>
                  <w:txbxContent>
                    <w:p w14:paraId="1C6EDC28" w14:textId="40B8A939" w:rsidR="0087480C" w:rsidRPr="00287D07" w:rsidRDefault="0087480C" w:rsidP="009B467C">
                      <w:pPr>
                        <w:rPr>
                          <w:b/>
                          <w:bCs/>
                        </w:rPr>
                      </w:pPr>
                      <w:r w:rsidRPr="00287D07">
                        <w:rPr>
                          <w:b/>
                          <w:bCs/>
                        </w:rPr>
                        <w:t>Figure 3</w:t>
                      </w:r>
                      <w:r w:rsidR="00177149" w:rsidRPr="00287D07">
                        <w:rPr>
                          <w:b/>
                          <w:bCs/>
                        </w:rPr>
                        <w:t>.3</w:t>
                      </w:r>
                      <w:r w:rsidRPr="00287D07">
                        <w:rPr>
                          <w:b/>
                          <w:bCs/>
                        </w:rPr>
                        <w:t xml:space="preserve">. </w:t>
                      </w:r>
                      <w:bookmarkStart w:id="5" w:name="_Hlk95026634"/>
                      <w:r w:rsidRPr="00287D07">
                        <w:rPr>
                          <w:b/>
                          <w:bCs/>
                        </w:rPr>
                        <w:t xml:space="preserve">Predicted relationships between population density and forest cover within Cambodian provinces between 2007 – 2012 using the top commune-level model. </w:t>
                      </w:r>
                      <w:bookmarkEnd w:id="5"/>
                      <w:r w:rsidRPr="00287D07">
                        <w:rPr>
                          <w:b/>
                          <w:bCs/>
                        </w:rPr>
                        <w:t>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87480C" w:rsidRPr="00287D07" w:rsidRDefault="0087480C"/>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lang w:eastAsia="en-GB"/>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4D6B5063" w:rsidR="0011048D" w:rsidRPr="00287D07" w:rsidRDefault="0011048D" w:rsidP="0011048D">
      <w:pPr>
        <w:rPr>
          <w:b/>
          <w:bCs/>
        </w:rPr>
      </w:pPr>
      <w:r w:rsidRPr="00287D07">
        <w:rPr>
          <w:b/>
          <w:bCs/>
        </w:rPr>
        <w:t xml:space="preserve">Figure </w:t>
      </w:r>
      <w:r w:rsidR="00177149" w:rsidRPr="00287D07">
        <w:rPr>
          <w:b/>
          <w:bCs/>
        </w:rPr>
        <w:t>3.</w:t>
      </w:r>
      <w:r w:rsidR="005D6589" w:rsidRPr="00287D07">
        <w:rPr>
          <w:b/>
          <w:bCs/>
        </w:rPr>
        <w:t>4</w:t>
      </w:r>
      <w:r w:rsidRPr="00287D07">
        <w:rPr>
          <w:b/>
          <w:bCs/>
        </w:rPr>
        <w:t xml:space="preserve">. </w:t>
      </w:r>
      <w:bookmarkStart w:id="6" w:name="_Hlk95026667"/>
      <w:r w:rsidRPr="00287D07">
        <w:rPr>
          <w:b/>
          <w:bCs/>
        </w:rPr>
        <w:t>Predicted forest cover</w:t>
      </w:r>
      <w:r w:rsidR="00FD2288" w:rsidRPr="00287D07">
        <w:rPr>
          <w:b/>
          <w:bCs/>
        </w:rPr>
        <w:t xml:space="preserve"> (pixels)</w:t>
      </w:r>
      <w:r w:rsidRPr="00287D07">
        <w:rPr>
          <w:b/>
          <w:bCs/>
        </w:rPr>
        <w:t xml:space="preserve"> within each Cambodian province given high and low levels of school attendance (males aged 6 – 24 in school) from the top province-level model. </w:t>
      </w:r>
      <w:bookmarkEnd w:id="6"/>
      <w:r w:rsidRPr="00287D07">
        <w:rPr>
          <w:b/>
          <w:bCs/>
        </w:rPr>
        <w:t xml:space="preserve">All other variables in the model were set to their reference level (distance to school = low, elevation = low, distance to international border = low, distance to provincial capital = low, economic land concession = yes, protected area = yes). </w:t>
      </w:r>
      <w:r w:rsidR="00FD2288" w:rsidRPr="00287D07">
        <w:rPr>
          <w:b/>
          <w:bCs/>
        </w:rPr>
        <w:t xml:space="preserve">Error bars are present, but very small (error bars are equal to 2 </w:t>
      </w:r>
      <w:r w:rsidR="00FD2288" w:rsidRPr="00287D07">
        <w:rPr>
          <w:rFonts w:cstheme="minorHAnsi"/>
          <w:b/>
          <w:bCs/>
        </w:rPr>
        <w:t>×</w:t>
      </w:r>
      <w:r w:rsidR="00FD2288" w:rsidRPr="00287D07">
        <w:rPr>
          <w:b/>
          <w:bCs/>
        </w:rPr>
        <w:t xml:space="preserve"> standard error).</w:t>
      </w:r>
    </w:p>
    <w:p w14:paraId="7117E3B9" w14:textId="46021795" w:rsidR="0011048D" w:rsidRDefault="00FD2288" w:rsidP="0011048D">
      <w:r>
        <w:rPr>
          <w:noProof/>
          <w:lang w:eastAsia="en-GB"/>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412121D3" w:rsidR="00FD2288" w:rsidRPr="00287D07" w:rsidRDefault="0011048D" w:rsidP="00FD2288">
      <w:pPr>
        <w:rPr>
          <w:b/>
          <w:bCs/>
        </w:rPr>
      </w:pPr>
      <w:r w:rsidRPr="00287D07">
        <w:rPr>
          <w:b/>
          <w:bCs/>
        </w:rPr>
        <w:t xml:space="preserve">Figure </w:t>
      </w:r>
      <w:r w:rsidR="00A1046A" w:rsidRPr="00287D07">
        <w:rPr>
          <w:b/>
          <w:bCs/>
        </w:rPr>
        <w:t>3.</w:t>
      </w:r>
      <w:r w:rsidR="005D6589" w:rsidRPr="00287D07">
        <w:rPr>
          <w:b/>
          <w:bCs/>
        </w:rPr>
        <w:t>5</w:t>
      </w:r>
      <w:r w:rsidR="00FD2288" w:rsidRPr="00287D07">
        <w:rPr>
          <w:b/>
          <w:bCs/>
        </w:rPr>
        <w:t>.</w:t>
      </w:r>
      <w:r w:rsidRPr="00287D07">
        <w:rPr>
          <w:b/>
          <w:bCs/>
        </w:rPr>
        <w:t xml:space="preserve"> </w:t>
      </w:r>
      <w:bookmarkStart w:id="7" w:name="_Hlk95026763"/>
      <w:r w:rsidRPr="00287D07">
        <w:rPr>
          <w:b/>
          <w:bCs/>
        </w:rPr>
        <w:t>Predicted forest cover</w:t>
      </w:r>
      <w:r w:rsidR="00FD2288" w:rsidRPr="00287D07">
        <w:rPr>
          <w:b/>
          <w:bCs/>
        </w:rPr>
        <w:t xml:space="preserve"> (pixels)</w:t>
      </w:r>
      <w:r w:rsidRPr="00287D07">
        <w:rPr>
          <w:b/>
          <w:bCs/>
        </w:rPr>
        <w:t xml:space="preserve"> within each Cambodian province given high and low distances to the nearest school from the top province-level model. </w:t>
      </w:r>
      <w:bookmarkEnd w:id="7"/>
      <w:r w:rsidRPr="00287D07">
        <w:rPr>
          <w:b/>
          <w:bCs/>
        </w:rPr>
        <w:t xml:space="preserve">All other variables in the model were set to their reference level (school attendance = low, elevation = low, distance to international border = low, distance to provincial capital = low, economic land concession = yes, protected area = yes). </w:t>
      </w:r>
      <w:r w:rsidR="00FD2288" w:rsidRPr="00287D07">
        <w:rPr>
          <w:b/>
          <w:bCs/>
        </w:rPr>
        <w:t xml:space="preserve">Error bars are present, but very small (error bars are equal to 2 </w:t>
      </w:r>
      <w:r w:rsidR="00FD2288" w:rsidRPr="00287D07">
        <w:rPr>
          <w:rFonts w:cstheme="minorHAnsi"/>
          <w:b/>
          <w:bCs/>
        </w:rPr>
        <w:t>×</w:t>
      </w:r>
      <w:r w:rsidR="00FD2288" w:rsidRPr="00287D07">
        <w:rPr>
          <w:b/>
          <w:bCs/>
        </w:rPr>
        <w:t xml:space="preserve"> standard error).</w:t>
      </w:r>
    </w:p>
    <w:p w14:paraId="16A3983C" w14:textId="77777777" w:rsidR="000B5377" w:rsidRDefault="000B5377" w:rsidP="000B5377">
      <w:pPr>
        <w:rPr>
          <w:i/>
          <w:iCs/>
        </w:rPr>
      </w:pPr>
    </w:p>
    <w:p w14:paraId="6D18FE72" w14:textId="44F3ECC5" w:rsidR="000B5377" w:rsidRPr="00EE30CD" w:rsidRDefault="00EE30CD" w:rsidP="000B5377">
      <w:pPr>
        <w:rPr>
          <w:b/>
          <w:bCs/>
        </w:rPr>
      </w:pPr>
      <w:r w:rsidRPr="00EE30CD">
        <w:rPr>
          <w:b/>
          <w:bCs/>
          <w:i/>
          <w:iCs/>
        </w:rPr>
        <w:t xml:space="preserve">3.3.3 </w:t>
      </w:r>
      <w:r w:rsidR="000B5377" w:rsidRPr="00EE30CD">
        <w:rPr>
          <w:b/>
          <w:bCs/>
          <w:i/>
          <w:iCs/>
        </w:rPr>
        <w:t>Cluster analysis</w:t>
      </w:r>
    </w:p>
    <w:p w14:paraId="0679E1ED" w14:textId="4F70AB8E" w:rsidR="00FD2288" w:rsidRDefault="000B5377"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Pr="00AF7E60">
        <w:rPr>
          <w:i/>
          <w:iCs/>
        </w:rPr>
        <w:t>n</w:t>
      </w:r>
      <w:r>
        <w:t xml:space="preserve"> = </w:t>
      </w:r>
      <w:r w:rsidRPr="00AF7E60">
        <w:t>16</w:t>
      </w:r>
      <w:r>
        <w:t xml:space="preserve">) of provinces that fell into a single cluster, and so I chose 5 clusters to add further nuance </w:t>
      </w:r>
      <w:r w:rsidRPr="00E23CF6">
        <w:t>(Figure S</w:t>
      </w:r>
      <w:r w:rsidR="00E23CF6" w:rsidRPr="00E23CF6">
        <w:t>3.5</w:t>
      </w:r>
      <w:r>
        <w:t xml:space="preserve">). The provinces within clusters were geographically contiguous (Figure </w:t>
      </w:r>
      <w:r w:rsidR="00E23CF6">
        <w:t>3.</w:t>
      </w:r>
      <w:r>
        <w:t xml:space="preserve">6), although clusters that had smaller cophenetic distances (i.e., were closer on the </w:t>
      </w:r>
      <w:r>
        <w:lastRenderedPageBreak/>
        <w:t xml:space="preserve">dendrogram, </w:t>
      </w:r>
      <w:r w:rsidRPr="00E23CF6">
        <w:t>Figure S</w:t>
      </w:r>
      <w:r w:rsidR="00E23CF6" w:rsidRPr="00E23CF6">
        <w:t>3.5</w:t>
      </w:r>
      <w:r>
        <w:t xml:space="preserve">) were not necessarily geographically contiguous. The largest cluster (cluster 5) dominated a central strip of the country, separating the smaller, and more similar clusters (Figure </w:t>
      </w:r>
      <w:r w:rsidR="00E23CF6">
        <w:t>3.</w:t>
      </w:r>
      <w:r>
        <w:t xml:space="preserve">6).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w:t>
      </w:r>
      <w:r w:rsidR="00E23CF6">
        <w:t>3.</w:t>
      </w:r>
      <w:r>
        <w:t>7). The largest cluster (cluster 5) was categorised by high or very high values of all variables, which translates to provinces with high population density, high education levels, high proportions of primary and secondary sector workers, and high migration (Table 3</w:t>
      </w:r>
      <w:r w:rsidR="006B086E">
        <w:t>.3</w:t>
      </w:r>
      <w:r>
        <w:t xml:space="preserve">).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w:t>
      </w:r>
      <w:r w:rsidR="006B086E">
        <w:t>3.</w:t>
      </w:r>
      <w:r>
        <w:t xml:space="preserve">3).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w:t>
      </w:r>
      <w:r w:rsidR="002D7246">
        <w:t>3.</w:t>
      </w:r>
      <w:r>
        <w:t xml:space="preserve">8). Provinces within cluster 5 were generally the next most forested after cluster 1 and had also lost large areas of forest during the study period (Figure </w:t>
      </w:r>
      <w:r w:rsidR="002D7246">
        <w:t>3.</w:t>
      </w:r>
      <w:r>
        <w:t xml:space="preserve">8). Cluster 3 had the least amount of forest, which was expected due to high levels of urbanisation and agriculture. Clusters 1 and 2 had the highest elevation, and clusters 1 and 5 had the highest mean distance to a provincial capital (Figure </w:t>
      </w:r>
      <w:r w:rsidR="002D7246">
        <w:t>3.</w:t>
      </w:r>
      <w:r>
        <w:t xml:space="preserve">8). </w:t>
      </w:r>
    </w:p>
    <w:p w14:paraId="6BE047CA" w14:textId="162F0C3E" w:rsidR="000B5377" w:rsidRDefault="000B5377" w:rsidP="0011048D"/>
    <w:p w14:paraId="25F563BE" w14:textId="520032DC" w:rsidR="000B5377" w:rsidRDefault="000B5377" w:rsidP="0011048D"/>
    <w:p w14:paraId="6CABFCA8" w14:textId="1D08B7F6" w:rsidR="000B5377" w:rsidRDefault="000B5377" w:rsidP="0011048D"/>
    <w:p w14:paraId="728626D0" w14:textId="1F8C0096" w:rsidR="000B5377" w:rsidRDefault="000B5377" w:rsidP="0011048D"/>
    <w:p w14:paraId="58FF3A41" w14:textId="526ABF8E" w:rsidR="000B5377" w:rsidRDefault="000B5377" w:rsidP="0011048D"/>
    <w:p w14:paraId="644392A9" w14:textId="0F5E42B3" w:rsidR="000B5377" w:rsidRDefault="000B5377" w:rsidP="0011048D"/>
    <w:p w14:paraId="2E3196AF" w14:textId="3F6E8041" w:rsidR="000B5377" w:rsidRDefault="000B5377" w:rsidP="0011048D"/>
    <w:p w14:paraId="0D3B1ECC" w14:textId="30194224" w:rsidR="000B5377" w:rsidRDefault="000B5377" w:rsidP="0011048D"/>
    <w:p w14:paraId="540B243C" w14:textId="4A7A04BD" w:rsidR="000B5377" w:rsidRDefault="000B5377" w:rsidP="0011048D"/>
    <w:p w14:paraId="46149290" w14:textId="1E47783B" w:rsidR="000B5377" w:rsidRDefault="000B5377" w:rsidP="0011048D"/>
    <w:p w14:paraId="36DC21B6" w14:textId="36061863" w:rsidR="000B5377" w:rsidRDefault="000B5377" w:rsidP="0011048D"/>
    <w:p w14:paraId="22E25C91" w14:textId="6105EEE8" w:rsidR="000B5377" w:rsidRDefault="000B5377" w:rsidP="0011048D"/>
    <w:p w14:paraId="29EB0385" w14:textId="00381F48" w:rsidR="000B5377" w:rsidRDefault="000B5377" w:rsidP="0011048D"/>
    <w:p w14:paraId="0414B027" w14:textId="77777777" w:rsidR="00287D07" w:rsidRDefault="00287D07" w:rsidP="0011048D"/>
    <w:p w14:paraId="7B061799" w14:textId="77777777" w:rsidR="000B5377" w:rsidRPr="000B5377" w:rsidRDefault="000B5377" w:rsidP="0011048D"/>
    <w:p w14:paraId="357CA742" w14:textId="77777777" w:rsidR="005D6589" w:rsidRDefault="005D6589" w:rsidP="0011048D"/>
    <w:p w14:paraId="30642C94" w14:textId="6C06EA14" w:rsidR="0011048D" w:rsidRDefault="00837939" w:rsidP="0011048D">
      <w:r>
        <w:rPr>
          <w:noProof/>
        </w:rPr>
        <w:lastRenderedPageBreak/>
        <mc:AlternateContent>
          <mc:Choice Requires="wpg">
            <w:drawing>
              <wp:anchor distT="0" distB="0" distL="114300" distR="114300" simplePos="0" relativeHeight="251671552" behindDoc="1" locked="0" layoutInCell="1" allowOverlap="1" wp14:anchorId="604EFA20" wp14:editId="36619B0F">
                <wp:simplePos x="0" y="0"/>
                <wp:positionH relativeFrom="margin">
                  <wp:align>left</wp:align>
                </wp:positionH>
                <wp:positionV relativeFrom="paragraph">
                  <wp:posOffset>-1455420</wp:posOffset>
                </wp:positionV>
                <wp:extent cx="6614160" cy="6614160"/>
                <wp:effectExtent l="0" t="0" r="0" b="0"/>
                <wp:wrapNone/>
                <wp:docPr id="2" name="Group 2"/>
                <wp:cNvGraphicFramePr/>
                <a:graphic xmlns:a="http://schemas.openxmlformats.org/drawingml/2006/main">
                  <a:graphicData uri="http://schemas.microsoft.com/office/word/2010/wordprocessingGroup">
                    <wpg:wgp>
                      <wpg:cNvGrpSpPr/>
                      <wpg:grpSpPr>
                        <a:xfrm>
                          <a:off x="0" y="0"/>
                          <a:ext cx="6614160" cy="6614160"/>
                          <a:chOff x="0" y="0"/>
                          <a:chExt cx="6614160" cy="6614160"/>
                        </a:xfrm>
                      </wpg:grpSpPr>
                      <pic:pic xmlns:pic="http://schemas.openxmlformats.org/drawingml/2006/picture">
                        <pic:nvPicPr>
                          <pic:cNvPr id="3" name="Picture 3" descr="Map&#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14160" cy="6614160"/>
                          </a:xfrm>
                          <a:prstGeom prst="rect">
                            <a:avLst/>
                          </a:prstGeom>
                          <a:noFill/>
                          <a:ln>
                            <a:noFill/>
                          </a:ln>
                        </pic:spPr>
                      </pic:pic>
                      <pic:pic xmlns:pic="http://schemas.openxmlformats.org/drawingml/2006/picture">
                        <pic:nvPicPr>
                          <pic:cNvPr id="4" name="Picture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4314825" y="4914900"/>
                            <a:ext cx="1028700" cy="330835"/>
                          </a:xfrm>
                          <a:prstGeom prst="rect">
                            <a:avLst/>
                          </a:prstGeom>
                        </pic:spPr>
                      </pic:pic>
                    </wpg:wgp>
                  </a:graphicData>
                </a:graphic>
              </wp:anchor>
            </w:drawing>
          </mc:Choice>
          <mc:Fallback>
            <w:pict>
              <v:group w14:anchorId="1AE9D0F4" id="Group 2" o:spid="_x0000_s1026" style="position:absolute;margin-left:0;margin-top:-114.6pt;width:520.8pt;height:520.8pt;z-index:-251644928;mso-position-horizontal:left;mso-position-horizontal-relative:margin" coordsize="66141,661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alt="Map&#10;&#10;Description automatically generated" style="position:absolute;width:66141;height:661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">
                  <v:imagedata r:id="rId16" o:title="Map&#10;&#10;Description automatically generated"/>
                </v:shape>
                <v:shape id="Picture 4" o:spid="_x0000_s1028" type="#_x0000_t75" style="position:absolute;left:43148;top:49149;width:10287;height:3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">
                  <v:imagedata r:id="rId17" o:title=""/>
                </v:shape>
                <w10:wrap anchorx="margin"/>
              </v:group>
            </w:pict>
          </mc:Fallback>
        </mc:AlternateContent>
      </w:r>
    </w:p>
    <w:p w14:paraId="21EB7AB9" w14:textId="0DABCCB3" w:rsidR="0011048D" w:rsidRPr="0011048D" w:rsidRDefault="0011048D" w:rsidP="0011048D"/>
    <w:p w14:paraId="7B06C71F" w14:textId="7D4DA55F" w:rsidR="0011048D" w:rsidRPr="0011048D" w:rsidRDefault="0011048D" w:rsidP="0011048D"/>
    <w:p w14:paraId="2287A84A" w14:textId="10484258"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4EC1F58F" w14:textId="2B46AB9F" w:rsidR="0011048D" w:rsidRPr="00287D07" w:rsidRDefault="0011048D" w:rsidP="0011048D">
      <w:pPr>
        <w:rPr>
          <w:b/>
          <w:bCs/>
        </w:rPr>
      </w:pPr>
      <w:r w:rsidRPr="00287D07">
        <w:rPr>
          <w:b/>
          <w:bCs/>
        </w:rPr>
        <w:t xml:space="preserve">Figure </w:t>
      </w:r>
      <w:r w:rsidR="00A1046A" w:rsidRPr="00287D07">
        <w:rPr>
          <w:b/>
          <w:bCs/>
        </w:rPr>
        <w:t>3.</w:t>
      </w:r>
      <w:r w:rsidR="005D6589" w:rsidRPr="00287D07">
        <w:rPr>
          <w:b/>
          <w:bCs/>
        </w:rPr>
        <w:t>6</w:t>
      </w:r>
      <w:r w:rsidRPr="00287D07">
        <w:rPr>
          <w:b/>
          <w:bCs/>
        </w:rPr>
        <w:t xml:space="preserve">. </w:t>
      </w:r>
      <w:bookmarkStart w:id="8" w:name="_Hlk95026797"/>
      <w:r w:rsidRPr="00287D07">
        <w:rPr>
          <w:b/>
          <w:bCs/>
        </w:rPr>
        <w:t xml:space="preserve">Map of Cambodia showing the clusters resulting from the unweighted pair-group using arithmetic averages (UPGMA) method. </w:t>
      </w:r>
      <w:bookmarkEnd w:id="8"/>
      <w:r w:rsidRPr="00287D07">
        <w:rPr>
          <w:b/>
          <w:bCs/>
        </w:rPr>
        <w:t>Province</w:t>
      </w:r>
      <w:r w:rsidR="00C76EAA" w:rsidRPr="00287D07">
        <w:t xml:space="preserve"> </w:t>
      </w:r>
      <w:r w:rsidRPr="00287D07">
        <w:rPr>
          <w:b/>
          <w:bCs/>
        </w:rPr>
        <w:t xml:space="preserve">s are labelled. The upper white polygon is the Tonle </w:t>
      </w:r>
      <w:proofErr w:type="gramStart"/>
      <w:r w:rsidRPr="00287D07">
        <w:rPr>
          <w:b/>
          <w:bCs/>
        </w:rPr>
        <w:t>Sap lake</w:t>
      </w:r>
      <w:proofErr w:type="gramEnd"/>
      <w:r w:rsidRPr="00287D07">
        <w:rPr>
          <w:b/>
          <w:bCs/>
        </w:rPr>
        <w:t>,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lang w:eastAsia="en-GB"/>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67F0A80B" w:rsidR="0011048D" w:rsidRPr="00287D07" w:rsidRDefault="0011048D" w:rsidP="0011048D">
      <w:pPr>
        <w:rPr>
          <w:b/>
          <w:bCs/>
        </w:rPr>
      </w:pPr>
      <w:r w:rsidRPr="00287D07">
        <w:rPr>
          <w:b/>
          <w:bCs/>
        </w:rPr>
        <w:t xml:space="preserve">Figure </w:t>
      </w:r>
      <w:r w:rsidR="00A1046A" w:rsidRPr="00287D07">
        <w:rPr>
          <w:b/>
          <w:bCs/>
        </w:rPr>
        <w:t>3.</w:t>
      </w:r>
      <w:r w:rsidR="001D15AF" w:rsidRPr="00287D07">
        <w:rPr>
          <w:b/>
          <w:bCs/>
        </w:rPr>
        <w:t>7</w:t>
      </w:r>
      <w:r w:rsidRPr="00287D07">
        <w:rPr>
          <w:b/>
          <w:bCs/>
        </w:rPr>
        <w:t>. Heatmap showing variable value</w:t>
      </w:r>
      <w:r w:rsidR="00A1046A" w:rsidRPr="00287D07">
        <w:rPr>
          <w:b/>
          <w:bCs/>
        </w:rPr>
        <w:t xml:space="preserve"> categories</w:t>
      </w:r>
      <w:r w:rsidRPr="00287D07">
        <w:rPr>
          <w:b/>
          <w:bCs/>
        </w:rPr>
        <w:t xml:space="preserve"> for each cluster</w:t>
      </w:r>
      <w:r w:rsidR="00A1046A" w:rsidRPr="00287D07">
        <w:rPr>
          <w:b/>
          <w:bCs/>
        </w:rPr>
        <w:t xml:space="preserve"> </w:t>
      </w:r>
      <w:r w:rsidR="00A1046A" w:rsidRPr="00287D07">
        <w:rPr>
          <w:b/>
          <w:bCs/>
        </w:rPr>
        <w:t>resulting from the unweighted pair-group using arithmetic averages (UPGMA) method</w:t>
      </w:r>
      <w:r w:rsidRPr="00287D07">
        <w:rPr>
          <w:b/>
          <w:bCs/>
        </w:rPr>
        <w:t>. Variables were categorised as “</w:t>
      </w:r>
      <w:proofErr w:type="spellStart"/>
      <w:r w:rsidRPr="00287D07">
        <w:rPr>
          <w:b/>
          <w:bCs/>
        </w:rPr>
        <w:t>v.low</w:t>
      </w:r>
      <w:proofErr w:type="spellEnd"/>
      <w:r w:rsidRPr="00287D07">
        <w:rPr>
          <w:b/>
          <w:bCs/>
        </w:rPr>
        <w:t>” if the mean (across provinces within that cluster) was below the 25% quantile for that variable across the whole country, “low” if the mean was above 25 and below 50%, “high” if the mean was above 50% but below 75%, and “</w:t>
      </w:r>
      <w:proofErr w:type="spellStart"/>
      <w:proofErr w:type="gramStart"/>
      <w:r w:rsidRPr="00287D07">
        <w:rPr>
          <w:b/>
          <w:bCs/>
        </w:rPr>
        <w:t>v.high</w:t>
      </w:r>
      <w:proofErr w:type="spellEnd"/>
      <w:proofErr w:type="gramEnd"/>
      <w:r w:rsidRPr="00287D07">
        <w:rPr>
          <w:b/>
          <w:bCs/>
        </w:rPr>
        <w:t xml:space="preserve">” if the mean was above the 75% quantile. </w:t>
      </w:r>
      <w:proofErr w:type="spellStart"/>
      <w:r w:rsidRPr="00287D07">
        <w:rPr>
          <w:b/>
          <w:bCs/>
        </w:rPr>
        <w:t>Pax_migt_out</w:t>
      </w:r>
      <w:proofErr w:type="spellEnd"/>
      <w:r w:rsidRPr="00287D07">
        <w:rPr>
          <w:b/>
          <w:bCs/>
        </w:rPr>
        <w:t xml:space="preserve"> = numbers of out-migrants, </w:t>
      </w:r>
      <w:proofErr w:type="spellStart"/>
      <w:r w:rsidRPr="00287D07">
        <w:rPr>
          <w:b/>
          <w:bCs/>
        </w:rPr>
        <w:t>Pax_migt_in</w:t>
      </w:r>
      <w:proofErr w:type="spellEnd"/>
      <w:r w:rsidRPr="00287D07">
        <w:rPr>
          <w:b/>
          <w:bCs/>
        </w:rPr>
        <w:t xml:space="preserve"> = numbers of in-migrants, </w:t>
      </w:r>
      <w:proofErr w:type="spellStart"/>
      <w:r w:rsidRPr="00287D07">
        <w:rPr>
          <w:b/>
          <w:bCs/>
        </w:rPr>
        <w:t>land_confl</w:t>
      </w:r>
      <w:proofErr w:type="spellEnd"/>
      <w:r w:rsidRPr="00287D07">
        <w:rPr>
          <w:b/>
          <w:bCs/>
        </w:rPr>
        <w:t xml:space="preserve"> = number of land conflicts, </w:t>
      </w:r>
      <w:proofErr w:type="spellStart"/>
      <w:r w:rsidRPr="00287D07">
        <w:rPr>
          <w:b/>
          <w:bCs/>
        </w:rPr>
        <w:t>crim_case</w:t>
      </w:r>
      <w:proofErr w:type="spellEnd"/>
      <w:r w:rsidRPr="00287D07">
        <w:rPr>
          <w:b/>
          <w:bCs/>
        </w:rPr>
        <w:t xml:space="preserve"> = criminal cases per capita, </w:t>
      </w:r>
      <w:proofErr w:type="spellStart"/>
      <w:r w:rsidRPr="00287D07">
        <w:rPr>
          <w:b/>
          <w:bCs/>
        </w:rPr>
        <w:t>KM_Comm</w:t>
      </w:r>
      <w:proofErr w:type="spellEnd"/>
      <w:r w:rsidRPr="00287D07">
        <w:rPr>
          <w:b/>
          <w:bCs/>
        </w:rPr>
        <w:t xml:space="preserve"> = distance to commune office, garbage = proportion of families with access to waste collection, </w:t>
      </w:r>
      <w:proofErr w:type="spellStart"/>
      <w:r w:rsidRPr="00287D07">
        <w:rPr>
          <w:b/>
          <w:bCs/>
        </w:rPr>
        <w:t>dist_school</w:t>
      </w:r>
      <w:proofErr w:type="spellEnd"/>
      <w:r w:rsidRPr="00287D07">
        <w:rPr>
          <w:b/>
          <w:bCs/>
        </w:rPr>
        <w:t xml:space="preserve"> = distance to nearest school, </w:t>
      </w:r>
      <w:proofErr w:type="spellStart"/>
      <w:r w:rsidRPr="00287D07">
        <w:rPr>
          <w:b/>
          <w:bCs/>
        </w:rPr>
        <w:t>pig_fam</w:t>
      </w:r>
      <w:proofErr w:type="spellEnd"/>
      <w:r w:rsidRPr="00287D07">
        <w:rPr>
          <w:b/>
          <w:bCs/>
        </w:rPr>
        <w:t xml:space="preserve"> = proportion of families who keep pigs, Les1_R_Land = proportion of families with no rice land, </w:t>
      </w:r>
      <w:proofErr w:type="spellStart"/>
      <w:r w:rsidRPr="00287D07">
        <w:rPr>
          <w:b/>
          <w:bCs/>
        </w:rPr>
        <w:t>propSecSec</w:t>
      </w:r>
      <w:proofErr w:type="spellEnd"/>
      <w:r w:rsidRPr="00287D07">
        <w:rPr>
          <w:b/>
          <w:bCs/>
        </w:rPr>
        <w:t xml:space="preserve"> = proportion of adults employed in the secondary sector, </w:t>
      </w:r>
      <w:proofErr w:type="spellStart"/>
      <w:r w:rsidRPr="00287D07">
        <w:rPr>
          <w:b/>
          <w:bCs/>
        </w:rPr>
        <w:t>propPrimSec</w:t>
      </w:r>
      <w:proofErr w:type="spellEnd"/>
      <w:r w:rsidRPr="00287D07">
        <w:rPr>
          <w:b/>
          <w:bCs/>
        </w:rPr>
        <w:t xml:space="preserve"> = proportion of adults employed in the primary sector, M6_24_sch = proportion of males aged 6-24 in education, </w:t>
      </w:r>
      <w:proofErr w:type="spellStart"/>
      <w:r w:rsidRPr="00287D07">
        <w:rPr>
          <w:b/>
          <w:bCs/>
        </w:rPr>
        <w:t>prop_ind</w:t>
      </w:r>
      <w:proofErr w:type="spellEnd"/>
      <w:r w:rsidRPr="00287D07">
        <w:rPr>
          <w:b/>
          <w:bCs/>
        </w:rPr>
        <w:t xml:space="preserve"> = proportion of the population that is indigenous, </w:t>
      </w:r>
      <w:proofErr w:type="spellStart"/>
      <w:r w:rsidRPr="00287D07">
        <w:rPr>
          <w:b/>
          <w:bCs/>
        </w:rPr>
        <w:t>pop_den</w:t>
      </w:r>
      <w:proofErr w:type="spellEnd"/>
      <w:r w:rsidRPr="00287D07">
        <w:rPr>
          <w:b/>
          <w:bCs/>
        </w:rPr>
        <w:t xml:space="preserve">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lang w:eastAsia="en-GB"/>
        </w:rPr>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7CD46CDD" w:rsidR="0011048D" w:rsidRPr="00287D07" w:rsidRDefault="0011048D" w:rsidP="0011048D">
      <w:pPr>
        <w:tabs>
          <w:tab w:val="left" w:pos="936"/>
        </w:tabs>
        <w:rPr>
          <w:b/>
          <w:bCs/>
          <w:sz w:val="20"/>
          <w:szCs w:val="20"/>
        </w:rPr>
      </w:pPr>
      <w:r w:rsidRPr="00287D07">
        <w:rPr>
          <w:b/>
          <w:bCs/>
        </w:rPr>
        <w:t xml:space="preserve">Figure </w:t>
      </w:r>
      <w:r w:rsidR="00D57884" w:rsidRPr="00287D07">
        <w:rPr>
          <w:b/>
          <w:bCs/>
        </w:rPr>
        <w:t>3.</w:t>
      </w:r>
      <w:r w:rsidR="001D15AF" w:rsidRPr="00287D07">
        <w:rPr>
          <w:b/>
          <w:bCs/>
        </w:rPr>
        <w:t>8</w:t>
      </w:r>
      <w:r w:rsidRPr="00287D07">
        <w:rPr>
          <w:b/>
          <w:bCs/>
        </w:rPr>
        <w:t xml:space="preserve">. </w:t>
      </w:r>
      <w:bookmarkStart w:id="9" w:name="_Hlk95027010"/>
      <w:r w:rsidRPr="00287D07">
        <w:rPr>
          <w:b/>
          <w:bCs/>
        </w:rPr>
        <w:t>Boxplots showing the distribution of environmental variables for each cluster</w:t>
      </w:r>
      <w:bookmarkEnd w:id="9"/>
      <w:r w:rsidRPr="00287D07">
        <w:rPr>
          <w:b/>
          <w:bCs/>
        </w:rPr>
        <w:t xml:space="preserve">: </w:t>
      </w:r>
      <w:r w:rsidRPr="00287D07">
        <w:rPr>
          <w:b/>
          <w:bCs/>
          <w:i/>
          <w:iCs/>
        </w:rPr>
        <w:t>a</w:t>
      </w:r>
      <w:r w:rsidRPr="00287D07">
        <w:rPr>
          <w:b/>
          <w:bCs/>
        </w:rPr>
        <w:t xml:space="preserve"> = mean forest area</w:t>
      </w:r>
      <w:r w:rsidR="00EC2FCD" w:rsidRPr="00287D07">
        <w:rPr>
          <w:b/>
          <w:bCs/>
        </w:rPr>
        <w:t xml:space="preserve"> (km</w:t>
      </w:r>
      <w:r w:rsidR="00EC2FCD" w:rsidRPr="00287D07">
        <w:rPr>
          <w:b/>
          <w:bCs/>
          <w:vertAlign w:val="superscript"/>
        </w:rPr>
        <w:t>2</w:t>
      </w:r>
      <w:r w:rsidR="00EC2FCD" w:rsidRPr="00287D07">
        <w:rPr>
          <w:b/>
          <w:bCs/>
        </w:rPr>
        <w:t>)</w:t>
      </w:r>
      <w:r w:rsidRPr="00287D07">
        <w:rPr>
          <w:b/>
          <w:bCs/>
        </w:rPr>
        <w:t xml:space="preserve">, </w:t>
      </w:r>
      <w:r w:rsidRPr="00287D07">
        <w:rPr>
          <w:b/>
          <w:bCs/>
          <w:i/>
          <w:iCs/>
        </w:rPr>
        <w:t xml:space="preserve">b </w:t>
      </w:r>
      <w:r w:rsidRPr="00287D07">
        <w:rPr>
          <w:b/>
          <w:bCs/>
        </w:rPr>
        <w:t xml:space="preserve">= mean </w:t>
      </w:r>
      <w:r w:rsidR="00EC2FCD" w:rsidRPr="00287D07">
        <w:rPr>
          <w:b/>
          <w:bCs/>
        </w:rPr>
        <w:t xml:space="preserve">province </w:t>
      </w:r>
      <w:r w:rsidRPr="00287D07">
        <w:rPr>
          <w:b/>
          <w:bCs/>
        </w:rPr>
        <w:t>area (km</w:t>
      </w:r>
      <w:r w:rsidRPr="00287D07">
        <w:rPr>
          <w:b/>
          <w:bCs/>
          <w:vertAlign w:val="superscript"/>
        </w:rPr>
        <w:t>2</w:t>
      </w:r>
      <w:r w:rsidRPr="00287D07">
        <w:rPr>
          <w:b/>
          <w:bCs/>
        </w:rPr>
        <w:t>),</w:t>
      </w:r>
      <w:r w:rsidRPr="00287D07">
        <w:rPr>
          <w:b/>
          <w:bCs/>
          <w:i/>
          <w:iCs/>
        </w:rPr>
        <w:t xml:space="preserve"> c </w:t>
      </w:r>
      <w:r w:rsidRPr="00287D07">
        <w:rPr>
          <w:b/>
          <w:bCs/>
        </w:rPr>
        <w:t>= change in forest cover between 2007-2012</w:t>
      </w:r>
      <w:r w:rsidR="00EC2FCD" w:rsidRPr="00287D07">
        <w:rPr>
          <w:b/>
          <w:bCs/>
        </w:rPr>
        <w:t xml:space="preserve"> (km</w:t>
      </w:r>
      <w:r w:rsidR="00EC2FCD" w:rsidRPr="00287D07">
        <w:rPr>
          <w:b/>
          <w:bCs/>
          <w:vertAlign w:val="superscript"/>
        </w:rPr>
        <w:t>2</w:t>
      </w:r>
      <w:r w:rsidRPr="00287D07">
        <w:rPr>
          <w:b/>
          <w:bCs/>
        </w:rPr>
        <w:t xml:space="preserve">), </w:t>
      </w:r>
      <w:r w:rsidRPr="00287D07">
        <w:rPr>
          <w:b/>
          <w:bCs/>
          <w:i/>
          <w:iCs/>
        </w:rPr>
        <w:t>d</w:t>
      </w:r>
      <w:r w:rsidRPr="00287D07">
        <w:rPr>
          <w:b/>
          <w:bCs/>
        </w:rPr>
        <w:t xml:space="preserve"> = mean elevation (</w:t>
      </w:r>
      <w:proofErr w:type="spellStart"/>
      <w:r w:rsidRPr="00287D07">
        <w:rPr>
          <w:b/>
          <w:bCs/>
        </w:rPr>
        <w:t>masl</w:t>
      </w:r>
      <w:proofErr w:type="spellEnd"/>
      <w:r w:rsidRPr="00287D07">
        <w:rPr>
          <w:b/>
          <w:bCs/>
        </w:rPr>
        <w:t xml:space="preserve">), </w:t>
      </w:r>
      <w:r w:rsidRPr="00287D07">
        <w:rPr>
          <w:b/>
          <w:bCs/>
          <w:i/>
          <w:iCs/>
        </w:rPr>
        <w:t>e</w:t>
      </w:r>
      <w:r w:rsidRPr="00287D07">
        <w:rPr>
          <w:b/>
          <w:bCs/>
        </w:rPr>
        <w:t xml:space="preserve"> = mean distance to international border</w:t>
      </w:r>
      <w:r w:rsidR="00EC2FCD" w:rsidRPr="00287D07">
        <w:rPr>
          <w:b/>
          <w:bCs/>
        </w:rPr>
        <w:t xml:space="preserve"> (Km)</w:t>
      </w:r>
      <w:r w:rsidRPr="00287D07">
        <w:rPr>
          <w:b/>
          <w:bCs/>
        </w:rPr>
        <w:t xml:space="preserve">, </w:t>
      </w:r>
      <w:r w:rsidRPr="00287D07">
        <w:rPr>
          <w:b/>
          <w:bCs/>
          <w:i/>
          <w:iCs/>
        </w:rPr>
        <w:t>f</w:t>
      </w:r>
      <w:r w:rsidRPr="00287D07">
        <w:rPr>
          <w:b/>
          <w:bCs/>
        </w:rPr>
        <w:t xml:space="preserve"> = mean distance to a provincial capital</w:t>
      </w:r>
      <w:r w:rsidR="00EC2FCD" w:rsidRPr="00287D07">
        <w:rPr>
          <w:b/>
          <w:bCs/>
        </w:rPr>
        <w:t xml:space="preserve"> (Km)</w:t>
      </w:r>
      <w:r w:rsidRPr="00287D07">
        <w:rPr>
          <w:b/>
          <w:bCs/>
        </w:rPr>
        <w:t xml:space="preserve">. Boxplots show the median (centre line within boxes), 25 and 75% percentiles (box edges), and minimum and maximum values (upper and lower whiskers, not exceeding 1.5 </w:t>
      </w:r>
      <w:r w:rsidRPr="00287D07">
        <w:rPr>
          <w:rFonts w:cstheme="minorHAnsi"/>
          <w:b/>
          <w:bCs/>
        </w:rPr>
        <w:t>×</w:t>
      </w:r>
      <w:r w:rsidRPr="00287D07">
        <w:rPr>
          <w:b/>
          <w:bCs/>
        </w:rPr>
        <w:t xml:space="preserve"> interquartile range). 5 UPGMA clusters.</w:t>
      </w:r>
      <w:r w:rsidRPr="00287D07">
        <w:rPr>
          <w:b/>
          <w:bCs/>
          <w:sz w:val="20"/>
          <w:szCs w:val="20"/>
        </w:rPr>
        <w:tab/>
      </w:r>
    </w:p>
    <w:p w14:paraId="12AB6738" w14:textId="77777777" w:rsidR="0011048D" w:rsidRPr="00287D07" w:rsidRDefault="0011048D" w:rsidP="0011048D">
      <w:pPr>
        <w:rPr>
          <w:b/>
          <w:bCs/>
          <w:sz w:val="20"/>
          <w:szCs w:val="20"/>
        </w:rPr>
        <w:sectPr w:rsidR="0011048D" w:rsidRPr="00287D07" w:rsidSect="009B467C">
          <w:pgSz w:w="11906" w:h="16838"/>
          <w:pgMar w:top="1440" w:right="1440" w:bottom="1440" w:left="1440" w:header="708" w:footer="708" w:gutter="0"/>
          <w:cols w:space="708"/>
          <w:docGrid w:linePitch="360"/>
        </w:sectPr>
      </w:pPr>
    </w:p>
    <w:p w14:paraId="54A389DD" w14:textId="6A9E3EE3" w:rsidR="0011048D" w:rsidRPr="00287D07" w:rsidRDefault="0011048D" w:rsidP="0011048D">
      <w:pPr>
        <w:tabs>
          <w:tab w:val="left" w:pos="936"/>
        </w:tabs>
        <w:rPr>
          <w:b/>
          <w:bCs/>
        </w:rPr>
      </w:pPr>
      <w:r w:rsidRPr="00287D07">
        <w:rPr>
          <w:b/>
          <w:bCs/>
        </w:rPr>
        <w:lastRenderedPageBreak/>
        <w:t xml:space="preserve">Table </w:t>
      </w:r>
      <w:r w:rsidR="00177149" w:rsidRPr="00287D07">
        <w:rPr>
          <w:b/>
          <w:bCs/>
        </w:rPr>
        <w:t>3.</w:t>
      </w:r>
      <w:r w:rsidR="001D15AF" w:rsidRPr="00287D07">
        <w:rPr>
          <w:b/>
          <w:bCs/>
        </w:rPr>
        <w:t>3</w:t>
      </w:r>
      <w:r w:rsidRPr="00287D07">
        <w:rPr>
          <w:b/>
          <w:bCs/>
        </w:rPr>
        <w:t xml:space="preserve">. </w:t>
      </w:r>
      <w:bookmarkStart w:id="10" w:name="_Hlk95026463"/>
      <w:r w:rsidRPr="00287D07">
        <w:rPr>
          <w:b/>
          <w:bCs/>
        </w:rPr>
        <w:t>Descriptive typology of the provinces and clusters within Cambodia, clustered using socioeconomic variables and the unweighted pair group using arithmetic 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bookmarkEnd w:id="10"/>
          <w:p w14:paraId="20ECB7CE" w14:textId="77777777" w:rsidR="0011048D" w:rsidRPr="00634903" w:rsidRDefault="0011048D" w:rsidP="005E1777">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5E1777">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5E1777">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5E1777">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5E1777">
            <w:pPr>
              <w:rPr>
                <w:sz w:val="20"/>
                <w:szCs w:val="20"/>
              </w:rPr>
            </w:pPr>
            <w:proofErr w:type="spellStart"/>
            <w:r w:rsidRPr="00634903">
              <w:rPr>
                <w:sz w:val="20"/>
                <w:szCs w:val="20"/>
              </w:rPr>
              <w:t>Mondulkiri</w:t>
            </w:r>
            <w:proofErr w:type="spellEnd"/>
            <w:r w:rsidRPr="00634903">
              <w:rPr>
                <w:sz w:val="20"/>
                <w:szCs w:val="20"/>
              </w:rPr>
              <w:t xml:space="preserve">, </w:t>
            </w:r>
            <w:proofErr w:type="spellStart"/>
            <w:r w:rsidRPr="00634903">
              <w:rPr>
                <w:sz w:val="20"/>
                <w:szCs w:val="20"/>
              </w:rPr>
              <w:t>Ratanikiri</w:t>
            </w:r>
            <w:proofErr w:type="spellEnd"/>
          </w:p>
        </w:tc>
        <w:tc>
          <w:tcPr>
            <w:tcW w:w="9214" w:type="dxa"/>
            <w:tcBorders>
              <w:top w:val="single" w:sz="12" w:space="0" w:color="auto"/>
            </w:tcBorders>
          </w:tcPr>
          <w:p w14:paraId="5B7A3567" w14:textId="77777777" w:rsidR="0011048D" w:rsidRPr="00634903" w:rsidRDefault="0011048D" w:rsidP="005E1777">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5E1777">
            <w:pPr>
              <w:rPr>
                <w:sz w:val="20"/>
                <w:szCs w:val="20"/>
              </w:rPr>
            </w:pPr>
            <w:r w:rsidRPr="00634903">
              <w:rPr>
                <w:sz w:val="20"/>
                <w:szCs w:val="20"/>
              </w:rPr>
              <w:t>2</w:t>
            </w:r>
          </w:p>
        </w:tc>
        <w:tc>
          <w:tcPr>
            <w:tcW w:w="3402" w:type="dxa"/>
          </w:tcPr>
          <w:p w14:paraId="786BF78B" w14:textId="77777777" w:rsidR="0011048D" w:rsidRPr="00634903" w:rsidRDefault="0011048D" w:rsidP="005E1777">
            <w:pPr>
              <w:rPr>
                <w:sz w:val="20"/>
                <w:szCs w:val="20"/>
              </w:rPr>
            </w:pPr>
            <w:proofErr w:type="spellStart"/>
            <w:r w:rsidRPr="00634903">
              <w:rPr>
                <w:sz w:val="20"/>
                <w:szCs w:val="20"/>
              </w:rPr>
              <w:t>Pailin</w:t>
            </w:r>
            <w:proofErr w:type="spellEnd"/>
          </w:p>
        </w:tc>
        <w:tc>
          <w:tcPr>
            <w:tcW w:w="9214" w:type="dxa"/>
          </w:tcPr>
          <w:p w14:paraId="61048D86" w14:textId="77777777" w:rsidR="0011048D" w:rsidRPr="00634903" w:rsidRDefault="0011048D" w:rsidP="005E1777">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5E1777">
            <w:pPr>
              <w:rPr>
                <w:sz w:val="20"/>
                <w:szCs w:val="20"/>
              </w:rPr>
            </w:pPr>
            <w:r w:rsidRPr="00634903">
              <w:rPr>
                <w:sz w:val="20"/>
                <w:szCs w:val="20"/>
              </w:rPr>
              <w:t>3</w:t>
            </w:r>
          </w:p>
        </w:tc>
        <w:tc>
          <w:tcPr>
            <w:tcW w:w="3402" w:type="dxa"/>
          </w:tcPr>
          <w:p w14:paraId="1CF8A000" w14:textId="77777777" w:rsidR="0011048D" w:rsidRPr="00634903" w:rsidRDefault="0011048D" w:rsidP="005E1777">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5E1777">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5E1777">
            <w:pPr>
              <w:rPr>
                <w:sz w:val="20"/>
                <w:szCs w:val="20"/>
              </w:rPr>
            </w:pPr>
            <w:r w:rsidRPr="00634903">
              <w:rPr>
                <w:sz w:val="20"/>
                <w:szCs w:val="20"/>
              </w:rPr>
              <w:t>4</w:t>
            </w:r>
          </w:p>
        </w:tc>
        <w:tc>
          <w:tcPr>
            <w:tcW w:w="3402" w:type="dxa"/>
          </w:tcPr>
          <w:p w14:paraId="318B1DA1" w14:textId="77777777" w:rsidR="0011048D" w:rsidRPr="00634903" w:rsidRDefault="0011048D" w:rsidP="005E1777">
            <w:pPr>
              <w:rPr>
                <w:sz w:val="20"/>
                <w:szCs w:val="20"/>
              </w:rPr>
            </w:pPr>
            <w:r w:rsidRPr="00634903">
              <w:rPr>
                <w:sz w:val="20"/>
                <w:szCs w:val="20"/>
              </w:rPr>
              <w:t>Banteay Meanchey, Battambang</w:t>
            </w:r>
          </w:p>
        </w:tc>
        <w:tc>
          <w:tcPr>
            <w:tcW w:w="9214" w:type="dxa"/>
          </w:tcPr>
          <w:p w14:paraId="40FC892C" w14:textId="77777777" w:rsidR="0011048D" w:rsidRPr="00634903" w:rsidRDefault="0011048D" w:rsidP="005E1777">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5E1777">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5E1777">
            <w:pPr>
              <w:rPr>
                <w:sz w:val="20"/>
                <w:szCs w:val="20"/>
              </w:rPr>
            </w:pPr>
            <w:bookmarkStart w:id="11" w:name="_Hlk94967360"/>
            <w:r w:rsidRPr="00634903">
              <w:rPr>
                <w:sz w:val="20"/>
                <w:szCs w:val="20"/>
              </w:rPr>
              <w:t xml:space="preserve">Kampong Chhnang, Kampong </w:t>
            </w:r>
            <w:proofErr w:type="spellStart"/>
            <w:r w:rsidRPr="00634903">
              <w:rPr>
                <w:sz w:val="20"/>
                <w:szCs w:val="20"/>
              </w:rPr>
              <w:t>Speu</w:t>
            </w:r>
            <w:proofErr w:type="spellEnd"/>
            <w:r w:rsidRPr="00634903">
              <w:rPr>
                <w:sz w:val="20"/>
                <w:szCs w:val="20"/>
              </w:rPr>
              <w:t xml:space="preserve">, Kampong Thom, </w:t>
            </w:r>
            <w:proofErr w:type="spellStart"/>
            <w:r w:rsidRPr="00634903">
              <w:rPr>
                <w:sz w:val="20"/>
                <w:szCs w:val="20"/>
              </w:rPr>
              <w:t>Kampot</w:t>
            </w:r>
            <w:proofErr w:type="spellEnd"/>
            <w:r w:rsidRPr="00634903">
              <w:rPr>
                <w:sz w:val="20"/>
                <w:szCs w:val="20"/>
              </w:rPr>
              <w:t xml:space="preserve">, </w:t>
            </w:r>
            <w:proofErr w:type="spellStart"/>
            <w:r w:rsidRPr="00634903">
              <w:rPr>
                <w:sz w:val="20"/>
                <w:szCs w:val="20"/>
              </w:rPr>
              <w:t>Kep</w:t>
            </w:r>
            <w:proofErr w:type="spellEnd"/>
            <w:r w:rsidRPr="00634903">
              <w:rPr>
                <w:sz w:val="20"/>
                <w:szCs w:val="20"/>
              </w:rPr>
              <w:t xml:space="preserve">, Koh Kong, </w:t>
            </w:r>
            <w:proofErr w:type="spellStart"/>
            <w:r w:rsidRPr="00634903">
              <w:rPr>
                <w:sz w:val="20"/>
                <w:szCs w:val="20"/>
              </w:rPr>
              <w:t>Kracheh</w:t>
            </w:r>
            <w:proofErr w:type="spellEnd"/>
            <w:r w:rsidRPr="00634903">
              <w:rPr>
                <w:sz w:val="20"/>
                <w:szCs w:val="20"/>
              </w:rPr>
              <w:t xml:space="preserve">, </w:t>
            </w:r>
            <w:proofErr w:type="spellStart"/>
            <w:r w:rsidRPr="00634903">
              <w:rPr>
                <w:sz w:val="20"/>
                <w:szCs w:val="20"/>
              </w:rPr>
              <w:t>Otdar</w:t>
            </w:r>
            <w:proofErr w:type="spellEnd"/>
            <w:r w:rsidRPr="00634903">
              <w:rPr>
                <w:sz w:val="20"/>
                <w:szCs w:val="20"/>
              </w:rPr>
              <w:t xml:space="preserve"> Meanchey, Preah Sihanouk, Preah </w:t>
            </w:r>
            <w:proofErr w:type="spellStart"/>
            <w:r w:rsidRPr="00634903">
              <w:rPr>
                <w:sz w:val="20"/>
                <w:szCs w:val="20"/>
              </w:rPr>
              <w:t>Vihear</w:t>
            </w:r>
            <w:proofErr w:type="spellEnd"/>
            <w:r w:rsidRPr="00634903">
              <w:rPr>
                <w:sz w:val="20"/>
                <w:szCs w:val="20"/>
              </w:rPr>
              <w:t xml:space="preserve">, </w:t>
            </w:r>
            <w:proofErr w:type="spellStart"/>
            <w:r w:rsidRPr="00634903">
              <w:rPr>
                <w:sz w:val="20"/>
                <w:szCs w:val="20"/>
              </w:rPr>
              <w:t>Pursat</w:t>
            </w:r>
            <w:proofErr w:type="spellEnd"/>
            <w:r w:rsidRPr="00634903">
              <w:rPr>
                <w:sz w:val="20"/>
                <w:szCs w:val="20"/>
              </w:rPr>
              <w:t xml:space="preserve">, </w:t>
            </w:r>
            <w:proofErr w:type="spellStart"/>
            <w:r w:rsidRPr="00634903">
              <w:rPr>
                <w:sz w:val="20"/>
                <w:szCs w:val="20"/>
              </w:rPr>
              <w:t>Siem</w:t>
            </w:r>
            <w:proofErr w:type="spellEnd"/>
            <w:r w:rsidRPr="00634903">
              <w:rPr>
                <w:sz w:val="20"/>
                <w:szCs w:val="20"/>
              </w:rPr>
              <w:t xml:space="preserve"> Reap, Stung </w:t>
            </w:r>
            <w:proofErr w:type="spellStart"/>
            <w:r w:rsidRPr="00634903">
              <w:rPr>
                <w:sz w:val="20"/>
                <w:szCs w:val="20"/>
              </w:rPr>
              <w:t>Treng</w:t>
            </w:r>
            <w:proofErr w:type="spellEnd"/>
            <w:r w:rsidRPr="00634903">
              <w:rPr>
                <w:sz w:val="20"/>
                <w:szCs w:val="20"/>
              </w:rPr>
              <w:t xml:space="preserve">, </w:t>
            </w:r>
            <w:proofErr w:type="spellStart"/>
            <w:r w:rsidRPr="00634903">
              <w:rPr>
                <w:sz w:val="20"/>
                <w:szCs w:val="20"/>
              </w:rPr>
              <w:t>Svay</w:t>
            </w:r>
            <w:proofErr w:type="spellEnd"/>
            <w:r w:rsidRPr="00634903">
              <w:rPr>
                <w:sz w:val="20"/>
                <w:szCs w:val="20"/>
              </w:rPr>
              <w:t xml:space="preserve"> </w:t>
            </w:r>
            <w:proofErr w:type="spellStart"/>
            <w:r w:rsidRPr="00634903">
              <w:rPr>
                <w:sz w:val="20"/>
                <w:szCs w:val="20"/>
              </w:rPr>
              <w:t>Rieng</w:t>
            </w:r>
            <w:bookmarkEnd w:id="11"/>
            <w:proofErr w:type="spellEnd"/>
          </w:p>
        </w:tc>
        <w:tc>
          <w:tcPr>
            <w:tcW w:w="9214" w:type="dxa"/>
            <w:tcBorders>
              <w:bottom w:val="single" w:sz="12" w:space="0" w:color="auto"/>
            </w:tcBorders>
          </w:tcPr>
          <w:p w14:paraId="40D3F10F" w14:textId="77777777" w:rsidR="0011048D" w:rsidRPr="00634903" w:rsidRDefault="0011048D" w:rsidP="005E1777">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E1777">
          <w:pgSz w:w="16838" w:h="11906" w:orient="landscape"/>
          <w:pgMar w:top="1440" w:right="1440" w:bottom="1440" w:left="1440" w:header="708" w:footer="708" w:gutter="0"/>
          <w:cols w:space="708"/>
          <w:docGrid w:linePitch="360"/>
        </w:sectPr>
      </w:pPr>
    </w:p>
    <w:p w14:paraId="4289B339" w14:textId="49944FC4" w:rsidR="0011048D" w:rsidRDefault="00EE30CD" w:rsidP="0071774F">
      <w:pPr>
        <w:rPr>
          <w:b/>
          <w:bCs/>
        </w:rPr>
      </w:pPr>
      <w:r>
        <w:rPr>
          <w:b/>
          <w:bCs/>
        </w:rPr>
        <w:lastRenderedPageBreak/>
        <w:t xml:space="preserve">3.4 </w:t>
      </w:r>
      <w:r w:rsidR="00C15F73">
        <w:rPr>
          <w:b/>
          <w:bCs/>
        </w:rPr>
        <w:t>D</w:t>
      </w:r>
      <w:r>
        <w:rPr>
          <w:b/>
          <w:bCs/>
        </w:rPr>
        <w:t>ISCUSSION</w:t>
      </w:r>
    </w:p>
    <w:p w14:paraId="16650341" w14:textId="77777777" w:rsidR="008C561F" w:rsidRDefault="008C561F" w:rsidP="008C561F">
      <w:r w:rsidRPr="00E22613">
        <w:t xml:space="preserve">Understanding the drivers and proximate causes of deforestation is critical for the development of sustainable environmental policies and forest conservation initiatives. In this study, I have modelled the relationships between </w:t>
      </w:r>
      <w:r>
        <w:t xml:space="preserve">variables describing </w:t>
      </w:r>
      <w:r w:rsidRPr="00E22613">
        <w:t>socioeconomic</w:t>
      </w:r>
      <w:r>
        <w:t xml:space="preserve"> development</w:t>
      </w:r>
      <w:r w:rsidRPr="00E22613">
        <w:t xml:space="preserve"> and forest cover at multiple scales and have investigated these relationships using two different approaches. This study has revealed some important relationships from which we can make inferences regarding the socioeconomic, geographical, and biophysical predictors of forest cover across Cambodia. Furthermore, I have revealed key methodological issues, particularly around scale and model variance, that are likely to be common in analyses such as this, which focus on large spatial scales and fine resolutions, but which often remain unexplored or unreported in the literature. Studies</w:t>
      </w:r>
      <w:r>
        <w:t xml:space="preserve"> investigating the socioeconomic drivers of deforestation</w:t>
      </w:r>
      <w:r w:rsidRPr="00E22613">
        <w:t xml:space="preserve"> need to target multiple scales to build a cohesive picture of the social-ecological systems within which deforestation occurs, so that policy development </w:t>
      </w:r>
      <w:r>
        <w:t>targets the</w:t>
      </w:r>
      <w:r w:rsidRPr="00E22613">
        <w:t xml:space="preserve"> appropriate</w:t>
      </w:r>
      <w:r>
        <w:t xml:space="preserve"> drivers at each scale (e.g., at different administrative levels)</w:t>
      </w:r>
      <w:r w:rsidRPr="00E22613">
        <w:t xml:space="preserve">. </w:t>
      </w:r>
    </w:p>
    <w:p w14:paraId="3C3A9DBE" w14:textId="2EDEB3CB" w:rsidR="008C561F" w:rsidRPr="00E22613" w:rsidRDefault="00EE30CD" w:rsidP="008C561F">
      <w:pPr>
        <w:rPr>
          <w:b/>
          <w:bCs/>
          <w:i/>
          <w:iCs/>
        </w:rPr>
      </w:pPr>
      <w:r w:rsidRPr="00EE30CD">
        <w:rPr>
          <w:b/>
          <w:bCs/>
          <w:i/>
          <w:iCs/>
        </w:rPr>
        <w:t xml:space="preserve">3.4.1 </w:t>
      </w:r>
      <w:r w:rsidR="008C561F" w:rsidRPr="00EE30CD">
        <w:rPr>
          <w:b/>
          <w:bCs/>
          <w:i/>
          <w:iCs/>
        </w:rPr>
        <w:t>The effect of scale on predicting forest cover</w:t>
      </w:r>
    </w:p>
    <w:p w14:paraId="2FC266A7" w14:textId="77777777" w:rsidR="008C561F" w:rsidRDefault="008C561F" w:rsidP="008C561F">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w:t>
      </w:r>
      <w:r>
        <w:t>from the GLMMs have</w:t>
      </w:r>
      <w:r w:rsidRPr="008B46A1">
        <w:t xml:space="preserve"> highlighted the effect of scale on </w:t>
      </w:r>
      <w:r>
        <w:t>predictors of forest cover</w:t>
      </w:r>
      <w:r w:rsidRPr="008B46A1">
        <w:t xml:space="preserve">. The direction of the effect of </w:t>
      </w:r>
      <w:r>
        <w:t xml:space="preserve">distance to an </w:t>
      </w:r>
      <w:proofErr w:type="gramStart"/>
      <w:r>
        <w:t xml:space="preserve">international border </w:t>
      </w:r>
      <w:r w:rsidRPr="008B46A1">
        <w:t>changes</w:t>
      </w:r>
      <w:proofErr w:type="gramEnd"/>
      <w:r w:rsidRPr="008B46A1">
        <w:t xml:space="preserve"> depending on whether you are looking at the commune-level or the province-level</w:t>
      </w:r>
      <w:r>
        <w:t xml:space="preserve">; it was positive within communes and negative within provinces. </w:t>
      </w:r>
      <w:r w:rsidRPr="008B46A1">
        <w:t>This reversal of effect direction between scales also occurs for</w:t>
      </w:r>
      <w:r>
        <w:t xml:space="preserve"> </w:t>
      </w:r>
      <w:r w:rsidRPr="008B46A1">
        <w:t>the distance to the provincial capital (positive within communes and negative within provinces).</w:t>
      </w:r>
      <w:r>
        <w:t xml:space="preserve"> </w:t>
      </w:r>
      <w:r w:rsidRPr="008B46A1">
        <w:t>Taken together, the two models can add important nuance to the interpretation of results</w:t>
      </w:r>
      <w:r>
        <w:t>.</w:t>
      </w:r>
      <w:r w:rsidRPr="008B46A1">
        <w:t xml:space="preserve"> </w:t>
      </w:r>
      <w:r>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t xml:space="preserve">Provinces furthest away from the major the urban centres of Phnom Penh, </w:t>
      </w:r>
      <w:proofErr w:type="spellStart"/>
      <w:r>
        <w:t>Siem</w:t>
      </w:r>
      <w:proofErr w:type="spellEnd"/>
      <w:r>
        <w:t xml:space="preserve"> Reap, and Battambang tend to be the large, rural provinces that have an international border (e.g., </w:t>
      </w:r>
      <w:proofErr w:type="spellStart"/>
      <w:r>
        <w:t>Mondul</w:t>
      </w:r>
      <w:proofErr w:type="spellEnd"/>
      <w:r>
        <w:t xml:space="preserve"> Kiri, </w:t>
      </w:r>
      <w:proofErr w:type="spellStart"/>
      <w:r>
        <w:t>Ratanak</w:t>
      </w:r>
      <w:proofErr w:type="spellEnd"/>
      <w:r>
        <w:t xml:space="preserve"> Kiri, Stung </w:t>
      </w:r>
      <w:proofErr w:type="spellStart"/>
      <w:r>
        <w:t>Treng</w:t>
      </w:r>
      <w:proofErr w:type="spellEnd"/>
      <w:r>
        <w:t xml:space="preserve">, Koh Kong) and have high forest cover. Increases in human population density over time, including from in-migration, often result in agricultural expansion, exploitation of forest resources (e.g., timber), and increased urbanisation, all of which could be reducing forest cover around the provincial capitals. International borders promote the movement of people, commodities, economic activity, and all the associated infrastructure that is required to maintain such activity. When combined with illegal cross-border activities such as logging, land clearance, and the wildlife trade (see </w:t>
      </w:r>
      <w:r>
        <w:fldChar w:fldCharType="begin"/>
      </w:r>
      <w:r>
        <w:instrText xml:space="preserve"> ADDIN ZOTERO_ITEM CSL_CITATION {"citationID":"6CZUvDbL","properties":{"formattedCitation":"(Evans et al. 2013)","plainCitation":"(Evans et al. 2013)","dontUpdate":true,"noteIndex":0},"citationItems":[{"id":9,"uris":["http://zotero.org/users/2170232/items/3I4YTE3P"],"uri":["http://zotero.org/users/2170232/items/3I4YTE3P"],"itemData":{"id":9,"type":"chapter","container-title":"Evidence-based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E36DE">
        <w:rPr>
          <w:rFonts w:ascii="Calibri" w:hAnsi="Calibri" w:cs="Calibri"/>
        </w:rPr>
        <w:t>Evans et al. 2013)</w:t>
      </w:r>
      <w:r>
        <w:fldChar w:fldCharType="end"/>
      </w:r>
      <w:r>
        <w:t xml:space="preserve">, it is plausible that communes closer to the international borders are more likely to have reduced forest cover </w:t>
      </w:r>
      <w:r>
        <w:fldChar w:fldCharType="begin"/>
      </w:r>
      <w:r>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fldChar w:fldCharType="separate"/>
      </w:r>
      <w:r w:rsidRPr="00CD255B">
        <w:rPr>
          <w:rFonts w:ascii="Calibri" w:hAnsi="Calibri" w:cs="Calibri"/>
        </w:rPr>
        <w:t>(Grogan et al., 2015)</w:t>
      </w:r>
      <w:r>
        <w:fldChar w:fldCharType="end"/>
      </w:r>
      <w:r>
        <w:t xml:space="preserve">. </w:t>
      </w:r>
    </w:p>
    <w:p w14:paraId="4FE8EC55" w14:textId="549E7049" w:rsidR="008C561F" w:rsidRPr="00EE30CD" w:rsidRDefault="00EE30CD" w:rsidP="008C561F">
      <w:pPr>
        <w:rPr>
          <w:b/>
          <w:bCs/>
          <w:i/>
          <w:iCs/>
        </w:rPr>
      </w:pPr>
      <w:r w:rsidRPr="00EE30CD">
        <w:rPr>
          <w:b/>
          <w:bCs/>
          <w:i/>
          <w:iCs/>
        </w:rPr>
        <w:t xml:space="preserve">3.4.2 </w:t>
      </w:r>
      <w:r w:rsidR="008C561F" w:rsidRPr="00EE30CD">
        <w:rPr>
          <w:b/>
          <w:bCs/>
          <w:i/>
          <w:iCs/>
        </w:rPr>
        <w:t>Socioeconomic typography of provinces in Cambodia</w:t>
      </w:r>
    </w:p>
    <w:p w14:paraId="35BF66A6" w14:textId="77777777" w:rsidR="008C561F" w:rsidRDefault="008C561F" w:rsidP="008C561F">
      <w:r w:rsidRPr="00F5783B">
        <w:t>The</w:t>
      </w:r>
      <w:r>
        <w:t xml:space="preserve"> cluster</w:t>
      </w:r>
      <w:r w:rsidRPr="00F5783B">
        <w:t xml:space="preserve"> analysis revealed</w:t>
      </w:r>
      <w:r>
        <w:t xml:space="preserve"> an</w:t>
      </w:r>
      <w:r w:rsidRPr="00F5783B">
        <w:t xml:space="preserve"> interesting pattern of distinct </w:t>
      </w:r>
      <w:r>
        <w:t xml:space="preserve">socioeconomic </w:t>
      </w:r>
      <w:r w:rsidRPr="00F5783B">
        <w:t>regions</w:t>
      </w:r>
      <w:r>
        <w:t xml:space="preserve"> across Cambodia</w:t>
      </w:r>
      <w:r w:rsidRPr="00F5783B">
        <w:t>, suggesting that in many cases provinces that are adjacent to each other tend to have similar socioeconomic characteristics, resulting in clusters that are</w:t>
      </w:r>
      <w:r>
        <w:t xml:space="preserve"> comprised of</w:t>
      </w:r>
      <w:r w:rsidRPr="00F5783B">
        <w:t xml:space="preserve"> spatially contiguous</w:t>
      </w:r>
      <w:r>
        <w:t xml:space="preserve"> provinces</w:t>
      </w:r>
      <w:r w:rsidRPr="00F5783B">
        <w:t xml:space="preserve">. The two cluster that generally display the largest differences are clusters 1 and 3. Cluster 1 contains the provinces of </w:t>
      </w:r>
      <w:proofErr w:type="spellStart"/>
      <w:r w:rsidRPr="00F5783B">
        <w:t>Mondul</w:t>
      </w:r>
      <w:proofErr w:type="spellEnd"/>
      <w:r w:rsidRPr="00F5783B">
        <w:t xml:space="preserve"> Kiri and </w:t>
      </w:r>
      <w:proofErr w:type="spellStart"/>
      <w:r w:rsidRPr="00F5783B">
        <w:t>Rattan</w:t>
      </w:r>
      <w:r>
        <w:t>a</w:t>
      </w:r>
      <w:r w:rsidRPr="00F5783B">
        <w:t>k</w:t>
      </w:r>
      <w:proofErr w:type="spellEnd"/>
      <w:r w:rsidRPr="00F5783B">
        <w:t xml:space="preserve"> Kiri which are large, remote, and some of the least developed provinces in the country. They are home to the Eastern Plains Landscape which is one of the most important areas in SEA for biodiversity </w:t>
      </w:r>
      <w:r w:rsidRPr="00F5783B">
        <w:fldChar w:fldCharType="begin"/>
      </w:r>
      <w:r>
        <w:instrText xml:space="preserve"> ADDIN ZOTERO_ITEM CSL_CITATION {"citationID":"LAoGFOeR","properties":{"formattedCitation":"(Gray et al., 2012; Nuttall et al., 2017, 2021)","plainCitation":"(Gray et al., 2012; Nuttall et al., 2017, 2021)","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id":3125,"uris":["http://zotero.org/users/2170232/items/EYXBGS8Y"],"uri":["http://zotero.org/users/2170232/items/EYXBGS8Y"],"itemData":{"id":3125,"type":"article-journal","abstract":"Long-term monitoring of biodiversity in protected areas (PAs) is critical to assess threats, link conservation action to species outcomes, and facilitate improved management. Yet, rigorous longitudinal monitoring within PAs is rare. In Southeast Asia (SEA), there is a paucity of long-term wildlife monitoring within PAs, and many threatened species lack population estimates from anywhere in their range, making global assessments difficult. Here, we present new abundance estimates and population trends for 11 species between 2010 and 2020, and spatial distributions for 7 species, based on long-term line transect distance sampling surveys in Keo Seima Wildlife Sanctuary in Cambodia. These represent the first robust population estimates for four threatened species from anywhere in their range and are among the first long-term wildlife population trend analyses from the entire SEA region. Our study revealed that arboreal primates and green peafowl (Pavo muticus) generally had either stable or increasing population trends, whereas ungulates and semiarboreal primates generally had declining trends. These results suggest that ground-based threats, such as snares and domestic dogs, are having serious negative effects on terrestrial species. These findings have important conservation implications for PAs across SEA that face similar threats yet lack reliable monitoring data.","container-title":"Conservation Science and Practice","DOI":"10.1111/csp2.614","ISSN":"2578-4854","issue":"n/a","language":"en","note":"_eprint: https://onlinelibrary.wiley.com/doi/pdf/10.1111/csp2.614","page":"e614","source":"Wiley Online Library","title":"Long-term monitoring of wildlife populations for protected area management in Southeast Asia","volume":"n/a","author":[{"family":"Nuttall","given":"Matthew N."},{"family":"Griffin","given":"Olly"},{"family":"Fewster","given":"Rachel M."},{"family":"McGowan","given":"Philip J. K."},{"family":"Abernethy","given":"Katharine"},{"family":"O'Kelly","given":"Hannah"},{"family":"Nut","given":"Menghor"},{"family":"Sot","given":"Vandoeun"},{"family":"Bunnefeld","given":"Nils"}],"issued":{"date-parts":[["2021"]]}}}],"schema":"https://github.com/citation-style-language/schema/raw/master/csl-citation.json"} </w:instrText>
      </w:r>
      <w:r w:rsidRPr="00F5783B">
        <w:fldChar w:fldCharType="separate"/>
      </w:r>
      <w:r w:rsidRPr="00DD2B77">
        <w:rPr>
          <w:rFonts w:ascii="Calibri" w:hAnsi="Calibri" w:cs="Calibri"/>
        </w:rPr>
        <w:t>(</w:t>
      </w:r>
      <w:r>
        <w:rPr>
          <w:rFonts w:ascii="Calibri" w:hAnsi="Calibri" w:cs="Calibri"/>
        </w:rPr>
        <w:t xml:space="preserve">chapter 4; </w:t>
      </w:r>
      <w:r w:rsidRPr="00DD2B77">
        <w:rPr>
          <w:rFonts w:ascii="Calibri" w:hAnsi="Calibri" w:cs="Calibri"/>
        </w:rPr>
        <w:t>Gray et al., 2012; Nuttall et al., 2017, 2021)</w:t>
      </w:r>
      <w:r w:rsidRPr="00F5783B">
        <w:fldChar w:fldCharType="end"/>
      </w:r>
      <w:r w:rsidRPr="00F5783B">
        <w:t xml:space="preserve">. </w:t>
      </w:r>
      <w:proofErr w:type="spellStart"/>
      <w:r>
        <w:t>Mondul</w:t>
      </w:r>
      <w:proofErr w:type="spellEnd"/>
      <w:r>
        <w:t xml:space="preserve"> Kiri and </w:t>
      </w:r>
      <w:proofErr w:type="spellStart"/>
      <w:r>
        <w:t>Rattanak</w:t>
      </w:r>
      <w:proofErr w:type="spellEnd"/>
      <w:r>
        <w:t xml:space="preserve"> Kiri (cluster 1)</w:t>
      </w:r>
      <w:r w:rsidRPr="00F5783B">
        <w:t xml:space="preserve"> ha</w:t>
      </w:r>
      <w:r>
        <w:t>ve</w:t>
      </w:r>
      <w:r w:rsidRPr="00F5783B">
        <w:t xml:space="preserve"> the highest forest cover, low population density, low access to services, and low migration. Economic development in the first two decades </w:t>
      </w:r>
      <w:r w:rsidRPr="00F5783B">
        <w:lastRenderedPageBreak/>
        <w:t xml:space="preserve">after the civil war was focused almost entirely on the major cities: Phnom Penh (cluster 3), Sihanoukville (cluster 5), and Battambang (cluster 4), with rural provinces remaining underdeveloped, inaccessible, and poor </w:t>
      </w:r>
      <w:r w:rsidRPr="00F5783B">
        <w:fldChar w:fldCharType="begin"/>
      </w:r>
      <w:r>
        <w:instrText xml:space="preserve"> ADDIN ZOTERO_ITEM CSL_CITATION {"citationID":"aHOX0XU3","properties":{"formattedCitation":"(Hughes and Un, 2011)","plainCitation":"(Hughes and Un, 2011)","noteIndex":0},"citationItems":[{"id":2448,"uris":["http://zotero.org/users/2170232/items/IRTUHWES"],"uri":["http://zotero.org/users/2170232/items/IRTUHWES"],"itemData":{"id":2448,"type":"report","collection-title":"NIAS Studies in Asian Topics","event-place":"Leifsgade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Pr="00F5783B">
        <w:fldChar w:fldCharType="separate"/>
      </w:r>
      <w:r w:rsidRPr="00CD255B">
        <w:rPr>
          <w:rFonts w:ascii="Calibri" w:hAnsi="Calibri" w:cs="Calibri"/>
        </w:rPr>
        <w:t>(Hughes and Un, 2011)</w:t>
      </w:r>
      <w:r w:rsidRPr="00F5783B">
        <w:fldChar w:fldCharType="end"/>
      </w:r>
      <w:r w:rsidRPr="00F5783B">
        <w:t>. The lack of infrastructure and access, coupled with low population density and few employment opportunities that limited in-migration, ha</w:t>
      </w:r>
      <w:r>
        <w:t>ve all likely contributed to</w:t>
      </w:r>
      <w:r w:rsidRPr="00F5783B">
        <w:t xml:space="preserve"> forest cover remain</w:t>
      </w:r>
      <w:r>
        <w:t>ing</w:t>
      </w:r>
      <w:r w:rsidRPr="00F5783B">
        <w:t xml:space="preserve"> high </w:t>
      </w:r>
      <w:r w:rsidRPr="00F5783B">
        <w:fldChar w:fldCharType="begin"/>
      </w:r>
      <w:r>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Pr="00F5783B">
        <w:fldChar w:fldCharType="separate"/>
      </w:r>
      <w:r w:rsidRPr="00CD255B">
        <w:rPr>
          <w:rFonts w:ascii="Calibri" w:hAnsi="Calibri" w:cs="Calibri"/>
        </w:rPr>
        <w:t>(Evans et al., 2013)</w:t>
      </w:r>
      <w:r w:rsidRPr="00F5783B">
        <w:fldChar w:fldCharType="end"/>
      </w:r>
      <w:r w:rsidRPr="00F5783B">
        <w:t xml:space="preserve">. </w:t>
      </w:r>
    </w:p>
    <w:p w14:paraId="0AD1CC1E" w14:textId="77777777" w:rsidR="008C561F" w:rsidRPr="00F5783B" w:rsidRDefault="008C561F" w:rsidP="008C561F">
      <w:r w:rsidRPr="00F5783B">
        <w:t xml:space="preserve">Conversely, </w:t>
      </w:r>
      <w:r>
        <w:t>Kampong Cham, Kandal, Prey Veng, Takeo (</w:t>
      </w:r>
      <w:r w:rsidRPr="00F5783B">
        <w:t>cluster 3</w:t>
      </w:r>
      <w:r>
        <w:t>)</w:t>
      </w:r>
      <w:r w:rsidRPr="00F5783B">
        <w:t xml:space="preserve"> ha</w:t>
      </w:r>
      <w:r>
        <w:t>ve</w:t>
      </w:r>
      <w:r w:rsidRPr="00F5783B">
        <w:t xml:space="preserve"> the lowest levels of forest cover and </w:t>
      </w:r>
      <w:r>
        <w:t xml:space="preserve">the cluster </w:t>
      </w:r>
      <w:r w:rsidRPr="00F5783B">
        <w:t>contain</w:t>
      </w:r>
      <w:r>
        <w:t>s</w:t>
      </w:r>
      <w:r w:rsidRPr="00F5783B">
        <w:t xml:space="preserve"> the capital city of Phnom Penh and the surrounding provinces which are the hubs for industry and economic activity (such as the garment sector). Cluster 5</w:t>
      </w:r>
      <w:r>
        <w:t xml:space="preserve">, which contains the provinces of </w:t>
      </w:r>
      <w:r w:rsidRPr="00DD2B77">
        <w:t xml:space="preserve">Kampong Chhnang, Kampong </w:t>
      </w:r>
      <w:proofErr w:type="spellStart"/>
      <w:r w:rsidRPr="00DD2B77">
        <w:t>Speu</w:t>
      </w:r>
      <w:proofErr w:type="spellEnd"/>
      <w:r w:rsidRPr="00DD2B77">
        <w:t xml:space="preserve">, Kampong Thom, </w:t>
      </w:r>
      <w:proofErr w:type="spellStart"/>
      <w:r w:rsidRPr="00DD2B77">
        <w:t>Kampot</w:t>
      </w:r>
      <w:proofErr w:type="spellEnd"/>
      <w:r w:rsidRPr="00DD2B77">
        <w:t xml:space="preserve">, </w:t>
      </w:r>
      <w:proofErr w:type="spellStart"/>
      <w:r w:rsidRPr="00DD2B77">
        <w:t>Kep</w:t>
      </w:r>
      <w:proofErr w:type="spellEnd"/>
      <w:r w:rsidRPr="00DD2B77">
        <w:t xml:space="preserve">, Koh Kong, </w:t>
      </w:r>
      <w:proofErr w:type="spellStart"/>
      <w:r w:rsidRPr="00DD2B77">
        <w:t>Kracheh</w:t>
      </w:r>
      <w:proofErr w:type="spellEnd"/>
      <w:r w:rsidRPr="00DD2B77">
        <w:t xml:space="preserve">, </w:t>
      </w:r>
      <w:proofErr w:type="spellStart"/>
      <w:r w:rsidRPr="00DD2B77">
        <w:t>Otdar</w:t>
      </w:r>
      <w:proofErr w:type="spellEnd"/>
      <w:r w:rsidRPr="00DD2B77">
        <w:t xml:space="preserve"> Meanchey, Preah Sihanouk, Preah </w:t>
      </w:r>
      <w:proofErr w:type="spellStart"/>
      <w:r w:rsidRPr="00DD2B77">
        <w:t>Vihear</w:t>
      </w:r>
      <w:proofErr w:type="spellEnd"/>
      <w:r w:rsidRPr="00DD2B77">
        <w:t xml:space="preserve">, </w:t>
      </w:r>
      <w:proofErr w:type="spellStart"/>
      <w:r w:rsidRPr="00DD2B77">
        <w:t>Pursat</w:t>
      </w:r>
      <w:proofErr w:type="spellEnd"/>
      <w:r w:rsidRPr="00DD2B77">
        <w:t xml:space="preserve">, </w:t>
      </w:r>
      <w:proofErr w:type="spellStart"/>
      <w:r w:rsidRPr="00DD2B77">
        <w:t>Siem</w:t>
      </w:r>
      <w:proofErr w:type="spellEnd"/>
      <w:r w:rsidRPr="00DD2B77">
        <w:t xml:space="preserve"> Reap, Stung </w:t>
      </w:r>
      <w:proofErr w:type="spellStart"/>
      <w:r w:rsidRPr="00DD2B77">
        <w:t>Treng</w:t>
      </w:r>
      <w:proofErr w:type="spellEnd"/>
      <w:r w:rsidRPr="00DD2B77">
        <w:t xml:space="preserve">, </w:t>
      </w:r>
      <w:proofErr w:type="spellStart"/>
      <w:r w:rsidRPr="00DD2B77">
        <w:t>Svay</w:t>
      </w:r>
      <w:proofErr w:type="spellEnd"/>
      <w:r w:rsidRPr="00DD2B77">
        <w:t xml:space="preserve"> </w:t>
      </w:r>
      <w:proofErr w:type="spellStart"/>
      <w:r w:rsidRPr="00DD2B77">
        <w:t>Rieng</w:t>
      </w:r>
      <w:proofErr w:type="spellEnd"/>
      <w:r>
        <w:t>,</w:t>
      </w:r>
      <w:r w:rsidRPr="00F5783B">
        <w:t xml:space="preserve"> is interesting because it contains the largest number of provinces. The expectation was that the provinces that most closely resembled cluster 1 (i.e., large, rural provinces with high forest cover) such as Stung </w:t>
      </w:r>
      <w:proofErr w:type="spellStart"/>
      <w:r w:rsidRPr="00F5783B">
        <w:t>Treng</w:t>
      </w:r>
      <w:proofErr w:type="spellEnd"/>
      <w:r w:rsidRPr="00F5783B">
        <w:t xml:space="preserve">, Preah </w:t>
      </w:r>
      <w:proofErr w:type="spellStart"/>
      <w:r w:rsidRPr="00F5783B">
        <w:t>Vihear</w:t>
      </w:r>
      <w:proofErr w:type="spellEnd"/>
      <w:r w:rsidRPr="00F5783B">
        <w:t xml:space="preserve">, and Koh Kong, would have been clustered either with cluster 1, or within a separate cluster. However, they were clustered with the central belt of provinces (e.g., Kampong </w:t>
      </w:r>
      <w:proofErr w:type="spellStart"/>
      <w:r w:rsidRPr="00F5783B">
        <w:t>Speu</w:t>
      </w:r>
      <w:proofErr w:type="spellEnd"/>
      <w:r w:rsidRPr="00F5783B">
        <w:t xml:space="preserve">, Kampong Chhnang, Kampong Thom) which are almost exclusively low elevation agricultural provinces that are geared towards rice production. The inclusion of Stung </w:t>
      </w:r>
      <w:proofErr w:type="spellStart"/>
      <w:r w:rsidRPr="00F5783B">
        <w:t>Treng</w:t>
      </w:r>
      <w:proofErr w:type="spellEnd"/>
      <w:r w:rsidRPr="00F5783B">
        <w:t xml:space="preserve">, Preah </w:t>
      </w:r>
      <w:proofErr w:type="spellStart"/>
      <w:r w:rsidRPr="00F5783B">
        <w:t>Vihear</w:t>
      </w:r>
      <w:proofErr w:type="spellEnd"/>
      <w:r w:rsidRPr="00F5783B">
        <w:t>, and Koh Kong within this cluster and the resulting cluster typologies, suggest that there has been some success in increasing the socioeconomic status of rural, highly forested provinces without excessive loss of forest cover.</w:t>
      </w:r>
    </w:p>
    <w:p w14:paraId="2D905E43" w14:textId="0B6128DB" w:rsidR="008C561F" w:rsidRPr="00EE30CD" w:rsidRDefault="00EE30CD" w:rsidP="008C561F">
      <w:pPr>
        <w:rPr>
          <w:b/>
          <w:bCs/>
          <w:i/>
          <w:iCs/>
        </w:rPr>
      </w:pPr>
      <w:r w:rsidRPr="00EE30CD">
        <w:rPr>
          <w:b/>
          <w:bCs/>
          <w:i/>
          <w:iCs/>
        </w:rPr>
        <w:t xml:space="preserve">3.4.3 </w:t>
      </w:r>
      <w:r w:rsidR="008C561F" w:rsidRPr="00EE30CD">
        <w:rPr>
          <w:b/>
          <w:bCs/>
          <w:i/>
          <w:iCs/>
        </w:rPr>
        <w:t>Methodological approach</w:t>
      </w:r>
    </w:p>
    <w:p w14:paraId="167CEF22" w14:textId="2F0EEE26" w:rsidR="008C561F" w:rsidRPr="001147F5" w:rsidRDefault="00EE30CD" w:rsidP="008C561F">
      <w:pPr>
        <w:rPr>
          <w:i/>
          <w:iCs/>
        </w:rPr>
      </w:pPr>
      <w:r>
        <w:rPr>
          <w:i/>
          <w:iCs/>
        </w:rPr>
        <w:t xml:space="preserve">3.4.3.1 </w:t>
      </w:r>
      <w:r w:rsidR="008C561F" w:rsidRPr="001147F5">
        <w:rPr>
          <w:i/>
          <w:iCs/>
        </w:rPr>
        <w:t>Mixed models</w:t>
      </w:r>
    </w:p>
    <w:p w14:paraId="51EEA712" w14:textId="2EC65EF0" w:rsidR="008C561F" w:rsidRDefault="008C561F" w:rsidP="008C561F">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many random effect levels (between 1,317 and 1,512). Model predictions from the final model, and from preliminary models, showed that the parameter estimates (intercepts and slopes) for a given socioeconomic variable (see Figure </w:t>
      </w:r>
      <w:r>
        <w:t>3</w:t>
      </w:r>
      <w:r w:rsidR="002D7246">
        <w:t>.3</w:t>
      </w:r>
      <w:r w:rsidRPr="008B46A1">
        <w:t xml:space="preserve">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Pr="00B23379">
        <w:t xml:space="preserve">An advantage of GLMMs is the ability to quantify between-group variance, which not only offers crucial insight about the differences between groups (e.g., countries) from which inference can be drawn </w:t>
      </w:r>
      <w:r w:rsidRPr="00B23379">
        <w:fldChar w:fldCharType="begin"/>
      </w:r>
      <w:r>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B23379">
        <w:fldChar w:fldCharType="separate"/>
      </w:r>
      <w:r w:rsidRPr="00CD255B">
        <w:rPr>
          <w:rFonts w:ascii="Calibri" w:hAnsi="Calibri" w:cs="Calibri"/>
        </w:rPr>
        <w:t>(</w:t>
      </w:r>
      <w:proofErr w:type="spellStart"/>
      <w:r w:rsidRPr="00CD255B">
        <w:rPr>
          <w:rFonts w:ascii="Calibri" w:hAnsi="Calibri" w:cs="Calibri"/>
        </w:rPr>
        <w:t>Zuur</w:t>
      </w:r>
      <w:proofErr w:type="spellEnd"/>
      <w:r w:rsidRPr="00CD255B">
        <w:rPr>
          <w:rFonts w:ascii="Calibri" w:hAnsi="Calibri" w:cs="Calibri"/>
        </w:rPr>
        <w:t xml:space="preserve"> et al., 2009)</w:t>
      </w:r>
      <w:r w:rsidRPr="00B23379">
        <w:fldChar w:fldCharType="end"/>
      </w:r>
      <w:r w:rsidRPr="00B23379">
        <w:t xml:space="preserve">,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w:t>
      </w:r>
      <w:proofErr w:type="spellStart"/>
      <w:r w:rsidRPr="00B23379">
        <w:t>Bhattari</w:t>
      </w:r>
      <w:proofErr w:type="spellEnd"/>
      <w:r w:rsidRPr="00B23379">
        <w:t xml:space="preserve"> and </w:t>
      </w:r>
      <w:proofErr w:type="spellStart"/>
      <w:r w:rsidRPr="00B23379">
        <w:t>Hammig</w:t>
      </w:r>
      <w:proofErr w:type="spellEnd"/>
      <w:r w:rsidRPr="00B23379">
        <w:t xml:space="preserve">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4B8C2E76" w14:textId="77777777" w:rsidR="008C561F" w:rsidRDefault="008C561F" w:rsidP="008C561F">
      <w:r w:rsidRPr="00BD790B">
        <w:lastRenderedPageBreak/>
        <w:t xml:space="preserve">The inherent complexity within social-ecological systems results in significant challenges when researchers attempt to model them </w:t>
      </w:r>
      <w:r w:rsidRPr="00BD790B">
        <w:fldChar w:fldCharType="begin"/>
      </w:r>
      <w:r>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Pr="00CD255B">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w:t>
      </w:r>
      <w:proofErr w:type="gramStart"/>
      <w:r w:rsidRPr="00BD790B">
        <w:t>region, or</w:t>
      </w:r>
      <w:proofErr w:type="gramEnd"/>
      <w:r w:rsidRPr="00BD790B">
        <w:t xml:space="preserve"> modelling at a fine scale where effects may be swamped by variation resulting in the loss of the true signal. </w:t>
      </w:r>
      <w:r>
        <w:t xml:space="preserve">By reframing analytical goals and aiming for description of the data, for example using cluster analyses, over statistical hypothesis testing and attempts at explanation, researchers can reduce the need for increasingly complex data and models. </w:t>
      </w:r>
    </w:p>
    <w:p w14:paraId="5BDF454C" w14:textId="1EED371E" w:rsidR="008C561F" w:rsidRPr="001147F5" w:rsidRDefault="00EE30CD" w:rsidP="008C561F">
      <w:pPr>
        <w:rPr>
          <w:i/>
          <w:iCs/>
        </w:rPr>
      </w:pPr>
      <w:r>
        <w:rPr>
          <w:i/>
          <w:iCs/>
        </w:rPr>
        <w:t xml:space="preserve">3.4.3.2 </w:t>
      </w:r>
      <w:r w:rsidR="008C561F">
        <w:rPr>
          <w:i/>
          <w:iCs/>
        </w:rPr>
        <w:t xml:space="preserve">Cluster analysis </w:t>
      </w:r>
    </w:p>
    <w:p w14:paraId="1F726C0C" w14:textId="77777777" w:rsidR="008C561F" w:rsidRDefault="008C561F" w:rsidP="008C561F">
      <w:r w:rsidRPr="001147F5">
        <w:t xml:space="preserve">The purpose of the cluster analysis was to explore an approach that was different to the traditional statistical modelling I had done </w:t>
      </w:r>
      <w:r>
        <w:t>using GLMMs</w:t>
      </w:r>
      <w:r w:rsidRPr="001147F5">
        <w:t xml:space="preserve">, and to remove the above issues of variance. I was interested to see what patterns would emerge when the underlying goal of statistical hypothesis testing (i.e., the effect of the predictor </w:t>
      </w:r>
      <w:r w:rsidRPr="001147F5">
        <w:rPr>
          <w:i/>
          <w:iCs/>
        </w:rPr>
        <w:t>x</w:t>
      </w:r>
      <w:r w:rsidRPr="001147F5">
        <w:t xml:space="preserve"> on response </w:t>
      </w:r>
      <w:r w:rsidRPr="001147F5">
        <w:rPr>
          <w:i/>
          <w:iCs/>
        </w:rPr>
        <w:t>y</w:t>
      </w:r>
      <w:r w:rsidRPr="001147F5">
        <w:t xml:space="preserve"> is significantly different from 0) was removed.</w:t>
      </w:r>
      <w:r>
        <w:t xml:space="preserve"> The cluster analysis revealed patterns beyond those produced using the GLMMs and was therefore a worthwhile addition to the study. </w:t>
      </w:r>
      <w:r w:rsidRPr="001147F5">
        <w:t xml:space="preserve">The advantage of clustering techniques such as UPGMA is that although there are metrics that can suggest optimal numbers of clusters, the researcher can select the number of clusters that is most useful for their particular investigation </w:t>
      </w:r>
      <w:r w:rsidRPr="001147F5">
        <w:fldChar w:fldCharType="begin"/>
      </w:r>
      <w:r>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147F5">
        <w:fldChar w:fldCharType="separate"/>
      </w:r>
      <w:r w:rsidRPr="00CD255B">
        <w:rPr>
          <w:rFonts w:ascii="Calibri" w:hAnsi="Calibri" w:cs="Calibri"/>
        </w:rPr>
        <w:t>(</w:t>
      </w:r>
      <w:proofErr w:type="spellStart"/>
      <w:r w:rsidRPr="00CD255B">
        <w:rPr>
          <w:rFonts w:ascii="Calibri" w:hAnsi="Calibri" w:cs="Calibri"/>
        </w:rPr>
        <w:t>Borcard</w:t>
      </w:r>
      <w:proofErr w:type="spellEnd"/>
      <w:r w:rsidRPr="00CD255B">
        <w:rPr>
          <w:rFonts w:ascii="Calibri" w:hAnsi="Calibri" w:cs="Calibri"/>
        </w:rPr>
        <w:t xml:space="preserve"> et al., 2018)</w:t>
      </w:r>
      <w:r w:rsidRPr="001147F5">
        <w:fldChar w:fldCharType="end"/>
      </w:r>
      <w:r w:rsidRPr="001147F5">
        <w:t>.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w:t>
      </w:r>
      <w:r>
        <w:t xml:space="preserve"> in some cases,</w:t>
      </w:r>
      <w:r w:rsidRPr="001147F5">
        <w:t xml:space="preserve"> conceptually simpler than advanced statistical and mechanistic modelling, making interpretation and explanation simpler.         </w:t>
      </w:r>
    </w:p>
    <w:p w14:paraId="03A7D05F" w14:textId="42C84654" w:rsidR="008C561F" w:rsidRPr="00EE30CD" w:rsidRDefault="00EE30CD" w:rsidP="008C561F">
      <w:pPr>
        <w:rPr>
          <w:b/>
          <w:bCs/>
          <w:i/>
          <w:iCs/>
        </w:rPr>
      </w:pPr>
      <w:r w:rsidRPr="00EE30CD">
        <w:rPr>
          <w:b/>
          <w:bCs/>
          <w:i/>
          <w:iCs/>
        </w:rPr>
        <w:t xml:space="preserve">3.4.4 </w:t>
      </w:r>
      <w:r w:rsidR="008C561F" w:rsidRPr="00EE30CD">
        <w:rPr>
          <w:b/>
          <w:bCs/>
          <w:i/>
          <w:iCs/>
        </w:rPr>
        <w:t>Policy implications</w:t>
      </w:r>
    </w:p>
    <w:p w14:paraId="57F16EFA" w14:textId="77777777" w:rsidR="008C561F" w:rsidRDefault="008C561F" w:rsidP="008C561F">
      <w:r>
        <w:t xml:space="preserve">The results of this study have highlighted that the regions of Cambodia that have the highest forest cover also tend to be the rural, remote, poor provinces with high proportions of indigenous people. It is people living within these areas that will be reliant on natural resources and forest products for their subsistence and livelihoods. 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 economic benefits whilst encouraging forest protection, such as payments for ecosystem services schemes, and support for agricultural improvement technologies and diversification </w:t>
      </w:r>
      <w:r>
        <w:fldChar w:fldCharType="begin"/>
      </w:r>
      <w:r>
        <w:instrText xml:space="preserve"> ADDIN ZOTERO_ITEM CSL_CITATION {"citationID":"b6rZhpw5","properties":{"formattedCitation":"(Eliste and Zorya, 2015)","plainCitation":"(Eliste and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fldChar w:fldCharType="separate"/>
      </w:r>
      <w:r w:rsidRPr="00CD255B">
        <w:rPr>
          <w:rFonts w:ascii="Calibri" w:hAnsi="Calibri" w:cs="Calibri"/>
        </w:rPr>
        <w:t>(</w:t>
      </w:r>
      <w:proofErr w:type="spellStart"/>
      <w:r w:rsidRPr="00CD255B">
        <w:rPr>
          <w:rFonts w:ascii="Calibri" w:hAnsi="Calibri" w:cs="Calibri"/>
        </w:rPr>
        <w:t>Eliste</w:t>
      </w:r>
      <w:proofErr w:type="spellEnd"/>
      <w:r w:rsidRPr="00CD255B">
        <w:rPr>
          <w:rFonts w:ascii="Calibri" w:hAnsi="Calibri" w:cs="Calibri"/>
        </w:rPr>
        <w:t xml:space="preserve"> and </w:t>
      </w:r>
      <w:proofErr w:type="spellStart"/>
      <w:r w:rsidRPr="00CD255B">
        <w:rPr>
          <w:rFonts w:ascii="Calibri" w:hAnsi="Calibri" w:cs="Calibri"/>
        </w:rPr>
        <w:t>Zorya</w:t>
      </w:r>
      <w:proofErr w:type="spellEnd"/>
      <w:r w:rsidRPr="00CD255B">
        <w:rPr>
          <w:rFonts w:ascii="Calibri" w:hAnsi="Calibri" w:cs="Calibri"/>
        </w:rPr>
        <w:t>, 2015)</w:t>
      </w:r>
      <w:r>
        <w:fldChar w:fldCharType="end"/>
      </w:r>
      <w:r>
        <w:t xml:space="preserve">. The Cambodian government, however, has shown enthusiasm in the past for economic development via private land leases for industrial-scale commercial agriculture (chapter 2), many of which have been awarded in rural, remote, forested land. These economic land concessions (ELCs) have frequently been placed on traditional lands of indigenous people, on the lands of the rural poor who had yet to be awarded legal land titles, and in areas of high forest cover, including protected areas </w:t>
      </w:r>
      <w:r>
        <w:fldChar w:fldCharType="begin"/>
      </w:r>
      <w:r>
        <w:instrText xml:space="preserve"> ADDIN ZOTERO_ITEM CSL_CITATION {"citationID":"Vuolet4n","properties":{"formattedCitation":"(Beauchamp et al., 2018; Davis et al., 2015; Magliocca et al., 2019; Neef et al., 2013; Oldenburg and Neef, 2014; Vrieze and Kuch, 2012)","plainCitation":"(Beauchamp et al., 2018; Davis et al., 2015; Magliocca et al., 2019; Neef et al., 2013; Oldenburg and Neef, 2014; Vrieze and Kuch, 2012)","noteIndex":0},"citationItems":[{"id":3123,"uris":["http://zotero.org/users/2170232/items/JE75AC84"],"uri":["http://zotero.org/users/2170232/items/JE75AC84"],"itemData":{"id":3123,"type":"article-journal","abstract":"Trade-offs between different land use outcomes are inevitable to meet both development and conservation agendas, especially in developing countries where aspirations for development take place within the world's most biodiversity-rich areas. Reports at the national or subnational levels about how trade-offs between conservation and development outcomes materialise once implemented are limited and regionalized analyses are required to understand how they materialise spatially once policies are executed. We take the case study of northern Cambodia, where both protected areas (PAs), as a conservation policy, and Economic Land Concessions (ELCs), as a developmental agricultural intensification strategy, have been implemented. We explore the influences on placement of ELCs and the extent to which they overlap with protected areas, using mixed effect models. We then determine the predictors of deforestation in the study area between 2008 and 2013, including presence of ELCs and PAs. ELC placement does not respond to expected socio-environmental factors related to implementation criteria in policy documents, and is not influenced by the presence of PAs. ELCs represent the most significant driver of deforestation of the factors considered. PAs limit deforestation but only if well-managed. This failure to achieve the balanced trade-off between conservation and development outcomes which policies intend points to development impacts compromising environmental sustainability in the long-run.","container-title":"Land Use Policy","DOI":"10.1016/j.landusepol.2017.11.021","ISSN":"0264-8377","journalAbbreviation":"Land Use Policy","language":"en","page":"431-444","source":"ScienceDirect","title":"Exploring trade-offs between development and conservation outcomes in Northern Cambodia","volume":"71","author":[{"family":"Beauchamp","given":"Emilie"},{"family":"Clements","given":"Tom"},{"family":"Milner-Gulland","given":"E. J."}],"issued":{"date-parts":[["2018",2,1]]}}},{"id":2465,"uris":["http://zotero.org/users/2170232/items/BM9FJ8GU"],"uri":["http://zotero.org/users/2170232/items/BM9FJ8GU"],"itemData":{"id":2465,"type":"article-journal","abstract":"Investment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3067,"uris":["http://zotero.org/users/2170232/items/GQ9JDGW8"],"uri":["http://zotero.org/users/2170232/items/GQ9JDGW8"],"itemData":{"id":3067,"type":"article-journal","abstract":"In the global South, a rush of large-scale land acquisitions (LSLAs) is occurring by governments and transnational and domestic investors seeking to secure access to land in developing countries to produce food, biofuels, and other agricultural commodities. Complex interactions between regional and global market dynamics and local institutional, socioeconomic, and agro-ecological conditions can lead to widely varying causal processes, land-use change (LUC), and socioeconomic and environmental outcomes. Systematic understanding of how characteristics of LSLAs across multiple social and environmental contexts produce spillover effects on local communities, ranging from employment opportunities to displacement and indirect land-use change (iLUC), is lacking. We conceptualize agricultural commodity production and land-acquisition processes associated with LSLAs as catalyzing causal pathways of direct and indirect land-use changes. Using the case of economic land concessions (ELCs) in Cambodia, we employed a novel synthesis research approach combining remote sensing, spatio-temporal statistics, and case study meta-analysis to construct archetypical pathways of the causes, timing, and consequences of ELC-driven land change. Archetypical pathways generally diverged based on specialized or flex commodity crops and rates of direct LUC, and rapid rates of direct LUC tended to cause displacement and iLUC. In contrast, ELCs producing commodity crops associated with more gradual land-use change and/or organized local resistance lead to less iLUC. Systematic knowledge generated through synthesis of local causes and consequences of LSLA-driven land change is now possible and needed to better address the direct and indirect consequences of LSLAs for commodity crop production.","container-title":"Ecology and Society","ISSN":"1708-3087","issue":"2","note":"publisher: Resilience Alliance Inc.","source":"JSTOR","title":"Archetypical pathways of direct and indirect land-use change caused by Cambodia’s economic land concessions","URL":"https://www.jstor.org/stable/26796950","volume":"24","author":[{"family":"Magliocca","given":"Nicholas R."},{"family":"Van Khuc","given":"Quy"},{"family":"Ellicott","given":"Evan A."},{"family":"Bremond","given":"Ariane","non-dropping-particle":"de"}],"accessed":{"date-parts":[["2021",12,6]]},"issued":{"date-parts":[["2019"]]}}},{"id":2486,"uris":["http://zotero.org/users/2170232/items/2HCRAVQT"],"uri":["http://zotero.org/users/2170232/items/2HCRAVQT"],"itemData":{"id":2486,"type":"article-journal","abstract":"In rural Cambodia the rampant allocation of state land to political elites and foreign investors in the form of “Economic Land Concessions (ELCs)”—estimated to cover an area equivalent to more than 50 % of the country’s arable land—has been associated with encroachment on farmland, community forests and indigenous territories and has contributed to a rapid increase of rural landlessness. By contrast, less than 7,000 ha of land have been allotted to land-poor and landless farmers under the pilot project for “Social Land Concessions (SLCs)” supported by various donor agencies. Drawing on fieldwork conducted in two research sites in Kratie Province, this article sheds light on the mechanisms and discourses surrounding the allocation of ELCs and SLCs. Our findings suggest that large-scale and non-transparent land leases in the form of ELCs are discursively justified as land policy measures supporting national development, creating employment opportunities in rural areas, and restoring “degraded” and “non-use” land, while SLCs are presented by the government and its international donors as a complementary policy to reduce landlessness, alleviate rural poverty, and ensure a more equitable land distribution. We argue that the SLC pilot project is a deliberate strategy deployed by the Cambodian ruling elite to instrumentalize international aid agencies in formalizing displacement and distributional injustices, in smoothing the adverse social impacts of their very own land policies and in minimizing resistance by dispossessed rural people.","container-title":"Journal of Agricultural and Environmental Ethics","DOI":"10.1007/s10806-013-9446-y","ISSN":"1573-322X","issue":"6","journalAbbreviation":"J Agric Environ Ethics","language":"en","page":"1085-1103","source":"Springer Link","title":"The Politics and Ethics of Land Concessions in Rural Cambodia","volume":"26","author":[{"family":"Neef","given":"Andreas"},{"family":"Touch","given":"Siphat"},{"family":"Chiengthong","given":"Jamaree"}],"issued":{"date-parts":[["2013",12,1]]}}},{"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2053,"uris":["http://zotero.org/users/2170232/items/C9AXILM9"],"uri":["http://zotero.org/users/2170232/items/C9AXILM9"],"itemData":{"id":2053,"type":"article-newspaper","container-title":"The Cambodia Daily","page":"4-11","title":"Carving up Cambodia: One concession at a time","author":[{"family":"Vrieze","given":"Paul"},{"family":"Kuch","given":"Naren"}],"issued":{"date-parts":[["2012"]]}}}],"schema":"https://github.com/citation-style-language/schema/raw/master/csl-citation.json"} </w:instrText>
      </w:r>
      <w:r>
        <w:fldChar w:fldCharType="separate"/>
      </w:r>
      <w:r w:rsidRPr="00CD255B">
        <w:rPr>
          <w:rFonts w:ascii="Calibri" w:hAnsi="Calibri" w:cs="Calibri"/>
        </w:rPr>
        <w:t xml:space="preserve">(Beauchamp et al., 2018; Davis et al., 2015; </w:t>
      </w:r>
      <w:proofErr w:type="spellStart"/>
      <w:r w:rsidRPr="00CD255B">
        <w:rPr>
          <w:rFonts w:ascii="Calibri" w:hAnsi="Calibri" w:cs="Calibri"/>
        </w:rPr>
        <w:t>Magliocca</w:t>
      </w:r>
      <w:proofErr w:type="spellEnd"/>
      <w:r w:rsidRPr="00CD255B">
        <w:rPr>
          <w:rFonts w:ascii="Calibri" w:hAnsi="Calibri" w:cs="Calibri"/>
        </w:rPr>
        <w:t xml:space="preserve"> et al., 2019; </w:t>
      </w:r>
      <w:proofErr w:type="spellStart"/>
      <w:r w:rsidRPr="00CD255B">
        <w:rPr>
          <w:rFonts w:ascii="Calibri" w:hAnsi="Calibri" w:cs="Calibri"/>
        </w:rPr>
        <w:t>Neef</w:t>
      </w:r>
      <w:proofErr w:type="spellEnd"/>
      <w:r w:rsidRPr="00CD255B">
        <w:rPr>
          <w:rFonts w:ascii="Calibri" w:hAnsi="Calibri" w:cs="Calibri"/>
        </w:rPr>
        <w:t xml:space="preserve"> et al., 2013; Oldenburg and </w:t>
      </w:r>
      <w:proofErr w:type="spellStart"/>
      <w:r w:rsidRPr="00CD255B">
        <w:rPr>
          <w:rFonts w:ascii="Calibri" w:hAnsi="Calibri" w:cs="Calibri"/>
        </w:rPr>
        <w:t>Neef</w:t>
      </w:r>
      <w:proofErr w:type="spellEnd"/>
      <w:r w:rsidRPr="00CD255B">
        <w:rPr>
          <w:rFonts w:ascii="Calibri" w:hAnsi="Calibri" w:cs="Calibri"/>
        </w:rPr>
        <w:t xml:space="preserve">, 2014; </w:t>
      </w:r>
      <w:proofErr w:type="spellStart"/>
      <w:r w:rsidRPr="00CD255B">
        <w:rPr>
          <w:rFonts w:ascii="Calibri" w:hAnsi="Calibri" w:cs="Calibri"/>
        </w:rPr>
        <w:t>Vrieze</w:t>
      </w:r>
      <w:proofErr w:type="spellEnd"/>
      <w:r w:rsidRPr="00CD255B">
        <w:rPr>
          <w:rFonts w:ascii="Calibri" w:hAnsi="Calibri" w:cs="Calibri"/>
        </w:rPr>
        <w:t xml:space="preserve"> and </w:t>
      </w:r>
      <w:proofErr w:type="spellStart"/>
      <w:r w:rsidRPr="00CD255B">
        <w:rPr>
          <w:rFonts w:ascii="Calibri" w:hAnsi="Calibri" w:cs="Calibri"/>
        </w:rPr>
        <w:t>Kuch</w:t>
      </w:r>
      <w:proofErr w:type="spellEnd"/>
      <w:r w:rsidRPr="00CD255B">
        <w:rPr>
          <w:rFonts w:ascii="Calibri" w:hAnsi="Calibri" w:cs="Calibri"/>
        </w:rPr>
        <w:t>, 2012)</w:t>
      </w:r>
      <w:r>
        <w:fldChar w:fldCharType="end"/>
      </w:r>
      <w:r>
        <w:t xml:space="preserve">. Remote provinces with a low density of relatively poor inhabitants, low levels of land tenure security, and plentiful forests, are particularly vulnerable to the allocation of new ELCs, particularly if the economic policies of the last decade are pursued. Despite legal requirements to the contrary, ELCs often contribute very little to local economies, and are sources of land conflict, illegal settlement, and extensive, unregulated, and often illegal deforestation </w:t>
      </w:r>
      <w:r>
        <w:fldChar w:fldCharType="begin"/>
      </w:r>
      <w:r>
        <w:instrText xml:space="preserve"> ADDIN ZOTERO_ITEM CSL_CITATION {"citationID":"hRQ2aDSL","properties":{"formattedCitation":"(Beauchamp et al., 2018; Davis et al., 2015; Global Witness, 2013; Milne and Mahanty, 2015; Neef et al., 2013; Oldenburg and Neef, 2014; Vrieze and Kuch, 2012; Watson et al., 2014)","plainCitation":"(Beauchamp et al., 2018; Davis et al., 2015; Global Witness, 2013; Milne and Mahanty, 2015; Neef et al., 2013; Oldenburg and Neef, 2014; Vrieze and Kuch, 2012; Watson et al., 2014)","noteIndex":0},"citationItems":[{"id":3123,"uris":["http://zotero.org/users/2170232/items/JE75AC84"],"uri":["http://zotero.org/users/2170232/items/JE75AC84"],"itemData":{"id":3123,"type":"article-journal","abstract":"Trade-offs between different land use outcomes are inevitable to meet both development and conservation agendas, especially in developing countries where aspirations for development take place within the world's most biodiversity-rich areas. Reports at the national or subnational levels about how trade-offs between conservation and development outcomes materialise once implemented are limited and regionalized analyses are required to understand how they materialise spatially once policies are executed. We take the case study of northern Cambodia, where both protected areas (PAs), as a conservation policy, and Economic Land Concessions (ELCs), as a developmental agricultural intensification strategy, have been implemented. We explore the influences on placement of ELCs and the extent to which they overlap with protected areas, using mixed effect models. We then determine the predictors of deforestation in the study area between 2008 and 2013, including presence of ELCs and PAs. ELC placement does not respond to expected socio-environmental factors related to implementation criteria in policy documents, and is not influenced by the presence of PAs. ELCs represent the most significant driver of deforestation of the factors considered. PAs limit deforestation but only if well-managed. This failure to achieve the balanced trade-off between conservation and development outcomes which policies intend points to development impacts compromising environmental sustainability in the long-run.","container-title":"Land Use Policy","DOI":"10.1016/j.landusepol.2017.11.021","ISSN":"0264-8377","journalAbbreviation":"Land Use Policy","language":"en","page":"431-444","source":"ScienceDirect","title":"Exploring trade-offs between development and conservation outcomes in Northern Cambodia","volume":"71","author":[{"family":"Beauchamp","given":"Emilie"},{"family":"Clements","given":"Tom"},{"family":"Milner-Gulland","given":"E. J."}],"issued":{"date-parts":[["2018",2,1]]}}},{"id":2465,"uris":["http://zotero.org/users/2170232/items/BM9FJ8GU"],"uri":["http://zotero.org/users/2170232/items/BM9FJ8GU"],"itemData":{"id":2465,"type":"article-journal","abstract":"Investment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id":2486,"uris":["http://zotero.org/users/2170232/items/2HCRAVQT"],"uri":["http://zotero.org/users/2170232/items/2HCRAVQT"],"itemData":{"id":2486,"type":"article-journal","abstract":"In rural Cambodia the rampant allocation of state land to political elites and foreign investors in the form of “Economic Land Concessions (ELCs)”—estimated to cover an area equivalent to more than 50 % of the country’s arable land—has been associated with encroachment on farmland, community forests and indigenous territories and has contributed to a rapid increase of rural landlessness. By contrast, less than 7,000 ha of land have been allotted to land-poor and landless farmers under the pilot project for “Social Land Concessions (SLCs)” supported by various donor agencies. Drawing on fieldwork conducted in two research sites in Kratie Province, this article sheds light on the mechanisms and discourses surrounding the allocation of ELCs and SLCs. Our findings suggest that large-scale and non-transparent land leases in the form of ELCs are discursively justified as land policy measures supporting national development, creating employment opportunities in rural areas, and restoring “degraded” and “non-use” land, while SLCs are presented by the government and its international donors as a complementary policy to reduce landlessness, alleviate rural poverty, and ensure a more equitable land distribution. We argue that the SLC pilot project is a deliberate strategy deployed by the Cambodian ruling elite to instrumentalize international aid agencies in formalizing displacement and distributional injustices, in smoothing the adverse social impacts of their very own land policies and in minimizing resistance by dispossessed rural people.","container-title":"Journal of Agricultural and Environmental Ethics","DOI":"10.1007/s10806-013-9446-y","ISSN":"1573-322X","issue":"6","journalAbbreviation":"J Agric Environ Ethics","language":"en","page":"1085-1103","source":"Springer Link","title":"The Politics and Ethics of Land Concessions in Rural Cambodia","volume":"26","author":[{"family":"Neef","given":"Andreas"},{"family":"Touch","given":"Siphat"},{"family":"Chiengthong","given":"Jamaree"}],"issued":{"date-parts":[["2013",12,1]]}}},{"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2053,"uris":["http://zotero.org/users/2170232/items/C9AXILM9"],"uri":["http://zotero.org/users/2170232/items/C9AXILM9"],"itemData":{"id":2053,"type":"article-newspaper","container-title":"The Cambodia Daily","page":"4-11","title":"Carving up Cambodia: One concession at a time","author":[{"family":"Vrieze","given":"Paul"},{"family":"Kuch","given":"Naren"}],"issued":{"date-parts":[["2012"]]}}},{"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B."},{"family":"Hockings","given":"Marc"}],"issued":{"date-parts":[["2014",11]]}}}],"schema":"https://github.com/citation-style-language/schema/raw/master/csl-citation.json"} </w:instrText>
      </w:r>
      <w:r>
        <w:fldChar w:fldCharType="separate"/>
      </w:r>
      <w:r w:rsidRPr="0071509F">
        <w:rPr>
          <w:rFonts w:ascii="Calibri" w:hAnsi="Calibri" w:cs="Calibri"/>
        </w:rPr>
        <w:t xml:space="preserve">(Beauchamp et al., 2018; Davis et al., 2015; Global Witness, 2013; Milne and </w:t>
      </w:r>
      <w:proofErr w:type="spellStart"/>
      <w:r w:rsidRPr="0071509F">
        <w:rPr>
          <w:rFonts w:ascii="Calibri" w:hAnsi="Calibri" w:cs="Calibri"/>
        </w:rPr>
        <w:t>Mahanty</w:t>
      </w:r>
      <w:proofErr w:type="spellEnd"/>
      <w:r w:rsidRPr="0071509F">
        <w:rPr>
          <w:rFonts w:ascii="Calibri" w:hAnsi="Calibri" w:cs="Calibri"/>
        </w:rPr>
        <w:t xml:space="preserve">, 2015; </w:t>
      </w:r>
      <w:proofErr w:type="spellStart"/>
      <w:r w:rsidRPr="0071509F">
        <w:rPr>
          <w:rFonts w:ascii="Calibri" w:hAnsi="Calibri" w:cs="Calibri"/>
        </w:rPr>
        <w:t>Neef</w:t>
      </w:r>
      <w:proofErr w:type="spellEnd"/>
      <w:r w:rsidRPr="0071509F">
        <w:rPr>
          <w:rFonts w:ascii="Calibri" w:hAnsi="Calibri" w:cs="Calibri"/>
        </w:rPr>
        <w:t xml:space="preserve"> et al., 2013; </w:t>
      </w:r>
      <w:r w:rsidRPr="0071509F">
        <w:rPr>
          <w:rFonts w:ascii="Calibri" w:hAnsi="Calibri" w:cs="Calibri"/>
        </w:rPr>
        <w:lastRenderedPageBreak/>
        <w:t xml:space="preserve">Oldenburg and </w:t>
      </w:r>
      <w:proofErr w:type="spellStart"/>
      <w:r w:rsidRPr="0071509F">
        <w:rPr>
          <w:rFonts w:ascii="Calibri" w:hAnsi="Calibri" w:cs="Calibri"/>
        </w:rPr>
        <w:t>Neef</w:t>
      </w:r>
      <w:proofErr w:type="spellEnd"/>
      <w:r w:rsidRPr="0071509F">
        <w:rPr>
          <w:rFonts w:ascii="Calibri" w:hAnsi="Calibri" w:cs="Calibri"/>
        </w:rPr>
        <w:t xml:space="preserve">, 2014; </w:t>
      </w:r>
      <w:proofErr w:type="spellStart"/>
      <w:r w:rsidRPr="0071509F">
        <w:rPr>
          <w:rFonts w:ascii="Calibri" w:hAnsi="Calibri" w:cs="Calibri"/>
        </w:rPr>
        <w:t>Vrieze</w:t>
      </w:r>
      <w:proofErr w:type="spellEnd"/>
      <w:r w:rsidRPr="0071509F">
        <w:rPr>
          <w:rFonts w:ascii="Calibri" w:hAnsi="Calibri" w:cs="Calibri"/>
        </w:rPr>
        <w:t xml:space="preserve"> and </w:t>
      </w:r>
      <w:proofErr w:type="spellStart"/>
      <w:r w:rsidRPr="0071509F">
        <w:rPr>
          <w:rFonts w:ascii="Calibri" w:hAnsi="Calibri" w:cs="Calibri"/>
        </w:rPr>
        <w:t>Kuch</w:t>
      </w:r>
      <w:proofErr w:type="spellEnd"/>
      <w:r w:rsidRPr="0071509F">
        <w:rPr>
          <w:rFonts w:ascii="Calibri" w:hAnsi="Calibri" w:cs="Calibri"/>
        </w:rPr>
        <w:t>, 2012; Watson et al., 2014)</w:t>
      </w:r>
      <w:r>
        <w:fldChar w:fldCharType="end"/>
      </w:r>
      <w:r>
        <w:t>. There has been a reduction in new ELC allocations in recent years (www.opendevelopmentcambodia.net), which may suggest that new avenues for economic development and growth in the agriculture sector are being developed.</w:t>
      </w:r>
    </w:p>
    <w:p w14:paraId="643B5BF0" w14:textId="77777777" w:rsidR="008C561F" w:rsidRDefault="008C561F" w:rsidP="008C561F">
      <w:r>
        <w:t xml:space="preserve">Since the end of civil conflict in the early 1990s, there has been significant migration and resettlement into rural provinces as people move back into traditional homelands or move in search of new land to settle </w:t>
      </w:r>
      <w:r>
        <w:fldChar w:fldCharType="begin"/>
      </w:r>
      <w:r>
        <w:instrText xml:space="preserve"> ADDIN ZOTERO_ITEM CSL_CITATION {"citationID":"vTZwYU9K","properties":{"formattedCitation":"(Milne and Mahanty, 2015)","plainCitation":"(Milne and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CD255B">
        <w:rPr>
          <w:rFonts w:ascii="Calibri" w:hAnsi="Calibri" w:cs="Calibri"/>
        </w:rPr>
        <w:t xml:space="preserve">(Milne and </w:t>
      </w:r>
      <w:proofErr w:type="spellStart"/>
      <w:r w:rsidRPr="00CD255B">
        <w:rPr>
          <w:rFonts w:ascii="Calibri" w:hAnsi="Calibri" w:cs="Calibri"/>
        </w:rPr>
        <w:t>Mahanty</w:t>
      </w:r>
      <w:proofErr w:type="spellEnd"/>
      <w:r w:rsidRPr="00CD255B">
        <w:rPr>
          <w:rFonts w:ascii="Calibri" w:hAnsi="Calibri" w:cs="Calibri"/>
        </w:rPr>
        <w:t>,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CD255B">
        <w:rPr>
          <w:rFonts w:ascii="Calibri" w:hAnsi="Calibri" w:cs="Calibri"/>
        </w:rPr>
        <w:t>(</w:t>
      </w:r>
      <w:proofErr w:type="spellStart"/>
      <w:r w:rsidRPr="00CD255B">
        <w:rPr>
          <w:rFonts w:ascii="Calibri" w:hAnsi="Calibri" w:cs="Calibri"/>
        </w:rPr>
        <w:t>Hought</w:t>
      </w:r>
      <w:proofErr w:type="spellEnd"/>
      <w:r w:rsidRPr="00CD255B">
        <w:rPr>
          <w:rFonts w:ascii="Calibri" w:hAnsi="Calibri" w:cs="Calibri"/>
        </w:rPr>
        <w:t xml:space="preserve"> et al., 2012; Kong et al., 2019)</w:t>
      </w:r>
      <w:r>
        <w:fldChar w:fldCharType="end"/>
      </w:r>
      <w:r>
        <w:t xml:space="preserve">. The rural provinces with high forest cover are still vulnerable to in-migration and land speculation, as access to the provinces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CD255B">
        <w:rPr>
          <w:rFonts w:ascii="Calibri" w:hAnsi="Calibri" w:cs="Calibri"/>
        </w:rPr>
        <w:t>(Evans et al., 2013)</w:t>
      </w:r>
      <w:r>
        <w:fldChar w:fldCharType="end"/>
      </w:r>
      <w:r>
        <w:t xml:space="preserve">. This, and other studies, have demonstrated that increases in human population density can predict forest loss </w:t>
      </w:r>
      <w:r>
        <w:fldChar w:fldCharType="begin"/>
      </w:r>
      <w:r>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fldChar w:fldCharType="separate"/>
      </w:r>
      <w:r w:rsidRPr="00CD255B">
        <w:rPr>
          <w:rFonts w:ascii="Calibri" w:hAnsi="Calibri" w:cs="Calibri"/>
        </w:rPr>
        <w:t xml:space="preserve">(Dasgupta et al., 2005; </w:t>
      </w:r>
      <w:proofErr w:type="spellStart"/>
      <w:r w:rsidRPr="00CD255B">
        <w:rPr>
          <w:rFonts w:ascii="Calibri" w:hAnsi="Calibri" w:cs="Calibri"/>
        </w:rPr>
        <w:t>Krishnadas</w:t>
      </w:r>
      <w:proofErr w:type="spellEnd"/>
      <w:r w:rsidRPr="00CD255B">
        <w:rPr>
          <w:rFonts w:ascii="Calibri" w:hAnsi="Calibri" w:cs="Calibri"/>
        </w:rPr>
        <w:t xml:space="preserve"> et al., 2018)</w:t>
      </w:r>
      <w:r>
        <w:fldChar w:fldCharType="end"/>
      </w:r>
      <w:r>
        <w:t xml:space="preserve">. In the context of poor environmental governance and weak institutions, as in Cambodia </w:t>
      </w:r>
      <w:r>
        <w:fldChar w:fldCharType="begin"/>
      </w:r>
      <w:r>
        <w:instrText xml:space="preserve"> ADDIN ZOTERO_ITEM CSL_CITATION {"citationID":"7J9Vnm3g","properties":{"formattedCitation":"(Milne and Mahanty, 2015; Riggs et al., 2018)","plainCitation":"(Milne and Mahanty, 2015; Riggs et al., 2018)","noteIndex":0},"citationItems":[{"id":2899,"uris":["http://zotero.org/users/2170232/items/HVLX9C67"],"uri":["http://zotero.org/users/2170232/items/HVLX9C67"],"itemData":{"id":2899,"type":"book","abstract":"Written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fldChar w:fldCharType="separate"/>
      </w:r>
      <w:r w:rsidRPr="0071509F">
        <w:rPr>
          <w:rFonts w:ascii="Calibri" w:hAnsi="Calibri" w:cs="Calibri"/>
        </w:rPr>
        <w:t xml:space="preserve">(Milne and </w:t>
      </w:r>
      <w:proofErr w:type="spellStart"/>
      <w:r w:rsidRPr="0071509F">
        <w:rPr>
          <w:rFonts w:ascii="Calibri" w:hAnsi="Calibri" w:cs="Calibri"/>
        </w:rPr>
        <w:t>Mahanty</w:t>
      </w:r>
      <w:proofErr w:type="spellEnd"/>
      <w:r w:rsidRPr="0071509F">
        <w:rPr>
          <w:rFonts w:ascii="Calibri" w:hAnsi="Calibri" w:cs="Calibri"/>
        </w:rPr>
        <w:t>, 2015; Riggs et al., 2018)</w:t>
      </w:r>
      <w:r>
        <w:fldChar w:fldCharType="end"/>
      </w:r>
      <w:r>
        <w:t xml:space="preserve">, rural in-migration could continue to drive forest loss. Government policies for rural settlement and land titling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fldChar w:fldCharType="begin"/>
      </w:r>
      <w:r>
        <w:instrText xml:space="preserve"> ADDIN ZOTERO_ITEM CSL_CITATION {"citationID":"9TO0YDmQ","properties":{"formattedCitation":"(Milne 2013; Oldenburg &amp; Neef 2014; Grimsditch &amp; Schoenberger 2015)","plainCitation":"(Milne 2013; Oldenburg &amp; Neef 2014; Grimsditch &amp; Schoenberger 2015)","dontUpdate":true,"noteIndex":0},"citationItems":[{"id":2435,"uris":["http://zotero.org/users/2170232/items/EEIR9IDH"],"uri":["http://zotero.org/users/2170232/items/EEIR9IDH"],"itemData":{"id":2435,"type":"article-journal","abstract":"Two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fldChar w:fldCharType="separate"/>
      </w:r>
      <w:r w:rsidRPr="00584F96">
        <w:rPr>
          <w:rFonts w:ascii="Calibri" w:hAnsi="Calibri" w:cs="Calibri"/>
        </w:rPr>
        <w:t xml:space="preserve">(Milne 2013; Oldenburg &amp; </w:t>
      </w:r>
      <w:proofErr w:type="spellStart"/>
      <w:r w:rsidRPr="00584F96">
        <w:rPr>
          <w:rFonts w:ascii="Calibri" w:hAnsi="Calibri" w:cs="Calibri"/>
        </w:rPr>
        <w:t>Neef</w:t>
      </w:r>
      <w:proofErr w:type="spellEnd"/>
      <w:r w:rsidRPr="00584F96">
        <w:rPr>
          <w:rFonts w:ascii="Calibri" w:hAnsi="Calibri" w:cs="Calibri"/>
        </w:rPr>
        <w:t xml:space="preserve"> 2014; </w:t>
      </w:r>
      <w:proofErr w:type="spellStart"/>
      <w:r w:rsidRPr="00584F96">
        <w:rPr>
          <w:rFonts w:ascii="Calibri" w:hAnsi="Calibri" w:cs="Calibri"/>
        </w:rPr>
        <w:t>Grimsditch</w:t>
      </w:r>
      <w:proofErr w:type="spellEnd"/>
      <w:r w:rsidRPr="00584F96">
        <w:rPr>
          <w:rFonts w:ascii="Calibri" w:hAnsi="Calibri" w:cs="Calibri"/>
        </w:rPr>
        <w:t xml:space="preserve"> &amp; </w:t>
      </w:r>
      <w:proofErr w:type="spellStart"/>
      <w:r w:rsidRPr="00584F96">
        <w:rPr>
          <w:rFonts w:ascii="Calibri" w:hAnsi="Calibri" w:cs="Calibri"/>
        </w:rPr>
        <w:t>Schoenberger</w:t>
      </w:r>
      <w:proofErr w:type="spellEnd"/>
      <w:r w:rsidRPr="00584F96">
        <w:rPr>
          <w:rFonts w:ascii="Calibri" w:hAnsi="Calibri" w:cs="Calibri"/>
        </w:rPr>
        <w:t xml:space="preserve"> 2015</w:t>
      </w:r>
      <w:r>
        <w:rPr>
          <w:rFonts w:ascii="Calibri" w:hAnsi="Calibri" w:cs="Calibri"/>
        </w:rPr>
        <w:t>, also see Appendix</w:t>
      </w:r>
      <w:r w:rsidRPr="00584F96">
        <w:rPr>
          <w:rFonts w:ascii="Calibri" w:hAnsi="Calibri" w:cs="Calibri"/>
        </w:rPr>
        <w:t>)</w:t>
      </w:r>
      <w:r>
        <w:fldChar w:fldCharType="end"/>
      </w:r>
      <w:r>
        <w:t>.</w:t>
      </w:r>
    </w:p>
    <w:p w14:paraId="5442EE56" w14:textId="77777777" w:rsidR="008C561F" w:rsidRDefault="008C561F" w:rsidP="008C561F">
      <w:r>
        <w:t xml:space="preserve">The cluster analysis placed the provinces Preah </w:t>
      </w:r>
      <w:proofErr w:type="spellStart"/>
      <w:r>
        <w:t>Vihear</w:t>
      </w:r>
      <w:proofErr w:type="spellEnd"/>
      <w:r>
        <w:t xml:space="preserve">, Stung </w:t>
      </w:r>
      <w:proofErr w:type="spellStart"/>
      <w:r>
        <w:t>Treng</w:t>
      </w:r>
      <w:proofErr w:type="spellEnd"/>
      <w:r>
        <w:t xml:space="preserve">, and Koh Kong into cluster 5, suggesting that these provinces have socioeconomic conditions </w:t>
      </w:r>
      <w:proofErr w:type="gramStart"/>
      <w:r>
        <w:t>similar to</w:t>
      </w:r>
      <w:proofErr w:type="gramEnd"/>
      <w:r>
        <w:t xml:space="preserve"> the wealthier, more developed provinces such as </w:t>
      </w:r>
      <w:proofErr w:type="spellStart"/>
      <w:r>
        <w:t>Siem</w:t>
      </w:r>
      <w:proofErr w:type="spellEnd"/>
      <w:r>
        <w:t xml:space="preserve"> Reap, and to provinces with extensive agriculture such as Kampong Chhnang. This placement was despite many similarities with the provinces in cluster 1 (</w:t>
      </w:r>
      <w:proofErr w:type="spellStart"/>
      <w:r>
        <w:t>Mondul</w:t>
      </w:r>
      <w:proofErr w:type="spellEnd"/>
      <w:r>
        <w:t xml:space="preserve"> Kiri, </w:t>
      </w:r>
      <w:proofErr w:type="spellStart"/>
      <w:r>
        <w:t>Rattanak</w:t>
      </w:r>
      <w:proofErr w:type="spellEnd"/>
      <w:r>
        <w:t xml:space="preserve"> Kiri), including being large, rural, and with high forest cover. This clustering suggests that Preah </w:t>
      </w:r>
      <w:proofErr w:type="spellStart"/>
      <w:r>
        <w:t>Vihear</w:t>
      </w:r>
      <w:proofErr w:type="spellEnd"/>
      <w:r>
        <w:t xml:space="preserve">, Stung </w:t>
      </w:r>
      <w:proofErr w:type="spellStart"/>
      <w:r>
        <w:t>Treng</w:t>
      </w:r>
      <w:proofErr w:type="spellEnd"/>
      <w:r>
        <w:t xml:space="preserve">, and Koh Kong have made progress in increasing the socioeconomic conditions of the population, without extensive forest loss (median forest loss within cluster 5 is less than for cluster 1). These improvements may have been driven by the expansion of economic sectors that do not rely on natural resource extraction or agricultural expansion, or indeed by the growth of nature-friendly sectors, such as ecotourism. These results warrant further investigation to identify whether there are specific policies, initiatives, economic conditions, or social movements that have improved socioeconomic conditions with minimal deforestation, and which could be replicated in other poor, forested provinces. </w:t>
      </w:r>
    </w:p>
    <w:p w14:paraId="26BE4584" w14:textId="77777777" w:rsidR="008C561F" w:rsidRDefault="008C561F" w:rsidP="008C561F"/>
    <w:p w14:paraId="60C980BC" w14:textId="77777777" w:rsidR="009765E2" w:rsidRDefault="009765E2" w:rsidP="00C15F73">
      <w:pPr>
        <w:rPr>
          <w:b/>
          <w:bCs/>
        </w:rPr>
      </w:pPr>
    </w:p>
    <w:p w14:paraId="534A8A99" w14:textId="77777777" w:rsidR="009765E2" w:rsidRDefault="009765E2" w:rsidP="00C15F73">
      <w:pPr>
        <w:rPr>
          <w:b/>
          <w:bCs/>
        </w:rPr>
      </w:pPr>
    </w:p>
    <w:p w14:paraId="2D3C214F" w14:textId="77777777" w:rsidR="009765E2" w:rsidRDefault="009765E2" w:rsidP="00C15F73">
      <w:pPr>
        <w:rPr>
          <w:b/>
          <w:bCs/>
        </w:rPr>
      </w:pPr>
    </w:p>
    <w:p w14:paraId="2270B3F7" w14:textId="77777777" w:rsidR="009765E2" w:rsidRDefault="009765E2" w:rsidP="00C15F73">
      <w:pPr>
        <w:rPr>
          <w:b/>
          <w:bCs/>
        </w:rPr>
      </w:pPr>
    </w:p>
    <w:p w14:paraId="2C16A4B7" w14:textId="77777777" w:rsidR="009765E2" w:rsidRDefault="009765E2" w:rsidP="00C15F73">
      <w:pPr>
        <w:rPr>
          <w:b/>
          <w:bCs/>
        </w:rPr>
      </w:pPr>
    </w:p>
    <w:p w14:paraId="23751369" w14:textId="77777777" w:rsidR="009765E2" w:rsidRDefault="009765E2" w:rsidP="00C15F73">
      <w:pPr>
        <w:rPr>
          <w:b/>
          <w:bCs/>
        </w:rPr>
      </w:pPr>
    </w:p>
    <w:p w14:paraId="253E25E0" w14:textId="77777777" w:rsidR="009765E2" w:rsidRDefault="009765E2" w:rsidP="00C15F73">
      <w:pPr>
        <w:rPr>
          <w:b/>
          <w:bCs/>
        </w:rPr>
      </w:pPr>
    </w:p>
    <w:p w14:paraId="181B453A" w14:textId="77777777" w:rsidR="009765E2" w:rsidRDefault="009765E2" w:rsidP="00C15F73">
      <w:pPr>
        <w:rPr>
          <w:b/>
          <w:bCs/>
        </w:rPr>
      </w:pPr>
    </w:p>
    <w:p w14:paraId="28BD51AC" w14:textId="77777777" w:rsidR="009765E2" w:rsidRDefault="009765E2" w:rsidP="00C15F73">
      <w:pPr>
        <w:rPr>
          <w:b/>
          <w:bCs/>
        </w:rPr>
      </w:pPr>
    </w:p>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64E"/>
    <w:rsid w:val="000111C4"/>
    <w:rsid w:val="00014E1F"/>
    <w:rsid w:val="000359C7"/>
    <w:rsid w:val="0005444F"/>
    <w:rsid w:val="00072256"/>
    <w:rsid w:val="00086943"/>
    <w:rsid w:val="000920A2"/>
    <w:rsid w:val="000A5C90"/>
    <w:rsid w:val="000A7573"/>
    <w:rsid w:val="000B5377"/>
    <w:rsid w:val="000E4090"/>
    <w:rsid w:val="000F1DF8"/>
    <w:rsid w:val="0011048D"/>
    <w:rsid w:val="0011317E"/>
    <w:rsid w:val="00114F49"/>
    <w:rsid w:val="0012250B"/>
    <w:rsid w:val="00127FD8"/>
    <w:rsid w:val="00132843"/>
    <w:rsid w:val="0014759D"/>
    <w:rsid w:val="00177149"/>
    <w:rsid w:val="00183E11"/>
    <w:rsid w:val="001A49B6"/>
    <w:rsid w:val="001B29DA"/>
    <w:rsid w:val="001C6CC0"/>
    <w:rsid w:val="001D15AF"/>
    <w:rsid w:val="001E29BB"/>
    <w:rsid w:val="001E2A9F"/>
    <w:rsid w:val="001F0674"/>
    <w:rsid w:val="00212916"/>
    <w:rsid w:val="00212B19"/>
    <w:rsid w:val="00234AEE"/>
    <w:rsid w:val="002442AA"/>
    <w:rsid w:val="002473F5"/>
    <w:rsid w:val="0026541E"/>
    <w:rsid w:val="00267EF3"/>
    <w:rsid w:val="00267F13"/>
    <w:rsid w:val="00274B68"/>
    <w:rsid w:val="00285D11"/>
    <w:rsid w:val="00287D07"/>
    <w:rsid w:val="002B6711"/>
    <w:rsid w:val="002C711B"/>
    <w:rsid w:val="002D7246"/>
    <w:rsid w:val="002F76B2"/>
    <w:rsid w:val="00316B6B"/>
    <w:rsid w:val="003170F5"/>
    <w:rsid w:val="003A2B0C"/>
    <w:rsid w:val="003B4CB2"/>
    <w:rsid w:val="003D1553"/>
    <w:rsid w:val="003D2547"/>
    <w:rsid w:val="003E3F11"/>
    <w:rsid w:val="004022CF"/>
    <w:rsid w:val="004124EE"/>
    <w:rsid w:val="004204F6"/>
    <w:rsid w:val="004336C4"/>
    <w:rsid w:val="0044030A"/>
    <w:rsid w:val="00442820"/>
    <w:rsid w:val="00451A01"/>
    <w:rsid w:val="00452988"/>
    <w:rsid w:val="0046401C"/>
    <w:rsid w:val="0049773F"/>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E1777"/>
    <w:rsid w:val="005E763D"/>
    <w:rsid w:val="005F24FA"/>
    <w:rsid w:val="00610C70"/>
    <w:rsid w:val="00615440"/>
    <w:rsid w:val="00636916"/>
    <w:rsid w:val="00640705"/>
    <w:rsid w:val="00663A82"/>
    <w:rsid w:val="006B086E"/>
    <w:rsid w:val="006E6AD5"/>
    <w:rsid w:val="006F0007"/>
    <w:rsid w:val="007120AF"/>
    <w:rsid w:val="007173AE"/>
    <w:rsid w:val="00717426"/>
    <w:rsid w:val="0071774F"/>
    <w:rsid w:val="00723547"/>
    <w:rsid w:val="00751DDB"/>
    <w:rsid w:val="00756D59"/>
    <w:rsid w:val="007723BD"/>
    <w:rsid w:val="007772FF"/>
    <w:rsid w:val="00780D5F"/>
    <w:rsid w:val="007E74E7"/>
    <w:rsid w:val="007F0549"/>
    <w:rsid w:val="007F53DC"/>
    <w:rsid w:val="008354AE"/>
    <w:rsid w:val="00837939"/>
    <w:rsid w:val="008542C1"/>
    <w:rsid w:val="008646E0"/>
    <w:rsid w:val="00865D20"/>
    <w:rsid w:val="0087480C"/>
    <w:rsid w:val="00890C61"/>
    <w:rsid w:val="008A4885"/>
    <w:rsid w:val="008B17DA"/>
    <w:rsid w:val="008B46A1"/>
    <w:rsid w:val="008B6ED5"/>
    <w:rsid w:val="008C561F"/>
    <w:rsid w:val="008E12A1"/>
    <w:rsid w:val="008F5576"/>
    <w:rsid w:val="00900623"/>
    <w:rsid w:val="00902F41"/>
    <w:rsid w:val="009045AD"/>
    <w:rsid w:val="009107F5"/>
    <w:rsid w:val="00940351"/>
    <w:rsid w:val="009765E2"/>
    <w:rsid w:val="009B467C"/>
    <w:rsid w:val="009B6994"/>
    <w:rsid w:val="00A1046A"/>
    <w:rsid w:val="00A13D84"/>
    <w:rsid w:val="00A2445E"/>
    <w:rsid w:val="00A63D6A"/>
    <w:rsid w:val="00A8791E"/>
    <w:rsid w:val="00A87F69"/>
    <w:rsid w:val="00AA0A10"/>
    <w:rsid w:val="00AD7695"/>
    <w:rsid w:val="00AE072E"/>
    <w:rsid w:val="00AF5C67"/>
    <w:rsid w:val="00AF717F"/>
    <w:rsid w:val="00AF7E60"/>
    <w:rsid w:val="00B01E33"/>
    <w:rsid w:val="00B0710D"/>
    <w:rsid w:val="00B211D3"/>
    <w:rsid w:val="00B23379"/>
    <w:rsid w:val="00B304B4"/>
    <w:rsid w:val="00B30997"/>
    <w:rsid w:val="00B51A4F"/>
    <w:rsid w:val="00B65CA2"/>
    <w:rsid w:val="00B867AA"/>
    <w:rsid w:val="00B90674"/>
    <w:rsid w:val="00B91ACA"/>
    <w:rsid w:val="00BA0606"/>
    <w:rsid w:val="00BB17C1"/>
    <w:rsid w:val="00BD790B"/>
    <w:rsid w:val="00C01471"/>
    <w:rsid w:val="00C15F73"/>
    <w:rsid w:val="00C51A4D"/>
    <w:rsid w:val="00C524F2"/>
    <w:rsid w:val="00C629EA"/>
    <w:rsid w:val="00C64B16"/>
    <w:rsid w:val="00C73044"/>
    <w:rsid w:val="00C769D9"/>
    <w:rsid w:val="00C76EAA"/>
    <w:rsid w:val="00CC40D1"/>
    <w:rsid w:val="00CD0112"/>
    <w:rsid w:val="00CD3C42"/>
    <w:rsid w:val="00D1536D"/>
    <w:rsid w:val="00D25F20"/>
    <w:rsid w:val="00D57884"/>
    <w:rsid w:val="00D6664E"/>
    <w:rsid w:val="00DE09F4"/>
    <w:rsid w:val="00E15701"/>
    <w:rsid w:val="00E16D69"/>
    <w:rsid w:val="00E23CF6"/>
    <w:rsid w:val="00E62493"/>
    <w:rsid w:val="00E7333A"/>
    <w:rsid w:val="00E735A0"/>
    <w:rsid w:val="00E821FF"/>
    <w:rsid w:val="00EC21B6"/>
    <w:rsid w:val="00EC2FCD"/>
    <w:rsid w:val="00EE30CD"/>
    <w:rsid w:val="00EF0E15"/>
    <w:rsid w:val="00F2715A"/>
    <w:rsid w:val="00F34C45"/>
    <w:rsid w:val="00F5783B"/>
    <w:rsid w:val="00F96DD2"/>
    <w:rsid w:val="00FA2CE8"/>
    <w:rsid w:val="00FA7653"/>
    <w:rsid w:val="00FC77DB"/>
    <w:rsid w:val="00FD2288"/>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customStyle="1" w:styleId="UnresolvedMention1">
    <w:name w:val="Unresolved Mention1"/>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 w:type="paragraph" w:styleId="Bibliography">
    <w:name w:val="Bibliography"/>
    <w:basedOn w:val="Normal"/>
    <w:next w:val="Normal"/>
    <w:uiPriority w:val="37"/>
    <w:unhideWhenUsed/>
    <w:rsid w:val="009765E2"/>
    <w:pPr>
      <w:spacing w:after="0" w:line="240" w:lineRule="auto"/>
      <w:ind w:left="720" w:hanging="720"/>
    </w:pPr>
  </w:style>
  <w:style w:type="paragraph" w:styleId="BalloonText">
    <w:name w:val="Balloon Text"/>
    <w:basedOn w:val="Normal"/>
    <w:link w:val="BalloonTextChar"/>
    <w:uiPriority w:val="99"/>
    <w:semiHidden/>
    <w:unhideWhenUsed/>
    <w:rsid w:val="005E17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777"/>
    <w:rPr>
      <w:rFonts w:ascii="Segoe UI" w:hAnsi="Segoe UI" w:cs="Segoe UI"/>
      <w:sz w:val="18"/>
      <w:szCs w:val="18"/>
    </w:rPr>
  </w:style>
  <w:style w:type="character" w:styleId="UnresolvedMention">
    <w:name w:val="Unresolved Mention"/>
    <w:basedOn w:val="DefaultParagraphFont"/>
    <w:uiPriority w:val="99"/>
    <w:semiHidden/>
    <w:unhideWhenUsed/>
    <w:rsid w:val="003E3F11"/>
    <w:rPr>
      <w:color w:val="605E5C"/>
      <w:shd w:val="clear" w:color="auto" w:fill="E1DFDD"/>
    </w:rPr>
  </w:style>
  <w:style w:type="paragraph" w:styleId="Revision">
    <w:name w:val="Revision"/>
    <w:hidden/>
    <w:uiPriority w:val="99"/>
    <w:semiHidden/>
    <w:rsid w:val="00DE09F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pendevelopmentcambodia.ne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2F73EEE03BD1E459D22691AD33F925E" ma:contentTypeVersion="13" ma:contentTypeDescription="Create a new document." ma:contentTypeScope="" ma:versionID="24994118b2ad253692cee4d3998fb6a0">
  <xsd:schema xmlns:xsd="http://www.w3.org/2001/XMLSchema" xmlns:xs="http://www.w3.org/2001/XMLSchema" xmlns:p="http://schemas.microsoft.com/office/2006/metadata/properties" xmlns:ns3="bf7d3393-5ab9-4fcf-bd4f-950337a57630" xmlns:ns4="89b38698-1d75-4f45-bdfc-44662ae237ff" targetNamespace="http://schemas.microsoft.com/office/2006/metadata/properties" ma:root="true" ma:fieldsID="e10671434899ebc92ae135d345c7e039" ns3:_="" ns4:_="">
    <xsd:import namespace="bf7d3393-5ab9-4fcf-bd4f-950337a57630"/>
    <xsd:import namespace="89b38698-1d75-4f45-bdfc-44662ae237f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d3393-5ab9-4fcf-bd4f-950337a5763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38698-1d75-4f45-bdfc-44662ae237f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C0180CB-B3FB-429A-B9A0-5AC4A1800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d3393-5ab9-4fcf-bd4f-950337a57630"/>
    <ds:schemaRef ds:uri="89b38698-1d75-4f45-bdfc-44662ae237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70966C-1C94-4408-B71A-F39657D9ADE3}">
  <ds:schemaRefs>
    <ds:schemaRef ds:uri="http://schemas.openxmlformats.org/officeDocument/2006/bibliography"/>
  </ds:schemaRefs>
</ds:datastoreItem>
</file>

<file path=customXml/itemProps3.xml><?xml version="1.0" encoding="utf-8"?>
<ds:datastoreItem xmlns:ds="http://schemas.openxmlformats.org/officeDocument/2006/customXml" ds:itemID="{8909F5EE-0229-43C6-97DE-29437CAF664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3A77450-92FE-4AC9-95C2-82BE8C5C4D2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3257</TotalTime>
  <Pages>26</Pages>
  <Words>42367</Words>
  <Characters>241497</Characters>
  <Application>Microsoft Office Word</Application>
  <DocSecurity>0</DocSecurity>
  <Lines>2012</Lines>
  <Paragraphs>566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11</cp:revision>
  <dcterms:created xsi:type="dcterms:W3CDTF">2022-01-30T15:57:00Z</dcterms:created>
  <dcterms:modified xsi:type="dcterms:W3CDTF">2022-02-06T14:51:00Z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y fmtid="{D5CDD505-2E9C-101B-9397-08002B2CF9AE}" pid="4" name="ContentTypeId">
    <vt:lpwstr>0x01010082F73EEE03BD1E459D22691AD33F925E</vt:lpwstr>
  </property>
</Properties>
</file>