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3B5" w:rsidRDefault="006573B5" w:rsidP="006573B5">
      <w:pPr>
        <w:jc w:val="center"/>
        <w:rPr>
          <w:rFonts w:ascii="Times New Roman" w:hAnsi="Times New Roman" w:cs="Times New Roman"/>
          <w:b/>
        </w:rPr>
      </w:pPr>
      <w:r>
        <w:rPr>
          <w:rFonts w:ascii="Times New Roman" w:hAnsi="Times New Roman" w:cs="Times New Roman"/>
          <w:b/>
        </w:rPr>
        <w:t>Class Projects</w:t>
      </w:r>
    </w:p>
    <w:p w:rsidR="00E75930" w:rsidRPr="00C8001D" w:rsidRDefault="00DE42AE">
      <w:pPr>
        <w:rPr>
          <w:rFonts w:ascii="Times New Roman" w:hAnsi="Times New Roman" w:cs="Times New Roman"/>
          <w:b/>
        </w:rPr>
      </w:pPr>
      <w:r w:rsidRPr="00C8001D">
        <w:rPr>
          <w:rFonts w:ascii="Times New Roman" w:hAnsi="Times New Roman" w:cs="Times New Roman"/>
          <w:b/>
        </w:rPr>
        <w:t>Digital Exquisite Corpse Project</w:t>
      </w:r>
    </w:p>
    <w:p w:rsidR="00C8001D" w:rsidRDefault="00C8001D">
      <w:pPr>
        <w:rPr>
          <w:rFonts w:ascii="Times New Roman" w:hAnsi="Times New Roman" w:cs="Times New Roman"/>
        </w:rPr>
      </w:pPr>
      <w:r w:rsidRPr="00C8001D">
        <w:rPr>
          <w:rFonts w:ascii="Times New Roman" w:hAnsi="Times New Roman" w:cs="Times New Roman"/>
        </w:rPr>
        <w:t xml:space="preserve">Assigned during the second week of class, </w:t>
      </w:r>
      <w:r>
        <w:rPr>
          <w:rFonts w:ascii="Times New Roman" w:hAnsi="Times New Roman" w:cs="Times New Roman"/>
        </w:rPr>
        <w:t>the Digital Exquisite Corpse Project is a hands-on collaborative writing experience. To start the project, you will each write one page of material. This material can be anything – fiction, non-fiction, research, poetry – so long as it is coherent, and so long as it doesn’t explicitly reveal your identity. This page will then be digitally circulated at random to another student in the class by the instructor, with each student receiving a previously-unseen page. The instructor will keep track of which students receive which pages, and which additions are made by each student, but you will be unaware of the progenitors of the work you’ve received.</w:t>
      </w:r>
    </w:p>
    <w:p w:rsidR="00C8001D" w:rsidRDefault="00C8001D">
      <w:pPr>
        <w:rPr>
          <w:rFonts w:ascii="Times New Roman" w:hAnsi="Times New Roman" w:cs="Times New Roman"/>
        </w:rPr>
      </w:pPr>
      <w:r>
        <w:rPr>
          <w:rFonts w:ascii="Times New Roman" w:hAnsi="Times New Roman" w:cs="Times New Roman"/>
        </w:rPr>
        <w:t>With this new page in your possession, you must expand on it. This expansion should be constructive and should take into account what is present on the page you received: however, there is no expectation that you attempt to emulate the style of what you have received. The expansion should be no more than one page in length. After this, you will submit your expansion along with the page you received, and they will be shuffled once more</w:t>
      </w:r>
      <w:r w:rsidR="00504616">
        <w:rPr>
          <w:rFonts w:ascii="Times New Roman" w:hAnsi="Times New Roman" w:cs="Times New Roman"/>
        </w:rPr>
        <w:t>, with each student receiving a two-page combination</w:t>
      </w:r>
      <w:r>
        <w:rPr>
          <w:rFonts w:ascii="Times New Roman" w:hAnsi="Times New Roman" w:cs="Times New Roman"/>
        </w:rPr>
        <w:t>.</w:t>
      </w:r>
      <w:r w:rsidR="00504616">
        <w:rPr>
          <w:rFonts w:ascii="Times New Roman" w:hAnsi="Times New Roman" w:cs="Times New Roman"/>
        </w:rPr>
        <w:t xml:space="preserve"> During this final iteration, you are encouraged to write a “conclusion” to two pages you receive, if applicable, but you are not required to do so.</w:t>
      </w:r>
    </w:p>
    <w:p w:rsidR="00C8001D" w:rsidRDefault="00C8001D">
      <w:pPr>
        <w:rPr>
          <w:rFonts w:ascii="Times New Roman" w:hAnsi="Times New Roman" w:cs="Times New Roman"/>
        </w:rPr>
      </w:pPr>
      <w:r>
        <w:rPr>
          <w:rFonts w:ascii="Times New Roman" w:hAnsi="Times New Roman" w:cs="Times New Roman"/>
        </w:rPr>
        <w:t>While the syllabus says that this project is “due”</w:t>
      </w:r>
      <w:r w:rsidR="00504616">
        <w:rPr>
          <w:rFonts w:ascii="Times New Roman" w:hAnsi="Times New Roman" w:cs="Times New Roman"/>
        </w:rPr>
        <w:t xml:space="preserve"> W</w:t>
      </w:r>
      <w:r>
        <w:rPr>
          <w:rFonts w:ascii="Times New Roman" w:hAnsi="Times New Roman" w:cs="Times New Roman"/>
        </w:rPr>
        <w:t>eek 4,</w:t>
      </w:r>
      <w:r w:rsidR="00504616">
        <w:rPr>
          <w:rFonts w:ascii="Times New Roman" w:hAnsi="Times New Roman" w:cs="Times New Roman"/>
        </w:rPr>
        <w:t xml:space="preserve"> this is more an indicator that the Digital Exquisite Corpse Project goes through three iterations.</w:t>
      </w:r>
      <w:r>
        <w:rPr>
          <w:rFonts w:ascii="Times New Roman" w:hAnsi="Times New Roman" w:cs="Times New Roman"/>
        </w:rPr>
        <w:t xml:space="preserve"> </w:t>
      </w:r>
      <w:r w:rsidR="00504616">
        <w:rPr>
          <w:rFonts w:ascii="Times New Roman" w:hAnsi="Times New Roman" w:cs="Times New Roman"/>
        </w:rPr>
        <w:t>Thus, your submissions must be submitted in a timely fashion each week during the project. At the end of the project, each collaborator on each “Exquisite Corpse” will receive a copy of that “Exquisite Corpse.” Due to this project’s nature, you will primarily be graded on completion, but high-caliber work will not go unnoticed.</w:t>
      </w:r>
    </w:p>
    <w:p w:rsidR="00504616" w:rsidRPr="00C8001D" w:rsidRDefault="00504616" w:rsidP="00504616">
      <w:pPr>
        <w:rPr>
          <w:rFonts w:ascii="Times New Roman" w:hAnsi="Times New Roman" w:cs="Times New Roman"/>
          <w:b/>
        </w:rPr>
      </w:pPr>
      <w:r w:rsidRPr="00C8001D">
        <w:rPr>
          <w:rFonts w:ascii="Times New Roman" w:hAnsi="Times New Roman" w:cs="Times New Roman"/>
          <w:b/>
        </w:rPr>
        <w:t>Extended Critical Response Project</w:t>
      </w:r>
    </w:p>
    <w:p w:rsidR="00504616" w:rsidRPr="00C8001D" w:rsidRDefault="00504616">
      <w:pPr>
        <w:rPr>
          <w:rFonts w:ascii="Times New Roman" w:hAnsi="Times New Roman" w:cs="Times New Roman"/>
        </w:rPr>
      </w:pPr>
      <w:r>
        <w:rPr>
          <w:rFonts w:ascii="Times New Roman" w:hAnsi="Times New Roman" w:cs="Times New Roman"/>
        </w:rPr>
        <w:t>Assigned during the fourth week of class, the Extended Critical Response Project is relatively straightforward: you will simply write a</w:t>
      </w:r>
      <w:r w:rsidR="00FE7CEA">
        <w:rPr>
          <w:rFonts w:ascii="Times New Roman" w:hAnsi="Times New Roman" w:cs="Times New Roman"/>
        </w:rPr>
        <w:t xml:space="preserve"> semi-formal</w:t>
      </w:r>
      <w:r>
        <w:rPr>
          <w:rFonts w:ascii="Times New Roman" w:hAnsi="Times New Roman" w:cs="Times New Roman"/>
        </w:rPr>
        <w:t xml:space="preserve"> critical response paper on any of the material we have covered so far. Keep in mind, you have some time to write this paper – if you would prefer, you are welcome to delay starting this project until we have covered more material, but don’t delay too long. The critical response paper should be</w:t>
      </w:r>
      <w:r w:rsidR="00B06C73">
        <w:rPr>
          <w:rFonts w:ascii="Times New Roman" w:hAnsi="Times New Roman" w:cs="Times New Roman"/>
        </w:rPr>
        <w:t xml:space="preserve"> roughly</w:t>
      </w:r>
      <w:r>
        <w:rPr>
          <w:rFonts w:ascii="Times New Roman" w:hAnsi="Times New Roman" w:cs="Times New Roman"/>
        </w:rPr>
        <w:t xml:space="preserve"> seven pages in length, should demonstrate familiarity with course material, and should contain thoughtful analysis.</w:t>
      </w:r>
    </w:p>
    <w:p w:rsidR="00DE42AE" w:rsidRDefault="00DE42AE">
      <w:pPr>
        <w:rPr>
          <w:rFonts w:ascii="Times New Roman" w:hAnsi="Times New Roman" w:cs="Times New Roman"/>
          <w:b/>
        </w:rPr>
      </w:pPr>
      <w:r w:rsidRPr="00C8001D">
        <w:rPr>
          <w:rFonts w:ascii="Times New Roman" w:hAnsi="Times New Roman" w:cs="Times New Roman"/>
          <w:b/>
        </w:rPr>
        <w:t>Interactive Narrative Project</w:t>
      </w:r>
    </w:p>
    <w:p w:rsidR="00504616" w:rsidRDefault="00504616">
      <w:pPr>
        <w:rPr>
          <w:rFonts w:ascii="Times New Roman" w:hAnsi="Times New Roman" w:cs="Times New Roman"/>
        </w:rPr>
      </w:pPr>
      <w:r>
        <w:rPr>
          <w:rFonts w:ascii="Times New Roman" w:hAnsi="Times New Roman" w:cs="Times New Roman"/>
        </w:rPr>
        <w:t xml:space="preserve">Assigned during the sixth week of class, the Interactive Narrative Project requires you to choose one of two options: a traditional interactive text in the style of “Choose-Your-Own-Adventure” books, or a digital interactive text, in the style of </w:t>
      </w:r>
      <w:r>
        <w:rPr>
          <w:rFonts w:ascii="Times New Roman" w:hAnsi="Times New Roman" w:cs="Times New Roman"/>
          <w:i/>
        </w:rPr>
        <w:t xml:space="preserve">Twine </w:t>
      </w:r>
      <w:r>
        <w:rPr>
          <w:rFonts w:ascii="Times New Roman" w:hAnsi="Times New Roman" w:cs="Times New Roman"/>
        </w:rPr>
        <w:t>projects.</w:t>
      </w:r>
    </w:p>
    <w:p w:rsidR="00504616" w:rsidRDefault="00504616">
      <w:pPr>
        <w:rPr>
          <w:rFonts w:ascii="Times New Roman" w:hAnsi="Times New Roman" w:cs="Times New Roman"/>
        </w:rPr>
      </w:pPr>
      <w:r>
        <w:rPr>
          <w:rFonts w:ascii="Times New Roman" w:hAnsi="Times New Roman" w:cs="Times New Roman"/>
        </w:rPr>
        <w:t>In the case of the former, you are welcome to submit the project in a format you wish, so long as all of the pages are accessible to the instructor. Your “CYOA” should have at least 30 “nodes,” and at least five endings that can be reached, ideally with one ending being the “good” ending. Around half your nodes should branch off to at least two other nodes.</w:t>
      </w:r>
    </w:p>
    <w:p w:rsidR="00504616" w:rsidRDefault="00504616">
      <w:pPr>
        <w:rPr>
          <w:rFonts w:ascii="Times New Roman" w:hAnsi="Times New Roman" w:cs="Times New Roman"/>
        </w:rPr>
      </w:pPr>
      <w:r>
        <w:rPr>
          <w:rFonts w:ascii="Times New Roman" w:hAnsi="Times New Roman" w:cs="Times New Roman"/>
        </w:rPr>
        <w:lastRenderedPageBreak/>
        <w:t xml:space="preserve">In the case of the latter, you should familiarize yourself with the </w:t>
      </w:r>
      <w:r>
        <w:rPr>
          <w:rFonts w:ascii="Times New Roman" w:hAnsi="Times New Roman" w:cs="Times New Roman"/>
          <w:i/>
        </w:rPr>
        <w:t>Twine</w:t>
      </w:r>
      <w:r w:rsidR="00B556B6">
        <w:rPr>
          <w:rFonts w:ascii="Times New Roman" w:hAnsi="Times New Roman" w:cs="Times New Roman"/>
        </w:rPr>
        <w:t xml:space="preserve"> documentation and submit a completed </w:t>
      </w:r>
      <w:r w:rsidR="00B556B6">
        <w:rPr>
          <w:rFonts w:ascii="Times New Roman" w:hAnsi="Times New Roman" w:cs="Times New Roman"/>
          <w:i/>
        </w:rPr>
        <w:t xml:space="preserve">Twine </w:t>
      </w:r>
      <w:r w:rsidR="00B556B6">
        <w:rPr>
          <w:rFonts w:ascii="Times New Roman" w:hAnsi="Times New Roman" w:cs="Times New Roman"/>
        </w:rPr>
        <w:t>project of your own to the instructor through email. Your project should have at least 20 “nodes,” and at least three endings that can be reach</w:t>
      </w:r>
      <w:r w:rsidR="001C749F">
        <w:rPr>
          <w:rFonts w:ascii="Times New Roman" w:hAnsi="Times New Roman" w:cs="Times New Roman"/>
        </w:rPr>
        <w:t>ed</w:t>
      </w:r>
      <w:r w:rsidR="00B556B6">
        <w:rPr>
          <w:rFonts w:ascii="Times New Roman" w:hAnsi="Times New Roman" w:cs="Times New Roman"/>
        </w:rPr>
        <w:t>, ideally with one ending being the “good” ending. Around half your nodes should branch off to at least two other nodes.</w:t>
      </w:r>
      <w:r w:rsidR="00543BA5" w:rsidRPr="00543BA5">
        <w:rPr>
          <w:rFonts w:ascii="Times New Roman" w:hAnsi="Times New Roman" w:cs="Times New Roman"/>
        </w:rPr>
        <w:t xml:space="preserve"> </w:t>
      </w:r>
      <w:r w:rsidR="00543BA5" w:rsidRPr="00B0379F">
        <w:rPr>
          <w:rFonts w:ascii="Times New Roman" w:hAnsi="Times New Roman" w:cs="Times New Roman"/>
        </w:rPr>
        <w:t>Be aware that if you choose the latter, the expectation is that your game is at least partially functional: it is highly recommended that you test your project before submission and read the documentation on the course website</w:t>
      </w:r>
      <w:r w:rsidR="00543BA5">
        <w:rPr>
          <w:rFonts w:ascii="Times New Roman" w:hAnsi="Times New Roman" w:cs="Times New Roman"/>
        </w:rPr>
        <w:t xml:space="preserve"> (as well as the official documentation, which is also accessible via the course website)</w:t>
      </w:r>
      <w:r w:rsidR="00543BA5" w:rsidRPr="00B0379F">
        <w:rPr>
          <w:rFonts w:ascii="Times New Roman" w:hAnsi="Times New Roman" w:cs="Times New Roman"/>
        </w:rPr>
        <w:t xml:space="preserve"> if you choose to create a Twine project</w:t>
      </w:r>
    </w:p>
    <w:p w:rsidR="00B556B6" w:rsidRPr="00B556B6" w:rsidRDefault="00B556B6">
      <w:pPr>
        <w:rPr>
          <w:rFonts w:ascii="Times New Roman" w:hAnsi="Times New Roman" w:cs="Times New Roman"/>
        </w:rPr>
      </w:pPr>
      <w:r>
        <w:rPr>
          <w:rFonts w:ascii="Times New Roman" w:hAnsi="Times New Roman" w:cs="Times New Roman"/>
        </w:rPr>
        <w:t xml:space="preserve">In either case, in lieu of one of your normal blog posts please reflect on the project. This reflection can replace any blog post due during the course of the project, or the one immediately following the project’s due date. Additionally, there will be an opportunity to present your project to the class and allow your fellow students to read or play through it. </w:t>
      </w:r>
    </w:p>
    <w:p w:rsidR="00DE42AE" w:rsidRPr="00C8001D" w:rsidRDefault="00DE42AE">
      <w:pPr>
        <w:rPr>
          <w:rFonts w:ascii="Times New Roman" w:hAnsi="Times New Roman" w:cs="Times New Roman"/>
          <w:b/>
        </w:rPr>
      </w:pPr>
      <w:r w:rsidRPr="00C8001D">
        <w:rPr>
          <w:rFonts w:ascii="Times New Roman" w:hAnsi="Times New Roman" w:cs="Times New Roman"/>
          <w:b/>
        </w:rPr>
        <w:t>Final Project</w:t>
      </w:r>
    </w:p>
    <w:p w:rsidR="00DE42AE" w:rsidRDefault="0050510A">
      <w:pPr>
        <w:rPr>
          <w:rFonts w:ascii="Times New Roman" w:hAnsi="Times New Roman" w:cs="Times New Roman"/>
        </w:rPr>
      </w:pPr>
      <w:r>
        <w:rPr>
          <w:rFonts w:ascii="Times New Roman" w:hAnsi="Times New Roman" w:cs="Times New Roman"/>
        </w:rPr>
        <w:t>Your final project for this course, again, takes on one of two forms. You can either write an extended critical response paper in which you attempt to make a greater point about interactive texts as a whole, using course material and your experiences with it as a basis or you can create a</w:t>
      </w:r>
      <w:r w:rsidR="00721E9E">
        <w:rPr>
          <w:rFonts w:ascii="Times New Roman" w:hAnsi="Times New Roman" w:cs="Times New Roman"/>
        </w:rPr>
        <w:t>n interactive text of your own</w:t>
      </w:r>
      <w:r>
        <w:rPr>
          <w:rFonts w:ascii="Times New Roman" w:hAnsi="Times New Roman" w:cs="Times New Roman"/>
        </w:rPr>
        <w:t>.</w:t>
      </w:r>
    </w:p>
    <w:p w:rsidR="0050510A" w:rsidRDefault="0050510A">
      <w:pPr>
        <w:rPr>
          <w:rFonts w:ascii="Times New Roman" w:hAnsi="Times New Roman" w:cs="Times New Roman"/>
        </w:rPr>
      </w:pPr>
      <w:r>
        <w:rPr>
          <w:rFonts w:ascii="Times New Roman" w:hAnsi="Times New Roman" w:cs="Times New Roman"/>
        </w:rPr>
        <w:t>In the case of the former, the paper should be written in a formal manner. You are welcome to write a portion of the paper as a reflection so long as it is integrated with the rest of the paper in a meaningful and effective manner. You are also welcome to bring outside texts into conversation with the course material, and your thesis can involve those texts in relation to interactive texts, should you wish. The paper should be no fewer than</w:t>
      </w:r>
      <w:r w:rsidR="00CD5947">
        <w:rPr>
          <w:rFonts w:ascii="Times New Roman" w:hAnsi="Times New Roman" w:cs="Times New Roman"/>
        </w:rPr>
        <w:t xml:space="preserve"> 12</w:t>
      </w:r>
      <w:bookmarkStart w:id="0" w:name="_GoBack"/>
      <w:bookmarkEnd w:id="0"/>
      <w:r>
        <w:rPr>
          <w:rFonts w:ascii="Times New Roman" w:hAnsi="Times New Roman" w:cs="Times New Roman"/>
        </w:rPr>
        <w:t xml:space="preserve"> pages in length.</w:t>
      </w:r>
    </w:p>
    <w:p w:rsidR="0050510A" w:rsidRDefault="0050510A">
      <w:pPr>
        <w:rPr>
          <w:rFonts w:ascii="Times New Roman" w:hAnsi="Times New Roman" w:cs="Times New Roman"/>
        </w:rPr>
      </w:pPr>
      <w:r>
        <w:rPr>
          <w:rFonts w:ascii="Times New Roman" w:hAnsi="Times New Roman" w:cs="Times New Roman"/>
        </w:rPr>
        <w:t xml:space="preserve">In the case of the latter, you can think of this as an extended version of the Interactive Narrative Project. The </w:t>
      </w:r>
      <w:r>
        <w:rPr>
          <w:rFonts w:ascii="Times New Roman" w:hAnsi="Times New Roman" w:cs="Times New Roman"/>
          <w:i/>
        </w:rPr>
        <w:t xml:space="preserve">Twine </w:t>
      </w:r>
      <w:r>
        <w:rPr>
          <w:rFonts w:ascii="Times New Roman" w:hAnsi="Times New Roman" w:cs="Times New Roman"/>
        </w:rPr>
        <w:t>project you</w:t>
      </w:r>
      <w:r w:rsidR="00513D25">
        <w:rPr>
          <w:rFonts w:ascii="Times New Roman" w:hAnsi="Times New Roman" w:cs="Times New Roman"/>
        </w:rPr>
        <w:t xml:space="preserve"> produce should have at least 75</w:t>
      </w:r>
      <w:r>
        <w:rPr>
          <w:rFonts w:ascii="Times New Roman" w:hAnsi="Times New Roman" w:cs="Times New Roman"/>
        </w:rPr>
        <w:t xml:space="preserve"> nodes and at least five “endings,” again ideally with at least one “good” ending. You are highly encouraged to deeply study the </w:t>
      </w:r>
      <w:r>
        <w:rPr>
          <w:rFonts w:ascii="Times New Roman" w:hAnsi="Times New Roman" w:cs="Times New Roman"/>
          <w:i/>
        </w:rPr>
        <w:t xml:space="preserve">Twine </w:t>
      </w:r>
      <w:r>
        <w:rPr>
          <w:rFonts w:ascii="Times New Roman" w:hAnsi="Times New Roman" w:cs="Times New Roman"/>
        </w:rPr>
        <w:t xml:space="preserve">documentation and use advanced techniques in this project. </w:t>
      </w:r>
      <w:r w:rsidR="00815772">
        <w:rPr>
          <w:rFonts w:ascii="Times New Roman" w:hAnsi="Times New Roman" w:cs="Times New Roman"/>
        </w:rPr>
        <w:t xml:space="preserve">If possible, the project should take a first time player at least five minutes to complete. </w:t>
      </w:r>
      <w:r>
        <w:rPr>
          <w:rFonts w:ascii="Times New Roman" w:hAnsi="Times New Roman" w:cs="Times New Roman"/>
        </w:rPr>
        <w:t>Finally, the total word count of this project should be at least approximately 2500 words.</w:t>
      </w:r>
    </w:p>
    <w:p w:rsidR="00721E9E" w:rsidRDefault="00721E9E">
      <w:pPr>
        <w:rPr>
          <w:rFonts w:ascii="Times New Roman" w:hAnsi="Times New Roman" w:cs="Times New Roman"/>
        </w:rPr>
      </w:pPr>
      <w:r>
        <w:rPr>
          <w:rFonts w:ascii="Times New Roman" w:hAnsi="Times New Roman" w:cs="Times New Roman"/>
        </w:rPr>
        <w:t>Alternatively, you may make a CYOA-style traditional interactive text. The same requirements apply for doing so, but the word count should be at least 3000. Be aware that in the case of a CYOA-style project, this word count will be somewhat more strictly enforced.</w:t>
      </w:r>
    </w:p>
    <w:p w:rsidR="0050510A" w:rsidRPr="0050510A" w:rsidRDefault="0050510A">
      <w:pPr>
        <w:rPr>
          <w:rFonts w:ascii="Times New Roman" w:hAnsi="Times New Roman" w:cs="Times New Roman"/>
        </w:rPr>
      </w:pPr>
      <w:r>
        <w:rPr>
          <w:rFonts w:ascii="Times New Roman" w:hAnsi="Times New Roman" w:cs="Times New Roman"/>
        </w:rPr>
        <w:t xml:space="preserve">Additionally, in the case of the latter, you will write a brief piece of roughly 500 words reflecting on, describing, and explaining the project. This reflection does not need to be particularly formal, but it should </w:t>
      </w:r>
      <w:r w:rsidR="001C4231">
        <w:rPr>
          <w:rFonts w:ascii="Times New Roman" w:hAnsi="Times New Roman" w:cs="Times New Roman"/>
        </w:rPr>
        <w:t>describe the project in a coherent and meaningful manner.</w:t>
      </w:r>
    </w:p>
    <w:sectPr w:rsidR="0050510A" w:rsidRPr="0050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AE"/>
    <w:rsid w:val="001B2AA3"/>
    <w:rsid w:val="001C4231"/>
    <w:rsid w:val="001C749F"/>
    <w:rsid w:val="003348BA"/>
    <w:rsid w:val="00504616"/>
    <w:rsid w:val="0050510A"/>
    <w:rsid w:val="00513D25"/>
    <w:rsid w:val="00543BA5"/>
    <w:rsid w:val="006573B5"/>
    <w:rsid w:val="00721E9E"/>
    <w:rsid w:val="00815772"/>
    <w:rsid w:val="00981F07"/>
    <w:rsid w:val="00B06C73"/>
    <w:rsid w:val="00B556B6"/>
    <w:rsid w:val="00C8001D"/>
    <w:rsid w:val="00CD5947"/>
    <w:rsid w:val="00CF44C8"/>
    <w:rsid w:val="00D9243E"/>
    <w:rsid w:val="00DE42AE"/>
    <w:rsid w:val="00FE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15</cp:revision>
  <dcterms:created xsi:type="dcterms:W3CDTF">2022-04-11T06:59:00Z</dcterms:created>
  <dcterms:modified xsi:type="dcterms:W3CDTF">2022-04-11T07:37:00Z</dcterms:modified>
</cp:coreProperties>
</file>