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B0" w:rsidRPr="00FD7DB0" w:rsidRDefault="00FD7DB0" w:rsidP="00FD7DB0">
      <w:pPr>
        <w:spacing w:before="100" w:beforeAutospacing="1" w:after="100" w:afterAutospacing="1"/>
        <w:jc w:val="center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</w:rPr>
      </w:pPr>
      <w:r w:rsidRPr="00FD7DB0">
        <w:rPr>
          <w:rFonts w:ascii="Montserrat" w:eastAsia="Times New Roman" w:hAnsi="Montserrat" w:cs="Times New Roman"/>
          <w:b/>
          <w:bCs/>
          <w:color w:val="000000"/>
          <w:sz w:val="36"/>
          <w:szCs w:val="36"/>
        </w:rPr>
        <w:t>Rafting Site – Planning Document</w:t>
      </w:r>
    </w:p>
    <w:p w:rsidR="00FD7DB0" w:rsidRDefault="00FD7DB0"/>
    <w:p w:rsidR="00FD7DB0" w:rsidRDefault="00FD7DB0"/>
    <w:p w:rsidR="00536A42" w:rsidRDefault="00FD7DB0">
      <w:r>
        <w:rPr>
          <w:noProof/>
        </w:rPr>
        <w:drawing>
          <wp:inline distT="0" distB="0" distL="0" distR="0">
            <wp:extent cx="1302858" cy="106662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30" cy="10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0" w:rsidRDefault="00FD7DB0"/>
    <w:p w:rsidR="00FD7DB0" w:rsidRDefault="00FD7DB0">
      <w:pPr>
        <w:rPr>
          <w:u w:val="single"/>
        </w:rPr>
      </w:pPr>
      <w:r w:rsidRPr="00FD7DB0">
        <w:rPr>
          <w:u w:val="single"/>
        </w:rPr>
        <w:t>Choice Colors</w:t>
      </w:r>
    </w:p>
    <w:p w:rsidR="00FD7DB0" w:rsidRPr="00FD7DB0" w:rsidRDefault="00FD7DB0" w:rsidP="005A0301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primary-color</w:t>
      </w:r>
      <w:r w:rsidRPr="00FD7DB0">
        <w:rPr>
          <w:rFonts w:ascii="Montserrat" w:eastAsia="Times New Roman" w:hAnsi="Montserrat" w:cs="Times New Roman"/>
          <w:color w:val="000000"/>
        </w:rPr>
        <w:t> 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#505033</w:t>
      </w:r>
    </w:p>
    <w:p w:rsidR="00FD7DB0" w:rsidRPr="00FD7DB0" w:rsidRDefault="00FD7DB0" w:rsidP="005A0301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secondary-color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: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 xml:space="preserve"> 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#264969</w:t>
      </w:r>
    </w:p>
    <w:p w:rsidR="00FD7DB0" w:rsidRDefault="00FD7DB0" w:rsidP="00FD7DB0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accent1-color</w:t>
      </w:r>
      <w:r>
        <w:rPr>
          <w:rFonts w:ascii="Courier New" w:eastAsia="Times New Roman" w:hAnsi="Courier New" w:cs="Courier New"/>
          <w:color w:val="016401"/>
          <w:sz w:val="20"/>
          <w:szCs w:val="20"/>
        </w:rPr>
        <w:t>:</w:t>
      </w:r>
      <w:r w:rsidRPr="00FD7DB0">
        <w:rPr>
          <w:rFonts w:ascii="Montserrat" w:eastAsia="Times New Roman" w:hAnsi="Montserrat" w:cs="Times New Roman"/>
          <w:color w:val="000000"/>
        </w:rPr>
        <w:t> 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#CFCFB4</w:t>
      </w:r>
    </w:p>
    <w:p w:rsidR="00FD7DB0" w:rsidRPr="00FD7DB0" w:rsidRDefault="00FD7DB0" w:rsidP="00FD7DB0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accent2-color</w:t>
      </w: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:</w:t>
      </w:r>
      <w:r w:rsidRPr="00FD7DB0">
        <w:rPr>
          <w:rFonts w:ascii="Montserrat" w:eastAsia="Times New Roman" w:hAnsi="Montserrat" w:cs="Times New Roman"/>
          <w:color w:val="000000"/>
        </w:rPr>
        <w:t> 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#B4CDE4</w:t>
      </w:r>
      <w:r w:rsidRPr="00FD7DB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</w:p>
    <w:p w:rsidR="00FD7DB0" w:rsidRDefault="00FD7DB0" w:rsidP="00FD7DB0">
      <w:pPr>
        <w:rPr>
          <w:u w:val="single"/>
        </w:rPr>
      </w:pPr>
      <w:r w:rsidRPr="00FD7DB0">
        <w:rPr>
          <w:u w:val="single"/>
        </w:rPr>
        <w:t>Choice Fonts</w:t>
      </w:r>
    </w:p>
    <w:p w:rsidR="00FD7DB0" w:rsidRPr="00FD7DB0" w:rsidRDefault="00FD7DB0" w:rsidP="00BA22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heading-font</w:t>
      </w: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 xml:space="preserve">: </w:t>
      </w:r>
      <w:r w:rsidRPr="00FD7DB0">
        <w:rPr>
          <w:rFonts w:ascii="Montserrat" w:eastAsia="Times New Roman" w:hAnsi="Montserrat" w:cs="Times New Roman"/>
          <w:color w:val="000000"/>
          <w:sz w:val="18"/>
          <w:szCs w:val="18"/>
        </w:rPr>
        <w:t>Georgia, sans-serif</w:t>
      </w:r>
    </w:p>
    <w:p w:rsidR="00FD7DB0" w:rsidRPr="007633FD" w:rsidRDefault="00FD7DB0" w:rsidP="00964EDB">
      <w:pPr>
        <w:numPr>
          <w:ilvl w:val="0"/>
          <w:numId w:val="2"/>
        </w:numPr>
        <w:spacing w:before="100" w:beforeAutospacing="1" w:after="100" w:afterAutospacing="1"/>
        <w:rPr>
          <w:u w:val="single"/>
        </w:rPr>
      </w:pPr>
      <w:r w:rsidRPr="00FD7DB0">
        <w:rPr>
          <w:rFonts w:ascii="Courier New" w:eastAsia="Times New Roman" w:hAnsi="Courier New" w:cs="Courier New"/>
          <w:color w:val="016401"/>
          <w:sz w:val="20"/>
          <w:szCs w:val="20"/>
        </w:rPr>
        <w:t>text-font</w:t>
      </w:r>
      <w:r w:rsidR="00000F75" w:rsidRPr="00000F75">
        <w:rPr>
          <w:rFonts w:ascii="Courier New" w:eastAsia="Times New Roman" w:hAnsi="Courier New" w:cs="Courier New"/>
          <w:color w:val="016401"/>
          <w:sz w:val="20"/>
          <w:szCs w:val="20"/>
        </w:rPr>
        <w:t xml:space="preserve">: </w:t>
      </w:r>
      <w:r w:rsidR="00000F75" w:rsidRPr="00000F75">
        <w:rPr>
          <w:rFonts w:ascii="Montserrat" w:eastAsia="Times New Roman" w:hAnsi="Montserrat" w:cs="Times New Roman"/>
          <w:color w:val="000000"/>
          <w:sz w:val="18"/>
          <w:szCs w:val="18"/>
        </w:rPr>
        <w:t>Roboto", sans-serif</w:t>
      </w:r>
      <w:r w:rsidR="00000F75" w:rsidRPr="00000F75">
        <w:rPr>
          <w:rFonts w:ascii="Montserrat" w:eastAsia="Times New Roman" w:hAnsi="Montserrat" w:cs="Times New Roman"/>
          <w:color w:val="000000"/>
        </w:rPr>
        <w:t xml:space="preserve"> </w:t>
      </w:r>
    </w:p>
    <w:p w:rsidR="007633FD" w:rsidRDefault="007633FD" w:rsidP="007633FD">
      <w:pPr>
        <w:rPr>
          <w:u w:val="single"/>
        </w:rPr>
      </w:pPr>
      <w:r w:rsidRPr="007633FD">
        <w:rPr>
          <w:u w:val="single"/>
        </w:rPr>
        <w:t>Color Pallette</w:t>
      </w:r>
    </w:p>
    <w:p w:rsidR="007633FD" w:rsidRDefault="007633FD" w:rsidP="007633FD">
      <w:pPr>
        <w:rPr>
          <w:u w:val="single"/>
        </w:rPr>
      </w:pPr>
    </w:p>
    <w:p w:rsidR="007633FD" w:rsidRPr="00000F75" w:rsidRDefault="007633FD" w:rsidP="007633FD">
      <w:pPr>
        <w:rPr>
          <w:u w:val="single"/>
        </w:rPr>
      </w:pPr>
      <w:r w:rsidRPr="007633FD">
        <w:rPr>
          <w:u w:val="single"/>
        </w:rPr>
        <w:t>https://coolors.co/505033-264969-cfcfb4-b4cde4</w:t>
      </w:r>
      <w:bookmarkStart w:id="0" w:name="_GoBack"/>
      <w:bookmarkEnd w:id="0"/>
    </w:p>
    <w:sectPr w:rsidR="007633FD" w:rsidRPr="00000F75" w:rsidSect="00705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028"/>
    <w:multiLevelType w:val="multilevel"/>
    <w:tmpl w:val="109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D2D24"/>
    <w:multiLevelType w:val="multilevel"/>
    <w:tmpl w:val="E87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0"/>
    <w:rsid w:val="00000F75"/>
    <w:rsid w:val="00536A42"/>
    <w:rsid w:val="0070519E"/>
    <w:rsid w:val="007633FD"/>
    <w:rsid w:val="00F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AE43A"/>
  <w15:chartTrackingRefBased/>
  <w15:docId w15:val="{4A62BF72-C27D-9B4D-9B58-7E94674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D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D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7D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2025-03-22T14:33:00Z</dcterms:created>
  <dcterms:modified xsi:type="dcterms:W3CDTF">2025-03-22T14:48:00Z</dcterms:modified>
</cp:coreProperties>
</file>