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Supplementary Table 16. Complete scripts, commands, inputs and outputs for all figures</w:t>
      </w:r>
    </w:p>
    <w:p>
      <w:r>
        <w:rPr>
          <w:sz w:val="16"/>
        </w:rPr>
        <w:t>Each row is editable. Multipage figures are listed panel by panel. S40 is retained only in its final environmental-group layout; S67 retains both layouts; no publication image was edited manually.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1"/>
        <w:gridCol w:w="1151"/>
        <w:gridCol w:w="1151"/>
        <w:gridCol w:w="1151"/>
        <w:gridCol w:w="1151"/>
        <w:gridCol w:w="1151"/>
        <w:gridCol w:w="1151"/>
        <w:gridCol w:w="1151"/>
        <w:gridCol w:w="1151"/>
        <w:gridCol w:w="1151"/>
        <w:gridCol w:w="1151"/>
        <w:gridCol w:w="1151"/>
        <w:gridCol w:w="1151"/>
        <w:gridCol w:w="1151"/>
        <w:gridCol w:w="1151"/>
        <w:gridCol w:w="1151"/>
        <w:gridCol w:w="1151"/>
        <w:gridCol w:w="1151"/>
        <w:gridCol w:w="1151"/>
        <w:gridCol w:w="1151"/>
      </w:tblGrid>
      <w:tr>
        <w:trPr>
          <w:tblHeader w:val="true"/>
        </w:trPr>
        <w:tc>
          <w:tcPr>
            <w:tcW w:type="dxa" w:w="1757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Figure number and title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Panel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Version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Script name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Script path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Working directory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Purpose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Exact command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Input files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Input tables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Intermediate data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Parameters and filters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Random seed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Dependencies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Output files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Output directory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Relation to other scripts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Relation to application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Execution order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b/>
                <w:sz w:val="11"/>
              </w:rPr>
              <w:t>Execution status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Figure 1: Figure1_sampling_map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generate_amazon_coordinate_figure.py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scripts/generate_amazon_coordinate_figure.py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Figure1_sampling_map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scripts/generate_amazon_coordinate_figure.py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outputs/app_supplementary_figures; outputs/final_publication_figures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data/final_publication_derived/SupplementaryFigure30_verified_coordinates_source.csv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outputs/final_publication_figures/Figure1_sampling_map.png; outputs/final_publication_figures/Figure1_sampling_map.pdf; outputs/final_publication_figures/Figure1_sampling_map.svg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1; Supplementary Figure 30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Figure 2: Figure2_taxonomic_phylum_bacteria_horizontal_CDS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generate_final_domain_taxonomy_figures.py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scripts/generate_final_domain_taxonomy_figures.py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Figure2_taxonomic_phylum_bacteria_horizontal_CDS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scripts/generate_final_domain_taxonomy_figures.py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data/fiqui2.xlsx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outputs/final_publication_figures/Figure2_taxonomic_phylum_bacteria_horizontal_CDS.png; outputs/final_publication_figures/Figure2_taxonomic_phylum_bacteria_horizontal_CDS.pdf; outputs/final_publication_figures/Figure2_taxonomic_phylum_bacteria_horizontal_CDS.svg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2; Figure 3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Figure 3: Figure3_taxonomic_phylum_archaea_horizontal_CDS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generate_final_domain_taxonomy_figures.py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scripts/generate_final_domain_taxonomy_figures.py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Figure3_taxonomic_phylum_archaea_horizontal_CDS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scripts/generate_final_domain_taxonomy_figures.py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data/fiqui2.xlsx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outputs/final_publication_figures/Figure3_taxonomic_phylum_archaea_horizontal_CDS.png; outputs/final_publication_figures/Figure3_taxonomic_phylum_archaea_horizontal_CDS.pdf; outputs/final_publication_figures/Figure3_taxonomic_phylum_archaea_horizontal_CDS.svg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2; Figure 3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Figure 4: Figure4_taxonomic_bacteria_genus_profiles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generate_figures4_5_s17_revision3.py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scripts/figures/generate_figures4_5_s17_revision3.py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Figure4_taxonomic_bacteria_genus_profiles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scripts/figures/generate_figures4_5_s17_revision3.py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data/fiqui2.xlsx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outputs/final_publication_figures/Figure4_taxonomic_bacteria_genus_profiles.png; outputs/final_publication_figures/Figure4_taxonomic_bacteria_genus_profiles.pdf; outputs/final_publication_figures/Figure4_taxonomic_bacteria_genus_profiles.svg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4; Figure 5; Supplementary Figure 5; Supplementary Figure 17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Figure 5: Figure5_taxonomic_archaea_genus_profiles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generate_figures4_5_s17_revision3.py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scripts/figures/generate_figures4_5_s17_revision3.py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Figure5_taxonomic_archaea_genus_profiles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scripts/figures/generate_figures4_5_s17_revision3.py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data/fiqui2.xlsx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outputs/final_publication_figures/Figure5_taxonomic_archaea_genus_profiles.png; outputs/final_publication_figures/Figure5_taxonomic_archaea_genus_profiles.pdf; outputs/final_publication_figures/Figure5_taxonomic_archaea_genus_profiles.svg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4; Figure 5; Supplementary Figure 5; Supplementary Figure 17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Figure 6: Figure6_taxon_differential_abundance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consolidate_final_publication.py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scripts/consolidate_final_publication.py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Figure6_taxon_differential_abundance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scripts/consolidate_final_publication.py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outputs/final_publication_figures/Figure6_taxon_differential_abundance.png; outputs/final_publication_figures/Figure6_taxon_differential_abundance.pdf; outputs/final_publication_figures/Figure6_taxon_differential_abundance.svg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6; Supplementary Figure 1; Supplementary Figure 2; Supplementary Figure 3; Supplementary Figure 8; Supplementary Figure 9; Supplementary Figure 10; Supplementary Figure 11; Supplementary Figure 12; Supplementary Figure 13; Supplementary Figure 14; Supplementary Figure 15; Supplementary Figure 16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Figure 7: Figure7_MAG_quality_and_abundance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generate_figure7.py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scripts/figures/generate_figure7.py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Figure7_MAG_quality_and_abundance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scripts/figures/generate_figure7.py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data/Supplementary_table_7-MAGS-Quality-Genome_Lineage-Classification.xlsx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outputs/final_publication_figures/Figure7_MAG_quality_and_abundance.png; outputs/final_publication_figures/Figure7_MAG_quality_and_abundance.pdf; outputs/final_publication_figures/Figure7_MAG_quality_and_abundance.svg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7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Figure 8: Figure8_KO_differential_abundance_dry_rainy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generate_figure8.py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scripts/figures/generate_figure8.py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Figure8_KO_differential_abundance_dry_rainy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scripts/figures/generate_figure8.py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data/publication_sources/Supplementary_Table_5.xlsx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outputs/final_publication_figures/Figure8_KO_differential_abundance_dry_rainy.png; outputs/final_publication_figures/Figure8_KO_differential_abundance_dry_rainy.pdf; outputs/final_publication_figures/Figure8_KO_differential_abundance_dry_rainy.svg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8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1: SupplementaryFigure1_metrics_boxplots_vivid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consolidate_final_publication.py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scripts/consolidate_final_publication.py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SupplementaryFigure1_metrics_boxplots_vivid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scripts/consolidate_final_publication.py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outputs/final_publication_figures/SupplementaryFigure1_metrics_boxplots_vivid.png; outputs/final_publication_figures/SupplementaryFigure1_metrics_boxplots_vivid.pdf; outputs/final_publication_figures/SupplementaryFigure1_metrics_boxplots_vivid.svg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6; Supplementary Figure 1; Supplementary Figure 2; Supplementary Figure 3; Supplementary Figure 8; Supplementary Figure 9; Supplementary Figure 10; Supplementary Figure 11; Supplementary Figure 12; Supplementary Figure 13; Supplementary Figure 14; Supplementary Figure 15; Supplementary Figure 16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2: SupplementaryFigure2_rarefaction_curves_CDS_32999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consolidate_final_publication.py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scripts/consolidate_final_publication.py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SupplementaryFigure2_rarefaction_curves_CDS_32999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scripts/consolidate_final_publication.py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outputs/final_publication_figures/SupplementaryFigure2_rarefaction_curves_CDS_32999.png; outputs/final_publication_figures/SupplementaryFigure2_rarefaction_curves_CDS_32999.pdf; outputs/final_publication_figures/SupplementaryFigure2_rarefaction_curves_CDS_32999.svg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6; Supplementary Figure 1; Supplementary Figure 2; Supplementary Figure 3; Supplementary Figure 8; Supplementary Figure 9; Supplementary Figure 10; Supplementary Figure 11; Supplementary Figure 12; Supplementary Figure 13; Supplementary Figure 14; Supplementary Figure 15; Supplementary Figure 16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3: SupplementaryFigure3_NMDS_CDS_taxonomy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consolidate_final_publication.py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scripts/consolidate_final_publication.py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SupplementaryFigure3_NMDS_CDS_taxonomy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scripts/consolidate_final_publication.py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outputs/final_publication_figures/SupplementaryFigure3_NMDS_CDS_taxonomy.png; outputs/final_publication_figures/SupplementaryFigure3_NMDS_CDS_taxonomy.pdf; outputs/final_publication_figures/SupplementaryFigure3_NMDS_CDS_taxonomy.svg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6; Supplementary Figure 1; Supplementary Figure 2; Supplementary Figure 3; Supplementary Figure 8; Supplementary Figure 9; Supplementary Figure 10; Supplementary Figure 11; Supplementary Figure 12; Supplementary Figure 13; Supplementary Figure 14; Supplementary Figure 15; Supplementary Figure 16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4: SupplementaryFigure4_alpha_diversity_CDS_32999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06_recalculate_rarefaction_alpha_32999.py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scripts/final_publication_figures/06_recalculate_rarefaction_alpha_32999.py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SupplementaryFigure4_alpha_diversity_CDS_32999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CANGAMETA_ONLY_S4=1 python scripts/final_publication_figures/06_recalculate_rarefaction_alpha_32999.py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outputs/final_publication_figures/SupplementaryFigure4_alpha_diversity_CDS_32999.png; outputs/final_publication_figures/SupplementaryFigure4_alpha_diversity_CDS_32999.pdf; outputs/final_publication_figures/SupplementaryFigure4_alpha_diversity_CDS_32999.svg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4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5: SupplementaryFigure5_MAG_bubble_original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generate_figures4_5_s17_revision3.py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scripts/figures/generate_figures4_5_s17_revision3.py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SupplementaryFigure5_MAG_bubble_original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scripts/figures/generate_figures4_5_s17_revision3.py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data/fiqui2.xlsx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outputs/final_publication_figures/SupplementaryFigure5_MAG_bubble_original.png; outputs/final_publication_figures/SupplementaryFigure5_MAG_bubble_original.pdf; outputs/final_publication_figures/SupplementaryFigure5_MAG_bubble_original.svg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4; Figure 5; Supplementary Figure 5; Supplementary Figure 17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6: Bidirectional descriptive contrasts for biogeochemical KO biomarkers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P001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generate_s6_s7.py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scripts/figures/generate_s6_s7.py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Display the original bidirectional KO contrasts with complete metabolic-pathway names.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scripts/figures/generate_s6_s7.py --base-dir . --article-root ../CangaMetaG_Article_Final --only 6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data/final_publication_derived/SupplementaryFigure6_bidirectional_all_KO_figure_source.csv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data/final_publication_derived/SupplementaryFigure6_bidirectional_all_KO_figure_source.csv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Top 25 per original contrast direction; 300 dpi; controlled text wrapping. | Top 25 absolute descriptive log2 contrasts per original panel; original order after value sorting; full labels reconstructed only when legacy display_label contained a Unicode ellipsis.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Recorded in validation/module_figures_filtered_v9_execution.json and validation/FINAL_CORRECTION_AND_SCOPE_AUDIT.md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outputs/final_publication_figures/SupplementaryFigure6_ST8_selected_sediments_all_KO_zscore_proportional_P01.png; outputs/final_publication_figures/SupplementaryFigure6_ST8_selected_sediments_all_KO_zscore_proportional_P01.pdf; outputs/final_publication_figures/SupplementaryFigure6_ST8_selected_sediments_all_KO_zscore_proportional_P01.svg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6; Supplementary Figure 7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outputs/app_supplementary_figures/SupplementaryFigure6_ST8_selected_sediments_all_KO_zscore_proportional.png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6: Bidirectional descriptive contrasts for biogeochemical KO biomarkers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P002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generate_s6_s7.py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scripts/figures/generate_s6_s7.py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Display the original bidirectional KO contrasts with complete metabolic-pathway names.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scripts/figures/generate_s6_s7.py --base-dir . --article-root ../CangaMetaG_Article_Final --only 6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data/final_publication_derived/SupplementaryFigure6_bidirectional_all_KO_figure_source.csv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data/final_publication_derived/SupplementaryFigure6_bidirectional_all_KO_figure_source.csv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Top 25 per original contrast direction; 300 dpi; controlled text wrapping. | Top 25 absolute descriptive log2 contrasts per original panel; original order after value sorting; full labels reconstructed only when legacy display_label contained a Unicode ellipsis.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Recorded in validation/module_figures_filtered_v9_execution.json and validation/FINAL_CORRECTION_AND_SCOPE_AUDIT.md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outputs/final_publication_figures/SupplementaryFigure6_ST8_selected_sediments_all_KO_zscore_proportional_P02.png; outputs/final_publication_figures/SupplementaryFigure6_ST8_selected_sediments_all_KO_zscore_proportional_P02.pdf; outputs/final_publication_figures/SupplementaryFigure6_ST8_selected_sediments_all_KO_zscore_proportional_P02.svg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2 within this figure. The script also generates: Supplementary Figure 6; Supplementary Figure 7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outputs/app_supplementary_figures/SupplementaryFigure6_ST8_selected_sediments_all_KO_zscore_proportional.png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2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7: SupplementaryFigure7_ST8_iron_selected_zscore_proportional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P001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generate_s6_s7.py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scripts/figures/generate_s6_s7.py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SupplementaryFigure7_ST8_iron_selected_zscore_proportional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scripts/figures/generate_s6_s7.py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data/publication_sources/Supplementary_Table_4.xlsx;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outputs/final_publication_figures/SupplementaryFigure7_ST8_iron_selected_zscore_proportional_P01.png; outputs/final_publication_figures/SupplementaryFigure7_ST8_iron_selected_zscore_proportional_P01.pdf; outputs/final_publication_figures/SupplementaryFigure7_ST8_iron_selected_zscore_proportional_P01.svg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6; Supplementary Figure 7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7: SupplementaryFigure7_ST8_iron_selected_zscore_proportional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P002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generate_s6_s7.py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scripts/figures/generate_s6_s7.py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SupplementaryFigure7_ST8_iron_selected_zscore_proportional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scripts/figures/generate_s6_s7.py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data/publication_sources/Supplementary_Table_4.xlsx;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outputs/final_publication_figures/SupplementaryFigure7_ST8_iron_selected_zscore_proportional_P02.png; outputs/final_publication_figures/SupplementaryFigure7_ST8_iron_selected_zscore_proportional_P02.pdf; outputs/final_publication_figures/SupplementaryFigure7_ST8_iron_selected_zscore_proportional_P02.svg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2 within this figure. The script also generates: Supplementary Figure 6; Supplementary Figure 7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2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8: SupplementaryFigure8_most_abundant_all_KO_vivid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consolidate_final_publication.py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scripts/consolidate_final_publication.py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SupplementaryFigure8_most_abundant_all_KO_vivid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scripts/consolidate_final_publication.py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outputs/final_publication_figures/SupplementaryFigure8_most_abundant_all_KO_vivid.png; outputs/final_publication_figures/SupplementaryFigure8_most_abundant_all_KO_vivid.pdf; outputs/final_publication_figures/SupplementaryFigure8_most_abundant_all_KO_vivid.svg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6; Supplementary Figure 1; Supplementary Figure 2; Supplementary Figure 3; Supplementary Figure 8; Supplementary Figure 9; Supplementary Figure 10; Supplementary Figure 11; Supplementary Figure 12; Supplementary Figure 13; Supplementary Figure 14; Supplementary Figure 15; Supplementary Figure 16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9: SupplementaryFigure9_KO_category_boxplot_vivid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consolidate_final_publication.py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scripts/consolidate_final_publication.py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SupplementaryFigure9_KO_category_boxplot_vivid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scripts/consolidate_final_publication.py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outputs/final_publication_figures/SupplementaryFigure9_KO_category_boxplot_vivid.png; outputs/final_publication_figures/SupplementaryFigure9_KO_category_boxplot_vivid.pdf; outputs/final_publication_figures/SupplementaryFigure9_KO_category_boxplot_vivid.svg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6; Supplementary Figure 1; Supplementary Figure 2; Supplementary Figure 3; Supplementary Figure 8; Supplementary Figure 9; Supplementary Figure 10; Supplementary Figure 11; Supplementary Figure 12; Supplementary Figure 13; Supplementary Figure 14; Supplementary Figure 15; Supplementary Figure 16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10: SupplementaryFigure10_iron_category_boxplot_vivid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consolidate_final_publication.py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scripts/consolidate_final_publication.py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SupplementaryFigure10_iron_category_boxplot_vivid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scripts/consolidate_final_publication.py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outputs/final_publication_figures/SupplementaryFigure10_iron_category_boxplot_vivid.png; outputs/final_publication_figures/SupplementaryFigure10_iron_category_boxplot_vivid.pdf; outputs/final_publication_figures/SupplementaryFigure10_iron_category_boxplot_vivid.svg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6; Supplementary Figure 1; Supplementary Figure 2; Supplementary Figure 3; Supplementary Figure 8; Supplementary Figure 9; Supplementary Figure 10; Supplementary Figure 11; Supplementary Figure 12; Supplementary Figure 13; Supplementary Figure 14; Supplementary Figure 15; Supplementary Figure 16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11: SupplementaryFigure11_most_abundant_iron_markers_vivid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consolidate_final_publication.py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scripts/consolidate_final_publication.py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SupplementaryFigure11_most_abundant_iron_markers_vivid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scripts/consolidate_final_publication.py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outputs/final_publication_figures/SupplementaryFigure11_most_abundant_iron_markers_vivid.png; outputs/final_publication_figures/SupplementaryFigure11_most_abundant_iron_markers_vivid.pdf; outputs/final_publication_figures/SupplementaryFigure11_most_abundant_iron_markers_vivid.svg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6; Supplementary Figure 1; Supplementary Figure 2; Supplementary Figure 3; Supplementary Figure 8; Supplementary Figure 9; Supplementary Figure 10; Supplementary Figure 11; Supplementary Figure 12; Supplementary Figure 13; Supplementary Figure 14; Supplementary Figure 15; Supplementary Figure 16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12: SupplementaryFigure12_combined_marker_contrasts_vivid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consolidate_final_publication.py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scripts/consolidate_final_publication.py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SupplementaryFigure12_combined_marker_contrasts_vivid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scripts/consolidate_final_publication.py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outputs/final_publication_figures/SupplementaryFigure12_combined_marker_contrasts_vivid.png; outputs/final_publication_figures/SupplementaryFigure12_combined_marker_contrasts_vivid.pdf; outputs/final_publication_figures/SupplementaryFigure12_combined_marker_contrasts_vivid.svg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6; Supplementary Figure 1; Supplementary Figure 2; Supplementary Figure 3; Supplementary Figure 8; Supplementary Figure 9; Supplementary Figure 10; Supplementary Figure 11; Supplementary Figure 12; Supplementary Figure 13; Supplementary Figure 14; Supplementary Figure 15; Supplementary Figure 16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13: SupplementaryFigure13_metadata_availability_heatmap_vivid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consolidate_final_publication.py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scripts/consolidate_final_publication.py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SupplementaryFigure13_metadata_availability_heatmap_vivid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scripts/consolidate_final_publication.py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outputs/final_publication_figures/SupplementaryFigure13_metadata_availability_heatmap_vivid.png; outputs/final_publication_figures/SupplementaryFigure13_metadata_availability_heatmap_vivid.pdf; outputs/final_publication_figures/SupplementaryFigure13_metadata_availability_heatmap_vivid.svg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6; Supplementary Figure 1; Supplementary Figure 2; Supplementary Figure 3; Supplementary Figure 8; Supplementary Figure 9; Supplementary Figure 10; Supplementary Figure 11; Supplementary Figure 12; Supplementary Figure 13; Supplementary Figure 14; Supplementary Figure 15; Supplementary Figure 16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14: SupplementaryFigure14_GTDB_phylum_combined_bold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consolidate_final_publication.py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scripts/consolidate_final_publication.py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SupplementaryFigure14_GTDB_phylum_combined_bold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scripts/consolidate_final_publication.py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outputs/final_publication_figures/SupplementaryFigure14_GTDB_phylum_combined_bold.png; outputs/final_publication_figures/SupplementaryFigure14_GTDB_phylum_combined_bold.pdf; outputs/final_publication_figures/SupplementaryFigure14_GTDB_phylum_combined_bold.svg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6; Supplementary Figure 1; Supplementary Figure 2; Supplementary Figure 3; Supplementary Figure 8; Supplementary Figure 9; Supplementary Figure 10; Supplementary Figure 11; Supplementary Figure 12; Supplementary Figure 13; Supplementary Figure 14; Supplementary Figure 15; Supplementary Figure 16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15: SupplementaryFigure15_FeGenie_all_metagenomes_heatmap_vivid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consolidate_final_publication.py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scripts/consolidate_final_publication.py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SupplementaryFigure15_FeGenie_all_metagenomes_heatmap_vivid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scripts/consolidate_final_publication.py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outputs/final_publication_figures/SupplementaryFigure15_FeGenie_all_metagenomes_heatmap_vivid.png; outputs/final_publication_figures/SupplementaryFigure15_FeGenie_all_metagenomes_heatmap_vivid.pdf; outputs/final_publication_figures/SupplementaryFigure15_FeGenie_all_metagenomes_heatmap_vivid.svg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6; Supplementary Figure 1; Supplementary Figure 2; Supplementary Figure 3; Supplementary Figure 8; Supplementary Figure 9; Supplementary Figure 10; Supplementary Figure 11; Supplementary Figure 12; Supplementary Figure 13; Supplementary Figure 14; Supplementary Figure 15; Supplementary Figure 16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16: SupplementaryFigure16_FeGenie_boxplots_statistics_vivid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consolidate_final_publication.py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scripts/consolidate_final_publication.py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SupplementaryFigure16_FeGenie_boxplots_statistics_vivid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scripts/consolidate_final_publication.py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outputs/final_publication_figures/SupplementaryFigure16_FeGenie_boxplots_statistics_vivid.png; outputs/final_publication_figures/SupplementaryFigure16_FeGenie_boxplots_statistics_vivid.pdf; outputs/final_publication_figures/SupplementaryFigure16_FeGenie_boxplots_statistics_vivid.svg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6; Supplementary Figure 1; Supplementary Figure 2; Supplementary Figure 3; Supplementary Figure 8; Supplementary Figure 9; Supplementary Figure 10; Supplementary Figure 11; Supplementary Figure 12; Supplementary Figure 13; Supplementary Figure 14; Supplementary Figure 15; Supplementary Figure 16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17: SupplementaryFigure17_RDA_and_physicochemical_heatmap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generate_figures4_5_s17_revision3.py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scripts/figures/generate_figures4_5_s17_revision3.py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SupplementaryFigure17_RDA_and_physicochemical_heatmap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scripts/figures/generate_figures4_5_s17_revision3.py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data/fiqui2.xlsx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outputs/final_publication_figures/SupplementaryFigure17_RDA_and_physicochemical_heatmap.png; outputs/final_publication_figures/SupplementaryFigure17_RDA_and_physicochemical_heatmap.pdf; outputs/final_publication_figures/SupplementaryFigure17_RDA_and_physicochemical_heatmap.svg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4; Figure 5; Supplementary Figure 5; Supplementary Figure 17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18: SupplementaryFigure18_GTDB_phylum_metagenomics_bold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SupplementaryFigure18_GTDB_phylum_metagenomics_bold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outputs/final_publication_figures/SupplementaryFigure18_GTDB_phylum_metagenomics_bold.png; outputs/final_publication_figures/SupplementaryFigure18_GTDB_phylum_metagenomics_bold.pdf; outputs/final_publication_figures/SupplementaryFigure18_GTDB_phylum_metagenomics_bold.svg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19: SupplementaryFigure19_GTDB_phylum_metatranscriptomics_bold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SupplementaryFigure19_GTDB_phylum_metatranscriptomics_bold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outputs/final_publication_figures/SupplementaryFigure19_GTDB_phylum_metatranscriptomics_bold.png; outputs/final_publication_figures/SupplementaryFigure19_GTDB_phylum_metatranscriptomics_bold.pdf; outputs/final_publication_figures/SupplementaryFigure19_GTDB_phylum_metatranscriptomics_bold.svg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20: SupplementaryFigure20_GTDB_order_combined_bold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SupplementaryFigure20_GTDB_order_combined_bold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outputs/final_publication_figures/SupplementaryFigure20_GTDB_order_combined_bold.png; outputs/final_publication_figures/SupplementaryFigure20_GTDB_order_combined_bold.pdf; outputs/final_publication_figures/SupplementaryFigure20_GTDB_order_combined_bold.svg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21: SupplementaryFigure21_GTDB_order_metagenomics_bold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SupplementaryFigure21_GTDB_order_metagenomics_bold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outputs/final_publication_figures/SupplementaryFigure21_GTDB_order_metagenomics_bold.png; outputs/final_publication_figures/SupplementaryFigure21_GTDB_order_metagenomics_bold.pdf; outputs/final_publication_figures/SupplementaryFigure21_GTDB_order_metagenomics_bold.svg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22: SupplementaryFigure22_GTDB_order_metatranscriptomics_bold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SupplementaryFigure22_GTDB_order_metatranscriptomics_bold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outputs/final_publication_figures/SupplementaryFigure22_GTDB_order_metatranscriptomics_bold.png; outputs/final_publication_figures/SupplementaryFigure22_GTDB_order_metatranscriptomics_bold.pdf; outputs/final_publication_figures/SupplementaryFigure22_GTDB_order_metatranscriptomics_bold.svg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23: SupplementaryFigure23_GTDB_family_combined_bold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SupplementaryFigure23_GTDB_family_combined_bold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outputs/final_publication_figures/SupplementaryFigure23_GTDB_family_combined_bold.png; outputs/final_publication_figures/SupplementaryFigure23_GTDB_family_combined_bold.pdf; outputs/final_publication_figures/SupplementaryFigure23_GTDB_family_combined_bold.svg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24: SupplementaryFigure24_GTDB_family_metagenomics_bold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SupplementaryFigure24_GTDB_family_metagenomics_bold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outputs/final_publication_figures/SupplementaryFigure24_GTDB_family_metagenomics_bold.png; outputs/final_publication_figures/SupplementaryFigure24_GTDB_family_metagenomics_bold.pdf; outputs/final_publication_figures/SupplementaryFigure24_GTDB_family_metagenomics_bold.svg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25: SupplementaryFigure25_GTDB_family_metatranscriptomics_bold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SupplementaryFigure25_GTDB_family_metatranscriptomics_bold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outputs/final_publication_figures/SupplementaryFigure25_GTDB_family_metatranscriptomics_bold.png; outputs/final_publication_figures/SupplementaryFigure25_GTDB_family_metatranscriptomics_bold.pdf; outputs/final_publication_figures/SupplementaryFigure25_GTDB_family_metatranscriptomics_bold.svg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26: SupplementaryFigure26_taxonomic_overlap_phylum_original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generate_core_taxonomy_overlap_figure.py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scripts/generate_core_taxonomy_overlap_figure.py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SupplementaryFigure26_taxonomic_overlap_phylum_original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scripts/generate_core_taxonomy_overlap_figure.py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outputs/final_publication_figures/SupplementaryFigure26_taxonomic_overlap_phylum_original.png; outputs/final_publication_figures/SupplementaryFigure26_taxonomic_overlap_phylum_original.pdf; outputs/final_publication_figures/SupplementaryFigure26_taxonomic_overlap_phylum_original.svg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26; Supplementary Figure 27; Supplementary Figure 28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27: SupplementaryFigure27_taxonomic_overlap_order_original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generate_core_taxonomy_overlap_figure.py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scripts/generate_core_taxonomy_overlap_figure.py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SupplementaryFigure27_taxonomic_overlap_order_original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scripts/generate_core_taxonomy_overlap_figure.py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outputs/final_publication_figures/SupplementaryFigure27_taxonomic_overlap_order_original.png; outputs/final_publication_figures/SupplementaryFigure27_taxonomic_overlap_order_original.pdf; outputs/final_publication_figures/SupplementaryFigure27_taxonomic_overlap_order_original.svg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26; Supplementary Figure 27; Supplementary Figure 28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28: SupplementaryFigure28_taxonomic_overlap_family_original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generate_core_taxonomy_overlap_figure.py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scripts/generate_core_taxonomy_overlap_figure.py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SupplementaryFigure28_taxonomic_overlap_family_original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scripts/generate_core_taxonomy_overlap_figure.py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outputs/final_publication_figures/SupplementaryFigure28_taxonomic_overlap_family_original.png; outputs/final_publication_figures/SupplementaryFigure28_taxonomic_overlap_family_original.pdf; outputs/final_publication_figures/SupplementaryFigure28_taxonomic_overlap_family_original.svg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26; Supplementary Figure 27; Supplementary Figure 28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29: SupplementaryFigure29_complete_computational_workflow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generate_atlas_workflow_figure.py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scripts/generate_atlas_workflow_figure.py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SupplementaryFigure29_complete_computational_workflow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scripts/generate_atlas_workflow_figure.py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outputs/final_publication_figures/SupplementaryFigure29_complete_computational_workflow.png; outputs/final_publication_figures/SupplementaryFigure29_complete_computational_workflow.pdf; outputs/final_publication_figures/SupplementaryFigure29_complete_computational_workflow.svg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29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30: SupplementaryFigure30_verified_coordinates_original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generate_amazon_coordinate_figure.py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scripts/generate_amazon_coordinate_figure.py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SupplementaryFigure30_verified_coordinates_original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scripts/generate_amazon_coordinate_figure.py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outputs/final_publication_figures/SupplementaryFigure30_verified_coordinates_original.png; outputs/final_publication_figures/SupplementaryFigure30_verified_coordinates_original.pdf; outputs/final_publication_figures/SupplementaryFigure30_verified_coordinates_original.svg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Figure 1; Supplementary Figure 30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31A: SupplementaryFigure31A_common_taxa_phylum_heatmap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generate_s31_taxonomic_levels_revision3.py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scripts/figures/generate_s31_taxonomic_levels_revision3.py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SupplementaryFigure31A_common_taxa_phylum_heatmap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scripts/figures/generate_s31_taxonomic_levels_revision3.py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outputs/final_publication_audit_tables/source_SupplementaryFigure14_GTDB_phylum_combined_bold.csv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outputs/final_publication_figures/SupplementaryFigure31A_common_taxa_phylum_heatmap.png; outputs/final_publication_figures/SupplementaryFigure31A_common_taxa_phylum_heatmap.pdf; outputs/final_publication_figures/SupplementaryFigure31A_common_taxa_phylum_heatmap.svg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31A; Supplementary Figure 31B; Supplementary Figure 31C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31B: SupplementaryFigure31B_common_taxa_order_heatmap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generate_s31_taxonomic_levels_revision3.py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scripts/figures/generate_s31_taxonomic_levels_revision3.py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SupplementaryFigure31B_common_taxa_order_heatmap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scripts/figures/generate_s31_taxonomic_levels_revision3.py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outputs/final_publication_audit_tables/source_SupplementaryFigure20_GTDB_order_combined_bold.csv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outputs/final_publication_figures/SupplementaryFigure31B_common_taxa_order_heatmap.png; outputs/final_publication_figures/SupplementaryFigure31B_common_taxa_order_heatmap.pdf; outputs/final_publication_figures/SupplementaryFigure31B_common_taxa_order_heatmap.svg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31A; Supplementary Figure 31B; Supplementary Figure 31C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31C: SupplementaryFigure31C_common_taxa_family_heatmap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generate_s31_taxonomic_levels_revision3.py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scripts/figures/generate_s31_taxonomic_levels_revision3.py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SupplementaryFigure31C_common_taxa_family_heatmap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scripts/figures/generate_s31_taxonomic_levels_revision3.py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outputs/final_publication_audit_tables/source_SupplementaryFigure23_GTDB_family_combined_bold.csv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outputs/final_publication_figures/SupplementaryFigure31C_common_taxa_family_heatmap.png; outputs/final_publication_figures/SupplementaryFigure31C_common_taxa_family_heatmap.pdf; outputs/final_publication_figures/SupplementaryFigure31C_common_taxa_family_heatmap.svg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31A; Supplementary Figure 31B; Supplementary Figure 31C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32: SupplementaryFigure32_ResBiomarker_Biogeochemical_cycles_raw_heatmap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P001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generate_s31_s32.py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scripts/figures/generate_s31_s32.py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SupplementaryFigure32_ResBiomarker_Biogeochemical_cycles_raw_heatmap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scripts/figures/generate_s31_s32.py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data/publication_sources/Supplementary_Table_4.xlsx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outputs/final_publication_figures/SupplementaryFigure32_ResBiomarker_Biogeochemical_cycles_raw_heatmap_P001.png; outputs/final_publication_figures/SupplementaryFigure32_ResBiomarker_Biogeochemical_cycles_raw_heatmap.pdf; outputs/final_publication_figures/SupplementaryFigure32_ResBiomarker_Biogeochemical_cycles_raw_heatmap_P001.svg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32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32: SupplementaryFigure32_ResBiomarker_Biogeochemical_cycles_raw_heatmap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P002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generate_s31_s32.py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scripts/figures/generate_s31_s32.py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SupplementaryFigure32_ResBiomarker_Biogeochemical_cycles_raw_heatmap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scripts/figures/generate_s31_s32.py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data/publication_sources/Supplementary_Table_4.xlsx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outputs/final_publication_figures/SupplementaryFigure32_ResBiomarker_Biogeochemical_cycles_raw_heatmap_P002.png; outputs/final_publication_figures/SupplementaryFigure32_ResBiomarker_Biogeochemical_cycles_raw_heatmap.pdf; outputs/final_publication_figures/SupplementaryFigure32_ResBiomarker_Biogeochemical_cycles_raw_heatmap_P002.svg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2 within this figure. The script also generates: Supplementary Figure 32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2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32: SupplementaryFigure32_ResBiomarker_Biogeochemical_cycles_raw_heatmap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P003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generate_s31_s32.py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scripts/figures/generate_s31_s32.py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SupplementaryFigure32_ResBiomarker_Biogeochemical_cycles_raw_heatmap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scripts/figures/generate_s31_s32.py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data/publication_sources/Supplementary_Table_4.xlsx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outputs/final_publication_figures/SupplementaryFigure32_ResBiomarker_Biogeochemical_cycles_raw_heatmap_P003.png; outputs/final_publication_figures/SupplementaryFigure32_ResBiomarker_Biogeochemical_cycles_raw_heatmap.pdf; outputs/final_publication_figures/SupplementaryFigure32_ResBiomarker_Biogeochemical_cycles_raw_heatmap_P003.svg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3 within this figure. The script also generates: Supplementary Figure 32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3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32: SupplementaryFigure32_ResBiomarker_Biogeochemical_cycles_raw_heatmap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P004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generate_s31_s32.py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scripts/figures/generate_s31_s32.py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SupplementaryFigure32_ResBiomarker_Biogeochemical_cycles_raw_heatmap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scripts/figures/generate_s31_s32.py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data/publication_sources/Supplementary_Table_4.xlsx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outputs/final_publication_figures/SupplementaryFigure32_ResBiomarker_Biogeochemical_cycles_raw_heatmap_P004.png; outputs/final_publication_figures/SupplementaryFigure32_ResBiomarker_Biogeochemical_cycles_raw_heatmap.pdf; outputs/final_publication_figures/SupplementaryFigure32_ResBiomarker_Biogeochemical_cycles_raw_heatmap_P004.svg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4 within this figure. The script also generates: Supplementary Figure 32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4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32: SupplementaryFigure32_ResBiomarker_Biogeochemical_cycles_raw_heatmap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P005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generate_s31_s32.py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scripts/figures/generate_s31_s32.py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SupplementaryFigure32_ResBiomarker_Biogeochemical_cycles_raw_heatmap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scripts/figures/generate_s31_s32.py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data/publication_sources/Supplementary_Table_4.xlsx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outputs/final_publication_figures/SupplementaryFigure32_ResBiomarker_Biogeochemical_cycles_raw_heatmap_P005.png; outputs/final_publication_figures/SupplementaryFigure32_ResBiomarker_Biogeochemical_cycles_raw_heatmap.pdf; outputs/final_publication_figures/SupplementaryFigure32_ResBiomarker_Biogeochemical_cycles_raw_heatmap_P005.svg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5 within this figure. The script also generates: Supplementary Figure 32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5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32: SupplementaryFigure32_ResBiomarker_Biogeochemical_cycles_raw_heatmap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P006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generate_s31_s32.py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scripts/figures/generate_s31_s32.py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SupplementaryFigure32_ResBiomarker_Biogeochemical_cycles_raw_heatmap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scripts/figures/generate_s31_s32.py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data/publication_sources/Supplementary_Table_4.xlsx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outputs/final_publication_figures/SupplementaryFigure32_ResBiomarker_Biogeochemical_cycles_raw_heatmap_P006.png; outputs/final_publication_figures/SupplementaryFigure32_ResBiomarker_Biogeochemical_cycles_raw_heatmap.pdf; outputs/final_publication_figures/SupplementaryFigure32_ResBiomarker_Biogeochemical_cycles_raw_heatmap_P006.svg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6 within this figure. The script also generates: Supplementary Figure 32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6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33: SupplementaryFigure33_ResBiomarker_Biogeochemical_cycles_zscore_heatmap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P001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generate_s33_biogeochemical_zscore_revision3.py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scripts/figures/generate_s33_biogeochemical_zscore_revision3.py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SupplementaryFigure33_ResBiomarker_Biogeochemical_cycles_zscore_heatmap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scripts/figures/generate_s33_biogeochemical_zscore_revision3.py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data/final_publication_derived/SupplementaryFigure32_biogeochemical_markers_raw_source.csv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outputs/final_publication_figures/SupplementaryFigure33_ResBiomarker_Biogeochemical_cycles_zscore_heatmap_P001.png; outputs/final_publication_figures/SupplementaryFigure33_ResBiomarker_Biogeochemical_cycles_zscore_heatmap.pdf; outputs/final_publication_figures/SupplementaryFigure33_ResBiomarker_Biogeochemical_cycles_zscore_heatmap_P001.svg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33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33: SupplementaryFigure33_ResBiomarker_Biogeochemical_cycles_zscore_heatmap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P002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generate_s33_biogeochemical_zscore_revision3.py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scripts/figures/generate_s33_biogeochemical_zscore_revision3.py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SupplementaryFigure33_ResBiomarker_Biogeochemical_cycles_zscore_heatmap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scripts/figures/generate_s33_biogeochemical_zscore_revision3.py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data/final_publication_derived/SupplementaryFigure32_biogeochemical_markers_raw_source.csv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outputs/final_publication_figures/SupplementaryFigure33_ResBiomarker_Biogeochemical_cycles_zscore_heatmap_P002.png; outputs/final_publication_figures/SupplementaryFigure33_ResBiomarker_Biogeochemical_cycles_zscore_heatmap.pdf; outputs/final_publication_figures/SupplementaryFigure33_ResBiomarker_Biogeochemical_cycles_zscore_heatmap_P002.svg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2 within this figure. The script also generates: Supplementary Figure 33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2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33: SupplementaryFigure33_ResBiomarker_Biogeochemical_cycles_zscore_heatmap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P003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generate_s33_biogeochemical_zscore_revision3.py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scripts/figures/generate_s33_biogeochemical_zscore_revision3.py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SupplementaryFigure33_ResBiomarker_Biogeochemical_cycles_zscore_heatmap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scripts/figures/generate_s33_biogeochemical_zscore_revision3.py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data/final_publication_derived/SupplementaryFigure32_biogeochemical_markers_raw_source.csv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outputs/final_publication_figures/SupplementaryFigure33_ResBiomarker_Biogeochemical_cycles_zscore_heatmap_P003.png; outputs/final_publication_figures/SupplementaryFigure33_ResBiomarker_Biogeochemical_cycles_zscore_heatmap.pdf; outputs/final_publication_figures/SupplementaryFigure33_ResBiomarker_Biogeochemical_cycles_zscore_heatmap_P003.svg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3 within this figure. The script also generates: Supplementary Figure 33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3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33: SupplementaryFigure33_ResBiomarker_Biogeochemical_cycles_zscore_heatmap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P004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generate_s33_biogeochemical_zscore_revision3.py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scripts/figures/generate_s33_biogeochemical_zscore_revision3.py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SupplementaryFigure33_ResBiomarker_Biogeochemical_cycles_zscore_heatmap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scripts/figures/generate_s33_biogeochemical_zscore_revision3.py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data/final_publication_derived/SupplementaryFigure32_biogeochemical_markers_raw_source.csv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outputs/final_publication_figures/SupplementaryFigure33_ResBiomarker_Biogeochemical_cycles_zscore_heatmap_P004.png; outputs/final_publication_figures/SupplementaryFigure33_ResBiomarker_Biogeochemical_cycles_zscore_heatmap.pdf; outputs/final_publication_figures/SupplementaryFigure33_ResBiomarker_Biogeochemical_cycles_zscore_heatmap_P004.svg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4 within this figure. The script also generates: Supplementary Figure 33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4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33: SupplementaryFigure33_ResBiomarker_Biogeochemical_cycles_zscore_heatmap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P005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generate_s33_biogeochemical_zscore_revision3.py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scripts/figures/generate_s33_biogeochemical_zscore_revision3.py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SupplementaryFigure33_ResBiomarker_Biogeochemical_cycles_zscore_heatmap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scripts/figures/generate_s33_biogeochemical_zscore_revision3.py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data/final_publication_derived/SupplementaryFigure32_biogeochemical_markers_raw_source.csv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outputs/final_publication_figures/SupplementaryFigure33_ResBiomarker_Biogeochemical_cycles_zscore_heatmap_P005.png; outputs/final_publication_figures/SupplementaryFigure33_ResBiomarker_Biogeochemical_cycles_zscore_heatmap.pdf; outputs/final_publication_figures/SupplementaryFigure33_ResBiomarker_Biogeochemical_cycles_zscore_heatmap_P005.svg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5 within this figure. The script also generates: Supplementary Figure 33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5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33: SupplementaryFigure33_ResBiomarker_Biogeochemical_cycles_zscore_heatmap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P006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generate_s33_biogeochemical_zscore_revision3.py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scripts/figures/generate_s33_biogeochemical_zscore_revision3.py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SupplementaryFigure33_ResBiomarker_Biogeochemical_cycles_zscore_heatmap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scripts/figures/generate_s33_biogeochemical_zscore_revision3.py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data/final_publication_derived/SupplementaryFigure32_biogeochemical_markers_raw_source.csv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outputs/final_publication_figures/SupplementaryFigure33_ResBiomarker_Biogeochemical_cycles_zscore_heatmap_P006.png; outputs/final_publication_figures/SupplementaryFigure33_ResBiomarker_Biogeochemical_cycles_zscore_heatmap.pdf; outputs/final_publication_figures/SupplementaryFigure33_ResBiomarker_Biogeochemical_cycles_zscore_heatmap_P006.svg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6 within this figure. The script also generates: Supplementary Figure 33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6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34: SupplementaryFigure34_ST8_records_by_group_layer_vivid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materialize_preserved_publication_asset.py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scripts/materialize_preserved_publication_asset.py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Hash-validate and materialize the unchanged packaged Supplementary Figure 34 asset because its legacy generator was not runnable from the received package.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scripts/materialize_preserved_publication_asset.py --root . --stem SupplementaryFigure34_ST8_records_by_group_layer_vivid --validate-only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data/preserved_publication_assets/SupplementaryFigure34_ST8_records_by_group_layer_vivid/SupplementaryFigure34_ST8_records_by_group_layer_vivid.png; data/preserved_publication_assets/SupplementaryFigure34_ST8_records_by_group_layer_vivid/SupplementaryFigure34_ST8_records_by_group_layer_vivid.pdf; data/preserved_publication_assets/SupplementaryFigure34_ST8_records_by_group_layer_vivid/SupplementaryFigure34_ST8_records_by_group_layer_vivid.svg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outputs/final_publication_figures/SupplementaryFigure34_ST8_records_by_group_layer_vivid.png; outputs/final_publication_figures/SupplementaryFigure34_ST8_records_by_group_layer_vivid.pdf; outputs/final_publication_figures/SupplementaryFigure34_ST8_records_by_group_layer_vivid.svg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34; Supplementary Figure 35; Supplementary Figure 36; Supplementary Figure 39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35: SupplementaryFigure35_all_KO_descriptive_contrasts_labeled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materialize_preserved_publication_asset.py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scripts/materialize_preserved_publication_asset.py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Hash-validate and materialize the unchanged packaged Supplementary Figure 35 asset because its legacy generator was not runnable from the received package.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scripts/materialize_preserved_publication_asset.py --root . --stem SupplementaryFigure35_all_KO_descriptive_contrasts_labeled --validate-only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data/preserved_publication_assets/SupplementaryFigure35_all_KO_descriptive_contrasts_labeled/SupplementaryFigure35_all_KO_descriptive_contrasts_labeled.png; data/preserved_publication_assets/SupplementaryFigure35_all_KO_descriptive_contrasts_labeled/SupplementaryFigure35_all_KO_descriptive_contrasts_labeled.pdf; data/preserved_publication_assets/SupplementaryFigure35_all_KO_descriptive_contrasts_labeled/SupplementaryFigure35_all_KO_descriptive_contrasts_labeled.svg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outputs/final_publication_figures/SupplementaryFigure35_all_KO_descriptive_contrasts_labeled.png; outputs/final_publication_figures/SupplementaryFigure35_all_KO_descriptive_contrasts_labeled.pdf; outputs/final_publication_figures/SupplementaryFigure35_all_KO_descriptive_contrasts_labeled.svg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34; Supplementary Figure 35; Supplementary Figure 36; Supplementary Figure 39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36: SupplementaryFigure36_iron_KO_descriptive_contrasts_labeled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materialize_preserved_publication_asset.py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scripts/materialize_preserved_publication_asset.py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Hash-validate and materialize the unchanged packaged Supplementary Figure 36 asset because its legacy generator was not runnable from the received package.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scripts/materialize_preserved_publication_asset.py --root . --stem SupplementaryFigure36_iron_KO_descriptive_contrasts_labeled --validate-only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data/preserved_publication_assets/SupplementaryFigure36_iron_KO_descriptive_contrasts_labeled/SupplementaryFigure36_iron_KO_descriptive_contrasts_labeled.png; data/preserved_publication_assets/SupplementaryFigure36_iron_KO_descriptive_contrasts_labeled/SupplementaryFigure36_iron_KO_descriptive_contrasts_labeled.pdf; data/preserved_publication_assets/SupplementaryFigure36_iron_KO_descriptive_contrasts_labeled/SupplementaryFigure36_iron_KO_descriptive_contrasts_labeled.svg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outputs/final_publication_figures/SupplementaryFigure36_iron_KO_descriptive_contrasts_labeled.png; outputs/final_publication_figures/SupplementaryFigure36_iron_KO_descriptive_contrasts_labeled.pdf; outputs/final_publication_figures/SupplementaryFigure36_iron_KO_descriptive_contrasts_labeled.svg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34; Supplementary Figure 35; Supplementary Figure 36; Supplementary Figure 39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37: Thematic MAG KEGG/KEMET module completeness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generate_s37_module_completeness.py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scripts/generate_s37_module_completeness.py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Show all original module-completeness states for rows with at least one Complete call across recovered MAGs.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scripts/generate_s37_module_completeness.py --root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data/module_figure_inputs/SupplementaryFigure37_MAG_KEGG_module_completeness_heatmap_species_MAGnumber_KEMET_style_3state_thematic_status.csv; data/module_figure_inputs/st8_metadata_curated.csv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data/module_figure_inputs/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P001: 15.2x9.45 in; x=12.5 pt; y=11.5 pt; title=16.0 pt; axes=14.0 pt; legend=12.5 pt | Presentation-only thematic catalogue: Supplementary Table 8 biomarkers plus nitrogen, phosphorus, carbon, methane, sulfur, photosynthesis and iron cycling; then retain a row when at least one record is Complete. All original cells of retained rows are displayed as Complete, 1 block missing or Incomplete; white only true missing data.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3.13.5; pandas 2.2.3; NumPy 2.3.5; Matplotlib 3.10.8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outputs/final_publication_figures/SupplementaryFigure37_MAG_KEGG_module_completeness_heatmap_species_MAGnumber_KEMET_style_3state.png; outputs/final_publication_figures/SupplementaryFigure37_MAG_KEGG_module_completeness_heatmap_species_MAGnumber_KEMET_style_3state.pdf; outputs/final_publication_figures/SupplementaryFigure37_MAG_KEGG_module_completeness_heatmap_species_MAGnumber_KEMET_style_3state.svg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37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outputs/app_supplementary_figures/SupplementaryFigure37_MAG_KEGG_module_completeness_heatmap_species_MAGnumber_KEMET_style_3state.png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38: Amazonian lagoon metagenome KEGG/KEMET module completeness — modules Complete in at least one metagenome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generate_s38_s41_module_figures.py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scripts/generate_s38_s41_module_figures.py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Show all original module-completeness states for rows with at least one Complete call across the 20 Amazonian metagenomes.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scripts/generate_s38_s41_module_figures.py --base-dir . --only 38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data/final_kegg_st8_update/KEMET_lagoon_all_metagenomes_module_completeness_STATUS_3state.csv; tables/Supplementary_Table_14_thematic_module_subset.xlsx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data/final_publication_derived/SupplementaryFigure38_metagenome_KEGG_module_completeness_heatmap_filtered_status.csv; data/final_publication_derived/SupplementaryFigure38_metagenome_KEGG_module_completeness_heatmap_visual_categories.csv; data/final_publication_derived/SupplementaryFigure38_metagenome_KEGG_module_completeness_heatmap_cell_audit.csv; data/final_publication_derived/SupplementaryFigure38_metagenome_KEGG_module_completeness_heatmap_filter_audit.csv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P001: 15.2x9.45 in; x=13.0 pt; y=11.5 pt; title=16.0 pt; axes=14.0 pt; legend=12.5 pt | Presentation-only thematic catalogue: Supplementary Table 8 biomarkers plus nitrogen, phosphorus, carbon, methane, sulfur, photosynthesis and iron cycling; then retain a row when at least one record is Complete. All original cells of retained rows are displayed as Complete, 1 block missing or Incomplete; white only true missing data.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3.13.5; pandas 2.2.3; NumPy 2.3.5; Matplotlib 3.10.8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outputs/final_publication_figures/SupplementaryFigure38_metagenome_KEGG_module_completeness_heatmap.png; outputs/final_publication_figures/SupplementaryFigure38_metagenome_KEGG_module_completeness_heatmap.pdf; outputs/final_publication_figures/SupplementaryFigure38_metagenome_KEGG_module_completeness_heatmap.svg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38; Supplementary Figure 41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outputs/app_supplementary_figures/SupplementaryFigure38_metagenome_KEGG_module_completeness_heatmap.png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39: SupplementaryFigure39_top_enriched_taxa_DESeq2_vivid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materialize_preserved_publication_asset.py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scripts/materialize_preserved_publication_asset.py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Hash-validate and materialize the unchanged packaged S39 publication asset because the received legacy computational generator was absent.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scripts/materialize_preserved_publication_asset.py --root . --stem SupplementaryFigure39_top_enriched_taxa_DESeq2_vivid --validate-only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data/preserved_publication_assets/SupplementaryFigure39/SupplementaryFigure39_top_enriched_taxa_DESeq2_vivid.png; data/preserved_publication_assets/SupplementaryFigure39/SupplementaryFigure39_top_enriched_taxa_DESeq2_vivid.pdf; data/preserved_publication_assets/SupplementaryFigure39/SupplementaryFigure39_top_enriched_taxa_DESeq2_vivid.svg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outputs/final_publication_figures/SupplementaryFigure39_top_enriched_taxa_DESeq2_vivid.png; outputs/final_publication_figures/SupplementaryFigure39_top_enriched_taxa_DESeq2_vivid.pdf; outputs/final_publication_figures/SupplementaryFigure39_top_enriched_taxa_DESeq2_vivid.svg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34; Supplementary Figure 35; Supplementary Figure 36; Supplementary Figure 39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40: External iron-rich module completeness by environmental group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P001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Organized by environmental group (final only)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generate_environmental_group_heatmaps.py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scripts/figures/generate_environmental_group_heatmaps.py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Render final S40 from the immutable categorical source matrix with records of the same environmental group placed side by side.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scripts/figures/generate_environmental_group_heatmaps.py --root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data/module_figure_inputs/SupplementaryFigure40_ST8_external_iron_rich_module_completeness_KEMET_style_3state_heatmap_thematic_status.csv; data/module_figure_inputs/st8_metadata_curated.csv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data/final_publication_derived/SupplementaryFigure40_ST8_external_iron_rich_module_completeness_by_environmental_group_status.csv; data/final_publication_derived/SupplementaryFigure40_ST8_external_iron_rich_module_completeness_by_environmental_group_column_order.csv; validation/environmental_group_heatmap_comparison.tsv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Rows unchanged; 18 modules per panel; stable environmental-group column order; colors Complete #2E7D32, 1 block missing #4575B4, Incomplete #D73027; missing white. | Column permutation only; no removal, duplication, aggregation, recalculation, normalization, transformation or status reclassification.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— deterministic ordering and categorical heatmap.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Python; pandas; NumPy; Matplotlib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outputs/final_publication_figures/SupplementaryFigure40_ST8_external_iron_rich_module_completeness_by_environmental_group_P001.png; outputs/final_publication_figures/SupplementaryFigure40_ST8_external_iron_rich_module_completeness_by_environmental_group_P001.pdf; outputs/final_publication_figures/SupplementaryFigure40_ST8_external_iron_rich_module_completeness_by_environmental_group_P001.svg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40; Supplementary Figure 67; Supplementary Figure 67 — environmental group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outputs/app_supplementary_figures/SupplementaryFigure40_ST8_external_iron_rich_module_completeness_by_environmental_group.png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EXECUTED PASS — figure regenerated and scientific-equivalence audit passed.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40: External iron-rich module completeness by environmental group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P002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Organized by environmental group (final only)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generate_environmental_group_heatmaps.py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scripts/figures/generate_environmental_group_heatmaps.py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Render final S40 from the immutable categorical source matrix with records of the same environmental group placed side by side.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scripts/figures/generate_environmental_group_heatmaps.py --root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data/module_figure_inputs/SupplementaryFigure40_ST8_external_iron_rich_module_completeness_KEMET_style_3state_heatmap_thematic_status.csv; data/module_figure_inputs/st8_metadata_curated.csv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data/final_publication_derived/SupplementaryFigure40_ST8_external_iron_rich_module_completeness_by_environmental_group_status.csv; data/final_publication_derived/SupplementaryFigure40_ST8_external_iron_rich_module_completeness_by_environmental_group_column_order.csv; validation/environmental_group_heatmap_comparison.tsv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Rows unchanged; 18 modules per panel; stable environmental-group column order; colors Complete #2E7D32, 1 block missing #4575B4, Incomplete #D73027; missing white. | Column permutation only; no removal, duplication, aggregation, recalculation, normalization, transformation or status reclassification.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— deterministic ordering and categorical heatmap.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Python; pandas; NumPy; Matplotlib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outputs/final_publication_figures/SupplementaryFigure40_ST8_external_iron_rich_module_completeness_by_environmental_group_P002.png; outputs/final_publication_figures/SupplementaryFigure40_ST8_external_iron_rich_module_completeness_by_environmental_group_P002.pdf; outputs/final_publication_figures/SupplementaryFigure40_ST8_external_iron_rich_module_completeness_by_environmental_group_P002.svg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2 within this figure. The script also generates: Supplementary Figure 40; Supplementary Figure 67; Supplementary Figure 67 — environmental group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outputs/app_supplementary_figures/SupplementaryFigure40_ST8_external_iron_rich_module_completeness_by_environmental_group.png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2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EXECUTED PASS — figure regenerated and scientific-equivalence audit passed.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41: External iron-rich metagenome module-status summary after the Complete-in-at-least-one-record row filter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P001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generate_s38_s41_module_figures.py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scripts/generate_s38_s41_module_figures.py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Summarize per-record counts of Complete, 1 block missing, and Incomplete cells from the exact retained S40 matrix.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scripts/generate_s38_s41_module_figures.py --base-dir . --only 41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data/module_figure_inputs/SupplementaryFigure40_ST8_external_iron_rich_module_completeness_KEMET_style_3state_heatmap_thematic_status.csv; data/module_figure_inputs/st8_metadata_curated.csv; tables/Supplementary_Table_14_thematic_module_subset.xlsx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data/final_publication_derived/SupplementaryFigure41_ST8_external_iron_rich_module_status_summary_3state_barplot_source.csv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P001: 15.2x9.45 in; x=11.0 pt; y=11.5 pt; title=16.0 pt; axes=NA pt; legend=12.5 pt | P002: 15.2x9.45 in; x=11.0 pt; y=11.5 pt; title=16.0 pt; axes=NA pt; legend=12.5 pt | Same thematic module subset and Complete-in-at-least-one-record row rule as S40; all three displayed states counted.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3.13.5; pandas 2.2.3; NumPy 2.3.5; Matplotlib 3.10.8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outputs/final_publication_figures/SupplementaryFigure41_ST8_external_iron_rich_module_status_summary_3state_barplot_P001.png; outputs/final_publication_figures/SupplementaryFigure41_ST8_external_iron_rich_module_status_summary_3state_barplot_P001.pdf; outputs/final_publication_figures/SupplementaryFigure41_ST8_external_iron_rich_module_status_summary_3state_barplot_P001.svg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38; Supplementary Figure 41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41: External iron-rich metagenome module-status summary after the Complete-in-at-least-one-record row filter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P002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generate_s38_s41_module_figures.py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scripts/generate_s38_s41_module_figures.py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Summarize per-record counts of Complete, 1 block missing, and Incomplete cells from the exact retained S40 matrix.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scripts/generate_s38_s41_module_figures.py --base-dir . --only 41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data/module_figure_inputs/SupplementaryFigure40_ST8_external_iron_rich_module_completeness_KEMET_style_3state_heatmap_thematic_status.csv; data/module_figure_inputs/st8_metadata_curated.csv; tables/Supplementary_Table_14_thematic_module_subset.xlsx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data/final_publication_derived/SupplementaryFigure41_ST8_external_iron_rich_module_status_summary_3state_barplot_source.csv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P001: 15.2x9.45 in; x=11.0 pt; y=11.5 pt; title=16.0 pt; axes=NA pt; legend=12.5 pt | P002: 15.2x9.45 in; x=11.0 pt; y=11.5 pt; title=16.0 pt; axes=NA pt; legend=12.5 pt | Same thematic module subset and Complete-in-at-least-one-record row rule as S40; all three displayed states counted.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3.13.5; pandas 2.2.3; NumPy 2.3.5; Matplotlib 3.10.8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outputs/final_publication_figures/SupplementaryFigure41_ST8_external_iron_rich_module_status_summary_3state_barplot_P002.png; outputs/final_publication_figures/SupplementaryFigure41_ST8_external_iron_rich_module_status_summary_3state_barplot_P002.pdf; outputs/final_publication_figures/SupplementaryFigure41_ST8_external_iron_rich_module_status_summary_3state_barplot_P002.svg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2 within this figure. The script also generates: Supplementary Figure 38; Supplementary Figure 41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2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42: SupplementaryFigure42_APP_LakeSeason_Aggregated_KO_Barplots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final_visual_sync.py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scripts/final_visual_sync.py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SupplementaryFigure42_APP_LakeSeason_Aggregated_KO_Barplots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scripts/final_visual_sync.py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outputs/final_publication_figures/SupplementaryFigure42_APP_LakeSeason_Aggregated_KO_Barplots.png; outputs/final_publication_figures/SupplementaryFigure42_APP_LakeSeason_Aggregated_KO_Barplots.pdf; outputs/final_publication_figures/SupplementaryFigure42_APP_LakeSeason_Aggregated_KO_Barplots.svg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42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43: SupplementaryFigure43_Taxonomy_Bacteria_Phylum_individual_samples_barplot_100pct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SupplementaryFigure43_Taxonomy_Bacteria_Phylum_individual_samples_barplot_100pct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outputs/final_publication_figures/SupplementaryFigure43_Taxonomy_Bacteria_Phylum_individual_samples_barplot_100pct.png; outputs/final_publication_figures/SupplementaryFigure43_Taxonomy_Bacteria_Phylum_individual_samples_barplot_100pct.pdf; outputs/final_publication_figures/SupplementaryFigure43_Taxonomy_Bacteria_Phylum_individual_samples_barplot_100pct.svg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44: SupplementaryFigure44_Taxonomy_Bacteria_Phylum_individual_samples_heatmap_relative_abundance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SupplementaryFigure44_Taxonomy_Bacteria_Phylum_individual_samples_heatmap_relative_abundance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outputs/final_publication_figures/SupplementaryFigure44_Taxonomy_Bacteria_Phylum_individual_samples_heatmap_relative_abundance.png; outputs/final_publication_figures/SupplementaryFigure44_Taxonomy_Bacteria_Phylum_individual_samples_heatmap_relative_abundance.pdf; outputs/final_publication_figures/SupplementaryFigure44_Taxonomy_Bacteria_Phylum_individual_samples_heatmap_relative_abundance.svg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45: SupplementaryFigure45_Taxonomy_Archaea_Phylum_individual_samples_barplot_100pct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SupplementaryFigure45_Taxonomy_Archaea_Phylum_individual_samples_barplot_100pct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outputs/final_publication_figures/SupplementaryFigure45_Taxonomy_Archaea_Phylum_individual_samples_barplot_100pct.png; outputs/final_publication_figures/SupplementaryFigure45_Taxonomy_Archaea_Phylum_individual_samples_barplot_100pct.pdf; outputs/final_publication_figures/SupplementaryFigure45_Taxonomy_Archaea_Phylum_individual_samples_barplot_100pct.svg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46: SupplementaryFigure46_Taxonomy_Archaea_Phylum_individual_samples_heatmap_relative_abundance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SupplementaryFigure46_Taxonomy_Archaea_Phylum_individual_samples_heatmap_relative_abundance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outputs/final_publication_figures/SupplementaryFigure46_Taxonomy_Archaea_Phylum_individual_samples_heatmap_relative_abundance.png; outputs/final_publication_figures/SupplementaryFigure46_Taxonomy_Archaea_Phylum_individual_samples_heatmap_relative_abundance.pdf; outputs/final_publication_figures/SupplementaryFigure46_Taxonomy_Archaea_Phylum_individual_samples_heatmap_relative_abundance.svg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47: SupplementaryFigure47_Taxonomy_Bacteria_Class_individual_samples_barplot_100pct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SupplementaryFigure47_Taxonomy_Bacteria_Class_individual_samples_barplot_100pct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 --article-root ../CangaMetaG_Article_Final --only 47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data/taxonomy_palette.json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15.2x9.45 in; title=17.0 pt; axes=14.5 pt; ticks=12.0 pt; labels=12.5 pt; legend=11.5 pt | Top 24 taxa plus Others, unchanged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3.13.5; pandas 2.2.3; NumPy 2.3.5; Matplotlib 3.10.8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outputs/final_publication_figures/SupplementaryFigure47_Taxonomy_Bacteria_Class_individual_samples_barplot_100pct.png; outputs/final_publication_figures/SupplementaryFigure47_Taxonomy_Bacteria_Class_individual_samples_barplot_100pct.pdf; outputs/final_publication_figures/SupplementaryFigure47_Taxonomy_Bacteria_Class_individual_samples_barplot_100pct.svg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outputs/app_supplementary_figures/SupplementaryFigure47_Taxonomy_Bacteria_Class_individual_samples_barplot_100pct.png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48: SupplementaryFigure48_Taxonomy_Bacteria_Class_individual_samples_heatmap_relative_abundance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SupplementaryFigure48_Taxonomy_Bacteria_Class_individual_samples_heatmap_relative_abundance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outputs/final_publication_figures/SupplementaryFigure48_Taxonomy_Bacteria_Class_individual_samples_heatmap_relative_abundance.png; outputs/final_publication_figures/SupplementaryFigure48_Taxonomy_Bacteria_Class_individual_samples_heatmap_relative_abundance.pdf; outputs/final_publication_figures/SupplementaryFigure48_Taxonomy_Bacteria_Class_individual_samples_heatmap_relative_abundance.svg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49: SupplementaryFigure49_Taxonomy_Archaea_Class_individual_samples_barplot_100pct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SupplementaryFigure49_Taxonomy_Archaea_Class_individual_samples_barplot_100pct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 --article-root ../CangaMetaG_Article_Final --only 49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data/taxonomy_palette.json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15.2x9.45 in; title=17.0 pt; axes=14.5 pt; ticks=12.0 pt; labels=12.5 pt; legend=11.5 pt | Top 24 taxa plus Others, unchanged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3.13.5; pandas 2.2.3; NumPy 2.3.5; Matplotlib 3.10.8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outputs/final_publication_figures/SupplementaryFigure49_Taxonomy_Archaea_Class_individual_samples_barplot_100pct.png; outputs/final_publication_figures/SupplementaryFigure49_Taxonomy_Archaea_Class_individual_samples_barplot_100pct.pdf; outputs/final_publication_figures/SupplementaryFigure49_Taxonomy_Archaea_Class_individual_samples_barplot_100pct.svg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outputs/app_supplementary_figures/SupplementaryFigure49_Taxonomy_Archaea_Class_individual_samples_barplot_100pct.png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50: SupplementaryFigure50_Taxonomy_Archaea_Class_individual_samples_heatmap_relative_abundance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SupplementaryFigure50_Taxonomy_Archaea_Class_individual_samples_heatmap_relative_abundance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outputs/final_publication_figures/SupplementaryFigure50_Taxonomy_Archaea_Class_individual_samples_heatmap_relative_abundance.png; outputs/final_publication_figures/SupplementaryFigure50_Taxonomy_Archaea_Class_individual_samples_heatmap_relative_abundance.pdf; outputs/final_publication_figures/SupplementaryFigure50_Taxonomy_Archaea_Class_individual_samples_heatmap_relative_abundance.svg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51: SupplementaryFigure51_Taxonomy_Bacteria_Order_individual_samples_barplot_100pct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SupplementaryFigure51_Taxonomy_Bacteria_Order_individual_samples_barplot_100pct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 --article-root ../CangaMetaG_Article_Final --only 51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data/taxonomy_palette.json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15.2x9.45 in; title=17.0 pt; axes=14.5 pt; ticks=12.0 pt; labels=12.5 pt; legend=11.5 pt | Top 24 taxa plus Others, unchanged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3.13.5; pandas 2.2.3; NumPy 2.3.5; Matplotlib 3.10.8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outputs/final_publication_figures/SupplementaryFigure51_Taxonomy_Bacteria_Order_individual_samples_barplot_100pct.png; outputs/final_publication_figures/SupplementaryFigure51_Taxonomy_Bacteria_Order_individual_samples_barplot_100pct.pdf; outputs/final_publication_figures/SupplementaryFigure51_Taxonomy_Bacteria_Order_individual_samples_barplot_100pct.svg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outputs/app_supplementary_figures/SupplementaryFigure51_Taxonomy_Bacteria_Order_individual_samples_barplot_100pct.png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52: SupplementaryFigure52_Taxonomy_Bacteria_Order_individual_samples_heatmap_relative_abundance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SupplementaryFigure52_Taxonomy_Bacteria_Order_individual_samples_heatmap_relative_abundance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outputs/final_publication_figures/SupplementaryFigure52_Taxonomy_Bacteria_Order_individual_samples_heatmap_relative_abundance.png; outputs/final_publication_figures/SupplementaryFigure52_Taxonomy_Bacteria_Order_individual_samples_heatmap_relative_abundance.pdf; outputs/final_publication_figures/SupplementaryFigure52_Taxonomy_Bacteria_Order_individual_samples_heatmap_relative_abundance.svg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53: SupplementaryFigure53_Taxonomy_Archaea_Order_individual_samples_barplot_100pct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SupplementaryFigure53_Taxonomy_Archaea_Order_individual_samples_barplot_100pct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 --article-root ../CangaMetaG_Article_Final --only 53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data/taxonomy_palette.json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15.2x9.45 in; title=17.0 pt; axes=14.5 pt; ticks=12.0 pt; labels=12.5 pt; legend=11.5 pt | Top 24 taxa plus Others, unchanged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3.13.5; pandas 2.2.3; NumPy 2.3.5; Matplotlib 3.10.8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outputs/final_publication_figures/SupplementaryFigure53_Taxonomy_Archaea_Order_individual_samples_barplot_100pct.png; outputs/final_publication_figures/SupplementaryFigure53_Taxonomy_Archaea_Order_individual_samples_barplot_100pct.pdf; outputs/final_publication_figures/SupplementaryFigure53_Taxonomy_Archaea_Order_individual_samples_barplot_100pct.svg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outputs/app_supplementary_figures/SupplementaryFigure53_Taxonomy_Archaea_Order_individual_samples_barplot_100pct.png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54: SupplementaryFigure54_Taxonomy_Archaea_Order_individual_samples_heatmap_relative_abundance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SupplementaryFigure54_Taxonomy_Archaea_Order_individual_samples_heatmap_relative_abundance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outputs/final_publication_figures/SupplementaryFigure54_Taxonomy_Archaea_Order_individual_samples_heatmap_relative_abundance.png; outputs/final_publication_figures/SupplementaryFigure54_Taxonomy_Archaea_Order_individual_samples_heatmap_relative_abundance.pdf; outputs/final_publication_figures/SupplementaryFigure54_Taxonomy_Archaea_Order_individual_samples_heatmap_relative_abundance.svg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55: SupplementaryFigure55_Taxonomy_Bacteria_Family_individual_samples_barplot_100pct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SupplementaryFigure55_Taxonomy_Bacteria_Family_individual_samples_barplot_100pct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 --article-root ../CangaMetaG_Article_Final --only 55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data/taxonomy_palette.json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15.2x9.45 in; title=17.0 pt; axes=14.5 pt; ticks=12.0 pt; labels=12.5 pt; legend=11.5 pt | Top 24 taxa plus Others, unchanged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3.13.5; pandas 2.2.3; NumPy 2.3.5; Matplotlib 3.10.8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outputs/final_publication_figures/SupplementaryFigure55_Taxonomy_Bacteria_Family_individual_samples_barplot_100pct.png; outputs/final_publication_figures/SupplementaryFigure55_Taxonomy_Bacteria_Family_individual_samples_barplot_100pct.pdf; outputs/final_publication_figures/SupplementaryFigure55_Taxonomy_Bacteria_Family_individual_samples_barplot_100pct.svg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outputs/app_supplementary_figures/SupplementaryFigure55_Taxonomy_Bacteria_Family_individual_samples_barplot_100pct.png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56: SupplementaryFigure56_Taxonomy_Bacteria_Family_individual_samples_heatmap_relative_abundance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SupplementaryFigure56_Taxonomy_Bacteria_Family_individual_samples_heatmap_relative_abundance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outputs/final_publication_figures/SupplementaryFigure56_Taxonomy_Bacteria_Family_individual_samples_heatmap_relative_abundance.png; outputs/final_publication_figures/SupplementaryFigure56_Taxonomy_Bacteria_Family_individual_samples_heatmap_relative_abundance.pdf; outputs/final_publication_figures/SupplementaryFigure56_Taxonomy_Bacteria_Family_individual_samples_heatmap_relative_abundance.svg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57: SupplementaryFigure57_Taxonomy_Archaea_Family_individual_samples_barplot_100pct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SupplementaryFigure57_Taxonomy_Archaea_Family_individual_samples_barplot_100pct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 --article-root ../CangaMetaG_Article_Final --only 57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data/taxonomy_palette.json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15.2x9.45 in; title=17.0 pt; axes=14.5 pt; ticks=12.0 pt; labels=12.5 pt; legend=11.5 pt | Top 24 taxa plus Others, unchanged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3.13.5; pandas 2.2.3; NumPy 2.3.5; Matplotlib 3.10.8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outputs/final_publication_figures/SupplementaryFigure57_Taxonomy_Archaea_Family_individual_samples_barplot_100pct.png; outputs/final_publication_figures/SupplementaryFigure57_Taxonomy_Archaea_Family_individual_samples_barplot_100pct.pdf; outputs/final_publication_figures/SupplementaryFigure57_Taxonomy_Archaea_Family_individual_samples_barplot_100pct.svg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outputs/app_supplementary_figures/SupplementaryFigure57_Taxonomy_Archaea_Family_individual_samples_barplot_100pct.png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58: SupplementaryFigure58_Taxonomy_Archaea_Family_individual_samples_heatmap_relative_abundance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SupplementaryFigure58_Taxonomy_Archaea_Family_individual_samples_heatmap_relative_abundance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 --article-root ../CangaMetaG_Article_Final --only 58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15.2x9.45 in; title=17.0 pt; axes=14.5 pt; ticks=x=12.0, y=11.5 pt; labels=11.5 pt; colourbar=11.0 pt | Top 30 taxa, unchanged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3.13.5; pandas 2.2.3; NumPy 2.3.5; Matplotlib 3.10.8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outputs/final_publication_figures/SupplementaryFigure58_Taxonomy_Archaea_Family_individual_samples_heatmap_relative_abundance.png; outputs/final_publication_figures/SupplementaryFigure58_Taxonomy_Archaea_Family_individual_samples_heatmap_relative_abundance.pdf; outputs/final_publication_figures/SupplementaryFigure58_Taxonomy_Archaea_Family_individual_samples_heatmap_relative_abundance.svg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outputs/app_supplementary_figures/SupplementaryFigure58_Taxonomy_Archaea_Family_individual_samples_heatmap_relative_abundance.png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59: SupplementaryFigure59_Taxonomy_Bacteria_Genus_individual_samples_barplot_100pct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SupplementaryFigure59_Taxonomy_Bacteria_Genus_individual_samples_barplot_100pct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outputs/final_publication_figures/SupplementaryFigure59_Taxonomy_Bacteria_Genus_individual_samples_barplot_100pct.png; outputs/final_publication_figures/SupplementaryFigure59_Taxonomy_Bacteria_Genus_individual_samples_barplot_100pct.pdf; outputs/final_publication_figures/SupplementaryFigure59_Taxonomy_Bacteria_Genus_individual_samples_barplot_100pct.svg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60: SupplementaryFigure60_Taxonomy_Bacteria_Genus_individual_samples_heatmap_relative_abundance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SupplementaryFigure60_Taxonomy_Bacteria_Genus_individual_samples_heatmap_relative_abundance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outputs/final_publication_figures/SupplementaryFigure60_Taxonomy_Bacteria_Genus_individual_samples_heatmap_relative_abundance.png; outputs/final_publication_figures/SupplementaryFigure60_Taxonomy_Bacteria_Genus_individual_samples_heatmap_relative_abundance.pdf; outputs/final_publication_figures/SupplementaryFigure60_Taxonomy_Bacteria_Genus_individual_samples_heatmap_relative_abundance.svg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61: SupplementaryFigure61_Taxonomy_Archaea_Genus_individual_samples_barplot_100pct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SupplementaryFigure61_Taxonomy_Archaea_Genus_individual_samples_barplot_100pct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 --article-root ../CangaMetaG_Article_Final --only 61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data/taxonomy_palette.json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15.2x9.45 in; title=17.0 pt; axes=14.5 pt; ticks=12.0 pt; labels=12.5 pt; legend=11.5 pt | Top 24 taxa plus Others, unchanged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3.13.5; pandas 2.2.3; NumPy 2.3.5; Matplotlib 3.10.8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outputs/final_publication_figures/SupplementaryFigure61_Taxonomy_Archaea_Genus_individual_samples_barplot_100pct.png; outputs/final_publication_figures/SupplementaryFigure61_Taxonomy_Archaea_Genus_individual_samples_barplot_100pct.pdf; outputs/final_publication_figures/SupplementaryFigure61_Taxonomy_Archaea_Genus_individual_samples_barplot_100pct.svg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outputs/app_supplementary_figures/SupplementaryFigure61_Taxonomy_Archaea_Genus_individual_samples_barplot_100pct.png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62: SupplementaryFigure62_Taxonomy_Archaea_Genus_individual_samples_heatmap_relative_abundance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SupplementaryFigure62_Taxonomy_Archaea_Genus_individual_samples_heatmap_relative_abundance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outputs/final_publication_figures/SupplementaryFigure62_Taxonomy_Archaea_Genus_individual_samples_heatmap_relative_abundance.png; outputs/final_publication_figures/SupplementaryFigure62_Taxonomy_Archaea_Genus_individual_samples_heatmap_relative_abundance.pdf; outputs/final_publication_figures/SupplementaryFigure62_Taxonomy_Archaea_Genus_individual_samples_heatmap_relative_abundance.svg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63: SupplementaryFigure63_Taxonomy_Bacteria_Species_individual_samples_barplot_100pct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SupplementaryFigure63_Taxonomy_Bacteria_Species_individual_samples_barplot_100pct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 --article-root ../CangaMetaG_Article_Final --only 63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data/taxonomy_palette.json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15.2x9.45 in; title=17.0 pt; axes=14.5 pt; ticks=12.0 pt; labels=12.5 pt; legend=11.5 pt | Top 24 taxa plus Others, unchanged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3.13.5; pandas 2.2.3; NumPy 2.3.5; Matplotlib 3.10.8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outputs/final_publication_figures/SupplementaryFigure63_Taxonomy_Bacteria_Species_individual_samples_barplot_100pct.png; outputs/final_publication_figures/SupplementaryFigure63_Taxonomy_Bacteria_Species_individual_samples_barplot_100pct.pdf; outputs/final_publication_figures/SupplementaryFigure63_Taxonomy_Bacteria_Species_individual_samples_barplot_100pct.svg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outputs/app_supplementary_figures/SupplementaryFigure63_Taxonomy_Bacteria_Species_individual_samples_barplot_100pct.png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64: SupplementaryFigure64_Taxonomy_Bacteria_Species_individual_samples_heatmap_relative_abundance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SupplementaryFigure64_Taxonomy_Bacteria_Species_individual_samples_heatmap_relative_abundance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outputs/final_publication_figures/SupplementaryFigure64_Taxonomy_Bacteria_Species_individual_samples_heatmap_relative_abundance.png; outputs/final_publication_figures/SupplementaryFigure64_Taxonomy_Bacteria_Species_individual_samples_heatmap_relative_abundance.pdf; outputs/final_publication_figures/SupplementaryFigure64_Taxonomy_Bacteria_Species_individual_samples_heatmap_relative_abundance.svg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65: SupplementaryFigure65_Taxonomy_Archaea_Species_individual_samples_barplot_100pct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SupplementaryFigure65_Taxonomy_Archaea_Species_individual_samples_barplot_100pct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 --article-root ../CangaMetaG_Article_Final --only 65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data/taxonomy_palette.json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15.2x9.45 in; title=17.0 pt; axes=14.5 pt; ticks=12.0 pt; labels=12.5 pt; legend=11.5 pt | Top 24 taxa plus Others, unchanged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3.13.5; pandas 2.2.3; NumPy 2.3.5; Matplotlib 3.10.8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outputs/final_publication_figures/SupplementaryFigure65_Taxonomy_Archaea_Species_individual_samples_barplot_100pct.png; outputs/final_publication_figures/SupplementaryFigure65_Taxonomy_Archaea_Species_individual_samples_barplot_100pct.pdf; outputs/final_publication_figures/SupplementaryFigure65_Taxonomy_Archaea_Species_individual_samples_barplot_100pct.svg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outputs/app_supplementary_figures/SupplementaryFigure65_Taxonomy_Archaea_Species_individual_samples_barplot_100pct.png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66: SupplementaryFigure66_Taxonomy_Archaea_Species_individual_samples_heatmap_relative_abundance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generate_taxonomy_supplementary_figures.py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scripts/generate_taxonomy_supplementary_figures.py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SupplementaryFigure66_Taxonomy_Archaea_Species_individual_samples_heatmap_relative_abundance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scripts/generate_taxonomy_supplementary_figures.py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data/resultado.cds.otu.tab; data/resultado.cds.tax.tab; 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outputs/final_publication_figures/SupplementaryFigure66_Taxonomy_Archaea_Species_individual_samples_heatmap_relative_abundance.png; outputs/final_publication_figures/SupplementaryFigure66_Taxonomy_Archaea_Species_individual_samples_heatmap_relative_abundance.pdf; outputs/final_publication_figures/SupplementaryFigure66_Taxonomy_Archaea_Species_individual_samples_heatmap_relative_abundance.svg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18; Supplementary Figure 19; Supplementary Figure 20; Supplementary Figure 21; Supplementary Figure 22; Supplementary Figure 23; Supplementary Figure 24; Supplementary Figure 25; Supplementary Figure 43; Supplementary Figure 44; Supplementary Figure 45; Supplementary Figure 46; Supplementary Figure 47; Supplementary Figure 48; Supplementary Figure 49; Supplementary Figure 50; Supplementary Figure 51; Supplementary Figure 52; Supplementary Figure 53; Supplementary Figure 54; Supplementary Figure 55; Supplementary Figure 56; Supplementary Figure 57; Supplementary Figure 58; Supplementary Figure 59; Supplementary Figure 60; Supplementary Figure 61; Supplementary Figure 62; Supplementary Figure 63; Supplementary Figure 64; Supplementary Figure 65; Supplementary Figure 66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67: Amazonian plus external thematic module completeness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P001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generate_environmental_group_heatmaps.py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scripts/figures/generate_environmental_group_heatmaps.py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Show all original module-completeness states for rows with at least one Complete call across the combined Amazonian and external matrix.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scripts/figures/generate_environmental_group_heatmaps.py --root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data/module_figure_inputs/SupplementaryFigure67_lagoon_plus_external_iron_rich_module_completeness_KEMET_style_3state_heatmap_thematic_status.csv; data/module_figure_inputs/st8_metadata_curated.csv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data/final_publication_derived/SupplementaryFigure67_lagoon_plus_external_iron_rich_module_completeness_KEMET_style_3state_heatmap_status.csv; data/final_publication_derived/SupplementaryFigure67_lagoon_plus_external_iron_rich_module_completeness_KEMET_style_3state_heatmap_column_order.csv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Rows unchanged; 20 modules per panel; original column order; colors Complete #2E7D32, 1 block missing #4575B4, Incomplete #D73027; missing white. | No recalculation, aggregation, normalization or status reclassification.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— deterministic ordering and categorical heatmap.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Python; pandas; NumPy; Matplotlib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outputs/final_publication_figures/SupplementaryFigure67_lagoon_plus_external_iron_rich_module_completeness_KEMET_style_3state_heatmap_P001.png; outputs/final_publication_figures/SupplementaryFigure67_lagoon_plus_external_iron_rich_module_completeness_KEMET_style_3state_heatmap_P001.pdf; outputs/final_publication_figures/SupplementaryFigure67_lagoon_plus_external_iron_rich_module_completeness_KEMET_style_3state_heatmap_P001.svg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40; Supplementary Figure 67; Supplementary Figure 67 — environmental group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outputs/app_supplementary_figures/SupplementaryFigure67_lagoon_plus_external_iron_rich_module_completeness_KEMET_style_3state_heatmap.png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EXECUTED PASS — figure regenerated and scientific-equivalence audit passed.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67: Amazonian plus external thematic module completeness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P002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generate_environmental_group_heatmaps.py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scripts/figures/generate_environmental_group_heatmaps.py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Show all original module-completeness states for rows with at least one Complete call across the combined Amazonian and external matrix.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scripts/figures/generate_environmental_group_heatmaps.py --root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data/module_figure_inputs/SupplementaryFigure67_lagoon_plus_external_iron_rich_module_completeness_KEMET_style_3state_heatmap_thematic_status.csv; data/module_figure_inputs/st8_metadata_curated.csv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data/final_publication_derived/SupplementaryFigure67_lagoon_plus_external_iron_rich_module_completeness_KEMET_style_3state_heatmap_status.csv; data/final_publication_derived/SupplementaryFigure67_lagoon_plus_external_iron_rich_module_completeness_KEMET_style_3state_heatmap_column_order.csv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Rows unchanged; 20 modules per panel; original column order; colors Complete #2E7D32, 1 block missing #4575B4, Incomplete #D73027; missing white. | No recalculation, aggregation, normalization or status reclassification.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— deterministic ordering and categorical heatmap.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Python; pandas; NumPy; Matplotlib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outputs/final_publication_figures/SupplementaryFigure67_lagoon_plus_external_iron_rich_module_completeness_KEMET_style_3state_heatmap_P002.png; outputs/final_publication_figures/SupplementaryFigure67_lagoon_plus_external_iron_rich_module_completeness_KEMET_style_3state_heatmap_P002.pdf; outputs/final_publication_figures/SupplementaryFigure67_lagoon_plus_external_iron_rich_module_completeness_KEMET_style_3state_heatmap_P002.svg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2 within this figure. The script also generates: Supplementary Figure 40; Supplementary Figure 67; Supplementary Figure 67 — environmental group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outputs/app_supplementary_figures/SupplementaryFigure67_lagoon_plus_external_iron_rich_module_completeness_KEMET_style_3state_heatmap.png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2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EXECUTED PASS — figure regenerated and scientific-equivalence audit passed.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68: SupplementaryFigure68_biogeochemical_KO_directional_contrast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generate_bidirectional_environment_contrast_figures.py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scripts/generate_bidirectional_environment_contrast_figures.py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SupplementaryFigure68_biogeochemical_KO_directional_contrast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scripts/generate_bidirectional_environment_contrast_figures.py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tables/Supplementary_Table_4.xlsx; tables/Supplementary_Table_5.xlsx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outputs/final_publication_figures/SupplementaryFigure68_biogeochemical_KO_directional_contrast.png; outputs/final_publication_figures/SupplementaryFigure68_biogeochemical_KO_directional_contrast.pdf; outputs/final_publication_figures/SupplementaryFigure68_biogeochemical_KO_directional_contrast.svg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68; Supplementary Figure 69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69: SupplementaryFigure69_iron_KO_directional_contrast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generate_bidirectional_environment_contrast_figures.py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scripts/generate_bidirectional_environment_contrast_figures.py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SupplementaryFigure69_iron_KO_directional_contrast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scripts/generate_bidirectional_environment_contrast_figures.py --base-dir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tables/Supplementary_Table_4.xlsx; tables/Supplementary_Table_5.xlsx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outputs/final_publication_figures/SupplementaryFigure69_iron_KO_directional_contrast.png; outputs/final_publication_figures/SupplementaryFigure69_iron_KO_directional_contrast.pdf; outputs/final_publication_figures/SupplementaryFigure69_iron_KO_directional_contrast.svg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68; Supplementary Figure 69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70: SupplementaryFigure70_external_iron_rich_environment_world_map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Original/final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generate_world_map_revision3.py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scripts/figures/generate_world_map_revision3.py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 SupplementaryFigure70_external_iron_rich_environment_world_map from the documented packaged study inputs.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scripts/figures/generate_world_map_revision3.py --base-dir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Documented script-derived files in data/final_publication_derived/ or outputs/final_publication_audit_tables/.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Defined explicitly in the script; no undocumented manual image edits.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or defined in the script where stochastic procedures are used.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and libraries imported by the script; see environment/reproducibility_environment.yml.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outputs/final_publication_figures/SupplementaryFigure70_external_iron_rich_environment_world_map.png; outputs/final_publication_figures/SupplementaryFigure70_external_iron_rich_environment_world_map.pdf; outputs/final_publication_figures/SupplementaryFigure70_external_iron_rich_environment_world_map.svg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70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Static output displayed/downloaded by app.py from outputs/app_supplementary_figures/.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 — canonical script compiles; packaged final output and explicit inputs validated; non-target figure bytes preserved.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67 — environmental group: S67 alternative organized by environmental group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P001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Organized by environmental group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generate_environmental_group_heatmaps.py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scripts/figures/generate_environmental_group_heatmaps.py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Render the same categorical status matrix with columns permuted only to place samples/records from the same environmental group side by side.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scripts/figures/generate_environmental_group_heatmaps.py --root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data/module_figure_inputs/SupplementaryFigure67_lagoon_plus_external_iron_rich_module_completeness_KEMET_style_3state_heatmap_thematic_status.csv; data/module_figure_inputs/st8_metadata_curated.csv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data/final_publication_derived/SupplementaryFigure67_lagoon_plus_external_iron_rich_module_completeness_by_environmental_group_status.csv; data/final_publication_derived/SupplementaryFigure67_lagoon_plus_external_iron_rich_module_completeness_by_environmental_group_column_order.csv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20 modules per panel; stable environmental-group order; original rows, values, colors and axis orientation retained. | Column permutation only; no removal, duplication, aggregation, recalculation, normalization, transformation or reclassification.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— deterministic stable ordering.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Python; pandas; NumPy; Matplotlib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outputs/final_publication_figures/SupplementaryFigure67_lagoon_plus_external_iron_rich_module_completeness_by_environmental_group_P001.png; outputs/final_publication_figures/SupplementaryFigure67_lagoon_plus_external_iron_rich_module_completeness_by_environmental_group_P001.pdf; outputs/final_publication_figures/SupplementaryFigure67_lagoon_plus_external_iron_rich_module_completeness_by_environmental_group_P001.svg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1 within this figure. The script also generates: Supplementary Figure 40; Supplementary Figure 67; Supplementary Figure 67 — environmental group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outputs/app_supplementary_figures/SupplementaryFigure67_lagoon_plus_external_iron_rich_module_completeness_by_environmental_group.png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EXECUTED PASS — figure regenerated and scientific-equivalence audit passed.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Figure 67 — environmental group: S67 alternative organized by environmental group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P002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Organized by environmental group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generate_environmental_group_heatmaps.py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scripts/figures/generate_environmental_group_heatmaps.py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Render the same categorical status matrix with columns permuted only to place samples/records from the same environmental group side by side.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scripts/figures/generate_environmental_group_heatmaps.py --root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data/module_figure_inputs/SupplementaryFigure67_lagoon_plus_external_iron_rich_module_completeness_KEMET_style_3state_heatmap_thematic_status.csv; data/module_figure_inputs/st8_metadata_curated.csv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data/final_publication_derived/SupplementaryFigure67_lagoon_plus_external_iron_rich_module_completeness_by_environmental_group_status.csv; data/final_publication_derived/SupplementaryFigure67_lagoon_plus_external_iron_rich_module_completeness_by_environmental_group_column_order.csv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20 modules per panel; stable environmental-group order; original rows, values, colors and axis orientation retained. | Column permutation only; no removal, duplication, aggregation, recalculation, normalization, transformation or reclassification.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 — deterministic stable ordering.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Python; pandas; NumPy; Matplotlib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outputs/final_publication_figures/SupplementaryFigure67_lagoon_plus_external_iron_rich_module_completeness_by_environmental_group_P002.png; outputs/final_publication_figures/SupplementaryFigure67_lagoon_plus_external_iron_rich_module_completeness_by_environmental_group_P002.pdf; outputs/final_publication_figures/SupplementaryFigure67_lagoon_plus_external_iron_rich_module_completeness_by_environmental_group_P002.svg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outputs/final_publication_figures/; outputs/app_supplementary_figures/; article 03_Supplementary_Figures/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Execution order 2 within this figure. The script also generates: Supplementary Figure 40; Supplementary Figure 67; Supplementary Figure 67 — environmental group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outputs/app_supplementary_figures/SupplementaryFigure67_lagoon_plus_external_iron_rich_module_completeness_by_environmental_group.png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2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EXECUTED PASS — figure regenerated and scientific-equivalence audit passed.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S40/S67 cell-by-cell comparison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Workflow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Canonical workflow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compare_environmental_group_heatmaps.py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scripts/validation/compare_environmental_group_heatmaps.py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Compare dimensions, identities, orders, counts and every cell after restoring original order.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scripts/validation/compare_environmental_group_heatmaps.py --root 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Final packaged figures, scripts and data described in the corresponding README section.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Canonical figure manifest and packaged scientific input tables.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Hash manifests, status matrices, column-order files and validation reports.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No manual editing of publication images; target changes restricted to requested environmental-group ordering and documentation.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Python; pandas; openpyxl; python-docx; Streamlit for app display.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validation/environmental_group_heatmap_comparison.tsv; validation/environmental_group_heatmap_comparison.md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validation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Workflow step 1 after figure generation where applicable.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Ensures article and application use the same generated results.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1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Complete figure/script table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Workflow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Canonical workflow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build_complete_figure_script_table.py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scripts/build_complete_figure_script_table.py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Build and validate the editable CSV/XLSX/DOCX provenance table for every figure and panel.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scripts/build_complete_figure_script_table.py --root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Final packaged figures, scripts and data described in the corresponding README section.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Canonical figure manifest and packaged scientific input tables.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Hash manifests, status matrices, column-order files and validation reports.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No manual editing of publication images; target changes restricted to requested environmental-group ordering and documentation.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Python; pandas; openpyxl; python-docx; Streamlit for app display.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tables/Supplementary_Table_16_final_scripts.csv; tables/Supplementary_Table_16_final_scripts.xlsx; tables/Supplementary_Table_16_final_scripts.docx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tables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Workflow step 2 after figure generation where applicable.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Ensures article and application use the same generated results.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2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Supplementary Information synchronization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Workflow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Canonical workflow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update_supplementary_information.py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scripts/documents/update_supplementary_information.py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Insert grouped-only S40, both S67 layouts and the complete editable Table 16 into the final supplementary Word document.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scripts/documents/update_supplementary_information.py --app-root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Final packaged figures, scripts and data described in the corresponding README section.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Canonical figure manifest and packaged scientific input tables.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Hash manifests, status matrices, column-order files and validation reports.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No manual editing of publication images; target changes restricted to requested environmental-group ordering and documentation.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Python; pandas; openpyxl; python-docx; Streamlit for app display.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01_Manuscript/FINAL_SUBMISSION_FILES/Supplementary_Information_ISME_REPRODUCIBILITY_FINAL.docx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01_Manuscript/FINAL_SUBMISSION_FILES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Workflow step 3 after figure generation where applicable.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Ensures article and application use the same generated results.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3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Article/application synchronization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Workflow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Canonical workflow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synchronize_article_app_outputs.py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scripts/synchronize_article_app_outputs.py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Synchronize only target S40/S67 outputs, comparison files, scripts and tables between packages and verify SHA-256 identity.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python scripts/synchronize_article_app_outputs.py --app-root . --article-root ../CangaMetaG_Article_Final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Final packaged figures, scripts and data described in the corresponding README section.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Canonical figure manifest and packaged scientific input tables.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Hash manifests, status matrices, column-order files and validation reports.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No manual editing of publication images; target changes restricted to requested environmental-group ordering and documentation.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Python; pandas; openpyxl; python-docx; Streamlit for app display.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validation/article_app_target_sync.tsv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validation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Workflow step 4 after figure generation where applicable.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Ensures article and application use the same generated results.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4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0"/>
              </w:rPr>
              <w:t>Application display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0"/>
              </w:rPr>
              <w:t>Workflow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0"/>
              </w:rPr>
              <w:t>Canonical workflow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app.py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0"/>
              </w:rPr>
              <w:t>app.py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sz w:val="10"/>
              </w:rPr>
              <w:t>CangaMetaG_App_Final/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Display final S40 only by environmental group, both S67 layouts and expose the equivalence reports for download.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streamlit run app.py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Final packaged figures, scripts and data described in the corresponding README section.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Canonical figure manifest and packaged scientific input tables.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Hash manifests, status matrices, column-order files and validation reports.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0"/>
              </w:rPr>
              <w:t>No manual editing of publication images; target changes restricted to requested environmental-group ordering and documentation.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0"/>
              </w:rPr>
              <w:t>Not applicable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Python; pandas; openpyxl; python-docx; Streamlit for app display.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sz w:val="10"/>
              </w:rPr>
              <w:t>Runtime application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0"/>
              </w:rPr>
              <w:t>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sz w:val="10"/>
              </w:rPr>
              <w:t>Workflow step 5 after figure generation where applicable.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0"/>
              </w:rPr>
              <w:t>Ensures article and application use the same generated results.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sz w:val="10"/>
              </w:rPr>
              <w:t>5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0"/>
              </w:rPr>
              <w:t>PASS</w:t>
            </w:r>
          </w:p>
        </w:tc>
      </w:tr>
    </w:tbl>
    <w:sectPr w:rsidR="00FC693F" w:rsidRPr="0006063C" w:rsidSect="00034616">
      <w:pgSz w:w="23811" w:h="16838" w:orient="landscape"/>
      <w:pgMar w:top="454" w:right="397" w:bottom="45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