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C9B" w:rsidRPr="00F026A1" w:rsidRDefault="00C46C9B" w:rsidP="00C46C9B">
      <w:pPr>
        <w:pStyle w:val="Heading1"/>
        <w:rPr>
          <w:rFonts w:ascii="Times New Roman" w:hAnsi="Times New Roman"/>
          <w:sz w:val="22"/>
          <w:szCs w:val="22"/>
        </w:rPr>
      </w:pPr>
      <w:r w:rsidRPr="00F026A1">
        <w:rPr>
          <w:rFonts w:ascii="Times New Roman" w:hAnsi="Times New Roman"/>
          <w:sz w:val="22"/>
          <w:szCs w:val="22"/>
        </w:rPr>
        <w:t>CURRICULUM VITAE</w:t>
      </w:r>
    </w:p>
    <w:p w:rsidR="00C46C9B" w:rsidRPr="00F026A1" w:rsidRDefault="00C46C9B" w:rsidP="00C46C9B">
      <w:pPr>
        <w:jc w:val="center"/>
        <w:rPr>
          <w:sz w:val="22"/>
          <w:szCs w:val="22"/>
        </w:rPr>
      </w:pPr>
    </w:p>
    <w:p w:rsidR="00C46C9B" w:rsidRPr="00F026A1" w:rsidRDefault="00C46C9B" w:rsidP="00C46C9B">
      <w:pPr>
        <w:jc w:val="center"/>
        <w:rPr>
          <w:sz w:val="22"/>
          <w:szCs w:val="22"/>
        </w:rPr>
      </w:pPr>
    </w:p>
    <w:p w:rsidR="00C46C9B" w:rsidRPr="00F026A1" w:rsidRDefault="00C46C9B" w:rsidP="00C46C9B">
      <w:pPr>
        <w:jc w:val="center"/>
        <w:rPr>
          <w:b/>
          <w:sz w:val="22"/>
          <w:szCs w:val="22"/>
        </w:rPr>
      </w:pPr>
      <w:r w:rsidRPr="00F026A1">
        <w:rPr>
          <w:b/>
          <w:sz w:val="22"/>
          <w:szCs w:val="22"/>
        </w:rPr>
        <w:t>YASSO KANTI BHATTACHAN (GAUCHAN)</w:t>
      </w:r>
    </w:p>
    <w:p w:rsidR="00C46C9B" w:rsidRPr="00F026A1" w:rsidRDefault="00C46C9B" w:rsidP="00C46C9B">
      <w:pPr>
        <w:jc w:val="center"/>
        <w:rPr>
          <w:sz w:val="22"/>
          <w:szCs w:val="22"/>
        </w:rPr>
      </w:pPr>
      <w:r w:rsidRPr="00F026A1">
        <w:rPr>
          <w:sz w:val="22"/>
          <w:szCs w:val="22"/>
        </w:rPr>
        <w:t xml:space="preserve">GPO </w:t>
      </w:r>
      <w:smartTag w:uri="urn:schemas-microsoft-com:office:smarttags" w:element="address">
        <w:smartTag w:uri="urn:schemas-microsoft-com:office:smarttags" w:element="Street">
          <w:r w:rsidRPr="00F026A1">
            <w:rPr>
              <w:sz w:val="22"/>
              <w:szCs w:val="22"/>
            </w:rPr>
            <w:t>Box</w:t>
          </w:r>
        </w:smartTag>
        <w:r w:rsidRPr="00F026A1">
          <w:rPr>
            <w:sz w:val="22"/>
            <w:szCs w:val="22"/>
          </w:rPr>
          <w:t xml:space="preserve"> 5353</w:t>
        </w:r>
      </w:smartTag>
    </w:p>
    <w:p w:rsidR="00C46C9B" w:rsidRPr="00F026A1" w:rsidRDefault="00C46C9B" w:rsidP="00C46C9B">
      <w:pPr>
        <w:jc w:val="center"/>
        <w:rPr>
          <w:sz w:val="22"/>
          <w:szCs w:val="22"/>
        </w:rPr>
      </w:pPr>
      <w:smartTag w:uri="urn:schemas-microsoft-com:office:smarttags" w:element="place">
        <w:smartTag w:uri="urn:schemas-microsoft-com:office:smarttags" w:element="City">
          <w:r w:rsidRPr="00F026A1">
            <w:rPr>
              <w:sz w:val="22"/>
              <w:szCs w:val="22"/>
            </w:rPr>
            <w:t>Kathmandu</w:t>
          </w:r>
        </w:smartTag>
        <w:r w:rsidRPr="00F026A1">
          <w:rPr>
            <w:sz w:val="22"/>
            <w:szCs w:val="22"/>
          </w:rPr>
          <w:t xml:space="preserve">, </w:t>
        </w:r>
        <w:smartTag w:uri="urn:schemas-microsoft-com:office:smarttags" w:element="country-region">
          <w:r w:rsidRPr="00F026A1">
            <w:rPr>
              <w:sz w:val="22"/>
              <w:szCs w:val="22"/>
            </w:rPr>
            <w:t>Nepal</w:t>
          </w:r>
        </w:smartTag>
      </w:smartTag>
    </w:p>
    <w:p w:rsidR="00C46C9B" w:rsidRPr="00F026A1" w:rsidRDefault="00C46C9B" w:rsidP="00C46C9B">
      <w:pPr>
        <w:jc w:val="center"/>
        <w:rPr>
          <w:sz w:val="22"/>
          <w:szCs w:val="22"/>
        </w:rPr>
      </w:pPr>
      <w:r w:rsidRPr="00F026A1">
        <w:rPr>
          <w:sz w:val="22"/>
          <w:szCs w:val="22"/>
        </w:rPr>
        <w:t xml:space="preserve">Tel.: (977-1) 5 551 469 (Home) </w:t>
      </w:r>
    </w:p>
    <w:p w:rsidR="006F395E" w:rsidRPr="001617D9" w:rsidRDefault="00C46C9B" w:rsidP="00C46C9B">
      <w:pPr>
        <w:jc w:val="center"/>
        <w:rPr>
          <w:sz w:val="22"/>
          <w:szCs w:val="22"/>
          <w:lang w:val="pt-BR"/>
        </w:rPr>
      </w:pPr>
      <w:r w:rsidRPr="001617D9">
        <w:rPr>
          <w:sz w:val="22"/>
          <w:szCs w:val="22"/>
          <w:lang w:val="pt-BR"/>
        </w:rPr>
        <w:t>Mobile</w:t>
      </w:r>
      <w:r w:rsidR="006F395E" w:rsidRPr="001617D9">
        <w:rPr>
          <w:sz w:val="22"/>
          <w:szCs w:val="22"/>
          <w:lang w:val="pt-BR"/>
        </w:rPr>
        <w:t>: 98</w:t>
      </w:r>
      <w:r w:rsidR="00EF2C9F" w:rsidRPr="001617D9">
        <w:rPr>
          <w:sz w:val="22"/>
          <w:szCs w:val="22"/>
          <w:lang w:val="pt-BR"/>
        </w:rPr>
        <w:t>41 818 059</w:t>
      </w:r>
    </w:p>
    <w:p w:rsidR="00C46C9B" w:rsidRPr="001617D9" w:rsidRDefault="00C46C9B" w:rsidP="00C46C9B">
      <w:pPr>
        <w:jc w:val="center"/>
        <w:rPr>
          <w:sz w:val="22"/>
          <w:szCs w:val="22"/>
          <w:lang w:val="pt-BR"/>
        </w:rPr>
      </w:pPr>
      <w:r w:rsidRPr="001617D9">
        <w:rPr>
          <w:sz w:val="22"/>
          <w:szCs w:val="22"/>
          <w:lang w:val="pt-BR"/>
        </w:rPr>
        <w:t>Fax: (977-1) 5 528-047</w:t>
      </w:r>
    </w:p>
    <w:p w:rsidR="00C46C9B" w:rsidRPr="00725917" w:rsidRDefault="00C46C9B" w:rsidP="00C46C9B">
      <w:pPr>
        <w:jc w:val="center"/>
        <w:rPr>
          <w:sz w:val="22"/>
          <w:szCs w:val="22"/>
        </w:rPr>
      </w:pPr>
      <w:r w:rsidRPr="00725917">
        <w:rPr>
          <w:sz w:val="22"/>
          <w:szCs w:val="22"/>
        </w:rPr>
        <w:t xml:space="preserve">e-mail: </w:t>
      </w:r>
      <w:r w:rsidR="00725917" w:rsidRPr="00725917">
        <w:rPr>
          <w:b/>
          <w:sz w:val="22"/>
          <w:szCs w:val="22"/>
        </w:rPr>
        <w:t>kchan@wlink.com.np</w:t>
      </w:r>
      <w:r w:rsidR="00725917" w:rsidRPr="00725917">
        <w:rPr>
          <w:sz w:val="22"/>
          <w:szCs w:val="22"/>
        </w:rPr>
        <w:t xml:space="preserve"> or </w:t>
      </w:r>
      <w:r w:rsidR="00725917" w:rsidRPr="00725917">
        <w:rPr>
          <w:b/>
          <w:bCs/>
          <w:sz w:val="22"/>
          <w:szCs w:val="22"/>
        </w:rPr>
        <w:t>ysassokanti@gmail.com</w:t>
      </w:r>
    </w:p>
    <w:p w:rsidR="00C46C9B" w:rsidRPr="00725917" w:rsidRDefault="00C46C9B" w:rsidP="00C46C9B">
      <w:pPr>
        <w:jc w:val="both"/>
        <w:rPr>
          <w:sz w:val="22"/>
          <w:szCs w:val="22"/>
        </w:rPr>
      </w:pPr>
    </w:p>
    <w:p w:rsidR="00C46C9B"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N</w:t>
      </w:r>
      <w:r w:rsidR="00F83696">
        <w:rPr>
          <w:sz w:val="22"/>
          <w:szCs w:val="22"/>
        </w:rPr>
        <w:t>ame</w:t>
      </w:r>
      <w:r w:rsidR="00F83696">
        <w:rPr>
          <w:sz w:val="22"/>
          <w:szCs w:val="22"/>
        </w:rPr>
        <w:tab/>
      </w:r>
      <w:r w:rsidR="00F83696">
        <w:rPr>
          <w:sz w:val="22"/>
          <w:szCs w:val="22"/>
        </w:rPr>
        <w:tab/>
      </w:r>
      <w:r w:rsidR="00F83696">
        <w:rPr>
          <w:sz w:val="22"/>
          <w:szCs w:val="22"/>
        </w:rPr>
        <w:tab/>
        <w:t>: YASSO KANTI BHATTACHAN (GAUCHAN)</w:t>
      </w:r>
    </w:p>
    <w:p w:rsidR="00C46C9B" w:rsidRPr="00F026A1" w:rsidRDefault="00C46C9B" w:rsidP="00C46C9B">
      <w:pPr>
        <w:jc w:val="both"/>
        <w:rPr>
          <w:sz w:val="22"/>
          <w:szCs w:val="22"/>
        </w:rPr>
      </w:pPr>
      <w:r w:rsidRPr="00F026A1">
        <w:rPr>
          <w:sz w:val="22"/>
          <w:szCs w:val="22"/>
        </w:rPr>
        <w:t>Place of Birth</w:t>
      </w:r>
      <w:r w:rsidRPr="00F026A1">
        <w:rPr>
          <w:sz w:val="22"/>
          <w:szCs w:val="22"/>
        </w:rPr>
        <w:tab/>
      </w:r>
      <w:r w:rsidRPr="00F026A1">
        <w:rPr>
          <w:sz w:val="22"/>
          <w:szCs w:val="22"/>
        </w:rPr>
        <w:tab/>
        <w:t xml:space="preserve">: </w:t>
      </w:r>
      <w:smartTag w:uri="urn:schemas-microsoft-com:office:smarttags" w:element="place">
        <w:smartTag w:uri="urn:schemas-microsoft-com:office:smarttags" w:element="City">
          <w:r w:rsidRPr="00F026A1">
            <w:rPr>
              <w:sz w:val="22"/>
              <w:szCs w:val="22"/>
            </w:rPr>
            <w:t>Baglung</w:t>
          </w:r>
        </w:smartTag>
        <w:r w:rsidRPr="00F026A1">
          <w:rPr>
            <w:sz w:val="22"/>
            <w:szCs w:val="22"/>
          </w:rPr>
          <w:t xml:space="preserve">, </w:t>
        </w:r>
        <w:smartTag w:uri="urn:schemas-microsoft-com:office:smarttags" w:element="country-region">
          <w:r w:rsidRPr="00F026A1">
            <w:rPr>
              <w:sz w:val="22"/>
              <w:szCs w:val="22"/>
            </w:rPr>
            <w:t>Nepal</w:t>
          </w:r>
        </w:smartTag>
      </w:smartTag>
    </w:p>
    <w:p w:rsidR="00C46C9B" w:rsidRPr="00F026A1" w:rsidRDefault="00C46C9B" w:rsidP="00C46C9B">
      <w:pPr>
        <w:jc w:val="both"/>
        <w:rPr>
          <w:sz w:val="22"/>
          <w:szCs w:val="22"/>
        </w:rPr>
      </w:pPr>
      <w:r w:rsidRPr="00F026A1">
        <w:rPr>
          <w:sz w:val="22"/>
          <w:szCs w:val="22"/>
        </w:rPr>
        <w:t>Sex</w:t>
      </w:r>
      <w:r w:rsidRPr="00F026A1">
        <w:rPr>
          <w:sz w:val="22"/>
          <w:szCs w:val="22"/>
        </w:rPr>
        <w:tab/>
      </w:r>
      <w:r w:rsidRPr="00F026A1">
        <w:rPr>
          <w:sz w:val="22"/>
          <w:szCs w:val="22"/>
        </w:rPr>
        <w:tab/>
      </w:r>
      <w:r w:rsidRPr="00F026A1">
        <w:rPr>
          <w:sz w:val="22"/>
          <w:szCs w:val="22"/>
        </w:rPr>
        <w:tab/>
        <w:t>: Female</w:t>
      </w:r>
    </w:p>
    <w:p w:rsidR="00C46C9B" w:rsidRPr="00F026A1" w:rsidRDefault="00C46C9B" w:rsidP="00C46C9B">
      <w:pPr>
        <w:jc w:val="both"/>
        <w:rPr>
          <w:sz w:val="22"/>
          <w:szCs w:val="22"/>
        </w:rPr>
      </w:pPr>
      <w:r w:rsidRPr="00F026A1">
        <w:rPr>
          <w:sz w:val="22"/>
          <w:szCs w:val="22"/>
        </w:rPr>
        <w:t>Marital Status</w:t>
      </w:r>
      <w:r w:rsidRPr="00F026A1">
        <w:rPr>
          <w:sz w:val="22"/>
          <w:szCs w:val="22"/>
        </w:rPr>
        <w:tab/>
      </w:r>
      <w:r w:rsidRPr="00F026A1">
        <w:rPr>
          <w:sz w:val="22"/>
          <w:szCs w:val="22"/>
        </w:rPr>
        <w:tab/>
        <w:t>: Married</w:t>
      </w:r>
      <w:r w:rsidR="00DA6097">
        <w:rPr>
          <w:sz w:val="22"/>
          <w:szCs w:val="22"/>
        </w:rPr>
        <w:t xml:space="preserve"> with two children</w:t>
      </w:r>
    </w:p>
    <w:p w:rsidR="00C46C9B" w:rsidRPr="00F026A1" w:rsidRDefault="00C46C9B" w:rsidP="00C46C9B">
      <w:pPr>
        <w:jc w:val="both"/>
        <w:rPr>
          <w:sz w:val="22"/>
          <w:szCs w:val="22"/>
        </w:rPr>
      </w:pPr>
      <w:r w:rsidRPr="00F026A1">
        <w:rPr>
          <w:sz w:val="22"/>
          <w:szCs w:val="22"/>
        </w:rPr>
        <w:t>Citizenship</w:t>
      </w:r>
      <w:r w:rsidRPr="00F026A1">
        <w:rPr>
          <w:sz w:val="22"/>
          <w:szCs w:val="22"/>
        </w:rPr>
        <w:tab/>
      </w:r>
      <w:r w:rsidRPr="00F026A1">
        <w:rPr>
          <w:sz w:val="22"/>
          <w:szCs w:val="22"/>
        </w:rPr>
        <w:tab/>
        <w:t>: Nepali</w:t>
      </w:r>
    </w:p>
    <w:p w:rsidR="00C46C9B" w:rsidRPr="00F026A1" w:rsidRDefault="00C46C9B" w:rsidP="00C46C9B">
      <w:pPr>
        <w:jc w:val="both"/>
        <w:rPr>
          <w:sz w:val="22"/>
          <w:szCs w:val="22"/>
        </w:rPr>
      </w:pPr>
      <w:r w:rsidRPr="00F026A1">
        <w:rPr>
          <w:sz w:val="22"/>
          <w:szCs w:val="22"/>
        </w:rPr>
        <w:t>Language</w:t>
      </w:r>
    </w:p>
    <w:p w:rsidR="00C46C9B" w:rsidRPr="00F026A1" w:rsidRDefault="00C46C9B" w:rsidP="00C46C9B">
      <w:pPr>
        <w:jc w:val="both"/>
        <w:rPr>
          <w:sz w:val="22"/>
          <w:szCs w:val="22"/>
        </w:rPr>
      </w:pPr>
      <w:r w:rsidRPr="00F026A1">
        <w:rPr>
          <w:sz w:val="22"/>
          <w:szCs w:val="22"/>
        </w:rPr>
        <w:t xml:space="preserve"> Competency</w:t>
      </w:r>
      <w:r w:rsidRPr="00F026A1">
        <w:rPr>
          <w:sz w:val="22"/>
          <w:szCs w:val="22"/>
        </w:rPr>
        <w:tab/>
      </w:r>
      <w:r w:rsidRPr="00F026A1">
        <w:rPr>
          <w:sz w:val="22"/>
          <w:szCs w:val="22"/>
        </w:rPr>
        <w:tab/>
        <w:t>: English, Nepali, Thakali, Newari and Hindi</w:t>
      </w:r>
    </w:p>
    <w:p w:rsidR="00C46C9B" w:rsidRPr="00F026A1" w:rsidRDefault="00C46C9B" w:rsidP="00C46C9B">
      <w:pPr>
        <w:jc w:val="both"/>
        <w:rPr>
          <w:sz w:val="22"/>
          <w:szCs w:val="22"/>
        </w:rPr>
      </w:pPr>
      <w:r w:rsidRPr="00F026A1">
        <w:rPr>
          <w:sz w:val="22"/>
          <w:szCs w:val="22"/>
        </w:rPr>
        <w:t>Computer Literacy</w:t>
      </w:r>
      <w:r w:rsidRPr="00F026A1">
        <w:rPr>
          <w:sz w:val="22"/>
          <w:szCs w:val="22"/>
        </w:rPr>
        <w:tab/>
        <w:t>: Word processing</w:t>
      </w:r>
    </w:p>
    <w:p w:rsidR="0054799F" w:rsidRDefault="00A461D1" w:rsidP="0054799F">
      <w:pPr>
        <w:ind w:left="2160" w:hanging="2160"/>
        <w:jc w:val="both"/>
        <w:rPr>
          <w:sz w:val="22"/>
        </w:rPr>
      </w:pPr>
      <w:r w:rsidRPr="00A461D1">
        <w:rPr>
          <w:sz w:val="22"/>
        </w:rPr>
        <w:t>Country Visited</w:t>
      </w:r>
      <w:r w:rsidRPr="00A461D1">
        <w:rPr>
          <w:sz w:val="22"/>
        </w:rPr>
        <w:tab/>
        <w:t xml:space="preserve">: USA; the U.K., Denmark (Greenland), Cambodia, Thailand, the </w:t>
      </w:r>
      <w:r w:rsidR="0054799F">
        <w:rPr>
          <w:sz w:val="22"/>
        </w:rPr>
        <w:t xml:space="preserve"> </w:t>
      </w:r>
    </w:p>
    <w:p w:rsidR="00A461D1" w:rsidRPr="00A461D1" w:rsidRDefault="0054799F" w:rsidP="0054799F">
      <w:pPr>
        <w:ind w:left="2160"/>
        <w:jc w:val="both"/>
        <w:rPr>
          <w:sz w:val="22"/>
        </w:rPr>
      </w:pPr>
      <w:r>
        <w:rPr>
          <w:sz w:val="22"/>
        </w:rPr>
        <w:t xml:space="preserve">   </w:t>
      </w:r>
      <w:r w:rsidR="00A461D1" w:rsidRPr="00A461D1">
        <w:rPr>
          <w:sz w:val="22"/>
        </w:rPr>
        <w:t>Philippines and India</w:t>
      </w:r>
    </w:p>
    <w:p w:rsidR="00C46C9B" w:rsidRPr="00F026A1" w:rsidRDefault="00C46C9B" w:rsidP="00C46C9B">
      <w:pPr>
        <w:jc w:val="both"/>
        <w:rPr>
          <w:sz w:val="22"/>
          <w:szCs w:val="22"/>
        </w:rPr>
      </w:pPr>
      <w:r w:rsidRPr="00F026A1">
        <w:rPr>
          <w:sz w:val="22"/>
          <w:szCs w:val="22"/>
        </w:rPr>
        <w:t>Permanent Address</w:t>
      </w:r>
      <w:r w:rsidRPr="00F026A1">
        <w:rPr>
          <w:sz w:val="22"/>
          <w:szCs w:val="22"/>
        </w:rPr>
        <w:tab/>
        <w:t xml:space="preserve">: Ganesh Tole, Pokhara Sub-Municipality-4, </w:t>
      </w:r>
      <w:smartTag w:uri="urn:schemas-microsoft-com:office:smarttags" w:element="place">
        <w:smartTag w:uri="urn:schemas-microsoft-com:office:smarttags" w:element="City">
          <w:r w:rsidRPr="00F026A1">
            <w:rPr>
              <w:sz w:val="22"/>
              <w:szCs w:val="22"/>
            </w:rPr>
            <w:t>Kaski District</w:t>
          </w:r>
        </w:smartTag>
        <w:r w:rsidRPr="00F026A1">
          <w:rPr>
            <w:sz w:val="22"/>
            <w:szCs w:val="22"/>
          </w:rPr>
          <w:t xml:space="preserve">, </w:t>
        </w:r>
        <w:smartTag w:uri="urn:schemas-microsoft-com:office:smarttags" w:element="country-region">
          <w:r w:rsidRPr="00F026A1">
            <w:rPr>
              <w:sz w:val="22"/>
              <w:szCs w:val="22"/>
            </w:rPr>
            <w:t>Nepal</w:t>
          </w:r>
        </w:smartTag>
      </w:smartTag>
    </w:p>
    <w:p w:rsidR="00C46C9B" w:rsidRPr="00F026A1" w:rsidRDefault="00C46C9B" w:rsidP="00C46C9B">
      <w:pPr>
        <w:jc w:val="both"/>
        <w:rPr>
          <w:sz w:val="22"/>
          <w:szCs w:val="22"/>
        </w:rPr>
      </w:pPr>
      <w:r w:rsidRPr="00F026A1">
        <w:rPr>
          <w:sz w:val="22"/>
          <w:szCs w:val="22"/>
        </w:rPr>
        <w:t>Residential Address</w:t>
      </w:r>
      <w:r w:rsidRPr="00F026A1">
        <w:rPr>
          <w:sz w:val="22"/>
          <w:szCs w:val="22"/>
        </w:rPr>
        <w:tab/>
        <w:t xml:space="preserve">: Shanti Basti, Ward No. 3, </w:t>
      </w:r>
      <w:smartTag w:uri="urn:schemas-microsoft-com:office:smarttags" w:element="place">
        <w:smartTag w:uri="urn:schemas-microsoft-com:office:smarttags" w:element="City">
          <w:r w:rsidRPr="00F026A1">
            <w:rPr>
              <w:sz w:val="22"/>
              <w:szCs w:val="22"/>
            </w:rPr>
            <w:t>Lalitpur Sub-Municipality</w:t>
          </w:r>
        </w:smartTag>
        <w:r w:rsidRPr="00F026A1">
          <w:rPr>
            <w:sz w:val="22"/>
            <w:szCs w:val="22"/>
          </w:rPr>
          <w:t xml:space="preserve">, </w:t>
        </w:r>
        <w:smartTag w:uri="urn:schemas-microsoft-com:office:smarttags" w:element="country-region">
          <w:r w:rsidRPr="00F026A1">
            <w:rPr>
              <w:sz w:val="22"/>
              <w:szCs w:val="22"/>
            </w:rPr>
            <w:t>Nepal</w:t>
          </w:r>
        </w:smartTag>
      </w:smartTag>
    </w:p>
    <w:p w:rsidR="00C46C9B" w:rsidRPr="00F026A1" w:rsidRDefault="00C46C9B" w:rsidP="00C46C9B">
      <w:pPr>
        <w:jc w:val="both"/>
        <w:rPr>
          <w:sz w:val="22"/>
          <w:szCs w:val="22"/>
        </w:rPr>
      </w:pPr>
      <w:r w:rsidRPr="00F026A1">
        <w:rPr>
          <w:sz w:val="22"/>
          <w:szCs w:val="22"/>
        </w:rPr>
        <w:t>Mailing Address</w:t>
      </w:r>
      <w:r w:rsidRPr="00F026A1">
        <w:rPr>
          <w:sz w:val="22"/>
          <w:szCs w:val="22"/>
        </w:rPr>
        <w:tab/>
        <w:t xml:space="preserve">: GPO Box No. 5353, </w:t>
      </w:r>
      <w:smartTag w:uri="urn:schemas-microsoft-com:office:smarttags" w:element="place">
        <w:smartTag w:uri="urn:schemas-microsoft-com:office:smarttags" w:element="City">
          <w:r w:rsidRPr="00F026A1">
            <w:rPr>
              <w:sz w:val="22"/>
              <w:szCs w:val="22"/>
            </w:rPr>
            <w:t>Kathmandu</w:t>
          </w:r>
        </w:smartTag>
        <w:r w:rsidRPr="00F026A1">
          <w:rPr>
            <w:sz w:val="22"/>
            <w:szCs w:val="22"/>
          </w:rPr>
          <w:t xml:space="preserve">, </w:t>
        </w:r>
        <w:smartTag w:uri="urn:schemas-microsoft-com:office:smarttags" w:element="country-region">
          <w:r w:rsidRPr="00F026A1">
            <w:rPr>
              <w:sz w:val="22"/>
              <w:szCs w:val="22"/>
            </w:rPr>
            <w:t>Nepal</w:t>
          </w:r>
        </w:smartTag>
      </w:smartTag>
    </w:p>
    <w:p w:rsidR="00C46C9B" w:rsidRPr="001F66A5" w:rsidRDefault="00C46C9B" w:rsidP="00C46C9B">
      <w:pPr>
        <w:jc w:val="both"/>
        <w:rPr>
          <w:sz w:val="22"/>
          <w:szCs w:val="22"/>
        </w:rPr>
      </w:pPr>
      <w:r w:rsidRPr="001F66A5">
        <w:rPr>
          <w:sz w:val="22"/>
          <w:szCs w:val="22"/>
        </w:rPr>
        <w:t>e-mail</w:t>
      </w:r>
      <w:r w:rsidRPr="001F66A5">
        <w:rPr>
          <w:sz w:val="22"/>
          <w:szCs w:val="22"/>
        </w:rPr>
        <w:tab/>
      </w:r>
      <w:r w:rsidRPr="001F66A5">
        <w:rPr>
          <w:sz w:val="22"/>
          <w:szCs w:val="22"/>
        </w:rPr>
        <w:tab/>
      </w:r>
      <w:r w:rsidRPr="001F66A5">
        <w:rPr>
          <w:sz w:val="22"/>
          <w:szCs w:val="22"/>
        </w:rPr>
        <w:tab/>
        <w:t xml:space="preserve">: </w:t>
      </w:r>
      <w:r w:rsidR="001F66A5" w:rsidRPr="001F66A5">
        <w:rPr>
          <w:sz w:val="22"/>
          <w:szCs w:val="22"/>
        </w:rPr>
        <w:t>kchan@wlink.com.np or yassokanti@gmail.com</w:t>
      </w:r>
    </w:p>
    <w:p w:rsidR="00C46C9B" w:rsidRPr="001F66A5" w:rsidRDefault="00C46C9B" w:rsidP="00C46C9B">
      <w:pPr>
        <w:jc w:val="both"/>
        <w:rPr>
          <w:sz w:val="22"/>
          <w:szCs w:val="22"/>
        </w:rPr>
      </w:pPr>
    </w:p>
    <w:p w:rsidR="00C46C9B" w:rsidRPr="00F026A1" w:rsidRDefault="00C46C9B" w:rsidP="00C46C9B">
      <w:pPr>
        <w:jc w:val="both"/>
        <w:rPr>
          <w:b/>
          <w:sz w:val="22"/>
          <w:szCs w:val="22"/>
        </w:rPr>
      </w:pPr>
      <w:r w:rsidRPr="00F026A1">
        <w:rPr>
          <w:b/>
          <w:sz w:val="22"/>
          <w:szCs w:val="22"/>
        </w:rPr>
        <w:t>EDUCATION:</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Post Graduate Diploma in Women's Studies</w:t>
      </w:r>
      <w:r w:rsidRPr="00F026A1">
        <w:rPr>
          <w:sz w:val="22"/>
          <w:szCs w:val="22"/>
        </w:rPr>
        <w:t>, Padma Kanya Campus, Tribhuvan University, Kathmandu, Nepal; August 1997 (First division)</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M.A., Home Science</w:t>
      </w:r>
      <w:r w:rsidRPr="00F026A1">
        <w:rPr>
          <w:sz w:val="22"/>
          <w:szCs w:val="22"/>
        </w:rPr>
        <w:t xml:space="preserve">, [Merit/First Division], </w:t>
      </w:r>
      <w:smartTag w:uri="urn:schemas-microsoft-com:office:smarttags" w:element="place">
        <w:smartTag w:uri="urn:schemas-microsoft-com:office:smarttags" w:element="City">
          <w:r w:rsidRPr="00F026A1">
            <w:rPr>
              <w:sz w:val="22"/>
              <w:szCs w:val="22"/>
            </w:rPr>
            <w:t>Tribhuvan University</w:t>
          </w:r>
        </w:smartTag>
        <w:r w:rsidRPr="00F026A1">
          <w:rPr>
            <w:sz w:val="22"/>
            <w:szCs w:val="22"/>
          </w:rPr>
          <w:t xml:space="preserve">, </w:t>
        </w:r>
        <w:smartTag w:uri="urn:schemas-microsoft-com:office:smarttags" w:element="country-region">
          <w:r w:rsidRPr="00F026A1">
            <w:rPr>
              <w:sz w:val="22"/>
              <w:szCs w:val="22"/>
            </w:rPr>
            <w:t>Nepal</w:t>
          </w:r>
        </w:smartTag>
      </w:smartTag>
      <w:r w:rsidRPr="00F026A1">
        <w:rPr>
          <w:sz w:val="22"/>
          <w:szCs w:val="22"/>
        </w:rPr>
        <w:t>, 1983</w:t>
      </w:r>
    </w:p>
    <w:p w:rsidR="00C46C9B" w:rsidRPr="00E13C6B" w:rsidRDefault="00C46C9B" w:rsidP="00C46C9B">
      <w:pPr>
        <w:jc w:val="both"/>
        <w:rPr>
          <w:sz w:val="22"/>
          <w:szCs w:val="22"/>
        </w:rPr>
      </w:pPr>
    </w:p>
    <w:p w:rsidR="00CD221D" w:rsidRPr="00E13C6B" w:rsidRDefault="00CD221D" w:rsidP="00CD221D">
      <w:pPr>
        <w:jc w:val="both"/>
        <w:rPr>
          <w:sz w:val="22"/>
        </w:rPr>
      </w:pPr>
      <w:r w:rsidRPr="00E13C6B">
        <w:rPr>
          <w:b/>
          <w:sz w:val="22"/>
        </w:rPr>
        <w:t>B.A. [Diploma], Home Science</w:t>
      </w:r>
      <w:r w:rsidRPr="00E13C6B">
        <w:rPr>
          <w:sz w:val="22"/>
        </w:rPr>
        <w:t>, Tribhuvan University, Nepal, 1980-81</w:t>
      </w:r>
    </w:p>
    <w:p w:rsidR="00CD221D" w:rsidRPr="00E13C6B" w:rsidRDefault="00CD221D" w:rsidP="00CD221D">
      <w:pPr>
        <w:jc w:val="both"/>
        <w:rPr>
          <w:sz w:val="22"/>
        </w:rPr>
      </w:pPr>
    </w:p>
    <w:p w:rsidR="00CD221D" w:rsidRPr="00E13C6B" w:rsidRDefault="00CD221D" w:rsidP="00CD221D">
      <w:pPr>
        <w:jc w:val="both"/>
        <w:rPr>
          <w:sz w:val="22"/>
        </w:rPr>
      </w:pPr>
      <w:r w:rsidRPr="00E13C6B">
        <w:rPr>
          <w:b/>
          <w:sz w:val="22"/>
        </w:rPr>
        <w:t>I.A. [Certificate],</w:t>
      </w:r>
      <w:r w:rsidRPr="00E13C6B">
        <w:rPr>
          <w:sz w:val="22"/>
        </w:rPr>
        <w:t xml:space="preserve"> </w:t>
      </w:r>
      <w:smartTag w:uri="urn:schemas-microsoft-com:office:smarttags" w:element="place">
        <w:smartTag w:uri="urn:schemas-microsoft-com:office:smarttags" w:element="City">
          <w:r w:rsidRPr="00E13C6B">
            <w:rPr>
              <w:sz w:val="22"/>
            </w:rPr>
            <w:t>Tribhuvan University</w:t>
          </w:r>
        </w:smartTag>
        <w:r w:rsidRPr="00E13C6B">
          <w:rPr>
            <w:sz w:val="22"/>
          </w:rPr>
          <w:t xml:space="preserve">, </w:t>
        </w:r>
        <w:smartTag w:uri="urn:schemas-microsoft-com:office:smarttags" w:element="country-region">
          <w:r w:rsidRPr="00E13C6B">
            <w:rPr>
              <w:sz w:val="22"/>
            </w:rPr>
            <w:t>Nepal</w:t>
          </w:r>
        </w:smartTag>
      </w:smartTag>
      <w:r w:rsidRPr="00E13C6B">
        <w:rPr>
          <w:sz w:val="22"/>
        </w:rPr>
        <w:t>, 1978</w:t>
      </w:r>
    </w:p>
    <w:p w:rsidR="00CD221D" w:rsidRPr="00E13C6B" w:rsidRDefault="00CD221D" w:rsidP="00CD221D">
      <w:pPr>
        <w:jc w:val="both"/>
        <w:rPr>
          <w:sz w:val="22"/>
        </w:rPr>
      </w:pPr>
    </w:p>
    <w:p w:rsidR="00CD221D" w:rsidRPr="00E13C6B" w:rsidRDefault="00CD221D" w:rsidP="00CD221D">
      <w:pPr>
        <w:jc w:val="both"/>
        <w:rPr>
          <w:sz w:val="22"/>
        </w:rPr>
      </w:pPr>
      <w:r w:rsidRPr="00E13C6B">
        <w:rPr>
          <w:b/>
          <w:sz w:val="22"/>
        </w:rPr>
        <w:t>S.L.C.,</w:t>
      </w:r>
      <w:r w:rsidRPr="00E13C6B">
        <w:rPr>
          <w:sz w:val="22"/>
        </w:rPr>
        <w:t xml:space="preserve"> Mahendra Bhawan Girls' High School, </w:t>
      </w:r>
      <w:smartTag w:uri="urn:schemas-microsoft-com:office:smarttags" w:element="place">
        <w:smartTag w:uri="urn:schemas-microsoft-com:office:smarttags" w:element="City">
          <w:r w:rsidRPr="00E13C6B">
            <w:rPr>
              <w:sz w:val="22"/>
            </w:rPr>
            <w:t>Kathmandu</w:t>
          </w:r>
        </w:smartTag>
        <w:r w:rsidRPr="00E13C6B">
          <w:rPr>
            <w:sz w:val="22"/>
          </w:rPr>
          <w:t xml:space="preserve">, </w:t>
        </w:r>
        <w:smartTag w:uri="urn:schemas-microsoft-com:office:smarttags" w:element="country-region">
          <w:r w:rsidRPr="00E13C6B">
            <w:rPr>
              <w:sz w:val="22"/>
            </w:rPr>
            <w:t>Nepal</w:t>
          </w:r>
        </w:smartTag>
      </w:smartTag>
    </w:p>
    <w:p w:rsidR="00CD221D" w:rsidRPr="00E13C6B" w:rsidRDefault="00CD221D" w:rsidP="00CD221D">
      <w:pPr>
        <w:ind w:left="720"/>
        <w:jc w:val="both"/>
        <w:rPr>
          <w:sz w:val="22"/>
        </w:rPr>
      </w:pPr>
    </w:p>
    <w:p w:rsidR="00C46C9B" w:rsidRPr="00F026A1" w:rsidRDefault="00C46C9B" w:rsidP="00C46C9B">
      <w:pPr>
        <w:jc w:val="both"/>
        <w:rPr>
          <w:sz w:val="22"/>
          <w:szCs w:val="22"/>
        </w:rPr>
      </w:pPr>
      <w:r w:rsidRPr="00F026A1">
        <w:rPr>
          <w:sz w:val="22"/>
          <w:szCs w:val="22"/>
        </w:rPr>
        <w:t xml:space="preserve">Attended classes on </w:t>
      </w:r>
      <w:r w:rsidRPr="00F026A1">
        <w:rPr>
          <w:b/>
          <w:sz w:val="22"/>
          <w:szCs w:val="22"/>
        </w:rPr>
        <w:t>Child Development</w:t>
      </w:r>
      <w:r w:rsidRPr="00F026A1">
        <w:rPr>
          <w:sz w:val="22"/>
          <w:szCs w:val="22"/>
        </w:rPr>
        <w:t xml:space="preserve"> in the Psychology Department at the </w:t>
      </w:r>
      <w:smartTag w:uri="urn:schemas-microsoft-com:office:smarttags" w:element="PlaceType">
        <w:r w:rsidRPr="00F026A1">
          <w:rPr>
            <w:sz w:val="22"/>
            <w:szCs w:val="22"/>
          </w:rPr>
          <w:t>University</w:t>
        </w:r>
      </w:smartTag>
      <w:r w:rsidRPr="00F026A1">
        <w:rPr>
          <w:sz w:val="22"/>
          <w:szCs w:val="22"/>
        </w:rPr>
        <w:t xml:space="preserve"> of </w:t>
      </w:r>
      <w:smartTag w:uri="urn:schemas-microsoft-com:office:smarttags" w:element="State">
        <w:smartTag w:uri="urn:schemas-microsoft-com:office:smarttags" w:element="PlaceName">
          <w:r w:rsidRPr="00F026A1">
            <w:rPr>
              <w:sz w:val="22"/>
              <w:szCs w:val="22"/>
            </w:rPr>
            <w:t>California</w:t>
          </w:r>
        </w:smartTag>
      </w:smartTag>
      <w:r w:rsidRPr="00F026A1">
        <w:rPr>
          <w:sz w:val="22"/>
          <w:szCs w:val="22"/>
        </w:rPr>
        <w:t xml:space="preserve"> at </w:t>
      </w:r>
      <w:smartTag w:uri="urn:schemas-microsoft-com:office:smarttags" w:element="place">
        <w:smartTag w:uri="urn:schemas-microsoft-com:office:smarttags" w:element="City">
          <w:r w:rsidRPr="00F026A1">
            <w:rPr>
              <w:sz w:val="22"/>
              <w:szCs w:val="22"/>
            </w:rPr>
            <w:t>Berkeley</w:t>
          </w:r>
        </w:smartTag>
      </w:smartTag>
      <w:r w:rsidRPr="00F026A1">
        <w:rPr>
          <w:sz w:val="22"/>
          <w:szCs w:val="22"/>
        </w:rPr>
        <w:t xml:space="preserve"> in the Summer of 1992.</w:t>
      </w:r>
    </w:p>
    <w:p w:rsidR="00C46C9B" w:rsidRPr="00F026A1" w:rsidRDefault="00C46C9B" w:rsidP="00C46C9B">
      <w:pPr>
        <w:jc w:val="both"/>
        <w:rPr>
          <w:sz w:val="22"/>
          <w:szCs w:val="22"/>
        </w:rPr>
      </w:pPr>
    </w:p>
    <w:p w:rsidR="00C46C9B" w:rsidRPr="00F026A1" w:rsidRDefault="00C46C9B" w:rsidP="00C46C9B">
      <w:pPr>
        <w:pStyle w:val="Heading2"/>
        <w:rPr>
          <w:rFonts w:ascii="Times New Roman" w:hAnsi="Times New Roman"/>
          <w:szCs w:val="22"/>
        </w:rPr>
      </w:pPr>
      <w:r w:rsidRPr="00F026A1">
        <w:rPr>
          <w:rFonts w:ascii="Times New Roman" w:hAnsi="Times New Roman"/>
          <w:szCs w:val="22"/>
        </w:rPr>
        <w:t>INTERNATIONAL TRAINING RECEIVED</w:t>
      </w:r>
    </w:p>
    <w:p w:rsidR="00C46C9B" w:rsidRPr="00F026A1" w:rsidRDefault="00C46C9B" w:rsidP="00C46C9B">
      <w:pPr>
        <w:jc w:val="both"/>
        <w:rPr>
          <w:bCs/>
          <w:sz w:val="22"/>
          <w:szCs w:val="22"/>
        </w:rPr>
      </w:pPr>
    </w:p>
    <w:p w:rsidR="00110889" w:rsidRDefault="00110889" w:rsidP="00110889">
      <w:pPr>
        <w:pStyle w:val="BodyText"/>
        <w:rPr>
          <w:rFonts w:ascii="Times New Roman" w:hAnsi="Times New Roman"/>
          <w:bCs/>
          <w:szCs w:val="22"/>
        </w:rPr>
      </w:pPr>
      <w:r>
        <w:rPr>
          <w:rFonts w:ascii="Times New Roman" w:hAnsi="Times New Roman"/>
          <w:bCs/>
          <w:szCs w:val="22"/>
        </w:rPr>
        <w:t>The Training for CEDAW  Lobbying " From Global to Local" program by International Women's Rights Action Watch Asia Pacific (IWRAW) July 15th to 17th, 2011 New York (USA)</w:t>
      </w:r>
    </w:p>
    <w:p w:rsidR="00110889" w:rsidRDefault="00110889" w:rsidP="00110889">
      <w:pPr>
        <w:pStyle w:val="BodyText"/>
        <w:rPr>
          <w:rFonts w:ascii="Times New Roman" w:hAnsi="Times New Roman"/>
          <w:bCs/>
          <w:szCs w:val="22"/>
        </w:rPr>
      </w:pPr>
    </w:p>
    <w:p w:rsidR="009537E5" w:rsidRPr="003965A2" w:rsidRDefault="009537E5" w:rsidP="009537E5">
      <w:pPr>
        <w:autoSpaceDE w:val="0"/>
        <w:autoSpaceDN w:val="0"/>
        <w:adjustRightInd w:val="0"/>
        <w:rPr>
          <w:bCs/>
          <w:sz w:val="22"/>
          <w:szCs w:val="22"/>
        </w:rPr>
      </w:pPr>
      <w:r w:rsidRPr="003965A2">
        <w:rPr>
          <w:bCs/>
          <w:sz w:val="22"/>
          <w:szCs w:val="22"/>
        </w:rPr>
        <w:t xml:space="preserve">Trainers'’ Training for Indigenous Women: Climate Change and Redd+ AIM, Igorot Lodge, Camp John Hay, Baguio City, </w:t>
      </w:r>
      <w:r>
        <w:rPr>
          <w:sz w:val="22"/>
          <w:szCs w:val="22"/>
          <w:lang w:bidi="hi-IN"/>
        </w:rPr>
        <w:t xml:space="preserve">Philippines, </w:t>
      </w:r>
      <w:r w:rsidRPr="003965A2">
        <w:rPr>
          <w:bCs/>
          <w:sz w:val="22"/>
          <w:szCs w:val="22"/>
        </w:rPr>
        <w:t>25-29 April 2011</w:t>
      </w:r>
      <w:r>
        <w:rPr>
          <w:bCs/>
          <w:sz w:val="22"/>
          <w:szCs w:val="22"/>
        </w:rPr>
        <w:t>.</w:t>
      </w:r>
    </w:p>
    <w:p w:rsidR="009537E5" w:rsidRPr="003965A2" w:rsidRDefault="009537E5" w:rsidP="009537E5">
      <w:pPr>
        <w:autoSpaceDE w:val="0"/>
        <w:autoSpaceDN w:val="0"/>
        <w:adjustRightInd w:val="0"/>
        <w:rPr>
          <w:bCs/>
          <w:sz w:val="22"/>
          <w:szCs w:val="22"/>
        </w:rPr>
      </w:pPr>
    </w:p>
    <w:p w:rsidR="009537E5" w:rsidRDefault="009537E5" w:rsidP="00C46C9B">
      <w:pPr>
        <w:pStyle w:val="BodyText"/>
        <w:rPr>
          <w:rFonts w:ascii="Times New Roman" w:hAnsi="Times New Roman"/>
          <w:bCs/>
          <w:szCs w:val="22"/>
        </w:rPr>
      </w:pPr>
    </w:p>
    <w:p w:rsidR="00C46C9B" w:rsidRPr="00F026A1" w:rsidRDefault="00C46C9B" w:rsidP="00C46C9B">
      <w:pPr>
        <w:pStyle w:val="BodyText"/>
        <w:rPr>
          <w:rFonts w:ascii="Times New Roman" w:hAnsi="Times New Roman"/>
          <w:bCs/>
          <w:szCs w:val="22"/>
        </w:rPr>
      </w:pPr>
      <w:r w:rsidRPr="00F026A1">
        <w:rPr>
          <w:rFonts w:ascii="Times New Roman" w:hAnsi="Times New Roman"/>
          <w:bCs/>
          <w:szCs w:val="22"/>
        </w:rPr>
        <w:t xml:space="preserve">Completed the two-week intensive training seminar on indigenous peoples in the international system organized by International Training Center of Indigenous Peoples (ITCIP) in Nuuk, Greenland, </w:t>
      </w:r>
      <w:r w:rsidR="00EC0424">
        <w:rPr>
          <w:rFonts w:ascii="Times New Roman" w:hAnsi="Times New Roman"/>
          <w:bCs/>
          <w:szCs w:val="22"/>
        </w:rPr>
        <w:t xml:space="preserve">Denmark, </w:t>
      </w:r>
      <w:r w:rsidRPr="00F026A1">
        <w:rPr>
          <w:rFonts w:ascii="Times New Roman" w:hAnsi="Times New Roman"/>
          <w:bCs/>
          <w:szCs w:val="22"/>
        </w:rPr>
        <w:t>29 June – 16 July 2005.</w:t>
      </w:r>
    </w:p>
    <w:p w:rsidR="00C46C9B" w:rsidRPr="00F026A1" w:rsidRDefault="00C46C9B" w:rsidP="00C46C9B">
      <w:pPr>
        <w:pStyle w:val="BodyText"/>
        <w:rPr>
          <w:rFonts w:ascii="Times New Roman" w:hAnsi="Times New Roman"/>
          <w:bCs/>
          <w:szCs w:val="22"/>
        </w:rPr>
      </w:pPr>
    </w:p>
    <w:p w:rsidR="00C46C9B" w:rsidRPr="00F026A1" w:rsidRDefault="00C46C9B" w:rsidP="00C46C9B">
      <w:pPr>
        <w:pStyle w:val="BodyText"/>
        <w:rPr>
          <w:rFonts w:ascii="Times New Roman" w:hAnsi="Times New Roman"/>
          <w:szCs w:val="22"/>
        </w:rPr>
      </w:pPr>
      <w:r w:rsidRPr="00F026A1">
        <w:rPr>
          <w:rFonts w:ascii="Times New Roman" w:hAnsi="Times New Roman"/>
          <w:szCs w:val="22"/>
        </w:rPr>
        <w:t xml:space="preserve">Participated in training sessions organized by the International Indigenous Women Forum (IIWF)/Foro International de Mujeres Indigenas (FIMI) and the Secretariat of the UN Permanent Forum on Indigenous Issues, February 28-March 4, 2005, </w:t>
      </w:r>
      <w:smartTag w:uri="urn:schemas-microsoft-com:office:smarttags" w:element="place">
        <w:smartTag w:uri="urn:schemas-microsoft-com:office:smarttags" w:element="City">
          <w:r w:rsidRPr="00F026A1">
            <w:rPr>
              <w:rFonts w:ascii="Times New Roman" w:hAnsi="Times New Roman"/>
              <w:szCs w:val="22"/>
            </w:rPr>
            <w:t>New York</w:t>
          </w:r>
        </w:smartTag>
        <w:r w:rsidRPr="00F026A1">
          <w:rPr>
            <w:rFonts w:ascii="Times New Roman" w:hAnsi="Times New Roman"/>
            <w:szCs w:val="22"/>
          </w:rPr>
          <w:t xml:space="preserve">, </w:t>
        </w:r>
        <w:smartTag w:uri="urn:schemas-microsoft-com:office:smarttags" w:element="country-region">
          <w:r w:rsidRPr="00F026A1">
            <w:rPr>
              <w:rFonts w:ascii="Times New Roman" w:hAnsi="Times New Roman"/>
              <w:szCs w:val="22"/>
            </w:rPr>
            <w:t>USA</w:t>
          </w:r>
        </w:smartTag>
      </w:smartTag>
      <w:r w:rsidRPr="00F026A1">
        <w:rPr>
          <w:rFonts w:ascii="Times New Roman" w:hAnsi="Times New Roman"/>
          <w:szCs w:val="22"/>
        </w:rPr>
        <w:t>.</w:t>
      </w:r>
    </w:p>
    <w:p w:rsidR="0035483F" w:rsidRPr="00F026A1" w:rsidRDefault="00C46C9B" w:rsidP="0035483F">
      <w:pPr>
        <w:pStyle w:val="BodyText"/>
        <w:rPr>
          <w:rFonts w:ascii="Times New Roman" w:hAnsi="Times New Roman"/>
          <w:szCs w:val="22"/>
        </w:rPr>
      </w:pPr>
      <w:r w:rsidRPr="00F026A1">
        <w:rPr>
          <w:rFonts w:ascii="Times New Roman" w:hAnsi="Times New Roman"/>
          <w:szCs w:val="22"/>
        </w:rPr>
        <w:t xml:space="preserve"> </w:t>
      </w:r>
    </w:p>
    <w:p w:rsidR="0035483F" w:rsidRPr="00F026A1" w:rsidRDefault="0035483F" w:rsidP="0035483F">
      <w:pPr>
        <w:pStyle w:val="BodyText"/>
        <w:rPr>
          <w:rFonts w:ascii="Times New Roman" w:hAnsi="Times New Roman"/>
          <w:b/>
          <w:bCs/>
          <w:szCs w:val="22"/>
        </w:rPr>
      </w:pPr>
      <w:r w:rsidRPr="00F026A1">
        <w:rPr>
          <w:rFonts w:ascii="Times New Roman" w:hAnsi="Times New Roman"/>
          <w:b/>
          <w:bCs/>
          <w:szCs w:val="22"/>
        </w:rPr>
        <w:t xml:space="preserve">TRAINING </w:t>
      </w:r>
      <w:r>
        <w:rPr>
          <w:rFonts w:ascii="Times New Roman" w:hAnsi="Times New Roman"/>
          <w:b/>
          <w:bCs/>
          <w:szCs w:val="22"/>
        </w:rPr>
        <w:t xml:space="preserve">RECEIVED </w:t>
      </w:r>
      <w:r w:rsidRPr="00F026A1">
        <w:rPr>
          <w:rFonts w:ascii="Times New Roman" w:hAnsi="Times New Roman"/>
          <w:b/>
          <w:bCs/>
          <w:szCs w:val="22"/>
        </w:rPr>
        <w:t xml:space="preserve">IN </w:t>
      </w:r>
      <w:smartTag w:uri="urn:schemas-microsoft-com:office:smarttags" w:element="country-region">
        <w:smartTag w:uri="urn:schemas-microsoft-com:office:smarttags" w:element="place">
          <w:r w:rsidRPr="00F026A1">
            <w:rPr>
              <w:rFonts w:ascii="Times New Roman" w:hAnsi="Times New Roman"/>
              <w:b/>
              <w:bCs/>
              <w:szCs w:val="22"/>
            </w:rPr>
            <w:t>NEPAL</w:t>
          </w:r>
        </w:smartTag>
      </w:smartTag>
    </w:p>
    <w:p w:rsidR="0035483F" w:rsidRPr="00F026A1" w:rsidRDefault="0035483F" w:rsidP="0035483F">
      <w:pPr>
        <w:pStyle w:val="BodyText"/>
        <w:rPr>
          <w:rFonts w:ascii="Times New Roman" w:hAnsi="Times New Roman"/>
          <w:szCs w:val="22"/>
        </w:rPr>
      </w:pPr>
      <w:r w:rsidRPr="00F026A1">
        <w:rPr>
          <w:rFonts w:ascii="Times New Roman" w:hAnsi="Times New Roman"/>
          <w:szCs w:val="22"/>
        </w:rPr>
        <w:t xml:space="preserve">       </w:t>
      </w:r>
    </w:p>
    <w:p w:rsidR="0035483F" w:rsidRDefault="0035483F" w:rsidP="0035483F">
      <w:pPr>
        <w:pStyle w:val="BodyText"/>
        <w:rPr>
          <w:rFonts w:ascii="Times New Roman" w:hAnsi="Times New Roman"/>
          <w:szCs w:val="22"/>
        </w:rPr>
      </w:pPr>
      <w:r>
        <w:rPr>
          <w:rFonts w:ascii="Times New Roman" w:hAnsi="Times New Roman"/>
          <w:szCs w:val="22"/>
        </w:rPr>
        <w:t xml:space="preserve">Risk Management conducted by the gtz and DFID in Kathmandu, Novemeber 29-December 3, 2010. </w:t>
      </w:r>
    </w:p>
    <w:p w:rsidR="0035483F" w:rsidRDefault="0035483F" w:rsidP="0035483F">
      <w:pPr>
        <w:pStyle w:val="BodyText"/>
        <w:rPr>
          <w:rFonts w:ascii="Times New Roman" w:hAnsi="Times New Roman"/>
          <w:szCs w:val="22"/>
        </w:rPr>
      </w:pPr>
    </w:p>
    <w:p w:rsidR="0035483F" w:rsidRPr="00F026A1" w:rsidRDefault="0035483F" w:rsidP="0035483F">
      <w:pPr>
        <w:pStyle w:val="BodyText"/>
        <w:rPr>
          <w:rFonts w:ascii="Times New Roman" w:hAnsi="Times New Roman"/>
          <w:szCs w:val="22"/>
        </w:rPr>
      </w:pPr>
      <w:r w:rsidRPr="00F026A1">
        <w:rPr>
          <w:rFonts w:ascii="Times New Roman" w:hAnsi="Times New Roman"/>
          <w:szCs w:val="22"/>
        </w:rPr>
        <w:t>Participatory Rural Appraisal (PRA) Conducted by CHETANA organized at the Padma Kanya Campus, Bagbazaar, Kathmandu, April 25-May 2, 1999.</w:t>
      </w:r>
    </w:p>
    <w:p w:rsidR="0035483F" w:rsidRPr="00F026A1" w:rsidRDefault="0035483F" w:rsidP="00C46C9B">
      <w:pPr>
        <w:pStyle w:val="BodyText"/>
        <w:rPr>
          <w:rFonts w:ascii="Times New Roman" w:hAnsi="Times New Roman"/>
          <w:szCs w:val="22"/>
        </w:rPr>
      </w:pPr>
    </w:p>
    <w:p w:rsidR="00C46C9B" w:rsidRPr="00F026A1" w:rsidRDefault="00C46C9B" w:rsidP="00C46C9B">
      <w:pPr>
        <w:pStyle w:val="Heading2"/>
        <w:rPr>
          <w:rFonts w:ascii="Times New Roman" w:hAnsi="Times New Roman"/>
          <w:bCs/>
          <w:szCs w:val="22"/>
        </w:rPr>
      </w:pPr>
      <w:r w:rsidRPr="00F026A1">
        <w:rPr>
          <w:rFonts w:ascii="Times New Roman" w:hAnsi="Times New Roman"/>
          <w:szCs w:val="22"/>
        </w:rPr>
        <w:t>AREAS OF SPECIALIZATION</w:t>
      </w:r>
    </w:p>
    <w:p w:rsidR="00C46C9B" w:rsidRPr="00F026A1" w:rsidRDefault="00C46C9B" w:rsidP="00C46C9B">
      <w:pPr>
        <w:jc w:val="both"/>
        <w:rPr>
          <w:bCs/>
          <w:sz w:val="22"/>
          <w:szCs w:val="22"/>
        </w:rPr>
      </w:pPr>
    </w:p>
    <w:p w:rsidR="00C46C9B" w:rsidRPr="00F026A1" w:rsidRDefault="00C46C9B" w:rsidP="00C46C9B">
      <w:pPr>
        <w:pStyle w:val="BodyText"/>
        <w:rPr>
          <w:rFonts w:ascii="Times New Roman" w:hAnsi="Times New Roman"/>
          <w:bCs/>
          <w:szCs w:val="22"/>
        </w:rPr>
      </w:pPr>
      <w:r w:rsidRPr="00F026A1">
        <w:rPr>
          <w:rFonts w:ascii="Times New Roman" w:hAnsi="Times New Roman"/>
          <w:bCs/>
          <w:szCs w:val="22"/>
        </w:rPr>
        <w:t>Gender; Indigenous women/</w:t>
      </w:r>
      <w:r w:rsidR="0058429E">
        <w:rPr>
          <w:rFonts w:ascii="Times New Roman" w:hAnsi="Times New Roman"/>
          <w:bCs/>
          <w:szCs w:val="22"/>
        </w:rPr>
        <w:t xml:space="preserve">Indigenous </w:t>
      </w:r>
      <w:r w:rsidRPr="00F026A1">
        <w:rPr>
          <w:rFonts w:ascii="Times New Roman" w:hAnsi="Times New Roman"/>
          <w:bCs/>
          <w:szCs w:val="22"/>
        </w:rPr>
        <w:t>peoples; International Instruments of Indigenous Peoples' Rights.</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SCHOLARSHIP</w:t>
      </w:r>
    </w:p>
    <w:p w:rsidR="00C46C9B" w:rsidRPr="00F026A1" w:rsidRDefault="00C46C9B" w:rsidP="00C46C9B">
      <w:pPr>
        <w:jc w:val="both"/>
        <w:rPr>
          <w:sz w:val="22"/>
          <w:szCs w:val="22"/>
        </w:rPr>
      </w:pPr>
    </w:p>
    <w:p w:rsidR="00C46C9B" w:rsidRPr="00F026A1" w:rsidRDefault="00C46C9B" w:rsidP="00C46C9B">
      <w:pPr>
        <w:pStyle w:val="BodyTextIndent"/>
        <w:ind w:left="0"/>
        <w:rPr>
          <w:rFonts w:ascii="Times New Roman" w:hAnsi="Times New Roman"/>
          <w:szCs w:val="22"/>
        </w:rPr>
      </w:pPr>
      <w:r w:rsidRPr="00F026A1">
        <w:rPr>
          <w:rFonts w:ascii="Times New Roman" w:hAnsi="Times New Roman"/>
          <w:szCs w:val="22"/>
        </w:rPr>
        <w:t xml:space="preserve">Intelligent Student Scholarship, awarded by the Women's Studies Program— Department of Home Science, Padma Kanya Campus, </w:t>
      </w:r>
      <w:smartTag w:uri="urn:schemas-microsoft-com:office:smarttags" w:element="place">
        <w:smartTag w:uri="urn:schemas-microsoft-com:office:smarttags" w:element="PlaceName">
          <w:r w:rsidRPr="00F026A1">
            <w:rPr>
              <w:rFonts w:ascii="Times New Roman" w:hAnsi="Times New Roman"/>
              <w:szCs w:val="22"/>
            </w:rPr>
            <w:t>Tribhuvan</w:t>
          </w:r>
        </w:smartTag>
        <w:r w:rsidRPr="00F026A1">
          <w:rPr>
            <w:rFonts w:ascii="Times New Roman" w:hAnsi="Times New Roman"/>
            <w:szCs w:val="22"/>
          </w:rPr>
          <w:t xml:space="preserve"> </w:t>
        </w:r>
        <w:smartTag w:uri="urn:schemas-microsoft-com:office:smarttags" w:element="PlaceType">
          <w:r w:rsidRPr="00F026A1">
            <w:rPr>
              <w:rFonts w:ascii="Times New Roman" w:hAnsi="Times New Roman"/>
              <w:szCs w:val="22"/>
            </w:rPr>
            <w:t>University</w:t>
          </w:r>
        </w:smartTag>
      </w:smartTag>
      <w:r w:rsidRPr="00F026A1">
        <w:rPr>
          <w:rFonts w:ascii="Times New Roman" w:hAnsi="Times New Roman"/>
          <w:szCs w:val="22"/>
        </w:rPr>
        <w:t>, Bag Bazaar, Kathmandu, Nepal, 1997-98.</w:t>
      </w:r>
    </w:p>
    <w:p w:rsidR="00C46C9B" w:rsidRPr="001C74D6" w:rsidRDefault="00C46C9B" w:rsidP="00C46C9B">
      <w:pPr>
        <w:pStyle w:val="Heading2"/>
        <w:rPr>
          <w:rFonts w:ascii="Times New Roman" w:hAnsi="Times New Roman"/>
          <w:szCs w:val="22"/>
        </w:rPr>
      </w:pPr>
    </w:p>
    <w:p w:rsidR="001C74D6" w:rsidRPr="001C74D6" w:rsidRDefault="001C74D6" w:rsidP="001C74D6">
      <w:pPr>
        <w:rPr>
          <w:b/>
          <w:bCs/>
          <w:sz w:val="22"/>
          <w:szCs w:val="22"/>
        </w:rPr>
      </w:pPr>
      <w:r w:rsidRPr="001C74D6">
        <w:rPr>
          <w:b/>
          <w:bCs/>
          <w:sz w:val="22"/>
          <w:szCs w:val="22"/>
        </w:rPr>
        <w:t>FELICITATION</w:t>
      </w:r>
    </w:p>
    <w:p w:rsidR="001C74D6" w:rsidRDefault="001C74D6" w:rsidP="001C74D6">
      <w:pPr>
        <w:rPr>
          <w:sz w:val="22"/>
          <w:szCs w:val="22"/>
        </w:rPr>
      </w:pPr>
    </w:p>
    <w:p w:rsidR="001C74D6" w:rsidRDefault="0016622D" w:rsidP="001C74D6">
      <w:pPr>
        <w:rPr>
          <w:sz w:val="22"/>
          <w:szCs w:val="22"/>
        </w:rPr>
      </w:pPr>
      <w:r>
        <w:rPr>
          <w:sz w:val="22"/>
          <w:szCs w:val="22"/>
        </w:rPr>
        <w:t>Felicitated by the National Indigenou</w:t>
      </w:r>
      <w:r w:rsidR="00DA3834">
        <w:rPr>
          <w:sz w:val="22"/>
          <w:szCs w:val="22"/>
        </w:rPr>
        <w:t>s Woma</w:t>
      </w:r>
      <w:r>
        <w:rPr>
          <w:sz w:val="22"/>
          <w:szCs w:val="22"/>
        </w:rPr>
        <w:t>n</w:t>
      </w:r>
      <w:r w:rsidR="00DA3834">
        <w:rPr>
          <w:sz w:val="22"/>
          <w:szCs w:val="22"/>
        </w:rPr>
        <w:t>'s</w:t>
      </w:r>
      <w:r>
        <w:rPr>
          <w:sz w:val="22"/>
          <w:szCs w:val="22"/>
        </w:rPr>
        <w:t xml:space="preserve"> Federation (NIWF), </w:t>
      </w:r>
      <w:smartTag w:uri="urn:schemas-microsoft-com:office:smarttags" w:element="country-region">
        <w:smartTag w:uri="urn:schemas-microsoft-com:office:smarttags" w:element="place">
          <w:r>
            <w:rPr>
              <w:sz w:val="22"/>
              <w:szCs w:val="22"/>
            </w:rPr>
            <w:t>Nepal</w:t>
          </w:r>
        </w:smartTag>
      </w:smartTag>
      <w:r w:rsidR="00F2262F">
        <w:rPr>
          <w:sz w:val="22"/>
          <w:szCs w:val="22"/>
        </w:rPr>
        <w:t xml:space="preserve"> in the Fourth General Assembly organized </w:t>
      </w:r>
      <w:r w:rsidR="00C7163B">
        <w:rPr>
          <w:sz w:val="22"/>
          <w:szCs w:val="22"/>
        </w:rPr>
        <w:t xml:space="preserve">on </w:t>
      </w:r>
      <w:r w:rsidR="00FC4A69">
        <w:rPr>
          <w:sz w:val="22"/>
          <w:szCs w:val="22"/>
        </w:rPr>
        <w:t>January 2, 2010.</w:t>
      </w:r>
    </w:p>
    <w:p w:rsidR="001C74D6" w:rsidRPr="001C74D6" w:rsidRDefault="001C74D6" w:rsidP="001C74D6">
      <w:pPr>
        <w:rPr>
          <w:sz w:val="22"/>
          <w:szCs w:val="22"/>
        </w:rPr>
      </w:pPr>
    </w:p>
    <w:p w:rsidR="00C46C9B" w:rsidRDefault="00C46C9B" w:rsidP="00C46C9B">
      <w:pPr>
        <w:pStyle w:val="BodyText"/>
        <w:rPr>
          <w:rFonts w:ascii="Times New Roman" w:hAnsi="Times New Roman"/>
          <w:b/>
          <w:bCs/>
          <w:szCs w:val="22"/>
        </w:rPr>
      </w:pPr>
      <w:r w:rsidRPr="00F026A1">
        <w:rPr>
          <w:rFonts w:ascii="Times New Roman" w:hAnsi="Times New Roman"/>
          <w:b/>
          <w:bCs/>
          <w:szCs w:val="22"/>
        </w:rPr>
        <w:t>INTERNATIONAL PARTICIPAT</w:t>
      </w:r>
      <w:r w:rsidR="00864FF7">
        <w:rPr>
          <w:rFonts w:ascii="Times New Roman" w:hAnsi="Times New Roman"/>
          <w:b/>
          <w:bCs/>
          <w:szCs w:val="22"/>
        </w:rPr>
        <w:t>ION</w:t>
      </w:r>
    </w:p>
    <w:p w:rsidR="00864FF7" w:rsidRDefault="00461226" w:rsidP="00461226">
      <w:pPr>
        <w:pStyle w:val="BodyText"/>
        <w:tabs>
          <w:tab w:val="center" w:pos="4320"/>
        </w:tabs>
        <w:rPr>
          <w:rFonts w:ascii="Times New Roman" w:hAnsi="Times New Roman"/>
          <w:b/>
          <w:bCs/>
          <w:szCs w:val="22"/>
        </w:rPr>
      </w:pPr>
      <w:r>
        <w:rPr>
          <w:rFonts w:ascii="Times New Roman" w:hAnsi="Times New Roman"/>
          <w:b/>
          <w:bCs/>
          <w:szCs w:val="22"/>
        </w:rPr>
        <w:tab/>
      </w:r>
    </w:p>
    <w:p w:rsidR="00C46C9B" w:rsidRDefault="00461226" w:rsidP="00C46C9B">
      <w:pPr>
        <w:pStyle w:val="BodyText"/>
        <w:rPr>
          <w:rFonts w:ascii="Times New Roman" w:hAnsi="Times New Roman"/>
          <w:bCs/>
          <w:szCs w:val="22"/>
        </w:rPr>
      </w:pPr>
      <w:r>
        <w:rPr>
          <w:rFonts w:ascii="Times New Roman" w:hAnsi="Times New Roman"/>
          <w:bCs/>
          <w:szCs w:val="22"/>
        </w:rPr>
        <w:t>United Nations 49th S</w:t>
      </w:r>
      <w:r w:rsidR="00864FF7" w:rsidRPr="00461226">
        <w:rPr>
          <w:rFonts w:ascii="Times New Roman" w:hAnsi="Times New Roman"/>
          <w:bCs/>
          <w:szCs w:val="22"/>
        </w:rPr>
        <w:t>ession</w:t>
      </w:r>
      <w:r>
        <w:rPr>
          <w:rFonts w:ascii="Times New Roman" w:hAnsi="Times New Roman"/>
          <w:bCs/>
          <w:szCs w:val="22"/>
        </w:rPr>
        <w:t xml:space="preserve"> of the Committee on the Elimination of Discrimination </w:t>
      </w:r>
      <w:r w:rsidR="00A308EF">
        <w:rPr>
          <w:rFonts w:ascii="Times New Roman" w:hAnsi="Times New Roman"/>
          <w:bCs/>
          <w:szCs w:val="22"/>
        </w:rPr>
        <w:t>Against</w:t>
      </w:r>
      <w:r>
        <w:rPr>
          <w:rFonts w:ascii="Times New Roman" w:hAnsi="Times New Roman"/>
          <w:bCs/>
          <w:szCs w:val="22"/>
        </w:rPr>
        <w:t xml:space="preserve"> Women (CEDAW)</w:t>
      </w:r>
      <w:r w:rsidR="006634E8">
        <w:rPr>
          <w:rFonts w:ascii="Times New Roman" w:hAnsi="Times New Roman"/>
          <w:bCs/>
          <w:szCs w:val="22"/>
        </w:rPr>
        <w:t xml:space="preserve"> 11-29, </w:t>
      </w:r>
      <w:r w:rsidR="003147A4">
        <w:rPr>
          <w:rFonts w:ascii="Times New Roman" w:hAnsi="Times New Roman"/>
          <w:bCs/>
          <w:szCs w:val="22"/>
        </w:rPr>
        <w:t>2</w:t>
      </w:r>
      <w:r w:rsidR="00E242F3">
        <w:rPr>
          <w:rFonts w:ascii="Times New Roman" w:hAnsi="Times New Roman"/>
          <w:bCs/>
          <w:szCs w:val="22"/>
        </w:rPr>
        <w:t>011 New York (USA)</w:t>
      </w:r>
    </w:p>
    <w:p w:rsidR="006634E8" w:rsidRDefault="006634E8" w:rsidP="00C46C9B">
      <w:pPr>
        <w:pStyle w:val="BodyText"/>
        <w:rPr>
          <w:rFonts w:ascii="Times New Roman" w:hAnsi="Times New Roman"/>
          <w:bCs/>
          <w:szCs w:val="22"/>
        </w:rPr>
      </w:pPr>
    </w:p>
    <w:p w:rsidR="00A308EF" w:rsidRPr="00461226" w:rsidRDefault="00110889" w:rsidP="00C46C9B">
      <w:pPr>
        <w:pStyle w:val="BodyText"/>
        <w:rPr>
          <w:rFonts w:ascii="Times New Roman" w:hAnsi="Times New Roman"/>
          <w:bCs/>
          <w:szCs w:val="22"/>
        </w:rPr>
      </w:pPr>
      <w:r>
        <w:rPr>
          <w:rFonts w:ascii="Times New Roman" w:hAnsi="Times New Roman"/>
          <w:bCs/>
          <w:szCs w:val="22"/>
        </w:rPr>
        <w:t xml:space="preserve">Presented a 3 minutes Statement on the CEDAW Shadow Report on The Rights of Indigenous Women of Nepal at the </w:t>
      </w:r>
      <w:r w:rsidR="00A308EF">
        <w:rPr>
          <w:rFonts w:ascii="Times New Roman" w:hAnsi="Times New Roman"/>
          <w:bCs/>
          <w:szCs w:val="22"/>
        </w:rPr>
        <w:t>United Nations 49th S</w:t>
      </w:r>
      <w:r w:rsidR="00A308EF" w:rsidRPr="00461226">
        <w:rPr>
          <w:rFonts w:ascii="Times New Roman" w:hAnsi="Times New Roman"/>
          <w:bCs/>
          <w:szCs w:val="22"/>
        </w:rPr>
        <w:t>ession</w:t>
      </w:r>
      <w:r w:rsidR="00A308EF">
        <w:rPr>
          <w:rFonts w:ascii="Times New Roman" w:hAnsi="Times New Roman"/>
          <w:bCs/>
          <w:szCs w:val="22"/>
        </w:rPr>
        <w:t xml:space="preserve"> of the Committee on the Elimination of Discrimination Against Women (CEDAW)</w:t>
      </w:r>
      <w:r w:rsidR="00B624F2">
        <w:rPr>
          <w:rFonts w:ascii="Times New Roman" w:hAnsi="Times New Roman"/>
          <w:bCs/>
          <w:szCs w:val="22"/>
        </w:rPr>
        <w:t xml:space="preserve"> </w:t>
      </w:r>
      <w:r w:rsidR="00E242F3">
        <w:rPr>
          <w:rFonts w:ascii="Times New Roman" w:hAnsi="Times New Roman"/>
          <w:bCs/>
          <w:szCs w:val="22"/>
        </w:rPr>
        <w:t>on July 18, 2011 New York (USA)</w:t>
      </w:r>
    </w:p>
    <w:p w:rsidR="00864FF7" w:rsidRPr="00461226" w:rsidRDefault="00864FF7" w:rsidP="00C46C9B">
      <w:pPr>
        <w:pStyle w:val="BodyText"/>
        <w:rPr>
          <w:rFonts w:ascii="Times New Roman" w:hAnsi="Times New Roman"/>
          <w:szCs w:val="22"/>
        </w:rPr>
      </w:pPr>
    </w:p>
    <w:p w:rsidR="003965A2" w:rsidRPr="00102501" w:rsidRDefault="003965A2" w:rsidP="0054799F">
      <w:pPr>
        <w:autoSpaceDE w:val="0"/>
        <w:autoSpaceDN w:val="0"/>
        <w:adjustRightInd w:val="0"/>
        <w:jc w:val="both"/>
        <w:rPr>
          <w:sz w:val="22"/>
          <w:szCs w:val="22"/>
          <w:lang w:bidi="hi-IN"/>
        </w:rPr>
      </w:pPr>
      <w:r w:rsidRPr="0054799F">
        <w:rPr>
          <w:sz w:val="22"/>
          <w:szCs w:val="22"/>
          <w:lang w:bidi="hi-IN"/>
        </w:rPr>
        <w:t>Asian Indigenous Women's Network (AIWN)</w:t>
      </w:r>
      <w:r>
        <w:rPr>
          <w:sz w:val="22"/>
          <w:szCs w:val="22"/>
          <w:lang w:bidi="hi-IN"/>
        </w:rPr>
        <w:t xml:space="preserve">, </w:t>
      </w:r>
      <w:r w:rsidRPr="003965A2">
        <w:rPr>
          <w:bCs/>
          <w:sz w:val="22"/>
          <w:szCs w:val="22"/>
        </w:rPr>
        <w:t xml:space="preserve">Igorot Lodge, Camp John Hay, Baguio City, </w:t>
      </w:r>
      <w:r>
        <w:rPr>
          <w:sz w:val="22"/>
          <w:szCs w:val="22"/>
          <w:lang w:bidi="hi-IN"/>
        </w:rPr>
        <w:t xml:space="preserve">Philippines, </w:t>
      </w:r>
      <w:r>
        <w:rPr>
          <w:bCs/>
          <w:sz w:val="22"/>
          <w:szCs w:val="22"/>
        </w:rPr>
        <w:t>1</w:t>
      </w:r>
      <w:r w:rsidRPr="003965A2">
        <w:rPr>
          <w:bCs/>
          <w:sz w:val="22"/>
          <w:szCs w:val="22"/>
        </w:rPr>
        <w:t>-</w:t>
      </w:r>
      <w:r>
        <w:rPr>
          <w:bCs/>
          <w:sz w:val="22"/>
          <w:szCs w:val="22"/>
        </w:rPr>
        <w:t>2</w:t>
      </w:r>
      <w:r w:rsidRPr="003965A2">
        <w:rPr>
          <w:bCs/>
          <w:sz w:val="22"/>
          <w:szCs w:val="22"/>
        </w:rPr>
        <w:t xml:space="preserve"> </w:t>
      </w:r>
      <w:r>
        <w:rPr>
          <w:bCs/>
          <w:sz w:val="22"/>
          <w:szCs w:val="22"/>
        </w:rPr>
        <w:t>May</w:t>
      </w:r>
      <w:r w:rsidRPr="003965A2">
        <w:rPr>
          <w:bCs/>
          <w:sz w:val="22"/>
          <w:szCs w:val="22"/>
        </w:rPr>
        <w:t xml:space="preserve"> 2011</w:t>
      </w:r>
      <w:r>
        <w:rPr>
          <w:bCs/>
          <w:sz w:val="22"/>
          <w:szCs w:val="22"/>
        </w:rPr>
        <w:t>.</w:t>
      </w:r>
    </w:p>
    <w:p w:rsidR="003965A2" w:rsidRDefault="003965A2" w:rsidP="003965A2">
      <w:pPr>
        <w:autoSpaceDE w:val="0"/>
        <w:autoSpaceDN w:val="0"/>
        <w:adjustRightInd w:val="0"/>
        <w:rPr>
          <w:bCs/>
          <w:sz w:val="22"/>
          <w:szCs w:val="22"/>
        </w:rPr>
      </w:pPr>
    </w:p>
    <w:p w:rsidR="00102501" w:rsidRPr="00102501" w:rsidRDefault="00102501" w:rsidP="00102501">
      <w:pPr>
        <w:autoSpaceDE w:val="0"/>
        <w:autoSpaceDN w:val="0"/>
        <w:adjustRightInd w:val="0"/>
        <w:rPr>
          <w:bCs/>
          <w:sz w:val="22"/>
          <w:szCs w:val="22"/>
        </w:rPr>
      </w:pPr>
      <w:r w:rsidRPr="00102501">
        <w:rPr>
          <w:bCs/>
          <w:sz w:val="22"/>
          <w:szCs w:val="22"/>
        </w:rPr>
        <w:t xml:space="preserve">Asia Regional Preparatory Meeting </w:t>
      </w:r>
      <w:r>
        <w:rPr>
          <w:bCs/>
          <w:sz w:val="22"/>
          <w:szCs w:val="22"/>
        </w:rPr>
        <w:t xml:space="preserve">on UN Mechanisms and Procedures Relating to Indigenous </w:t>
      </w:r>
      <w:r w:rsidRPr="00102501">
        <w:rPr>
          <w:bCs/>
          <w:sz w:val="22"/>
          <w:szCs w:val="22"/>
        </w:rPr>
        <w:t>Peoples</w:t>
      </w:r>
      <w:r>
        <w:rPr>
          <w:bCs/>
          <w:sz w:val="22"/>
          <w:szCs w:val="22"/>
        </w:rPr>
        <w:t xml:space="preserve"> </w:t>
      </w:r>
      <w:r w:rsidRPr="00102501">
        <w:rPr>
          <w:bCs/>
          <w:sz w:val="22"/>
          <w:szCs w:val="22"/>
        </w:rPr>
        <w:t>Chiang Mai, Thailand</w:t>
      </w:r>
      <w:r>
        <w:rPr>
          <w:bCs/>
          <w:sz w:val="22"/>
          <w:szCs w:val="22"/>
        </w:rPr>
        <w:t xml:space="preserve">, </w:t>
      </w:r>
      <w:r w:rsidRPr="00102501">
        <w:rPr>
          <w:bCs/>
          <w:sz w:val="22"/>
          <w:szCs w:val="22"/>
        </w:rPr>
        <w:t>February 26 to March 1, 2011</w:t>
      </w:r>
      <w:r>
        <w:rPr>
          <w:bCs/>
          <w:sz w:val="22"/>
          <w:szCs w:val="22"/>
        </w:rPr>
        <w:t>.</w:t>
      </w:r>
    </w:p>
    <w:p w:rsidR="00102501" w:rsidRDefault="00102501" w:rsidP="0054799F">
      <w:pPr>
        <w:autoSpaceDE w:val="0"/>
        <w:autoSpaceDN w:val="0"/>
        <w:adjustRightInd w:val="0"/>
        <w:jc w:val="both"/>
        <w:rPr>
          <w:sz w:val="22"/>
          <w:szCs w:val="22"/>
          <w:lang w:bidi="hi-IN"/>
        </w:rPr>
      </w:pPr>
    </w:p>
    <w:p w:rsidR="0054799F" w:rsidRPr="0054799F" w:rsidRDefault="0054799F" w:rsidP="0054799F">
      <w:pPr>
        <w:autoSpaceDE w:val="0"/>
        <w:autoSpaceDN w:val="0"/>
        <w:adjustRightInd w:val="0"/>
        <w:jc w:val="both"/>
        <w:rPr>
          <w:sz w:val="22"/>
          <w:szCs w:val="22"/>
          <w:lang w:bidi="hi-IN"/>
        </w:rPr>
      </w:pPr>
      <w:r w:rsidRPr="0054799F">
        <w:rPr>
          <w:sz w:val="22"/>
          <w:szCs w:val="22"/>
          <w:lang w:bidi="hi-IN"/>
        </w:rPr>
        <w:t>Gender and Land Rights of Indigenous Peoples organized by AIWN and Tebtebba Foundation in Manila, Philippines, November 20-21, 2010.</w:t>
      </w:r>
    </w:p>
    <w:p w:rsidR="0054799F" w:rsidRPr="0054799F" w:rsidRDefault="0054799F" w:rsidP="0054799F">
      <w:pPr>
        <w:autoSpaceDE w:val="0"/>
        <w:autoSpaceDN w:val="0"/>
        <w:adjustRightInd w:val="0"/>
        <w:jc w:val="both"/>
        <w:rPr>
          <w:sz w:val="22"/>
          <w:szCs w:val="22"/>
          <w:lang w:bidi="hi-IN"/>
        </w:rPr>
      </w:pPr>
    </w:p>
    <w:p w:rsidR="0054799F" w:rsidRPr="0054799F" w:rsidRDefault="0054799F" w:rsidP="0054799F">
      <w:pPr>
        <w:autoSpaceDE w:val="0"/>
        <w:autoSpaceDN w:val="0"/>
        <w:adjustRightInd w:val="0"/>
        <w:jc w:val="both"/>
        <w:rPr>
          <w:b/>
          <w:bCs/>
          <w:sz w:val="22"/>
          <w:szCs w:val="22"/>
          <w:lang w:bidi="hi-IN"/>
        </w:rPr>
      </w:pPr>
      <w:r w:rsidRPr="0054799F">
        <w:rPr>
          <w:sz w:val="22"/>
          <w:szCs w:val="22"/>
          <w:lang w:bidi="hi-IN"/>
        </w:rPr>
        <w:t>Global Seminar-Workshop on Indigenous Women, Climate Change and Reducing Emissions from Deforestation and Forest Degradation (REDD +) organized by the  Tebtebba Foundation in Metro Manila, Philippines, November 18 -19, 2010.</w:t>
      </w:r>
    </w:p>
    <w:p w:rsidR="0054799F" w:rsidRPr="0054799F" w:rsidRDefault="0054799F" w:rsidP="0054799F">
      <w:pPr>
        <w:autoSpaceDE w:val="0"/>
        <w:autoSpaceDN w:val="0"/>
        <w:adjustRightInd w:val="0"/>
        <w:jc w:val="both"/>
        <w:rPr>
          <w:sz w:val="22"/>
          <w:szCs w:val="22"/>
          <w:lang w:bidi="hi-IN"/>
        </w:rPr>
      </w:pPr>
    </w:p>
    <w:p w:rsidR="0054799F" w:rsidRPr="0054799F" w:rsidRDefault="0054799F" w:rsidP="0054799F">
      <w:pPr>
        <w:autoSpaceDE w:val="0"/>
        <w:autoSpaceDN w:val="0"/>
        <w:adjustRightInd w:val="0"/>
        <w:jc w:val="both"/>
        <w:rPr>
          <w:sz w:val="22"/>
          <w:szCs w:val="22"/>
          <w:lang w:bidi="hi-IN"/>
        </w:rPr>
      </w:pPr>
      <w:r w:rsidRPr="0054799F">
        <w:rPr>
          <w:sz w:val="22"/>
          <w:szCs w:val="22"/>
          <w:lang w:bidi="hi-IN"/>
        </w:rPr>
        <w:t>3</w:t>
      </w:r>
      <w:r w:rsidRPr="0054799F">
        <w:rPr>
          <w:sz w:val="22"/>
          <w:szCs w:val="22"/>
          <w:vertAlign w:val="superscript"/>
          <w:lang w:bidi="hi-IN"/>
        </w:rPr>
        <w:t>rd</w:t>
      </w:r>
      <w:r w:rsidRPr="0054799F">
        <w:rPr>
          <w:sz w:val="22"/>
          <w:szCs w:val="22"/>
          <w:lang w:bidi="hi-IN"/>
        </w:rPr>
        <w:t xml:space="preserve"> Conference of the Asian Indigenous Women's Network (AIWN) held on the 15-16 November 2010 at the Legends Villas, Highway Hills, Mandaluyong City, Philippines.</w:t>
      </w:r>
    </w:p>
    <w:p w:rsidR="0054799F" w:rsidRPr="0054799F" w:rsidRDefault="0054799F" w:rsidP="0054799F">
      <w:pPr>
        <w:jc w:val="both"/>
        <w:rPr>
          <w:bCs/>
          <w:sz w:val="22"/>
          <w:szCs w:val="22"/>
        </w:rPr>
      </w:pPr>
    </w:p>
    <w:p w:rsidR="00F75D59" w:rsidRPr="00F75D59" w:rsidRDefault="00F75D59" w:rsidP="00F75D59">
      <w:pPr>
        <w:jc w:val="both"/>
        <w:rPr>
          <w:rFonts w:cs="Arial"/>
          <w:sz w:val="22"/>
          <w:szCs w:val="22"/>
        </w:rPr>
      </w:pPr>
      <w:r w:rsidRPr="00F75D59">
        <w:rPr>
          <w:sz w:val="22"/>
          <w:szCs w:val="22"/>
        </w:rPr>
        <w:t>Asia Regional Seminar on Indigenous Peoples and Traditional Livelihoods, Co-organized by the Ministry of Rural Development - Government of Cambodia, AIPP, ILO and UNDP-RIPP and supported by the Spanish Agency for International Cooperation and Development (AECID) at Apsara Angkor Hotel, Siem Reap Province</w:t>
      </w:r>
      <w:r>
        <w:rPr>
          <w:sz w:val="22"/>
          <w:szCs w:val="22"/>
        </w:rPr>
        <w:t>, Cambodia,</w:t>
      </w:r>
      <w:r w:rsidRPr="00F75D59">
        <w:rPr>
          <w:sz w:val="22"/>
          <w:szCs w:val="22"/>
        </w:rPr>
        <w:t xml:space="preserve"> August 16-18, 2010</w:t>
      </w:r>
      <w:r>
        <w:rPr>
          <w:sz w:val="22"/>
          <w:szCs w:val="22"/>
        </w:rPr>
        <w:t>.</w:t>
      </w:r>
    </w:p>
    <w:p w:rsidR="00F75D59" w:rsidRPr="00F75D59" w:rsidRDefault="00F75D59" w:rsidP="00F75D59">
      <w:pPr>
        <w:jc w:val="both"/>
        <w:rPr>
          <w:rFonts w:cs="Arial"/>
          <w:sz w:val="22"/>
          <w:szCs w:val="22"/>
        </w:rPr>
      </w:pPr>
    </w:p>
    <w:p w:rsidR="00C6310A" w:rsidRPr="00075E10" w:rsidRDefault="00C6310A" w:rsidP="00C46C9B">
      <w:pPr>
        <w:pStyle w:val="BodyText"/>
        <w:rPr>
          <w:rFonts w:ascii="Times New Roman" w:hAnsi="Times New Roman"/>
          <w:szCs w:val="22"/>
        </w:rPr>
      </w:pPr>
      <w:r w:rsidRPr="00075E10">
        <w:rPr>
          <w:rFonts w:ascii="Times New Roman" w:hAnsi="Times New Roman"/>
          <w:szCs w:val="22"/>
        </w:rPr>
        <w:t>Indigenous Peoples Global Summit on Climate Change</w:t>
      </w:r>
      <w:r w:rsidR="00997701" w:rsidRPr="00075E10">
        <w:rPr>
          <w:rFonts w:ascii="Times New Roman" w:hAnsi="Times New Roman"/>
          <w:szCs w:val="22"/>
        </w:rPr>
        <w:t xml:space="preserve"> </w:t>
      </w:r>
      <w:r w:rsidR="00997701" w:rsidRPr="00075E10">
        <w:rPr>
          <w:rFonts w:ascii="Times New Roman" w:hAnsi="Times New Roman"/>
          <w:bCs/>
          <w:szCs w:val="22"/>
        </w:rPr>
        <w:t>organized by the</w:t>
      </w:r>
      <w:r w:rsidR="00997701" w:rsidRPr="00075E10">
        <w:rPr>
          <w:rFonts w:ascii="Times New Roman" w:hAnsi="Times New Roman"/>
          <w:szCs w:val="22"/>
        </w:rPr>
        <w:t xml:space="preserve"> </w:t>
      </w:r>
      <w:r w:rsidR="00997701" w:rsidRPr="00075E10">
        <w:rPr>
          <w:rFonts w:ascii="Times New Roman" w:hAnsi="Times New Roman" w:cs="Arial"/>
        </w:rPr>
        <w:t xml:space="preserve">Inuit Circumpolar Council, </w:t>
      </w:r>
      <w:r w:rsidR="00997701" w:rsidRPr="00075E10">
        <w:rPr>
          <w:rFonts w:ascii="Times New Roman" w:hAnsi="Times New Roman"/>
          <w:szCs w:val="22"/>
        </w:rPr>
        <w:t xml:space="preserve">at </w:t>
      </w:r>
      <w:smartTag w:uri="urn:schemas-microsoft-com:office:smarttags" w:element="City">
        <w:r w:rsidR="00997701" w:rsidRPr="00075E10">
          <w:rPr>
            <w:rFonts w:ascii="Times New Roman" w:hAnsi="Times New Roman" w:cs="Arial"/>
          </w:rPr>
          <w:t>Anchorage</w:t>
        </w:r>
      </w:smartTag>
      <w:r w:rsidR="007532F7">
        <w:rPr>
          <w:rFonts w:ascii="Times New Roman" w:hAnsi="Times New Roman" w:cs="Arial"/>
        </w:rPr>
        <w:t xml:space="preserve"> in</w:t>
      </w:r>
      <w:r w:rsidR="00997701" w:rsidRPr="00075E10">
        <w:rPr>
          <w:rFonts w:ascii="Times New Roman" w:hAnsi="Times New Roman" w:cs="Arial"/>
        </w:rPr>
        <w:t xml:space="preserve"> </w:t>
      </w:r>
      <w:smartTag w:uri="urn:schemas-microsoft-com:office:smarttags" w:element="State">
        <w:r w:rsidR="00997701" w:rsidRPr="00075E10">
          <w:rPr>
            <w:rFonts w:ascii="Times New Roman" w:hAnsi="Times New Roman" w:cs="Arial"/>
          </w:rPr>
          <w:t>Alaska</w:t>
        </w:r>
      </w:smartTag>
      <w:r w:rsidR="00075E10">
        <w:rPr>
          <w:rFonts w:ascii="Times New Roman" w:hAnsi="Times New Roman"/>
          <w:szCs w:val="22"/>
        </w:rPr>
        <w:t xml:space="preserve"> in the</w:t>
      </w:r>
      <w:r w:rsidRPr="00075E10">
        <w:rPr>
          <w:rFonts w:ascii="Times New Roman" w:hAnsi="Times New Roman"/>
          <w:szCs w:val="22"/>
        </w:rPr>
        <w:t xml:space="preserve"> </w:t>
      </w:r>
      <w:smartTag w:uri="urn:schemas-microsoft-com:office:smarttags" w:element="place">
        <w:smartTag w:uri="urn:schemas-microsoft-com:office:smarttags" w:element="country-region">
          <w:r w:rsidR="00997701" w:rsidRPr="00075E10">
            <w:rPr>
              <w:rFonts w:ascii="Times New Roman" w:hAnsi="Times New Roman"/>
              <w:szCs w:val="22"/>
            </w:rPr>
            <w:t>USA</w:t>
          </w:r>
        </w:smartTag>
      </w:smartTag>
      <w:r w:rsidR="00997701" w:rsidRPr="00075E10">
        <w:rPr>
          <w:rFonts w:ascii="Times New Roman" w:hAnsi="Times New Roman"/>
          <w:szCs w:val="22"/>
        </w:rPr>
        <w:t>, April 19-24, 2009.</w:t>
      </w:r>
    </w:p>
    <w:p w:rsidR="00C6310A" w:rsidRPr="00F026A1" w:rsidRDefault="00C6310A" w:rsidP="00C46C9B">
      <w:pPr>
        <w:pStyle w:val="BodyText"/>
        <w:rPr>
          <w:rFonts w:ascii="Times New Roman" w:hAnsi="Times New Roman"/>
          <w:szCs w:val="22"/>
        </w:rPr>
      </w:pPr>
    </w:p>
    <w:p w:rsidR="00C46C9B" w:rsidRPr="00F026A1" w:rsidRDefault="00C46C9B" w:rsidP="00C46C9B">
      <w:pPr>
        <w:jc w:val="both"/>
        <w:rPr>
          <w:bCs/>
          <w:sz w:val="22"/>
          <w:szCs w:val="22"/>
        </w:rPr>
      </w:pPr>
      <w:r w:rsidRPr="00F026A1">
        <w:rPr>
          <w:bCs/>
          <w:sz w:val="22"/>
          <w:szCs w:val="22"/>
        </w:rPr>
        <w:t xml:space="preserve">Regional Meeting in the Himalayas organized by the World Mountain People's Association (WMPA) in </w:t>
      </w:r>
      <w:smartTag w:uri="urn:schemas-microsoft-com:office:smarttags" w:element="PlaceName">
        <w:r w:rsidRPr="00F026A1">
          <w:rPr>
            <w:bCs/>
            <w:sz w:val="22"/>
            <w:szCs w:val="22"/>
          </w:rPr>
          <w:t>Great</w:t>
        </w:r>
      </w:smartTag>
      <w:r w:rsidRPr="00F026A1">
        <w:rPr>
          <w:bCs/>
          <w:sz w:val="22"/>
          <w:szCs w:val="22"/>
        </w:rPr>
        <w:t xml:space="preserve"> </w:t>
      </w:r>
      <w:smartTag w:uri="urn:schemas-microsoft-com:office:smarttags" w:element="PlaceName">
        <w:r w:rsidRPr="00F026A1">
          <w:rPr>
            <w:bCs/>
            <w:sz w:val="22"/>
            <w:szCs w:val="22"/>
          </w:rPr>
          <w:t>National</w:t>
        </w:r>
      </w:smartTag>
      <w:r w:rsidRPr="00F026A1">
        <w:rPr>
          <w:bCs/>
          <w:sz w:val="22"/>
          <w:szCs w:val="22"/>
        </w:rPr>
        <w:t xml:space="preserve"> </w:t>
      </w:r>
      <w:smartTag w:uri="urn:schemas-microsoft-com:office:smarttags" w:element="PlaceName">
        <w:r w:rsidRPr="00F026A1">
          <w:rPr>
            <w:bCs/>
            <w:sz w:val="22"/>
            <w:szCs w:val="22"/>
          </w:rPr>
          <w:t>Himalayan</w:t>
        </w:r>
      </w:smartTag>
      <w:r w:rsidRPr="00F026A1">
        <w:rPr>
          <w:bCs/>
          <w:sz w:val="22"/>
          <w:szCs w:val="22"/>
        </w:rPr>
        <w:t xml:space="preserve"> </w:t>
      </w:r>
      <w:smartTag w:uri="urn:schemas-microsoft-com:office:smarttags" w:element="PlaceType">
        <w:r w:rsidRPr="00F026A1">
          <w:rPr>
            <w:bCs/>
            <w:sz w:val="22"/>
            <w:szCs w:val="22"/>
          </w:rPr>
          <w:t>Park</w:t>
        </w:r>
      </w:smartTag>
      <w:r w:rsidRPr="00F026A1">
        <w:rPr>
          <w:bCs/>
          <w:sz w:val="22"/>
          <w:szCs w:val="22"/>
        </w:rPr>
        <w:t xml:space="preserve"> in Himanchal Pradesh in </w:t>
      </w:r>
      <w:smartTag w:uri="urn:schemas-microsoft-com:office:smarttags" w:element="place">
        <w:smartTag w:uri="urn:schemas-microsoft-com:office:smarttags" w:element="country-region">
          <w:r w:rsidRPr="00F026A1">
            <w:rPr>
              <w:bCs/>
              <w:sz w:val="22"/>
              <w:szCs w:val="22"/>
            </w:rPr>
            <w:t>India</w:t>
          </w:r>
        </w:smartTag>
      </w:smartTag>
      <w:r w:rsidRPr="00F026A1">
        <w:rPr>
          <w:bCs/>
          <w:sz w:val="22"/>
          <w:szCs w:val="22"/>
        </w:rPr>
        <w:t>, October 10-15, 2006.</w:t>
      </w:r>
    </w:p>
    <w:p w:rsidR="00C46C9B" w:rsidRPr="00F026A1" w:rsidRDefault="00C46C9B" w:rsidP="00C46C9B">
      <w:pPr>
        <w:pStyle w:val="BodyText"/>
        <w:rPr>
          <w:rFonts w:ascii="Times New Roman" w:hAnsi="Times New Roman"/>
          <w:szCs w:val="22"/>
        </w:rPr>
      </w:pPr>
    </w:p>
    <w:p w:rsidR="00C46C9B" w:rsidRPr="00F026A1" w:rsidRDefault="00C46C9B" w:rsidP="00C46C9B">
      <w:pPr>
        <w:pStyle w:val="BodyText"/>
        <w:rPr>
          <w:rFonts w:ascii="Times New Roman" w:hAnsi="Times New Roman"/>
          <w:szCs w:val="22"/>
        </w:rPr>
      </w:pPr>
      <w:r w:rsidRPr="00F026A1">
        <w:rPr>
          <w:rFonts w:ascii="Times New Roman" w:hAnsi="Times New Roman"/>
          <w:szCs w:val="22"/>
        </w:rPr>
        <w:t xml:space="preserve">One of four delegates representation Beijing 10+ National Preparatory Committee of the Nepal Federation of Indigenous Nationalities (NEFIN) in Beijing 10+ Conference in the United Nations, </w:t>
      </w:r>
      <w:smartTag w:uri="urn:schemas-microsoft-com:office:smarttags" w:element="place">
        <w:smartTag w:uri="urn:schemas-microsoft-com:office:smarttags" w:element="State">
          <w:r w:rsidRPr="00F026A1">
            <w:rPr>
              <w:rFonts w:ascii="Times New Roman" w:hAnsi="Times New Roman"/>
              <w:szCs w:val="22"/>
            </w:rPr>
            <w:t>New York</w:t>
          </w:r>
        </w:smartTag>
      </w:smartTag>
      <w:r w:rsidRPr="00F026A1">
        <w:rPr>
          <w:rFonts w:ascii="Times New Roman" w:hAnsi="Times New Roman"/>
          <w:szCs w:val="22"/>
        </w:rPr>
        <w:t>, 27 February-March 14, 2005.</w:t>
      </w:r>
    </w:p>
    <w:p w:rsidR="00C46C9B" w:rsidRPr="00F026A1" w:rsidRDefault="00C46C9B" w:rsidP="00C46C9B">
      <w:pPr>
        <w:jc w:val="both"/>
        <w:rPr>
          <w:b/>
          <w:sz w:val="22"/>
          <w:szCs w:val="22"/>
        </w:rPr>
      </w:pPr>
    </w:p>
    <w:p w:rsidR="00C46C9B" w:rsidRPr="00F026A1" w:rsidRDefault="00C46C9B" w:rsidP="00C46C9B">
      <w:pPr>
        <w:jc w:val="both"/>
        <w:rPr>
          <w:b/>
          <w:sz w:val="22"/>
          <w:szCs w:val="22"/>
        </w:rPr>
      </w:pPr>
      <w:r w:rsidRPr="00F026A1">
        <w:rPr>
          <w:b/>
          <w:sz w:val="22"/>
          <w:szCs w:val="22"/>
        </w:rPr>
        <w:t>POSITIONS HELD</w:t>
      </w:r>
    </w:p>
    <w:p w:rsidR="00C46C9B" w:rsidRDefault="00C46C9B" w:rsidP="00C46C9B">
      <w:pPr>
        <w:jc w:val="both"/>
        <w:rPr>
          <w:sz w:val="22"/>
          <w:szCs w:val="22"/>
        </w:rPr>
      </w:pPr>
    </w:p>
    <w:p w:rsidR="00110889" w:rsidRPr="00F026A1" w:rsidRDefault="00110889" w:rsidP="00110889">
      <w:pPr>
        <w:jc w:val="both"/>
        <w:rPr>
          <w:sz w:val="22"/>
          <w:szCs w:val="22"/>
        </w:rPr>
      </w:pPr>
      <w:r w:rsidRPr="00F026A1">
        <w:rPr>
          <w:sz w:val="22"/>
          <w:szCs w:val="22"/>
        </w:rPr>
        <w:t>Vice-Chairperson, National Network of Indigenous Women (NNIW), Since May 2007.</w:t>
      </w:r>
    </w:p>
    <w:p w:rsidR="00110889" w:rsidRDefault="00110889" w:rsidP="00C46C9B">
      <w:pPr>
        <w:jc w:val="both"/>
        <w:rPr>
          <w:sz w:val="22"/>
          <w:szCs w:val="22"/>
        </w:rPr>
      </w:pPr>
    </w:p>
    <w:p w:rsidR="00AB6A17" w:rsidRDefault="00AB6A17" w:rsidP="00C46C9B">
      <w:pPr>
        <w:jc w:val="both"/>
        <w:rPr>
          <w:sz w:val="22"/>
          <w:szCs w:val="22"/>
        </w:rPr>
      </w:pPr>
      <w:r>
        <w:rPr>
          <w:sz w:val="22"/>
          <w:szCs w:val="22"/>
        </w:rPr>
        <w:t xml:space="preserve">Focal Person (Nepal), </w:t>
      </w:r>
      <w:r w:rsidRPr="0054799F">
        <w:rPr>
          <w:sz w:val="22"/>
          <w:szCs w:val="22"/>
          <w:lang w:bidi="hi-IN"/>
        </w:rPr>
        <w:t>Asian Indigenous Women's Network (AIWN)</w:t>
      </w:r>
      <w:r>
        <w:rPr>
          <w:sz w:val="22"/>
          <w:szCs w:val="22"/>
          <w:lang w:bidi="hi-IN"/>
        </w:rPr>
        <w:t>, 2011.</w:t>
      </w:r>
    </w:p>
    <w:p w:rsidR="00AB6A17" w:rsidRDefault="00AB6A17" w:rsidP="00C46C9B">
      <w:pPr>
        <w:jc w:val="both"/>
        <w:rPr>
          <w:sz w:val="22"/>
          <w:szCs w:val="22"/>
        </w:rPr>
      </w:pPr>
    </w:p>
    <w:p w:rsidR="00830F52" w:rsidRPr="00F026A1" w:rsidRDefault="00830F52" w:rsidP="00C46C9B">
      <w:pPr>
        <w:jc w:val="both"/>
        <w:rPr>
          <w:sz w:val="22"/>
          <w:szCs w:val="22"/>
        </w:rPr>
      </w:pPr>
      <w:r>
        <w:rPr>
          <w:sz w:val="22"/>
          <w:szCs w:val="22"/>
        </w:rPr>
        <w:t xml:space="preserve">Secretary, Nepal Federation of Indigenous Nationalities (NEFIN), since April </w:t>
      </w:r>
      <w:r w:rsidR="000C47D2">
        <w:rPr>
          <w:sz w:val="22"/>
          <w:szCs w:val="22"/>
        </w:rPr>
        <w:t xml:space="preserve">7, </w:t>
      </w:r>
      <w:r>
        <w:rPr>
          <w:sz w:val="22"/>
          <w:szCs w:val="22"/>
        </w:rPr>
        <w:t>2010.</w:t>
      </w:r>
    </w:p>
    <w:p w:rsidR="00830F52" w:rsidRDefault="00830F52" w:rsidP="00C46C9B">
      <w:pPr>
        <w:jc w:val="both"/>
        <w:rPr>
          <w:sz w:val="22"/>
          <w:szCs w:val="22"/>
        </w:rPr>
      </w:pPr>
    </w:p>
    <w:p w:rsidR="0060128F" w:rsidRDefault="0060128F" w:rsidP="0060128F">
      <w:pPr>
        <w:jc w:val="both"/>
        <w:rPr>
          <w:sz w:val="22"/>
          <w:szCs w:val="22"/>
        </w:rPr>
      </w:pPr>
      <w:r>
        <w:rPr>
          <w:sz w:val="22"/>
          <w:szCs w:val="22"/>
        </w:rPr>
        <w:t>Steering Committee Member, Ensuring Women's Issues in the New Constitution, Since 2009.</w:t>
      </w:r>
    </w:p>
    <w:p w:rsidR="0060128F" w:rsidRDefault="0060128F" w:rsidP="00C46C9B">
      <w:pPr>
        <w:jc w:val="both"/>
        <w:rPr>
          <w:sz w:val="22"/>
          <w:szCs w:val="22"/>
        </w:rPr>
      </w:pPr>
    </w:p>
    <w:p w:rsidR="00C46C9B" w:rsidRPr="00F026A1" w:rsidRDefault="00C46C9B" w:rsidP="00C46C9B">
      <w:pPr>
        <w:jc w:val="both"/>
        <w:rPr>
          <w:sz w:val="22"/>
          <w:szCs w:val="22"/>
        </w:rPr>
      </w:pPr>
      <w:r w:rsidRPr="00F026A1">
        <w:rPr>
          <w:sz w:val="22"/>
          <w:szCs w:val="22"/>
        </w:rPr>
        <w:t>Member, National Development Council</w:t>
      </w:r>
      <w:r w:rsidR="00FD4EFF">
        <w:rPr>
          <w:sz w:val="22"/>
          <w:szCs w:val="22"/>
        </w:rPr>
        <w:t xml:space="preserve"> (NDC)</w:t>
      </w:r>
      <w:r w:rsidRPr="00F026A1">
        <w:rPr>
          <w:sz w:val="22"/>
          <w:szCs w:val="22"/>
        </w:rPr>
        <w:t>, Nepal Government, 2007</w:t>
      </w:r>
      <w:r w:rsidR="00307309">
        <w:rPr>
          <w:sz w:val="22"/>
          <w:szCs w:val="22"/>
        </w:rPr>
        <w:t>-2009</w:t>
      </w:r>
      <w:r w:rsidRPr="00F026A1">
        <w:rPr>
          <w:sz w:val="22"/>
          <w:szCs w:val="22"/>
        </w:rPr>
        <w:t>.</w:t>
      </w:r>
    </w:p>
    <w:p w:rsidR="00B96F7E" w:rsidRPr="00F026A1" w:rsidRDefault="00B96F7E" w:rsidP="00C46C9B">
      <w:pPr>
        <w:jc w:val="both"/>
        <w:rPr>
          <w:sz w:val="22"/>
          <w:szCs w:val="22"/>
        </w:rPr>
      </w:pPr>
    </w:p>
    <w:p w:rsidR="00C46C9B" w:rsidRPr="00F026A1" w:rsidRDefault="00C46C9B" w:rsidP="00C46C9B">
      <w:pPr>
        <w:jc w:val="both"/>
        <w:rPr>
          <w:sz w:val="22"/>
          <w:szCs w:val="22"/>
        </w:rPr>
      </w:pPr>
      <w:r w:rsidRPr="00F026A1">
        <w:rPr>
          <w:sz w:val="22"/>
          <w:szCs w:val="22"/>
        </w:rPr>
        <w:t>Central Committe</w:t>
      </w:r>
      <w:r w:rsidR="00092CAE">
        <w:rPr>
          <w:sz w:val="22"/>
          <w:szCs w:val="22"/>
        </w:rPr>
        <w:t>e M</w:t>
      </w:r>
      <w:r w:rsidR="00297309">
        <w:rPr>
          <w:sz w:val="22"/>
          <w:szCs w:val="22"/>
        </w:rPr>
        <w:t>e</w:t>
      </w:r>
      <w:r w:rsidRPr="00F026A1">
        <w:rPr>
          <w:sz w:val="22"/>
          <w:szCs w:val="22"/>
        </w:rPr>
        <w:t xml:space="preserve">mber, Thakali Sewa Samiti (Thakali Welfare Organization), </w:t>
      </w:r>
      <w:smartTag w:uri="urn:schemas-microsoft-com:office:smarttags" w:element="country-region">
        <w:smartTag w:uri="urn:schemas-microsoft-com:office:smarttags" w:element="place">
          <w:r w:rsidRPr="00F026A1">
            <w:rPr>
              <w:sz w:val="22"/>
              <w:szCs w:val="22"/>
            </w:rPr>
            <w:t>Nepal</w:t>
          </w:r>
        </w:smartTag>
      </w:smartTag>
      <w:r w:rsidRPr="00F026A1">
        <w:rPr>
          <w:sz w:val="22"/>
          <w:szCs w:val="22"/>
        </w:rPr>
        <w:t>, Since May 2006.</w:t>
      </w:r>
    </w:p>
    <w:p w:rsidR="00C46C9B" w:rsidRPr="00F026A1" w:rsidRDefault="00C46C9B" w:rsidP="00C46C9B">
      <w:pPr>
        <w:jc w:val="both"/>
        <w:rPr>
          <w:sz w:val="22"/>
          <w:szCs w:val="22"/>
        </w:rPr>
      </w:pPr>
    </w:p>
    <w:p w:rsidR="0060128F" w:rsidRPr="00F026A1" w:rsidRDefault="0060128F" w:rsidP="0060128F">
      <w:pPr>
        <w:jc w:val="both"/>
        <w:rPr>
          <w:sz w:val="22"/>
          <w:szCs w:val="22"/>
        </w:rPr>
      </w:pPr>
      <w:r w:rsidRPr="00F026A1">
        <w:rPr>
          <w:sz w:val="22"/>
          <w:szCs w:val="22"/>
        </w:rPr>
        <w:t>Founder Member</w:t>
      </w:r>
      <w:r>
        <w:rPr>
          <w:sz w:val="22"/>
          <w:szCs w:val="22"/>
        </w:rPr>
        <w:t xml:space="preserve"> (1998)</w:t>
      </w:r>
      <w:r w:rsidRPr="00F026A1">
        <w:rPr>
          <w:sz w:val="22"/>
          <w:szCs w:val="22"/>
        </w:rPr>
        <w:t xml:space="preserve"> and Former Treasurer</w:t>
      </w:r>
      <w:r w:rsidRPr="00006B4E">
        <w:rPr>
          <w:sz w:val="22"/>
          <w:szCs w:val="22"/>
        </w:rPr>
        <w:t xml:space="preserve"> </w:t>
      </w:r>
      <w:r w:rsidRPr="00F026A1">
        <w:rPr>
          <w:sz w:val="22"/>
          <w:szCs w:val="22"/>
        </w:rPr>
        <w:t xml:space="preserve">July 1998-December 2004, </w:t>
      </w:r>
      <w:r>
        <w:rPr>
          <w:sz w:val="22"/>
          <w:szCs w:val="22"/>
        </w:rPr>
        <w:t xml:space="preserve">Currently Advisor (since 2004), </w:t>
      </w:r>
      <w:r w:rsidRPr="002245CD">
        <w:rPr>
          <w:sz w:val="22"/>
          <w:szCs w:val="22"/>
        </w:rPr>
        <w:t>National Indigenous Women’s Federation (NIWF), Nepal</w:t>
      </w:r>
      <w:r w:rsidRPr="00F026A1">
        <w:rPr>
          <w:sz w:val="22"/>
          <w:szCs w:val="22"/>
        </w:rPr>
        <w:t>.</w:t>
      </w:r>
    </w:p>
    <w:p w:rsidR="0060128F" w:rsidRDefault="0060128F" w:rsidP="0060128F">
      <w:pPr>
        <w:jc w:val="both"/>
        <w:rPr>
          <w:sz w:val="22"/>
          <w:szCs w:val="22"/>
        </w:rPr>
      </w:pPr>
    </w:p>
    <w:p w:rsidR="0060128F" w:rsidRPr="00F026A1" w:rsidRDefault="0060128F" w:rsidP="0060128F">
      <w:pPr>
        <w:jc w:val="both"/>
        <w:rPr>
          <w:sz w:val="22"/>
          <w:szCs w:val="22"/>
        </w:rPr>
      </w:pPr>
    </w:p>
    <w:p w:rsidR="00C46C9B" w:rsidRDefault="00C46C9B" w:rsidP="001E4A9D">
      <w:pPr>
        <w:jc w:val="both"/>
        <w:rPr>
          <w:sz w:val="22"/>
          <w:szCs w:val="22"/>
        </w:rPr>
      </w:pPr>
      <w:r w:rsidRPr="00F026A1">
        <w:rPr>
          <w:b/>
          <w:sz w:val="22"/>
          <w:szCs w:val="22"/>
        </w:rPr>
        <w:t>WORK EXPERIENCE</w:t>
      </w:r>
    </w:p>
    <w:p w:rsidR="001E4A9D" w:rsidRDefault="001E4A9D" w:rsidP="001E4A9D">
      <w:pPr>
        <w:jc w:val="both"/>
        <w:rPr>
          <w:sz w:val="22"/>
          <w:szCs w:val="22"/>
        </w:rPr>
      </w:pPr>
    </w:p>
    <w:p w:rsidR="00C96367" w:rsidRPr="00C96367" w:rsidRDefault="00C96367" w:rsidP="00C96367">
      <w:pPr>
        <w:jc w:val="both"/>
        <w:rPr>
          <w:rFonts w:eastAsia="Batang"/>
          <w:bCs/>
          <w:iCs/>
          <w:sz w:val="22"/>
          <w:szCs w:val="22"/>
        </w:rPr>
      </w:pPr>
      <w:r w:rsidRPr="00C96367">
        <w:rPr>
          <w:rFonts w:eastAsia="Batang"/>
          <w:b/>
          <w:bCs/>
          <w:iCs/>
          <w:sz w:val="22"/>
          <w:szCs w:val="22"/>
        </w:rPr>
        <w:t xml:space="preserve">Co-Team Leader </w:t>
      </w:r>
      <w:r w:rsidRPr="00C96367">
        <w:rPr>
          <w:rFonts w:eastAsia="Batang"/>
          <w:bCs/>
          <w:iCs/>
          <w:sz w:val="22"/>
          <w:szCs w:val="22"/>
        </w:rPr>
        <w:t>(with Co-Team Leader Yogendra Gurung), Baseline Survey on the Access of Highly Marginalized Janjatis (HMJ) and Endangered Janjatis to Basic Services, Janjati Empowerment Project (JEP)-II, Nepal Federation of indigenous Nationalities (NEFIN), Since January 2011.</w:t>
      </w:r>
    </w:p>
    <w:p w:rsidR="00C96367" w:rsidRPr="00C96367" w:rsidRDefault="00C96367" w:rsidP="00C96367">
      <w:pPr>
        <w:jc w:val="both"/>
        <w:rPr>
          <w:rFonts w:eastAsia="Batang"/>
          <w:b/>
          <w:bCs/>
          <w:iCs/>
          <w:sz w:val="22"/>
          <w:szCs w:val="22"/>
        </w:rPr>
      </w:pPr>
    </w:p>
    <w:p w:rsidR="005E6DFA" w:rsidRPr="005E6DFA" w:rsidRDefault="005E6DFA" w:rsidP="005E6DFA">
      <w:pPr>
        <w:jc w:val="both"/>
        <w:rPr>
          <w:rFonts w:eastAsia="Batang" w:cs="Arial"/>
          <w:iCs/>
          <w:sz w:val="22"/>
          <w:szCs w:val="22"/>
        </w:rPr>
      </w:pPr>
      <w:r w:rsidRPr="005E6DFA">
        <w:rPr>
          <w:rFonts w:eastAsia="Batang" w:cs="Arial"/>
          <w:b/>
          <w:bCs/>
          <w:iCs/>
          <w:sz w:val="22"/>
          <w:szCs w:val="22"/>
        </w:rPr>
        <w:t>Team Mem</w:t>
      </w:r>
      <w:r>
        <w:rPr>
          <w:rFonts w:eastAsia="Batang" w:cs="Arial"/>
          <w:b/>
          <w:bCs/>
          <w:iCs/>
          <w:sz w:val="22"/>
          <w:szCs w:val="22"/>
        </w:rPr>
        <w:t>b</w:t>
      </w:r>
      <w:r w:rsidRPr="005E6DFA">
        <w:rPr>
          <w:rFonts w:eastAsia="Batang" w:cs="Arial"/>
          <w:b/>
          <w:bCs/>
          <w:iCs/>
          <w:sz w:val="22"/>
          <w:szCs w:val="22"/>
        </w:rPr>
        <w:t>er</w:t>
      </w:r>
      <w:r w:rsidRPr="005E6DFA">
        <w:rPr>
          <w:rFonts w:eastAsia="Batang" w:cs="Arial"/>
          <w:iCs/>
          <w:sz w:val="22"/>
          <w:szCs w:val="22"/>
        </w:rPr>
        <w:t xml:space="preserve">, </w:t>
      </w:r>
      <w:r w:rsidR="00B2598F" w:rsidRPr="005E6DFA">
        <w:rPr>
          <w:rFonts w:eastAsia="Batang" w:cs="Arial"/>
          <w:iCs/>
          <w:sz w:val="22"/>
          <w:szCs w:val="22"/>
        </w:rPr>
        <w:t>Guideline</w:t>
      </w:r>
      <w:r w:rsidR="00B2598F">
        <w:rPr>
          <w:rFonts w:eastAsia="Batang" w:cs="Arial"/>
          <w:iCs/>
          <w:sz w:val="22"/>
          <w:szCs w:val="22"/>
        </w:rPr>
        <w:t xml:space="preserve"> on </w:t>
      </w:r>
      <w:smartTag w:uri="urn:schemas-microsoft-com:office:smarttags" w:element="PlaceName">
        <w:r w:rsidR="00B2598F">
          <w:rPr>
            <w:rFonts w:eastAsia="Batang" w:cs="Arial"/>
            <w:iCs/>
            <w:sz w:val="22"/>
            <w:szCs w:val="22"/>
          </w:rPr>
          <w:t>Unto</w:t>
        </w:r>
        <w:r w:rsidRPr="005E6DFA">
          <w:rPr>
            <w:rFonts w:eastAsia="Batang" w:cs="Arial"/>
            <w:iCs/>
            <w:sz w:val="22"/>
            <w:szCs w:val="22"/>
          </w:rPr>
          <w:t>u</w:t>
        </w:r>
        <w:r w:rsidR="00B2598F">
          <w:rPr>
            <w:rFonts w:eastAsia="Batang" w:cs="Arial"/>
            <w:iCs/>
            <w:sz w:val="22"/>
            <w:szCs w:val="22"/>
          </w:rPr>
          <w:t>ch</w:t>
        </w:r>
        <w:r w:rsidRPr="005E6DFA">
          <w:rPr>
            <w:rFonts w:eastAsia="Batang" w:cs="Arial"/>
            <w:iCs/>
            <w:sz w:val="22"/>
            <w:szCs w:val="22"/>
          </w:rPr>
          <w:t>a</w:t>
        </w:r>
        <w:r w:rsidR="00B2598F">
          <w:rPr>
            <w:rFonts w:eastAsia="Batang" w:cs="Arial"/>
            <w:iCs/>
            <w:sz w:val="22"/>
            <w:szCs w:val="22"/>
          </w:rPr>
          <w:t>b</w:t>
        </w:r>
        <w:r w:rsidRPr="005E6DFA">
          <w:rPr>
            <w:rFonts w:eastAsia="Batang" w:cs="Arial"/>
            <w:iCs/>
            <w:sz w:val="22"/>
            <w:szCs w:val="22"/>
          </w:rPr>
          <w:t>ility</w:t>
        </w:r>
      </w:smartTag>
      <w:r w:rsidRPr="005E6DFA">
        <w:rPr>
          <w:rFonts w:eastAsia="Batang" w:cs="Arial"/>
          <w:iCs/>
          <w:sz w:val="22"/>
          <w:szCs w:val="22"/>
        </w:rPr>
        <w:t xml:space="preserve"> </w:t>
      </w:r>
      <w:smartTag w:uri="urn:schemas-microsoft-com:office:smarttags" w:element="PlaceName">
        <w:r w:rsidRPr="005E6DFA">
          <w:rPr>
            <w:rFonts w:eastAsia="Batang" w:cs="Arial"/>
            <w:iCs/>
            <w:sz w:val="22"/>
            <w:szCs w:val="22"/>
          </w:rPr>
          <w:t>Crime</w:t>
        </w:r>
      </w:smartTag>
      <w:r w:rsidRPr="005E6DFA">
        <w:rPr>
          <w:rFonts w:eastAsia="Batang" w:cs="Arial"/>
          <w:iCs/>
          <w:sz w:val="22"/>
          <w:szCs w:val="22"/>
        </w:rPr>
        <w:t xml:space="preserve"> </w:t>
      </w:r>
      <w:smartTag w:uri="urn:schemas-microsoft-com:office:smarttags" w:element="PlaceName">
        <w:r w:rsidRPr="005E6DFA">
          <w:rPr>
            <w:rFonts w:eastAsia="Batang" w:cs="Arial"/>
            <w:iCs/>
            <w:sz w:val="22"/>
            <w:szCs w:val="22"/>
          </w:rPr>
          <w:t>Watch</w:t>
        </w:r>
      </w:smartTag>
      <w:r w:rsidRPr="005E6DFA">
        <w:rPr>
          <w:rFonts w:eastAsia="Batang" w:cs="Arial"/>
          <w:iCs/>
          <w:sz w:val="22"/>
          <w:szCs w:val="22"/>
        </w:rPr>
        <w:t xml:space="preserve"> </w:t>
      </w:r>
      <w:smartTag w:uri="urn:schemas-microsoft-com:office:smarttags" w:element="PlaceType">
        <w:r w:rsidRPr="005E6DFA">
          <w:rPr>
            <w:rFonts w:eastAsia="Batang" w:cs="Arial"/>
            <w:iCs/>
            <w:sz w:val="22"/>
            <w:szCs w:val="22"/>
          </w:rPr>
          <w:t>Center</w:t>
        </w:r>
      </w:smartTag>
      <w:r w:rsidRPr="005E6DFA">
        <w:rPr>
          <w:rFonts w:eastAsia="Batang" w:cs="Arial"/>
          <w:iCs/>
          <w:sz w:val="22"/>
          <w:szCs w:val="22"/>
        </w:rPr>
        <w:t xml:space="preserve">, LANCAU, </w:t>
      </w:r>
      <w:smartTag w:uri="urn:schemas-microsoft-com:office:smarttags" w:element="country-region">
        <w:smartTag w:uri="urn:schemas-microsoft-com:office:smarttags" w:element="place">
          <w:r w:rsidRPr="005E6DFA">
            <w:rPr>
              <w:rFonts w:eastAsia="Batang" w:cs="Arial"/>
              <w:iCs/>
              <w:sz w:val="22"/>
              <w:szCs w:val="22"/>
            </w:rPr>
            <w:t>Nepal</w:t>
          </w:r>
        </w:smartTag>
      </w:smartTag>
      <w:r w:rsidRPr="005E6DFA">
        <w:rPr>
          <w:rFonts w:eastAsia="Batang" w:cs="Arial"/>
          <w:iCs/>
          <w:sz w:val="22"/>
          <w:szCs w:val="22"/>
        </w:rPr>
        <w:t>. 2009.</w:t>
      </w:r>
    </w:p>
    <w:p w:rsidR="005E6DFA" w:rsidRDefault="005E6DFA" w:rsidP="001E4A9D">
      <w:pPr>
        <w:jc w:val="both"/>
        <w:rPr>
          <w:sz w:val="22"/>
          <w:szCs w:val="22"/>
        </w:rPr>
      </w:pPr>
    </w:p>
    <w:p w:rsidR="00B2017A" w:rsidRPr="001E4A9D" w:rsidRDefault="00B2017A" w:rsidP="00B2017A">
      <w:pPr>
        <w:jc w:val="both"/>
        <w:rPr>
          <w:sz w:val="22"/>
          <w:szCs w:val="22"/>
        </w:rPr>
      </w:pPr>
      <w:r>
        <w:rPr>
          <w:b/>
          <w:sz w:val="22"/>
          <w:szCs w:val="22"/>
        </w:rPr>
        <w:t>Associate Facilitator</w:t>
      </w:r>
      <w:r w:rsidRPr="001E4A9D">
        <w:rPr>
          <w:sz w:val="22"/>
          <w:szCs w:val="22"/>
        </w:rPr>
        <w:t xml:space="preserve">, </w:t>
      </w:r>
      <w:r w:rsidR="00C148E0">
        <w:rPr>
          <w:sz w:val="22"/>
          <w:szCs w:val="22"/>
        </w:rPr>
        <w:t xml:space="preserve">Regional </w:t>
      </w:r>
      <w:r>
        <w:rPr>
          <w:sz w:val="22"/>
          <w:szCs w:val="22"/>
        </w:rPr>
        <w:t xml:space="preserve">Interaction on Social Inclusion with </w:t>
      </w:r>
      <w:r w:rsidR="00144CED">
        <w:rPr>
          <w:sz w:val="22"/>
          <w:szCs w:val="22"/>
        </w:rPr>
        <w:t>Ea</w:t>
      </w:r>
      <w:r>
        <w:rPr>
          <w:sz w:val="22"/>
          <w:szCs w:val="22"/>
        </w:rPr>
        <w:t xml:space="preserve">stern Region’s District Coordination Committee for Development of Indigenous Nationalities, </w:t>
      </w:r>
      <w:r w:rsidR="00144CED">
        <w:rPr>
          <w:sz w:val="22"/>
          <w:szCs w:val="22"/>
        </w:rPr>
        <w:t>Biratnagar</w:t>
      </w:r>
      <w:r>
        <w:rPr>
          <w:sz w:val="22"/>
          <w:szCs w:val="22"/>
        </w:rPr>
        <w:t xml:space="preserve">, </w:t>
      </w:r>
      <w:r w:rsidR="00001AFE">
        <w:rPr>
          <w:sz w:val="22"/>
          <w:szCs w:val="22"/>
        </w:rPr>
        <w:t xml:space="preserve">Institutional Support Program of National Foundation for development of Indigenous </w:t>
      </w:r>
      <w:r w:rsidR="00C9085D">
        <w:rPr>
          <w:sz w:val="22"/>
          <w:szCs w:val="22"/>
        </w:rPr>
        <w:t>N</w:t>
      </w:r>
      <w:r w:rsidR="00001AFE">
        <w:rPr>
          <w:sz w:val="22"/>
          <w:szCs w:val="22"/>
        </w:rPr>
        <w:t>ationalities</w:t>
      </w:r>
      <w:r w:rsidR="00C9085D">
        <w:rPr>
          <w:sz w:val="22"/>
          <w:szCs w:val="22"/>
        </w:rPr>
        <w:t xml:space="preserve"> (NFDIN)</w:t>
      </w:r>
      <w:r w:rsidR="00001AFE">
        <w:rPr>
          <w:sz w:val="22"/>
          <w:szCs w:val="22"/>
        </w:rPr>
        <w:t xml:space="preserve">, </w:t>
      </w:r>
      <w:r w:rsidR="00144CED">
        <w:rPr>
          <w:sz w:val="22"/>
          <w:szCs w:val="22"/>
        </w:rPr>
        <w:t>May</w:t>
      </w:r>
      <w:r>
        <w:rPr>
          <w:sz w:val="22"/>
          <w:szCs w:val="22"/>
        </w:rPr>
        <w:t xml:space="preserve"> 12-14, 2008.</w:t>
      </w:r>
    </w:p>
    <w:p w:rsidR="00B2017A" w:rsidRDefault="00B2017A" w:rsidP="001E4A9D">
      <w:pPr>
        <w:jc w:val="both"/>
        <w:rPr>
          <w:sz w:val="22"/>
          <w:szCs w:val="22"/>
        </w:rPr>
      </w:pPr>
    </w:p>
    <w:p w:rsidR="001E4A9D" w:rsidRPr="001E4A9D" w:rsidRDefault="001E4A9D" w:rsidP="001E4A9D">
      <w:pPr>
        <w:jc w:val="both"/>
        <w:rPr>
          <w:sz w:val="22"/>
          <w:szCs w:val="22"/>
        </w:rPr>
      </w:pPr>
      <w:r>
        <w:rPr>
          <w:b/>
          <w:sz w:val="22"/>
          <w:szCs w:val="22"/>
        </w:rPr>
        <w:t>Associate Facilitator</w:t>
      </w:r>
      <w:r w:rsidRPr="001E4A9D">
        <w:rPr>
          <w:sz w:val="22"/>
          <w:szCs w:val="22"/>
        </w:rPr>
        <w:t xml:space="preserve">, </w:t>
      </w:r>
      <w:r w:rsidR="00C148E0">
        <w:rPr>
          <w:sz w:val="22"/>
          <w:szCs w:val="22"/>
        </w:rPr>
        <w:t xml:space="preserve">Regional </w:t>
      </w:r>
      <w:r w:rsidR="00B2017A">
        <w:rPr>
          <w:sz w:val="22"/>
          <w:szCs w:val="22"/>
        </w:rPr>
        <w:t xml:space="preserve">Interaction on Social Inclusion with Western Region’s District Coordination Committee for Development of Indigenous Nationalities, Pokhara, </w:t>
      </w:r>
      <w:r w:rsidR="00001AFE">
        <w:rPr>
          <w:sz w:val="22"/>
          <w:szCs w:val="22"/>
        </w:rPr>
        <w:t>Institutional Support Program of National Foundation</w:t>
      </w:r>
      <w:r w:rsidR="00E13C6B">
        <w:rPr>
          <w:sz w:val="22"/>
          <w:szCs w:val="22"/>
        </w:rPr>
        <w:t xml:space="preserve"> for D</w:t>
      </w:r>
      <w:r w:rsidR="00C9085D">
        <w:rPr>
          <w:sz w:val="22"/>
          <w:szCs w:val="22"/>
        </w:rPr>
        <w:t>evelopment of Indigenous N</w:t>
      </w:r>
      <w:r w:rsidR="00001AFE">
        <w:rPr>
          <w:sz w:val="22"/>
          <w:szCs w:val="22"/>
        </w:rPr>
        <w:t>ationalities</w:t>
      </w:r>
      <w:r w:rsidR="00C9085D">
        <w:rPr>
          <w:sz w:val="22"/>
          <w:szCs w:val="22"/>
        </w:rPr>
        <w:t xml:space="preserve"> (NFDIN)</w:t>
      </w:r>
      <w:r w:rsidR="00001AFE">
        <w:rPr>
          <w:sz w:val="22"/>
          <w:szCs w:val="22"/>
        </w:rPr>
        <w:t xml:space="preserve">, </w:t>
      </w:r>
      <w:r w:rsidR="00B2017A">
        <w:rPr>
          <w:sz w:val="22"/>
          <w:szCs w:val="22"/>
        </w:rPr>
        <w:t>March 12-14, 2008.</w:t>
      </w:r>
    </w:p>
    <w:p w:rsidR="001E4A9D" w:rsidRPr="001E4A9D" w:rsidRDefault="001E4A9D" w:rsidP="001E4A9D">
      <w:pPr>
        <w:jc w:val="both"/>
        <w:rPr>
          <w:sz w:val="22"/>
          <w:szCs w:val="22"/>
        </w:rPr>
      </w:pPr>
    </w:p>
    <w:p w:rsidR="008211FA" w:rsidRPr="00F026A1" w:rsidRDefault="008211FA" w:rsidP="008211FA">
      <w:pPr>
        <w:jc w:val="both"/>
        <w:rPr>
          <w:sz w:val="22"/>
          <w:szCs w:val="22"/>
        </w:rPr>
      </w:pPr>
      <w:r w:rsidRPr="00F026A1">
        <w:rPr>
          <w:b/>
          <w:sz w:val="22"/>
          <w:szCs w:val="22"/>
        </w:rPr>
        <w:t xml:space="preserve">Field </w:t>
      </w:r>
      <w:r w:rsidR="00FA0F7A">
        <w:rPr>
          <w:b/>
          <w:sz w:val="22"/>
          <w:szCs w:val="22"/>
        </w:rPr>
        <w:t xml:space="preserve">Research </w:t>
      </w:r>
      <w:r w:rsidRPr="00F026A1">
        <w:rPr>
          <w:b/>
          <w:sz w:val="22"/>
          <w:szCs w:val="22"/>
        </w:rPr>
        <w:t>Associate</w:t>
      </w:r>
      <w:r w:rsidRPr="00F026A1">
        <w:rPr>
          <w:sz w:val="22"/>
          <w:szCs w:val="22"/>
        </w:rPr>
        <w:t>,</w:t>
      </w:r>
      <w:r w:rsidRPr="00F026A1">
        <w:rPr>
          <w:b/>
          <w:sz w:val="22"/>
          <w:szCs w:val="22"/>
        </w:rPr>
        <w:t xml:space="preserve"> </w:t>
      </w:r>
      <w:r w:rsidRPr="00F026A1">
        <w:rPr>
          <w:sz w:val="22"/>
          <w:szCs w:val="22"/>
        </w:rPr>
        <w:t>Evaluation of Inclusion and Empowerment Projects Implemented by Holistic Development Centre (Samagra), Lawyer’s National Campaig</w:t>
      </w:r>
      <w:r w:rsidR="009041A3">
        <w:rPr>
          <w:sz w:val="22"/>
          <w:szCs w:val="22"/>
        </w:rPr>
        <w:t>n against Untouchability (LANCAU</w:t>
      </w:r>
      <w:r w:rsidRPr="00F026A1">
        <w:rPr>
          <w:sz w:val="22"/>
          <w:szCs w:val="22"/>
        </w:rPr>
        <w:t>) and Nepal Dalit Jagarn Kendra (NDJK), Dania-HUGOU, October, 2007 to November 2007.</w:t>
      </w:r>
    </w:p>
    <w:p w:rsidR="008211FA" w:rsidRPr="00F026A1" w:rsidRDefault="008211FA" w:rsidP="008211FA">
      <w:pPr>
        <w:jc w:val="both"/>
        <w:rPr>
          <w:sz w:val="22"/>
          <w:szCs w:val="22"/>
        </w:rPr>
      </w:pPr>
    </w:p>
    <w:p w:rsidR="00C46C9B" w:rsidRPr="00F026A1" w:rsidRDefault="00C46C9B" w:rsidP="00C46C9B">
      <w:pPr>
        <w:jc w:val="both"/>
        <w:rPr>
          <w:b/>
          <w:sz w:val="22"/>
          <w:szCs w:val="22"/>
        </w:rPr>
      </w:pPr>
      <w:r w:rsidRPr="00F026A1">
        <w:rPr>
          <w:b/>
          <w:sz w:val="22"/>
          <w:szCs w:val="22"/>
        </w:rPr>
        <w:t>Team Member</w:t>
      </w:r>
      <w:r w:rsidR="00F27AC4" w:rsidRPr="00F026A1">
        <w:rPr>
          <w:b/>
          <w:sz w:val="22"/>
          <w:szCs w:val="22"/>
        </w:rPr>
        <w:t xml:space="preserve"> </w:t>
      </w:r>
      <w:r w:rsidR="00F27AC4" w:rsidRPr="00F026A1">
        <w:rPr>
          <w:sz w:val="22"/>
          <w:szCs w:val="22"/>
        </w:rPr>
        <w:t>(with Dr. Krishna B. Bhattachan and Tej B. Sunar)</w:t>
      </w:r>
      <w:r w:rsidRPr="00F026A1">
        <w:rPr>
          <w:sz w:val="22"/>
          <w:szCs w:val="22"/>
        </w:rPr>
        <w:t xml:space="preserve">, “Caste Based Discrimination in South Asia: Study of Nepal” as a part of the study project on “Caste Based Discrimination in South Asia: Study of Bangladesh, </w:t>
      </w:r>
      <w:smartTag w:uri="urn:schemas-microsoft-com:office:smarttags" w:element="country-region">
        <w:r w:rsidRPr="00F026A1">
          <w:rPr>
            <w:sz w:val="22"/>
            <w:szCs w:val="22"/>
          </w:rPr>
          <w:t>Nepal</w:t>
        </w:r>
      </w:smartTag>
      <w:r w:rsidRPr="00F026A1">
        <w:rPr>
          <w:sz w:val="22"/>
          <w:szCs w:val="22"/>
        </w:rPr>
        <w:t xml:space="preserve">, </w:t>
      </w:r>
      <w:smartTag w:uri="urn:schemas-microsoft-com:office:smarttags" w:element="country-region">
        <w:r w:rsidRPr="00F026A1">
          <w:rPr>
            <w:sz w:val="22"/>
            <w:szCs w:val="22"/>
          </w:rPr>
          <w:t>Pakistan</w:t>
        </w:r>
      </w:smartTag>
      <w:r w:rsidRPr="00F026A1">
        <w:rPr>
          <w:sz w:val="22"/>
          <w:szCs w:val="22"/>
        </w:rPr>
        <w:t xml:space="preserve"> and </w:t>
      </w:r>
      <w:smartTag w:uri="urn:schemas-microsoft-com:office:smarttags" w:element="country-region">
        <w:r w:rsidRPr="00F026A1">
          <w:rPr>
            <w:sz w:val="22"/>
            <w:szCs w:val="22"/>
          </w:rPr>
          <w:t>Sri Lanka</w:t>
        </w:r>
      </w:smartTag>
      <w:r w:rsidRPr="00F026A1">
        <w:rPr>
          <w:sz w:val="22"/>
          <w:szCs w:val="22"/>
        </w:rPr>
        <w:t xml:space="preserve">,” Indian Institute of Dalit Studies (IIDS), </w:t>
      </w:r>
      <w:smartTag w:uri="urn:schemas-microsoft-com:office:smarttags" w:element="City">
        <w:r w:rsidRPr="00F026A1">
          <w:rPr>
            <w:sz w:val="22"/>
            <w:szCs w:val="22"/>
          </w:rPr>
          <w:t>Delhi</w:t>
        </w:r>
      </w:smartTag>
      <w:r w:rsidRPr="00F026A1">
        <w:rPr>
          <w:sz w:val="22"/>
          <w:szCs w:val="22"/>
        </w:rPr>
        <w:t xml:space="preserve"> and International Dalit Solidarity Network (IDSN), </w:t>
      </w:r>
      <w:smartTag w:uri="urn:schemas-microsoft-com:office:smarttags" w:element="country-region">
        <w:smartTag w:uri="urn:schemas-microsoft-com:office:smarttags" w:element="place">
          <w:r w:rsidRPr="00F026A1">
            <w:rPr>
              <w:sz w:val="22"/>
              <w:szCs w:val="22"/>
            </w:rPr>
            <w:t>Denmark</w:t>
          </w:r>
        </w:smartTag>
      </w:smartTag>
      <w:r w:rsidRPr="00F026A1">
        <w:rPr>
          <w:sz w:val="22"/>
          <w:szCs w:val="22"/>
        </w:rPr>
        <w:t xml:space="preserve">. </w:t>
      </w:r>
      <w:r w:rsidR="00604C2F">
        <w:rPr>
          <w:sz w:val="22"/>
          <w:szCs w:val="22"/>
        </w:rPr>
        <w:t>Septem</w:t>
      </w:r>
      <w:r w:rsidRPr="00F026A1">
        <w:rPr>
          <w:sz w:val="22"/>
          <w:szCs w:val="22"/>
        </w:rPr>
        <w:t>ber 2006</w:t>
      </w:r>
      <w:r w:rsidR="00FA5FE2">
        <w:rPr>
          <w:sz w:val="22"/>
          <w:szCs w:val="22"/>
        </w:rPr>
        <w:t xml:space="preserve"> to August 2007</w:t>
      </w:r>
      <w:r w:rsidRPr="00F026A1">
        <w:rPr>
          <w:sz w:val="22"/>
          <w:szCs w:val="22"/>
        </w:rPr>
        <w:t>.</w:t>
      </w:r>
    </w:p>
    <w:p w:rsidR="00C46C9B" w:rsidRPr="00F026A1" w:rsidRDefault="00C46C9B" w:rsidP="00C46C9B">
      <w:pPr>
        <w:jc w:val="both"/>
        <w:rPr>
          <w:b/>
          <w:sz w:val="22"/>
          <w:szCs w:val="22"/>
        </w:rPr>
      </w:pPr>
    </w:p>
    <w:p w:rsidR="00C46C9B" w:rsidRPr="00F026A1" w:rsidRDefault="00C46C9B" w:rsidP="00C46C9B">
      <w:pPr>
        <w:jc w:val="both"/>
        <w:rPr>
          <w:bCs/>
          <w:sz w:val="22"/>
          <w:szCs w:val="22"/>
        </w:rPr>
      </w:pPr>
      <w:r w:rsidRPr="00F026A1">
        <w:rPr>
          <w:b/>
          <w:sz w:val="22"/>
          <w:szCs w:val="22"/>
        </w:rPr>
        <w:t xml:space="preserve">Co-Researcher </w:t>
      </w:r>
      <w:r w:rsidRPr="00F026A1">
        <w:rPr>
          <w:bCs/>
          <w:sz w:val="22"/>
          <w:szCs w:val="22"/>
        </w:rPr>
        <w:t>(with Dr. Sumitra Manandhar-Gurung), Content Analysis of the Position of Minorities in Relation to the Constitution of the Kingdom of Nepal, Democracy in South Asia – A study undertaking in Bangladesh, Nepal, Pakistan and Sri Lanka, coordinated by Lokniti, Centre for the Study of Developing Societies, Delhi, India, June-July, 2004.</w:t>
      </w:r>
    </w:p>
    <w:p w:rsidR="00C46C9B" w:rsidRPr="00F026A1" w:rsidRDefault="00C46C9B" w:rsidP="00C46C9B">
      <w:pPr>
        <w:jc w:val="both"/>
        <w:rPr>
          <w:b/>
          <w:sz w:val="22"/>
          <w:szCs w:val="22"/>
        </w:rPr>
      </w:pPr>
    </w:p>
    <w:p w:rsidR="00C46C9B" w:rsidRPr="00F026A1" w:rsidRDefault="00C46C9B" w:rsidP="00C46C9B">
      <w:pPr>
        <w:jc w:val="both"/>
        <w:rPr>
          <w:b/>
          <w:sz w:val="22"/>
          <w:szCs w:val="22"/>
        </w:rPr>
      </w:pPr>
      <w:r w:rsidRPr="00F026A1">
        <w:rPr>
          <w:b/>
          <w:sz w:val="22"/>
          <w:szCs w:val="22"/>
        </w:rPr>
        <w:t xml:space="preserve">Research Team Leader, </w:t>
      </w:r>
      <w:r w:rsidRPr="00F026A1">
        <w:rPr>
          <w:bCs/>
          <w:sz w:val="22"/>
          <w:szCs w:val="22"/>
        </w:rPr>
        <w:t>Labour Contracts During</w:t>
      </w:r>
      <w:r w:rsidRPr="00F026A1">
        <w:rPr>
          <w:b/>
          <w:sz w:val="22"/>
          <w:szCs w:val="22"/>
        </w:rPr>
        <w:t xml:space="preserve"> </w:t>
      </w:r>
      <w:r w:rsidRPr="00F026A1">
        <w:rPr>
          <w:bCs/>
          <w:sz w:val="22"/>
          <w:szCs w:val="22"/>
        </w:rPr>
        <w:t>Maghi Festival in Banke District,</w:t>
      </w:r>
      <w:r w:rsidRPr="00F026A1">
        <w:rPr>
          <w:b/>
          <w:sz w:val="22"/>
          <w:szCs w:val="22"/>
        </w:rPr>
        <w:t xml:space="preserve"> </w:t>
      </w:r>
      <w:r w:rsidRPr="00F026A1">
        <w:rPr>
          <w:sz w:val="22"/>
          <w:szCs w:val="22"/>
        </w:rPr>
        <w:t>South Asian Project Against Debt Bondage, International Labor Organization (ILO) Nepal Office, January-April, 2004.</w:t>
      </w:r>
    </w:p>
    <w:p w:rsidR="00C46C9B" w:rsidRPr="00F026A1" w:rsidRDefault="00C46C9B" w:rsidP="00C46C9B">
      <w:pPr>
        <w:jc w:val="both"/>
        <w:rPr>
          <w:bCs/>
          <w:sz w:val="22"/>
          <w:szCs w:val="22"/>
        </w:rPr>
      </w:pPr>
    </w:p>
    <w:p w:rsidR="00C46C9B" w:rsidRPr="00F026A1" w:rsidRDefault="00C46C9B" w:rsidP="00C46C9B">
      <w:pPr>
        <w:jc w:val="both"/>
        <w:rPr>
          <w:bCs/>
          <w:sz w:val="22"/>
          <w:szCs w:val="22"/>
        </w:rPr>
      </w:pPr>
      <w:r w:rsidRPr="00F026A1">
        <w:rPr>
          <w:b/>
          <w:sz w:val="22"/>
          <w:szCs w:val="22"/>
        </w:rPr>
        <w:t xml:space="preserve">Rapporteur, </w:t>
      </w:r>
      <w:r w:rsidRPr="00F026A1">
        <w:rPr>
          <w:bCs/>
          <w:sz w:val="22"/>
          <w:szCs w:val="22"/>
        </w:rPr>
        <w:t>Refresher Training to the Faculty members of Women's Studies Program, Padma Kanya Campus, Tribhuvan University. November 30-December 6, 2003.</w:t>
      </w:r>
    </w:p>
    <w:p w:rsidR="00C46C9B" w:rsidRPr="00F026A1" w:rsidRDefault="00C46C9B" w:rsidP="00C46C9B">
      <w:pPr>
        <w:jc w:val="both"/>
        <w:rPr>
          <w:bCs/>
          <w:sz w:val="22"/>
          <w:szCs w:val="22"/>
        </w:rPr>
      </w:pPr>
    </w:p>
    <w:p w:rsidR="00C46C9B" w:rsidRPr="00F026A1" w:rsidRDefault="00C46C9B" w:rsidP="00C46C9B">
      <w:pPr>
        <w:jc w:val="both"/>
        <w:rPr>
          <w:bCs/>
          <w:sz w:val="22"/>
          <w:szCs w:val="22"/>
        </w:rPr>
      </w:pPr>
      <w:r w:rsidRPr="00F026A1">
        <w:rPr>
          <w:b/>
          <w:sz w:val="22"/>
          <w:szCs w:val="22"/>
        </w:rPr>
        <w:t>Researcher</w:t>
      </w:r>
      <w:r w:rsidRPr="00F026A1">
        <w:rPr>
          <w:bCs/>
          <w:sz w:val="22"/>
          <w:szCs w:val="22"/>
        </w:rPr>
        <w:t>, Gender Dynamics in Bonded Labour Situations &amp; Gender Dynamics Induced by the Project, International Labour Organization (ILO), September-October 2003, (Team Leader: Dr. Chandra Bhadra).</w:t>
      </w:r>
    </w:p>
    <w:p w:rsidR="00C46C9B" w:rsidRPr="00F026A1" w:rsidRDefault="00C46C9B" w:rsidP="00C46C9B">
      <w:pPr>
        <w:jc w:val="both"/>
        <w:rPr>
          <w:bCs/>
          <w:sz w:val="22"/>
          <w:szCs w:val="22"/>
        </w:rPr>
      </w:pPr>
    </w:p>
    <w:p w:rsidR="00C46C9B" w:rsidRPr="00F026A1" w:rsidRDefault="00C46C9B" w:rsidP="00C46C9B">
      <w:pPr>
        <w:jc w:val="both"/>
        <w:rPr>
          <w:bCs/>
          <w:sz w:val="22"/>
          <w:szCs w:val="22"/>
        </w:rPr>
      </w:pPr>
      <w:r w:rsidRPr="00F026A1">
        <w:rPr>
          <w:b/>
          <w:sz w:val="22"/>
          <w:szCs w:val="22"/>
        </w:rPr>
        <w:t>Consultant</w:t>
      </w:r>
      <w:r w:rsidRPr="00F026A1">
        <w:rPr>
          <w:bCs/>
          <w:sz w:val="22"/>
          <w:szCs w:val="22"/>
        </w:rPr>
        <w:t>, Study on Best Practices to Include Indigenous peoples in Sector Program Support, DANIDA, October 2003. (Team Leader: Birgitte Feiring).</w:t>
      </w:r>
    </w:p>
    <w:p w:rsidR="00C46C9B" w:rsidRPr="00F026A1" w:rsidRDefault="00C46C9B" w:rsidP="00C46C9B">
      <w:pPr>
        <w:jc w:val="both"/>
        <w:rPr>
          <w:b/>
          <w:sz w:val="22"/>
          <w:szCs w:val="22"/>
        </w:rPr>
      </w:pPr>
    </w:p>
    <w:p w:rsidR="00C46C9B" w:rsidRPr="00F026A1" w:rsidRDefault="00C46C9B" w:rsidP="00C46C9B">
      <w:pPr>
        <w:jc w:val="both"/>
        <w:rPr>
          <w:bCs/>
          <w:sz w:val="22"/>
          <w:szCs w:val="22"/>
        </w:rPr>
      </w:pPr>
      <w:r w:rsidRPr="00F026A1">
        <w:rPr>
          <w:b/>
          <w:sz w:val="22"/>
          <w:szCs w:val="22"/>
        </w:rPr>
        <w:t>National Consultant,</w:t>
      </w:r>
      <w:r w:rsidRPr="00F026A1">
        <w:rPr>
          <w:bCs/>
          <w:sz w:val="22"/>
          <w:szCs w:val="22"/>
        </w:rPr>
        <w:t xml:space="preserve"> Rapid Appraisal of the Application of the UN Gender Sensitive Policies in UN Agencies in </w:t>
      </w:r>
      <w:smartTag w:uri="urn:schemas-microsoft-com:office:smarttags" w:element="country-region">
        <w:smartTag w:uri="urn:schemas-microsoft-com:office:smarttags" w:element="place">
          <w:r w:rsidRPr="00F026A1">
            <w:rPr>
              <w:bCs/>
              <w:sz w:val="22"/>
              <w:szCs w:val="22"/>
            </w:rPr>
            <w:t>Nepal</w:t>
          </w:r>
        </w:smartTag>
      </w:smartTag>
      <w:r w:rsidRPr="00F026A1">
        <w:rPr>
          <w:bCs/>
          <w:sz w:val="22"/>
          <w:szCs w:val="22"/>
        </w:rPr>
        <w:t>, January 15-February, 2003 (Team Leader: Dr. Chandra Bhadra).</w:t>
      </w:r>
    </w:p>
    <w:p w:rsidR="00C46C9B" w:rsidRPr="00F026A1" w:rsidRDefault="00C46C9B" w:rsidP="00C46C9B">
      <w:pPr>
        <w:ind w:left="720"/>
        <w:jc w:val="both"/>
        <w:rPr>
          <w:b/>
          <w:sz w:val="22"/>
          <w:szCs w:val="22"/>
        </w:rPr>
      </w:pPr>
    </w:p>
    <w:p w:rsidR="00C46C9B" w:rsidRPr="00F026A1" w:rsidRDefault="00C46C9B" w:rsidP="00C46C9B">
      <w:pPr>
        <w:jc w:val="both"/>
        <w:rPr>
          <w:bCs/>
          <w:sz w:val="22"/>
          <w:szCs w:val="22"/>
        </w:rPr>
      </w:pPr>
      <w:r w:rsidRPr="00F026A1">
        <w:rPr>
          <w:b/>
          <w:sz w:val="22"/>
          <w:szCs w:val="22"/>
        </w:rPr>
        <w:t>Researcher,</w:t>
      </w:r>
      <w:r w:rsidRPr="00F026A1">
        <w:rPr>
          <w:bCs/>
          <w:sz w:val="22"/>
          <w:szCs w:val="22"/>
        </w:rPr>
        <w:t xml:space="preserve"> Background Characteristics of Women and Gender Issues in Selected Civil Service and Public Services," Mainstreaming Gender Equity Programme (MGEP), MCSW/NPC/UNDP, Since April 2002.</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 xml:space="preserve">Field Researcher, </w:t>
      </w:r>
      <w:r w:rsidRPr="00F026A1">
        <w:rPr>
          <w:sz w:val="22"/>
          <w:szCs w:val="22"/>
        </w:rPr>
        <w:t xml:space="preserve">A study on the Savings and Credit Activities of </w:t>
      </w:r>
      <w:r w:rsidRPr="00F026A1">
        <w:rPr>
          <w:i/>
          <w:iCs/>
          <w:sz w:val="22"/>
          <w:szCs w:val="22"/>
        </w:rPr>
        <w:t>Mahila Jagaran</w:t>
      </w:r>
      <w:r w:rsidRPr="00F026A1">
        <w:rPr>
          <w:sz w:val="22"/>
          <w:szCs w:val="22"/>
        </w:rPr>
        <w:t xml:space="preserve"> in Chitwan, Banke, Tanahau and Dhading, Centre for Micro-Finance (CMF) September-October 2001.</w:t>
      </w:r>
    </w:p>
    <w:p w:rsidR="00C46C9B" w:rsidRPr="00F026A1" w:rsidRDefault="00C46C9B" w:rsidP="00C46C9B">
      <w:pPr>
        <w:ind w:left="720"/>
        <w:jc w:val="both"/>
        <w:rPr>
          <w:b/>
          <w:sz w:val="22"/>
          <w:szCs w:val="22"/>
        </w:rPr>
      </w:pPr>
    </w:p>
    <w:p w:rsidR="00C46C9B" w:rsidRPr="00F026A1" w:rsidRDefault="00C46C9B" w:rsidP="00C46C9B">
      <w:pPr>
        <w:jc w:val="both"/>
        <w:rPr>
          <w:sz w:val="22"/>
          <w:szCs w:val="22"/>
        </w:rPr>
      </w:pPr>
      <w:r w:rsidRPr="00F026A1">
        <w:rPr>
          <w:b/>
          <w:sz w:val="22"/>
          <w:szCs w:val="22"/>
        </w:rPr>
        <w:t xml:space="preserve">Consultant, </w:t>
      </w:r>
      <w:r w:rsidRPr="00F026A1">
        <w:rPr>
          <w:sz w:val="22"/>
          <w:szCs w:val="22"/>
        </w:rPr>
        <w:t xml:space="preserve">A Quantitative Survey on Nutrition and MCH in </w:t>
      </w:r>
      <w:smartTag w:uri="urn:schemas-microsoft-com:office:smarttags" w:element="place">
        <w:r w:rsidRPr="00F026A1">
          <w:rPr>
            <w:sz w:val="22"/>
            <w:szCs w:val="22"/>
          </w:rPr>
          <w:t>Kathmandu</w:t>
        </w:r>
      </w:smartTag>
      <w:r w:rsidRPr="00F026A1">
        <w:rPr>
          <w:sz w:val="22"/>
          <w:szCs w:val="22"/>
        </w:rPr>
        <w:t xml:space="preserve">, Sagun and </w:t>
      </w:r>
      <w:r w:rsidRPr="00F026A1">
        <w:rPr>
          <w:i/>
          <w:sz w:val="22"/>
          <w:szCs w:val="22"/>
        </w:rPr>
        <w:t>Terre des hommes</w:t>
      </w:r>
      <w:r w:rsidRPr="00F026A1">
        <w:rPr>
          <w:sz w:val="22"/>
          <w:szCs w:val="22"/>
        </w:rPr>
        <w:t>, July 2001.</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Supervisor,</w:t>
      </w:r>
      <w:r w:rsidRPr="00F026A1">
        <w:rPr>
          <w:sz w:val="22"/>
          <w:szCs w:val="22"/>
        </w:rPr>
        <w:t xml:space="preserve"> A Study of CBOs in Mechi Hills Development Program: Current Status and Future Prospects, Centre for Micro-Finance (CMF)/SNV. May 2001.</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Team Member,</w:t>
      </w:r>
      <w:r w:rsidRPr="00F026A1">
        <w:rPr>
          <w:sz w:val="22"/>
          <w:szCs w:val="22"/>
        </w:rPr>
        <w:t xml:space="preserve"> SWOT Analysis and Assessment of Organizational Capacity of Indigenous people's Organizations, Centre for Ethnic and Alternative Development Studies (CEADS) in partnership with Nepal Federation of Nationalities (NEFEN) and National Committee for development of Nationalities (NCDN) in cooperation with the World Bank. December 20, 2000 – July 2001.</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Team Member (Consultant),</w:t>
      </w:r>
      <w:r w:rsidRPr="00F026A1">
        <w:rPr>
          <w:sz w:val="22"/>
          <w:szCs w:val="22"/>
        </w:rPr>
        <w:t xml:space="preserve"> Status of Discrimination with Special emphasis to Gender in Baitadi District, Project Management and Advisory Team (PMAT), NGO-CBO Project, </w:t>
      </w:r>
      <w:smartTag w:uri="urn:schemas-microsoft-com:office:smarttags" w:element="place">
        <w:r w:rsidRPr="00F026A1">
          <w:rPr>
            <w:sz w:val="22"/>
            <w:szCs w:val="22"/>
          </w:rPr>
          <w:t>Kathmandu</w:t>
        </w:r>
      </w:smartTag>
      <w:r w:rsidRPr="00F026A1">
        <w:rPr>
          <w:sz w:val="22"/>
          <w:szCs w:val="22"/>
        </w:rPr>
        <w:t>, November 7-December 31, 1999.</w:t>
      </w:r>
    </w:p>
    <w:p w:rsidR="00C46C9B" w:rsidRPr="00F026A1" w:rsidRDefault="00C46C9B" w:rsidP="00C46C9B">
      <w:pPr>
        <w:jc w:val="both"/>
        <w:rPr>
          <w:sz w:val="22"/>
          <w:szCs w:val="22"/>
        </w:rPr>
      </w:pPr>
    </w:p>
    <w:p w:rsidR="00C46C9B" w:rsidRPr="00F026A1" w:rsidRDefault="00C46C9B" w:rsidP="00C46C9B">
      <w:pPr>
        <w:jc w:val="both"/>
        <w:rPr>
          <w:b/>
          <w:sz w:val="22"/>
          <w:szCs w:val="22"/>
        </w:rPr>
      </w:pPr>
      <w:r w:rsidRPr="00F026A1">
        <w:rPr>
          <w:b/>
          <w:sz w:val="22"/>
          <w:szCs w:val="22"/>
        </w:rPr>
        <w:t>Qualitative Data Analyst,</w:t>
      </w:r>
      <w:r w:rsidRPr="00F026A1">
        <w:rPr>
          <w:sz w:val="22"/>
          <w:szCs w:val="22"/>
        </w:rPr>
        <w:t xml:space="preserve"> Socio-cultural Study of Vector Born Diseases, Environmental Health Project (EHP)/USAID, </w:t>
      </w:r>
      <w:smartTag w:uri="urn:schemas-microsoft-com:office:smarttags" w:element="place">
        <w:r w:rsidRPr="00F026A1">
          <w:rPr>
            <w:sz w:val="22"/>
            <w:szCs w:val="22"/>
          </w:rPr>
          <w:t>Kathmandu</w:t>
        </w:r>
      </w:smartTag>
      <w:r w:rsidRPr="00F026A1">
        <w:rPr>
          <w:sz w:val="22"/>
          <w:szCs w:val="22"/>
        </w:rPr>
        <w:t>, Since August 2000.</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Team member-Gender (Consultant)</w:t>
      </w:r>
      <w:r w:rsidRPr="00F026A1">
        <w:rPr>
          <w:sz w:val="22"/>
          <w:szCs w:val="22"/>
        </w:rPr>
        <w:t xml:space="preserve">, Rural Access Program, Helvetas </w:t>
      </w:r>
      <w:smartTag w:uri="urn:schemas-microsoft-com:office:smarttags" w:element="place">
        <w:smartTag w:uri="urn:schemas-microsoft-com:office:smarttags" w:element="country-region">
          <w:r w:rsidRPr="00F026A1">
            <w:rPr>
              <w:sz w:val="22"/>
              <w:szCs w:val="22"/>
            </w:rPr>
            <w:t>Nepal</w:t>
          </w:r>
        </w:smartTag>
      </w:smartTag>
      <w:r w:rsidRPr="00F026A1">
        <w:rPr>
          <w:sz w:val="22"/>
          <w:szCs w:val="22"/>
        </w:rPr>
        <w:t>, April-July, 2000. (Team Leader: Dr. Keshav Man Shakya).</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Field Research Assistant</w:t>
      </w:r>
      <w:r w:rsidRPr="00F026A1">
        <w:rPr>
          <w:sz w:val="22"/>
          <w:szCs w:val="22"/>
        </w:rPr>
        <w:t>, Study of Institutional Sustainability and Impact of Small Farmers’ Cooperative Limited, Impact Monitoring Unit (IMU), German Assistance for Technical Cooperation (GTZ), Nepal, December 1, 1999 to January 7, 2000.</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Researcher,</w:t>
      </w:r>
      <w:r w:rsidRPr="00F026A1">
        <w:rPr>
          <w:sz w:val="22"/>
          <w:szCs w:val="22"/>
        </w:rPr>
        <w:t xml:space="preserve"> Pilot Study of Menopausal Women in Nepal, Hellen Ohlin of SAREC/SIDA in Sweden, Dr. Kanti Giri, Institute of Medicine, Tribhuvan University, Kathmandu, and Dr. Geeta Rana, Patan Hospital, Lalitpur, and sociologists Dr. Bijaya Shrestha, May  1999-December 2000.</w:t>
      </w:r>
    </w:p>
    <w:p w:rsidR="00C46C9B" w:rsidRPr="00F026A1" w:rsidRDefault="00C46C9B" w:rsidP="00C46C9B">
      <w:pPr>
        <w:ind w:left="1440"/>
        <w:jc w:val="both"/>
        <w:rPr>
          <w:b/>
          <w:sz w:val="22"/>
          <w:szCs w:val="22"/>
        </w:rPr>
      </w:pPr>
    </w:p>
    <w:p w:rsidR="00C46C9B" w:rsidRPr="00F026A1" w:rsidRDefault="00C46C9B" w:rsidP="00C46C9B">
      <w:pPr>
        <w:jc w:val="both"/>
        <w:rPr>
          <w:sz w:val="22"/>
          <w:szCs w:val="22"/>
        </w:rPr>
      </w:pPr>
      <w:r w:rsidRPr="00F026A1">
        <w:rPr>
          <w:b/>
          <w:sz w:val="22"/>
          <w:szCs w:val="22"/>
        </w:rPr>
        <w:t>Researcher,</w:t>
      </w:r>
      <w:r w:rsidRPr="00F026A1">
        <w:rPr>
          <w:sz w:val="22"/>
          <w:szCs w:val="22"/>
        </w:rPr>
        <w:t xml:space="preserve"> Feasibility Study of Menopausal Women in Nepal in Naubise in Dhading District for Dr. Beth Alder (Senior Lecturer of the University of Dundee in Scotland), Hellen Ohlin (SAREC/SIDA in Sweden), Dr. Kanti Giri (Institute of Medicine, Tribhuvan University, Kathmandu), and Dr. Geeta Rana (Patan Hospital, Lalitpur), April  1999.</w:t>
      </w:r>
    </w:p>
    <w:p w:rsidR="00C46C9B" w:rsidRPr="00F026A1" w:rsidRDefault="00C46C9B" w:rsidP="00C46C9B">
      <w:pPr>
        <w:ind w:left="720"/>
        <w:jc w:val="both"/>
        <w:rPr>
          <w:sz w:val="22"/>
          <w:szCs w:val="22"/>
        </w:rPr>
      </w:pPr>
    </w:p>
    <w:p w:rsidR="00C46C9B" w:rsidRPr="00F026A1" w:rsidRDefault="00C46C9B" w:rsidP="00C46C9B">
      <w:pPr>
        <w:jc w:val="both"/>
        <w:rPr>
          <w:sz w:val="22"/>
          <w:szCs w:val="22"/>
        </w:rPr>
      </w:pPr>
      <w:r w:rsidRPr="00F026A1">
        <w:rPr>
          <w:b/>
          <w:bCs/>
          <w:sz w:val="22"/>
          <w:szCs w:val="22"/>
        </w:rPr>
        <w:t>Field Research Assistant</w:t>
      </w:r>
      <w:r w:rsidRPr="00F026A1">
        <w:rPr>
          <w:sz w:val="22"/>
          <w:szCs w:val="22"/>
        </w:rPr>
        <w:t xml:space="preserve">, Case Study of Selected Members of Micro Finance Groups in the Terai Region conducted by the national researcher Dr. Chandra Bhadra for the </w:t>
      </w:r>
      <w:smartTag w:uri="urn:schemas-microsoft-com:office:smarttags" w:element="PlaceName">
        <w:r w:rsidRPr="00F026A1">
          <w:rPr>
            <w:sz w:val="22"/>
            <w:szCs w:val="22"/>
          </w:rPr>
          <w:t>Canadian</w:t>
        </w:r>
      </w:smartTag>
      <w:r w:rsidRPr="00F026A1">
        <w:rPr>
          <w:sz w:val="22"/>
          <w:szCs w:val="22"/>
        </w:rPr>
        <w:t xml:space="preserve"> </w:t>
      </w:r>
      <w:smartTag w:uri="urn:schemas-microsoft-com:office:smarttags" w:element="PlaceType">
        <w:r w:rsidRPr="00F026A1">
          <w:rPr>
            <w:sz w:val="22"/>
            <w:szCs w:val="22"/>
          </w:rPr>
          <w:t>Center</w:t>
        </w:r>
      </w:smartTag>
      <w:r w:rsidRPr="00F026A1">
        <w:rPr>
          <w:sz w:val="22"/>
          <w:szCs w:val="22"/>
        </w:rPr>
        <w:t xml:space="preserve"> for International Studies and Cooperation (CECI)-</w:t>
      </w:r>
      <w:smartTag w:uri="urn:schemas-microsoft-com:office:smarttags" w:element="country-region">
        <w:smartTag w:uri="urn:schemas-microsoft-com:office:smarttags" w:element="place">
          <w:r w:rsidRPr="00F026A1">
            <w:rPr>
              <w:sz w:val="22"/>
              <w:szCs w:val="22"/>
            </w:rPr>
            <w:t>Nepal</w:t>
          </w:r>
        </w:smartTag>
      </w:smartTag>
      <w:r w:rsidRPr="00F026A1">
        <w:rPr>
          <w:sz w:val="22"/>
          <w:szCs w:val="22"/>
        </w:rPr>
        <w:t>, February 7-16, 1999.</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bCs/>
          <w:sz w:val="22"/>
          <w:szCs w:val="22"/>
        </w:rPr>
        <w:t>Field Research Assistant</w:t>
      </w:r>
      <w:r w:rsidRPr="00F026A1">
        <w:rPr>
          <w:sz w:val="22"/>
          <w:szCs w:val="22"/>
        </w:rPr>
        <w:t xml:space="preserve">, Research on Micro Finance and Women's Control Over Savings and Loans in </w:t>
      </w:r>
      <w:smartTag w:uri="urn:schemas-microsoft-com:office:smarttags" w:element="country-region">
        <w:r w:rsidRPr="00F026A1">
          <w:rPr>
            <w:sz w:val="22"/>
            <w:szCs w:val="22"/>
          </w:rPr>
          <w:t>Nepal</w:t>
        </w:r>
      </w:smartTag>
      <w:r w:rsidRPr="00F026A1">
        <w:rPr>
          <w:sz w:val="22"/>
          <w:szCs w:val="22"/>
        </w:rPr>
        <w:t xml:space="preserve">," conducted by the national researcher Dr. Chandra Bhadra for the </w:t>
      </w:r>
      <w:smartTag w:uri="urn:schemas-microsoft-com:office:smarttags" w:element="PlaceName">
        <w:r w:rsidRPr="00F026A1">
          <w:rPr>
            <w:sz w:val="22"/>
            <w:szCs w:val="22"/>
          </w:rPr>
          <w:t>Canadian</w:t>
        </w:r>
      </w:smartTag>
      <w:r w:rsidRPr="00F026A1">
        <w:rPr>
          <w:sz w:val="22"/>
          <w:szCs w:val="22"/>
        </w:rPr>
        <w:t xml:space="preserve"> </w:t>
      </w:r>
      <w:smartTag w:uri="urn:schemas-microsoft-com:office:smarttags" w:element="PlaceType">
        <w:r w:rsidRPr="00F026A1">
          <w:rPr>
            <w:sz w:val="22"/>
            <w:szCs w:val="22"/>
          </w:rPr>
          <w:t>Center</w:t>
        </w:r>
      </w:smartTag>
      <w:r w:rsidRPr="00F026A1">
        <w:rPr>
          <w:sz w:val="22"/>
          <w:szCs w:val="22"/>
        </w:rPr>
        <w:t xml:space="preserve"> for International Studies and Cooperation (CECI)-</w:t>
      </w:r>
      <w:smartTag w:uri="urn:schemas-microsoft-com:office:smarttags" w:element="place">
        <w:smartTag w:uri="urn:schemas-microsoft-com:office:smarttags" w:element="country-region">
          <w:r w:rsidRPr="00F026A1">
            <w:rPr>
              <w:sz w:val="22"/>
              <w:szCs w:val="22"/>
            </w:rPr>
            <w:t>Nepal</w:t>
          </w:r>
        </w:smartTag>
      </w:smartTag>
      <w:r w:rsidRPr="00F026A1">
        <w:rPr>
          <w:sz w:val="22"/>
          <w:szCs w:val="22"/>
        </w:rPr>
        <w:t>, December 1-31, 1998.</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Student researcher</w:t>
      </w:r>
      <w:r w:rsidRPr="00F026A1">
        <w:rPr>
          <w:sz w:val="22"/>
          <w:szCs w:val="22"/>
        </w:rPr>
        <w:t xml:space="preserve">, Field study for a study on </w:t>
      </w:r>
      <w:r w:rsidRPr="00F026A1">
        <w:rPr>
          <w:b/>
          <w:sz w:val="22"/>
          <w:szCs w:val="22"/>
        </w:rPr>
        <w:t xml:space="preserve">Micro-Finance and Women's Empowerment </w:t>
      </w:r>
      <w:r w:rsidRPr="00F026A1">
        <w:rPr>
          <w:sz w:val="22"/>
          <w:szCs w:val="22"/>
        </w:rPr>
        <w:t xml:space="preserve">in </w:t>
      </w:r>
      <w:smartTag w:uri="urn:schemas-microsoft-com:office:smarttags" w:element="place">
        <w:smartTag w:uri="urn:schemas-microsoft-com:office:smarttags" w:element="PlaceName">
          <w:r w:rsidRPr="00F026A1">
            <w:rPr>
              <w:sz w:val="22"/>
              <w:szCs w:val="22"/>
            </w:rPr>
            <w:t>Ghorahi</w:t>
          </w:r>
        </w:smartTag>
        <w:r w:rsidRPr="00F026A1">
          <w:rPr>
            <w:sz w:val="22"/>
            <w:szCs w:val="22"/>
          </w:rPr>
          <w:t xml:space="preserve"> </w:t>
        </w:r>
        <w:smartTag w:uri="urn:schemas-microsoft-com:office:smarttags" w:element="PlaceType">
          <w:r w:rsidRPr="00F026A1">
            <w:rPr>
              <w:sz w:val="22"/>
              <w:szCs w:val="22"/>
            </w:rPr>
            <w:t>Municipality</w:t>
          </w:r>
        </w:smartTag>
      </w:smartTag>
      <w:r w:rsidRPr="00F026A1">
        <w:rPr>
          <w:sz w:val="22"/>
          <w:szCs w:val="22"/>
        </w:rPr>
        <w:t xml:space="preserve"> in Dang district, from April 3-14, 1998. (Conducted several focus group discussions).</w:t>
      </w:r>
    </w:p>
    <w:p w:rsidR="00C46C9B" w:rsidRPr="00F026A1" w:rsidRDefault="00C46C9B" w:rsidP="00C46C9B">
      <w:pPr>
        <w:jc w:val="both"/>
        <w:rPr>
          <w:sz w:val="22"/>
          <w:szCs w:val="22"/>
        </w:rPr>
      </w:pPr>
    </w:p>
    <w:p w:rsidR="00C46C9B" w:rsidRPr="00F026A1" w:rsidRDefault="00C46C9B" w:rsidP="00C46C9B">
      <w:pPr>
        <w:jc w:val="both"/>
        <w:rPr>
          <w:b/>
          <w:sz w:val="22"/>
          <w:szCs w:val="22"/>
        </w:rPr>
      </w:pPr>
      <w:r w:rsidRPr="00F026A1">
        <w:rPr>
          <w:b/>
          <w:sz w:val="22"/>
          <w:szCs w:val="22"/>
        </w:rPr>
        <w:t>RESEARCH SUPERVISION</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Research supervisor, “Gender Sensitization Training in Humla: An Assessment and Impact Evaluation” by Tara Lynn Slepkow, Cornell-Nepal Study Program, Spring 2000.</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Research supervisor, “Living Inside the Walls: Women Prisoners in Palpa Jail” by Rebecca Kanthor, Cornell-Nepal Study Program, Spring 2000.</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Research supervisor, “TBA Training in Humla. An Evaluation and Needs Assessment” by Kristina Sibylla Moberg, Cornell-Nepal Study Program, Spring 2000.</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Research supervisor, “An analysis of the Changes and Contemporary Issues of Polyandry as Practiced by the Nyinba People in Humla” by Jana Wang, Cornell-Nepal Study Program, Spring 2000.</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Research supervisor, “Knowledge, Attitude and Practice of Depo-Provera in a Section of Humla. The Use of a Contraceptive in the Context of Women’s Lives” by Anshu Mohllajee, Cornell-Nepal Study Program, Fall 1999.</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Research Supervisor, “Abortion in a </w:t>
      </w:r>
      <w:smartTag w:uri="urn:schemas-microsoft-com:office:smarttags" w:element="PlaceName">
        <w:r w:rsidRPr="00F026A1">
          <w:rPr>
            <w:sz w:val="22"/>
            <w:szCs w:val="22"/>
          </w:rPr>
          <w:t>Nepalese</w:t>
        </w:r>
      </w:smartTag>
      <w:r w:rsidRPr="00F026A1">
        <w:rPr>
          <w:sz w:val="22"/>
          <w:szCs w:val="22"/>
        </w:rPr>
        <w:t xml:space="preserve"> </w:t>
      </w:r>
      <w:smartTag w:uri="urn:schemas-microsoft-com:office:smarttags" w:element="PlaceType">
        <w:r w:rsidRPr="00F026A1">
          <w:rPr>
            <w:sz w:val="22"/>
            <w:szCs w:val="22"/>
          </w:rPr>
          <w:t>Village</w:t>
        </w:r>
      </w:smartTag>
      <w:r w:rsidRPr="00F026A1">
        <w:rPr>
          <w:sz w:val="22"/>
          <w:szCs w:val="22"/>
        </w:rPr>
        <w:t xml:space="preserve">” by Catherine, School for International Training (SIT), </w:t>
      </w:r>
      <w:smartTag w:uri="urn:schemas-microsoft-com:office:smarttags" w:element="place">
        <w:r w:rsidRPr="00F026A1">
          <w:rPr>
            <w:sz w:val="22"/>
            <w:szCs w:val="22"/>
          </w:rPr>
          <w:t>Kathmandu</w:t>
        </w:r>
      </w:smartTag>
      <w:r w:rsidRPr="00F026A1">
        <w:rPr>
          <w:sz w:val="22"/>
          <w:szCs w:val="22"/>
        </w:rPr>
        <w:t>.</w:t>
      </w:r>
    </w:p>
    <w:p w:rsidR="00C46C9B" w:rsidRPr="00F026A1" w:rsidRDefault="00C46C9B" w:rsidP="0038346C"/>
    <w:p w:rsidR="002117BF" w:rsidRDefault="002117BF" w:rsidP="0038346C"/>
    <w:p w:rsidR="00C46C9B" w:rsidRPr="00F026A1" w:rsidRDefault="00C46C9B" w:rsidP="00C46C9B">
      <w:pPr>
        <w:pStyle w:val="Heading2"/>
        <w:rPr>
          <w:rFonts w:ascii="Times New Roman" w:hAnsi="Times New Roman"/>
          <w:szCs w:val="22"/>
        </w:rPr>
      </w:pPr>
      <w:r w:rsidRPr="00F026A1">
        <w:rPr>
          <w:rFonts w:ascii="Times New Roman" w:hAnsi="Times New Roman"/>
          <w:szCs w:val="22"/>
        </w:rPr>
        <w:t>VOLUNTEER WORKS</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Volunteer</w:t>
      </w:r>
      <w:r w:rsidRPr="00F026A1">
        <w:rPr>
          <w:sz w:val="22"/>
          <w:szCs w:val="22"/>
        </w:rPr>
        <w:t xml:space="preserve">, Regional Workshop of Senior Police Officers to Enhance Cross-Border Collaboration to Stop Human Trafficking in South Asia jointly organized by HMG-N and United Nation's Development Fund for Women (UNIFEM), </w:t>
      </w:r>
      <w:smartTag w:uri="urn:schemas-microsoft-com:office:smarttags" w:element="place">
        <w:r w:rsidRPr="00F026A1">
          <w:rPr>
            <w:sz w:val="22"/>
            <w:szCs w:val="22"/>
          </w:rPr>
          <w:t>Kathmandu</w:t>
        </w:r>
      </w:smartTag>
      <w:r w:rsidRPr="00F026A1">
        <w:rPr>
          <w:sz w:val="22"/>
          <w:szCs w:val="22"/>
        </w:rPr>
        <w:t>, 22-23 October, 2000.</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Volunteer</w:t>
      </w:r>
      <w:r w:rsidRPr="00F026A1">
        <w:rPr>
          <w:sz w:val="22"/>
          <w:szCs w:val="22"/>
        </w:rPr>
        <w:t xml:space="preserve">, Women Worker in the Informal Sector in South Asia: Creating an Enabling Environment, jointly organized by Ministry of Labor, HMG-N, United Nation's Development Fund for Women (UNIFEM), IDRC, and WIEGO, </w:t>
      </w:r>
      <w:smartTag w:uri="urn:schemas-microsoft-com:office:smarttags" w:element="place">
        <w:r w:rsidRPr="00F026A1">
          <w:rPr>
            <w:sz w:val="22"/>
            <w:szCs w:val="22"/>
          </w:rPr>
          <w:t>Kathmandu</w:t>
        </w:r>
      </w:smartTag>
      <w:r w:rsidRPr="00F026A1">
        <w:rPr>
          <w:sz w:val="22"/>
          <w:szCs w:val="22"/>
        </w:rPr>
        <w:t>, 18-20 October, 2000.</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Volunteer</w:t>
      </w:r>
      <w:r w:rsidRPr="00F026A1">
        <w:rPr>
          <w:sz w:val="22"/>
          <w:szCs w:val="22"/>
        </w:rPr>
        <w:t xml:space="preserve">, South Asia Regional Workshop on </w:t>
      </w:r>
      <w:r w:rsidRPr="00F026A1">
        <w:rPr>
          <w:b/>
          <w:sz w:val="22"/>
          <w:szCs w:val="22"/>
        </w:rPr>
        <w:t>Gender Mainstreaming in the South Asia Region</w:t>
      </w:r>
      <w:r w:rsidRPr="00F026A1">
        <w:rPr>
          <w:sz w:val="22"/>
          <w:szCs w:val="22"/>
        </w:rPr>
        <w:t xml:space="preserve">, organized by UNIFEM held in the Hotel Blue Star in </w:t>
      </w:r>
      <w:smartTag w:uri="urn:schemas-microsoft-com:office:smarttags" w:element="place">
        <w:smartTag w:uri="urn:schemas-microsoft-com:office:smarttags" w:element="City">
          <w:r w:rsidRPr="00F026A1">
            <w:rPr>
              <w:sz w:val="22"/>
              <w:szCs w:val="22"/>
            </w:rPr>
            <w:t>Kathmandu</w:t>
          </w:r>
        </w:smartTag>
        <w:r w:rsidRPr="00F026A1">
          <w:rPr>
            <w:sz w:val="22"/>
            <w:szCs w:val="22"/>
          </w:rPr>
          <w:t xml:space="preserve">, </w:t>
        </w:r>
        <w:smartTag w:uri="urn:schemas-microsoft-com:office:smarttags" w:element="country-region">
          <w:r w:rsidRPr="00F026A1">
            <w:rPr>
              <w:sz w:val="22"/>
              <w:szCs w:val="22"/>
            </w:rPr>
            <w:t>Nepal</w:t>
          </w:r>
        </w:smartTag>
      </w:smartTag>
      <w:r w:rsidRPr="00F026A1">
        <w:rPr>
          <w:sz w:val="22"/>
          <w:szCs w:val="22"/>
        </w:rPr>
        <w:t>, September 11-12, 1998.</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Volunteer</w:t>
      </w:r>
      <w:r w:rsidRPr="00F026A1">
        <w:rPr>
          <w:sz w:val="22"/>
          <w:szCs w:val="22"/>
        </w:rPr>
        <w:t xml:space="preserve">, South Asia Regional Meeting on </w:t>
      </w:r>
      <w:r w:rsidRPr="00F026A1">
        <w:rPr>
          <w:b/>
          <w:sz w:val="22"/>
          <w:szCs w:val="22"/>
        </w:rPr>
        <w:t>Commemorating Beijing</w:t>
      </w:r>
      <w:r w:rsidRPr="00F026A1">
        <w:rPr>
          <w:sz w:val="22"/>
          <w:szCs w:val="22"/>
        </w:rPr>
        <w:t xml:space="preserve">, organized by UNIFEM held in the Hotel Blue Star in </w:t>
      </w:r>
      <w:smartTag w:uri="urn:schemas-microsoft-com:office:smarttags" w:element="place">
        <w:smartTag w:uri="urn:schemas-microsoft-com:office:smarttags" w:element="City">
          <w:r w:rsidRPr="00F026A1">
            <w:rPr>
              <w:sz w:val="22"/>
              <w:szCs w:val="22"/>
            </w:rPr>
            <w:t>Kathmandu</w:t>
          </w:r>
        </w:smartTag>
        <w:r w:rsidRPr="00F026A1">
          <w:rPr>
            <w:sz w:val="22"/>
            <w:szCs w:val="22"/>
          </w:rPr>
          <w:t xml:space="preserve">, </w:t>
        </w:r>
        <w:smartTag w:uri="urn:schemas-microsoft-com:office:smarttags" w:element="country-region">
          <w:r w:rsidRPr="00F026A1">
            <w:rPr>
              <w:sz w:val="22"/>
              <w:szCs w:val="22"/>
            </w:rPr>
            <w:t>Nepal</w:t>
          </w:r>
        </w:smartTag>
      </w:smartTag>
      <w:r w:rsidRPr="00F026A1">
        <w:rPr>
          <w:sz w:val="22"/>
          <w:szCs w:val="22"/>
        </w:rPr>
        <w:t>, September 9-10, 1998.</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PUBLICATIONS</w:t>
      </w:r>
    </w:p>
    <w:p w:rsidR="00C46C9B" w:rsidRDefault="00C46C9B" w:rsidP="00C46C9B">
      <w:pPr>
        <w:jc w:val="both"/>
        <w:rPr>
          <w:sz w:val="22"/>
          <w:szCs w:val="22"/>
        </w:rPr>
      </w:pPr>
    </w:p>
    <w:p w:rsidR="00DE4B9E" w:rsidRPr="00CA3259" w:rsidRDefault="00DE4B9E" w:rsidP="00DE4B9E">
      <w:pPr>
        <w:jc w:val="both"/>
        <w:rPr>
          <w:rFonts w:cs="Arial"/>
          <w:sz w:val="22"/>
          <w:szCs w:val="22"/>
        </w:rPr>
      </w:pPr>
      <w:bookmarkStart w:id="0" w:name="OLE_LINK1"/>
      <w:bookmarkStart w:id="1" w:name="OLE_LINK2"/>
      <w:r w:rsidRPr="00CA3259">
        <w:rPr>
          <w:rFonts w:cs="Arial"/>
          <w:b/>
          <w:bCs/>
          <w:sz w:val="22"/>
          <w:szCs w:val="22"/>
        </w:rPr>
        <w:t xml:space="preserve">Caste-based Discrimination in </w:t>
      </w:r>
      <w:smartTag w:uri="urn:schemas-microsoft-com:office:smarttags" w:element="place">
        <w:smartTag w:uri="urn:schemas-microsoft-com:office:smarttags" w:element="country-region">
          <w:r w:rsidRPr="00CA3259">
            <w:rPr>
              <w:rFonts w:cs="Arial"/>
              <w:b/>
              <w:bCs/>
              <w:sz w:val="22"/>
              <w:szCs w:val="22"/>
            </w:rPr>
            <w:t>Nepal</w:t>
          </w:r>
        </w:smartTag>
      </w:smartTag>
      <w:r w:rsidRPr="00CA3259">
        <w:rPr>
          <w:rFonts w:cs="Arial"/>
          <w:b/>
          <w:bCs/>
          <w:sz w:val="22"/>
          <w:szCs w:val="22"/>
        </w:rPr>
        <w:t xml:space="preserve"> </w:t>
      </w:r>
      <w:r w:rsidR="009B13F0">
        <w:rPr>
          <w:rFonts w:cs="Arial"/>
          <w:sz w:val="22"/>
          <w:szCs w:val="22"/>
        </w:rPr>
        <w:t>(co-a</w:t>
      </w:r>
      <w:r w:rsidRPr="00CA3259">
        <w:rPr>
          <w:rFonts w:cs="Arial"/>
          <w:sz w:val="22"/>
          <w:szCs w:val="22"/>
        </w:rPr>
        <w:t xml:space="preserve">uthor with Krishna B. Bhatatchan and Tej Sunar). Working Paper Series Volume III Number 08, 2009. </w:t>
      </w:r>
      <w:smartTag w:uri="urn:schemas-microsoft-com:office:smarttags" w:element="City">
        <w:smartTag w:uri="urn:schemas-microsoft-com:office:smarttags" w:element="place">
          <w:r w:rsidRPr="00CA3259">
            <w:rPr>
              <w:rFonts w:cs="Arial"/>
              <w:sz w:val="22"/>
              <w:szCs w:val="22"/>
            </w:rPr>
            <w:t>Delhi</w:t>
          </w:r>
        </w:smartTag>
      </w:smartTag>
      <w:r w:rsidR="008B2254">
        <w:rPr>
          <w:rFonts w:cs="Arial"/>
          <w:sz w:val="22"/>
          <w:szCs w:val="22"/>
        </w:rPr>
        <w:t>: Ind</w:t>
      </w:r>
      <w:r w:rsidRPr="00CA3259">
        <w:rPr>
          <w:rFonts w:cs="Arial"/>
          <w:sz w:val="22"/>
          <w:szCs w:val="22"/>
        </w:rPr>
        <w:t>ian Institute of Dalit Studies.</w:t>
      </w:r>
    </w:p>
    <w:p w:rsidR="00DE4B9E" w:rsidRDefault="00DE4B9E" w:rsidP="00C46C9B">
      <w:pPr>
        <w:jc w:val="both"/>
        <w:rPr>
          <w:sz w:val="22"/>
          <w:szCs w:val="22"/>
        </w:rPr>
      </w:pPr>
    </w:p>
    <w:p w:rsidR="000D508A" w:rsidRDefault="000D508A" w:rsidP="00C46C9B">
      <w:pPr>
        <w:jc w:val="both"/>
        <w:rPr>
          <w:rFonts w:eastAsia="Batang" w:cs="Arial"/>
          <w:iCs/>
          <w:sz w:val="22"/>
          <w:szCs w:val="22"/>
        </w:rPr>
      </w:pPr>
      <w:r>
        <w:rPr>
          <w:rFonts w:eastAsia="Batang" w:cs="Arial"/>
          <w:b/>
          <w:bCs/>
          <w:i/>
          <w:sz w:val="22"/>
          <w:szCs w:val="22"/>
        </w:rPr>
        <w:t xml:space="preserve">Chuwachut Aparadh Nigarai Kendrako Nirdesika </w:t>
      </w:r>
      <w:r>
        <w:rPr>
          <w:rFonts w:eastAsia="Batang" w:cs="Arial"/>
          <w:iCs/>
          <w:sz w:val="22"/>
          <w:szCs w:val="22"/>
        </w:rPr>
        <w:t>("</w:t>
      </w:r>
      <w:r w:rsidRPr="000D508A">
        <w:rPr>
          <w:rFonts w:eastAsia="Batang" w:cs="Arial"/>
          <w:b/>
          <w:bCs/>
          <w:iCs/>
          <w:sz w:val="22"/>
          <w:szCs w:val="22"/>
        </w:rPr>
        <w:t>Guideline</w:t>
      </w:r>
      <w:r>
        <w:rPr>
          <w:rFonts w:eastAsia="Batang" w:cs="Arial"/>
          <w:b/>
          <w:bCs/>
          <w:iCs/>
          <w:sz w:val="22"/>
          <w:szCs w:val="22"/>
        </w:rPr>
        <w:t xml:space="preserve"> on Unto</w:t>
      </w:r>
      <w:r w:rsidRPr="000D508A">
        <w:rPr>
          <w:rFonts w:eastAsia="Batang" w:cs="Arial"/>
          <w:b/>
          <w:bCs/>
          <w:iCs/>
          <w:sz w:val="22"/>
          <w:szCs w:val="22"/>
        </w:rPr>
        <w:t>u</w:t>
      </w:r>
      <w:r>
        <w:rPr>
          <w:rFonts w:eastAsia="Batang" w:cs="Arial"/>
          <w:b/>
          <w:bCs/>
          <w:iCs/>
          <w:sz w:val="22"/>
          <w:szCs w:val="22"/>
        </w:rPr>
        <w:t>ch</w:t>
      </w:r>
      <w:r w:rsidRPr="000D508A">
        <w:rPr>
          <w:rFonts w:eastAsia="Batang" w:cs="Arial"/>
          <w:b/>
          <w:bCs/>
          <w:iCs/>
          <w:sz w:val="22"/>
          <w:szCs w:val="22"/>
        </w:rPr>
        <w:t>a</w:t>
      </w:r>
      <w:r>
        <w:rPr>
          <w:rFonts w:eastAsia="Batang" w:cs="Arial"/>
          <w:b/>
          <w:bCs/>
          <w:iCs/>
          <w:sz w:val="22"/>
          <w:szCs w:val="22"/>
        </w:rPr>
        <w:t>b</w:t>
      </w:r>
      <w:r w:rsidRPr="000D508A">
        <w:rPr>
          <w:rFonts w:eastAsia="Batang" w:cs="Arial"/>
          <w:b/>
          <w:bCs/>
          <w:iCs/>
          <w:sz w:val="22"/>
          <w:szCs w:val="22"/>
        </w:rPr>
        <w:t>ility Crime Watch Center</w:t>
      </w:r>
      <w:r>
        <w:rPr>
          <w:rFonts w:eastAsia="Batang" w:cs="Arial"/>
          <w:iCs/>
          <w:sz w:val="22"/>
          <w:szCs w:val="22"/>
        </w:rPr>
        <w:t>")</w:t>
      </w:r>
      <w:r w:rsidR="007108A3">
        <w:rPr>
          <w:rFonts w:eastAsia="Batang" w:cs="Arial"/>
          <w:iCs/>
          <w:sz w:val="22"/>
          <w:szCs w:val="22"/>
        </w:rPr>
        <w:t xml:space="preserve"> </w:t>
      </w:r>
      <w:r w:rsidR="007108A3">
        <w:rPr>
          <w:rFonts w:cs="Arial"/>
          <w:sz w:val="22"/>
          <w:szCs w:val="22"/>
        </w:rPr>
        <w:t>(co-a</w:t>
      </w:r>
      <w:r w:rsidR="007108A3" w:rsidRPr="00CA3259">
        <w:rPr>
          <w:rFonts w:cs="Arial"/>
          <w:sz w:val="22"/>
          <w:szCs w:val="22"/>
        </w:rPr>
        <w:t xml:space="preserve">uthor with </w:t>
      </w:r>
      <w:r w:rsidR="007108A3">
        <w:rPr>
          <w:rFonts w:cs="Arial"/>
          <w:sz w:val="22"/>
          <w:szCs w:val="22"/>
        </w:rPr>
        <w:t>Krishna B. Bhat</w:t>
      </w:r>
      <w:r w:rsidR="007108A3" w:rsidRPr="00CA3259">
        <w:rPr>
          <w:rFonts w:cs="Arial"/>
          <w:sz w:val="22"/>
          <w:szCs w:val="22"/>
        </w:rPr>
        <w:t>t</w:t>
      </w:r>
      <w:r w:rsidR="007108A3">
        <w:rPr>
          <w:rFonts w:cs="Arial"/>
          <w:sz w:val="22"/>
          <w:szCs w:val="22"/>
        </w:rPr>
        <w:t>a</w:t>
      </w:r>
      <w:r w:rsidR="007108A3" w:rsidRPr="00CA3259">
        <w:rPr>
          <w:rFonts w:cs="Arial"/>
          <w:sz w:val="22"/>
          <w:szCs w:val="22"/>
        </w:rPr>
        <w:t>chan</w:t>
      </w:r>
      <w:r w:rsidR="007108A3">
        <w:rPr>
          <w:rFonts w:cs="Arial"/>
          <w:sz w:val="22"/>
          <w:szCs w:val="22"/>
        </w:rPr>
        <w:t xml:space="preserve"> and Narayan </w:t>
      </w:r>
      <w:smartTag w:uri="urn:schemas-microsoft-com:office:smarttags" w:element="country-region">
        <w:r w:rsidR="007108A3">
          <w:rPr>
            <w:rFonts w:cs="Arial"/>
            <w:sz w:val="22"/>
            <w:szCs w:val="22"/>
          </w:rPr>
          <w:t>Nepal</w:t>
        </w:r>
      </w:smartTag>
      <w:r w:rsidRPr="005E6DFA">
        <w:rPr>
          <w:rFonts w:eastAsia="Batang" w:cs="Arial"/>
          <w:iCs/>
          <w:sz w:val="22"/>
          <w:szCs w:val="22"/>
        </w:rPr>
        <w:t xml:space="preserve">, </w:t>
      </w:r>
      <w:smartTag w:uri="urn:schemas-microsoft-com:office:smarttags" w:element="place">
        <w:r w:rsidR="00090C6D">
          <w:rPr>
            <w:rFonts w:eastAsia="Batang" w:cs="Arial"/>
            <w:iCs/>
            <w:sz w:val="22"/>
            <w:szCs w:val="22"/>
          </w:rPr>
          <w:t>Kathmandu</w:t>
        </w:r>
      </w:smartTag>
      <w:r w:rsidR="00090C6D">
        <w:rPr>
          <w:rFonts w:eastAsia="Batang" w:cs="Arial"/>
          <w:iCs/>
          <w:sz w:val="22"/>
          <w:szCs w:val="22"/>
        </w:rPr>
        <w:t xml:space="preserve">: </w:t>
      </w:r>
      <w:r w:rsidRPr="005E6DFA">
        <w:rPr>
          <w:rFonts w:eastAsia="Batang" w:cs="Arial"/>
          <w:iCs/>
          <w:sz w:val="22"/>
          <w:szCs w:val="22"/>
        </w:rPr>
        <w:t>LANCAU, Nepal. 2009</w:t>
      </w:r>
    </w:p>
    <w:p w:rsidR="000D508A" w:rsidRDefault="000D508A" w:rsidP="00C46C9B">
      <w:pPr>
        <w:jc w:val="both"/>
        <w:rPr>
          <w:sz w:val="22"/>
          <w:szCs w:val="22"/>
        </w:rPr>
      </w:pPr>
    </w:p>
    <w:p w:rsidR="000905FB" w:rsidRPr="000905FB" w:rsidRDefault="000905FB" w:rsidP="00C46C9B">
      <w:pPr>
        <w:jc w:val="both"/>
        <w:rPr>
          <w:sz w:val="22"/>
          <w:szCs w:val="22"/>
        </w:rPr>
      </w:pPr>
      <w:r w:rsidRPr="000905FB">
        <w:rPr>
          <w:b/>
          <w:bCs/>
          <w:i/>
          <w:iCs/>
          <w:sz w:val="22"/>
          <w:szCs w:val="22"/>
        </w:rPr>
        <w:t>Adivasi Janajati Mahilaka Laingik ra Jatiya Swal tatha Adhikarharu</w:t>
      </w:r>
      <w:r w:rsidRPr="000905FB">
        <w:rPr>
          <w:b/>
          <w:bCs/>
          <w:sz w:val="22"/>
          <w:szCs w:val="22"/>
        </w:rPr>
        <w:t xml:space="preserve"> </w:t>
      </w:r>
      <w:r>
        <w:rPr>
          <w:sz w:val="22"/>
          <w:szCs w:val="22"/>
        </w:rPr>
        <w:t>("</w:t>
      </w:r>
      <w:r>
        <w:rPr>
          <w:b/>
          <w:bCs/>
          <w:sz w:val="22"/>
          <w:szCs w:val="22"/>
        </w:rPr>
        <w:t>Gender and Ethnic Issues and Rights of Indigenous Women</w:t>
      </w:r>
      <w:r>
        <w:rPr>
          <w:sz w:val="22"/>
          <w:szCs w:val="22"/>
        </w:rPr>
        <w:t>"), Kathmandu: National Foundation for Development of Indigenous Nationalities (NFDIN)/Institutional Strengthening Project (ISP) and Nepal Federation of Indiegnous Nationalities (NEFIN)/Janjati Empowerment Project (JEP), January 2009.</w:t>
      </w:r>
      <w:r w:rsidR="0009364C">
        <w:rPr>
          <w:sz w:val="22"/>
          <w:szCs w:val="22"/>
        </w:rPr>
        <w:t xml:space="preserve"> (Text in Khas Nepali language).</w:t>
      </w:r>
    </w:p>
    <w:p w:rsidR="000905FB" w:rsidRPr="00CC79B0" w:rsidRDefault="000905FB" w:rsidP="00C46C9B">
      <w:pPr>
        <w:jc w:val="both"/>
        <w:rPr>
          <w:sz w:val="22"/>
          <w:szCs w:val="22"/>
        </w:rPr>
      </w:pPr>
    </w:p>
    <w:p w:rsidR="009B13F0" w:rsidRPr="00CC79B0" w:rsidRDefault="009B13F0" w:rsidP="009B13F0">
      <w:pPr>
        <w:jc w:val="both"/>
        <w:rPr>
          <w:rFonts w:cs="Arial"/>
          <w:sz w:val="22"/>
          <w:szCs w:val="22"/>
        </w:rPr>
      </w:pPr>
      <w:r w:rsidRPr="00CC79B0">
        <w:rPr>
          <w:rFonts w:cs="Arial"/>
          <w:b/>
          <w:sz w:val="22"/>
          <w:szCs w:val="22"/>
        </w:rPr>
        <w:t xml:space="preserve">Coauthor </w:t>
      </w:r>
      <w:r w:rsidRPr="00CC79B0">
        <w:rPr>
          <w:rFonts w:cs="Arial"/>
          <w:sz w:val="22"/>
          <w:szCs w:val="22"/>
        </w:rPr>
        <w:t xml:space="preserve">(with </w:t>
      </w:r>
      <w:r w:rsidR="009327FE">
        <w:rPr>
          <w:rFonts w:cs="Arial"/>
          <w:sz w:val="22"/>
          <w:szCs w:val="22"/>
        </w:rPr>
        <w:t>Krishna B. Bhat</w:t>
      </w:r>
      <w:r w:rsidR="00CC79B0" w:rsidRPr="00CC79B0">
        <w:rPr>
          <w:rFonts w:cs="Arial"/>
          <w:sz w:val="22"/>
          <w:szCs w:val="22"/>
        </w:rPr>
        <w:t>t</w:t>
      </w:r>
      <w:r w:rsidR="009327FE">
        <w:rPr>
          <w:rFonts w:cs="Arial"/>
          <w:sz w:val="22"/>
          <w:szCs w:val="22"/>
        </w:rPr>
        <w:t>a</w:t>
      </w:r>
      <w:r w:rsidR="00CC79B0" w:rsidRPr="00CC79B0">
        <w:rPr>
          <w:rFonts w:cs="Arial"/>
          <w:sz w:val="22"/>
          <w:szCs w:val="22"/>
        </w:rPr>
        <w:t xml:space="preserve">chan and </w:t>
      </w:r>
      <w:r w:rsidRPr="00CC79B0">
        <w:rPr>
          <w:rFonts w:cs="Arial"/>
          <w:sz w:val="22"/>
          <w:szCs w:val="22"/>
        </w:rPr>
        <w:t xml:space="preserve">Tej Sunar) </w:t>
      </w:r>
      <w:r w:rsidRPr="00CC79B0">
        <w:rPr>
          <w:rFonts w:cs="Arial"/>
          <w:b/>
          <w:i/>
          <w:sz w:val="22"/>
          <w:szCs w:val="22"/>
        </w:rPr>
        <w:t>Nepalma Jatiya Bibhed</w:t>
      </w:r>
      <w:r w:rsidRPr="00CC79B0">
        <w:rPr>
          <w:rFonts w:cs="Arial"/>
          <w:sz w:val="22"/>
          <w:szCs w:val="22"/>
        </w:rPr>
        <w:t xml:space="preserve"> (</w:t>
      </w:r>
      <w:r w:rsidRPr="00CC79B0">
        <w:rPr>
          <w:rFonts w:cs="Arial"/>
          <w:b/>
          <w:sz w:val="22"/>
          <w:szCs w:val="22"/>
        </w:rPr>
        <w:t xml:space="preserve">Caste Based Discrimination in </w:t>
      </w:r>
      <w:smartTag w:uri="urn:schemas-microsoft-com:office:smarttags" w:element="country-region">
        <w:smartTag w:uri="urn:schemas-microsoft-com:office:smarttags" w:element="place">
          <w:r w:rsidRPr="00CC79B0">
            <w:rPr>
              <w:rFonts w:cs="Arial"/>
              <w:b/>
              <w:sz w:val="22"/>
              <w:szCs w:val="22"/>
            </w:rPr>
            <w:t>Nepal</w:t>
          </w:r>
        </w:smartTag>
      </w:smartTag>
      <w:r w:rsidRPr="00CC79B0">
        <w:rPr>
          <w:rFonts w:cs="Arial"/>
          <w:b/>
          <w:sz w:val="22"/>
          <w:szCs w:val="22"/>
        </w:rPr>
        <w:t>)</w:t>
      </w:r>
      <w:r w:rsidRPr="00CC79B0">
        <w:rPr>
          <w:rFonts w:cs="Arial"/>
          <w:sz w:val="22"/>
          <w:szCs w:val="22"/>
        </w:rPr>
        <w:t xml:space="preserve">. 2008. Kathmandu: DNF-Nepal, NNDSWO, Kathmandu, IIDS, </w:t>
      </w:r>
      <w:smartTag w:uri="urn:schemas-microsoft-com:office:smarttags" w:element="City">
        <w:r w:rsidRPr="00CC79B0">
          <w:rPr>
            <w:rFonts w:cs="Arial"/>
            <w:sz w:val="22"/>
            <w:szCs w:val="22"/>
          </w:rPr>
          <w:t>Delhi</w:t>
        </w:r>
      </w:smartTag>
      <w:r w:rsidRPr="00CC79B0">
        <w:rPr>
          <w:rFonts w:cs="Arial"/>
          <w:sz w:val="22"/>
          <w:szCs w:val="22"/>
        </w:rPr>
        <w:t xml:space="preserve"> and IDSN, </w:t>
      </w:r>
      <w:smartTag w:uri="urn:schemas-microsoft-com:office:smarttags" w:element="City">
        <w:smartTag w:uri="urn:schemas-microsoft-com:office:smarttags" w:element="place">
          <w:r w:rsidRPr="00CC79B0">
            <w:rPr>
              <w:rFonts w:cs="Arial"/>
              <w:sz w:val="22"/>
              <w:szCs w:val="22"/>
            </w:rPr>
            <w:t>Copenhagen</w:t>
          </w:r>
        </w:smartTag>
      </w:smartTag>
      <w:r w:rsidRPr="00CC79B0">
        <w:rPr>
          <w:rFonts w:cs="Arial"/>
          <w:sz w:val="22"/>
          <w:szCs w:val="22"/>
        </w:rPr>
        <w:t>.</w:t>
      </w:r>
    </w:p>
    <w:p w:rsidR="009B13F0" w:rsidRPr="00CC79B0" w:rsidRDefault="009B13F0" w:rsidP="00C46C9B">
      <w:pPr>
        <w:jc w:val="both"/>
        <w:rPr>
          <w:sz w:val="22"/>
          <w:szCs w:val="22"/>
        </w:rPr>
      </w:pPr>
    </w:p>
    <w:p w:rsidR="00FD663C" w:rsidRPr="00FD663C" w:rsidRDefault="00FD663C" w:rsidP="00C46C9B">
      <w:pPr>
        <w:jc w:val="both"/>
        <w:rPr>
          <w:sz w:val="22"/>
          <w:szCs w:val="22"/>
        </w:rPr>
      </w:pPr>
      <w:r w:rsidRPr="00CC79B0">
        <w:rPr>
          <w:sz w:val="22"/>
          <w:szCs w:val="22"/>
        </w:rPr>
        <w:t xml:space="preserve">Democracies in the Indigenous Organizations of </w:t>
      </w:r>
      <w:smartTag w:uri="urn:schemas-microsoft-com:office:smarttags" w:element="country-region">
        <w:r w:rsidRPr="00CC79B0">
          <w:rPr>
            <w:sz w:val="22"/>
            <w:szCs w:val="22"/>
          </w:rPr>
          <w:t>Nepal</w:t>
        </w:r>
      </w:smartTag>
      <w:r w:rsidRPr="00CC79B0">
        <w:rPr>
          <w:sz w:val="22"/>
          <w:szCs w:val="22"/>
        </w:rPr>
        <w:t xml:space="preserve">, Pp. 7-13, In: </w:t>
      </w:r>
      <w:r w:rsidR="0067581E" w:rsidRPr="00CC79B0">
        <w:rPr>
          <w:b/>
          <w:sz w:val="22"/>
          <w:szCs w:val="22"/>
        </w:rPr>
        <w:t>Democratic Indi</w:t>
      </w:r>
      <w:r w:rsidRPr="00CC79B0">
        <w:rPr>
          <w:b/>
          <w:sz w:val="22"/>
          <w:szCs w:val="22"/>
        </w:rPr>
        <w:t>g</w:t>
      </w:r>
      <w:r w:rsidR="0067581E" w:rsidRPr="00CC79B0">
        <w:rPr>
          <w:b/>
          <w:sz w:val="22"/>
          <w:szCs w:val="22"/>
        </w:rPr>
        <w:t>en</w:t>
      </w:r>
      <w:r w:rsidRPr="00CC79B0">
        <w:rPr>
          <w:b/>
          <w:sz w:val="22"/>
          <w:szCs w:val="22"/>
        </w:rPr>
        <w:t>ous</w:t>
      </w:r>
      <w:r>
        <w:rPr>
          <w:b/>
          <w:sz w:val="22"/>
          <w:szCs w:val="22"/>
        </w:rPr>
        <w:t xml:space="preserve"> Practices of </w:t>
      </w:r>
      <w:smartTag w:uri="urn:schemas-microsoft-com:office:smarttags" w:element="place">
        <w:smartTag w:uri="urn:schemas-microsoft-com:office:smarttags" w:element="country-region">
          <w:r>
            <w:rPr>
              <w:b/>
              <w:sz w:val="22"/>
              <w:szCs w:val="22"/>
            </w:rPr>
            <w:t>Nepal</w:t>
          </w:r>
        </w:smartTag>
      </w:smartTag>
      <w:r>
        <w:rPr>
          <w:sz w:val="22"/>
          <w:szCs w:val="22"/>
        </w:rPr>
        <w:t xml:space="preserve">. Edited by Biddya Nath Koirala, Anju Khadka and Rajan Khadka, Kathmandu: </w:t>
      </w:r>
      <w:smartTag w:uri="urn:schemas-microsoft-com:office:smarttags" w:element="place">
        <w:smartTag w:uri="urn:schemas-microsoft-com:office:smarttags" w:element="PlaceName">
          <w:r>
            <w:rPr>
              <w:sz w:val="22"/>
              <w:szCs w:val="22"/>
            </w:rPr>
            <w:t>Nepal</w:t>
          </w:r>
        </w:smartTag>
        <w:r>
          <w:rPr>
            <w:sz w:val="22"/>
            <w:szCs w:val="22"/>
          </w:rPr>
          <w:t xml:space="preserve"> </w:t>
        </w:r>
        <w:smartTag w:uri="urn:schemas-microsoft-com:office:smarttags" w:element="PlaceType">
          <w:r>
            <w:rPr>
              <w:sz w:val="22"/>
              <w:szCs w:val="22"/>
            </w:rPr>
            <w:t>Center</w:t>
          </w:r>
        </w:smartTag>
      </w:smartTag>
      <w:r>
        <w:rPr>
          <w:sz w:val="22"/>
          <w:szCs w:val="22"/>
        </w:rPr>
        <w:t xml:space="preserve"> for Creative Research. 2007.</w:t>
      </w:r>
    </w:p>
    <w:p w:rsidR="00FD663C" w:rsidRDefault="00FD663C" w:rsidP="00C46C9B">
      <w:pPr>
        <w:jc w:val="both"/>
        <w:rPr>
          <w:sz w:val="22"/>
          <w:szCs w:val="22"/>
        </w:rPr>
      </w:pPr>
    </w:p>
    <w:bookmarkEnd w:id="0"/>
    <w:bookmarkEnd w:id="1"/>
    <w:p w:rsidR="00C46C9B" w:rsidRPr="00F026A1" w:rsidRDefault="00C46C9B" w:rsidP="00C46C9B">
      <w:pPr>
        <w:jc w:val="both"/>
        <w:rPr>
          <w:sz w:val="22"/>
          <w:szCs w:val="22"/>
        </w:rPr>
      </w:pPr>
      <w:r w:rsidRPr="00F026A1">
        <w:rPr>
          <w:sz w:val="22"/>
          <w:szCs w:val="22"/>
        </w:rPr>
        <w:t>A Bird's Eye View on the Thakalis</w:t>
      </w:r>
      <w:r w:rsidR="00BF0BDF" w:rsidRPr="00F026A1">
        <w:rPr>
          <w:sz w:val="22"/>
          <w:szCs w:val="22"/>
        </w:rPr>
        <w:t xml:space="preserve"> </w:t>
      </w:r>
      <w:r w:rsidRPr="00F026A1">
        <w:rPr>
          <w:sz w:val="22"/>
          <w:szCs w:val="22"/>
        </w:rPr>
        <w:t xml:space="preserve">as seen by 'Them' and 'Us', Pp. 68-74, </w:t>
      </w:r>
      <w:r w:rsidRPr="00F026A1">
        <w:rPr>
          <w:b/>
          <w:sz w:val="22"/>
          <w:szCs w:val="22"/>
        </w:rPr>
        <w:t>Thasang</w:t>
      </w:r>
      <w:r w:rsidRPr="00F026A1">
        <w:rPr>
          <w:sz w:val="22"/>
          <w:szCs w:val="22"/>
        </w:rPr>
        <w:t xml:space="preserve">, Year 1, Number 1, </w:t>
      </w:r>
      <w:smartTag w:uri="urn:schemas-microsoft-com:office:smarttags" w:element="place">
        <w:r w:rsidRPr="00F026A1">
          <w:rPr>
            <w:sz w:val="22"/>
            <w:szCs w:val="22"/>
          </w:rPr>
          <w:t>Kathmandu</w:t>
        </w:r>
      </w:smartTag>
      <w:r w:rsidRPr="00F026A1">
        <w:rPr>
          <w:sz w:val="22"/>
          <w:szCs w:val="22"/>
        </w:rPr>
        <w:t>: Thakali Research Centre.</w:t>
      </w:r>
      <w:r w:rsidR="00A21F86">
        <w:rPr>
          <w:sz w:val="22"/>
          <w:szCs w:val="22"/>
        </w:rPr>
        <w:t xml:space="preserve"> 2006.</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Indigenous Peoples in Decision-Making: An Appraisal of Situation in </w:t>
      </w:r>
      <w:smartTag w:uri="urn:schemas-microsoft-com:office:smarttags" w:element="country-region">
        <w:r w:rsidRPr="00F026A1">
          <w:rPr>
            <w:sz w:val="22"/>
            <w:szCs w:val="22"/>
          </w:rPr>
          <w:t>Nepal</w:t>
        </w:r>
      </w:smartTag>
      <w:r w:rsidRPr="00F026A1">
        <w:rPr>
          <w:sz w:val="22"/>
          <w:szCs w:val="22"/>
        </w:rPr>
        <w:t xml:space="preserve">, Pp. 62-81, In: Mukti Rijal (Ed.) </w:t>
      </w:r>
      <w:smartTag w:uri="urn:schemas-microsoft-com:office:smarttags" w:element="City">
        <w:smartTag w:uri="urn:schemas-microsoft-com:office:smarttags" w:element="place">
          <w:r w:rsidRPr="00F026A1">
            <w:rPr>
              <w:b/>
              <w:sz w:val="22"/>
              <w:szCs w:val="22"/>
            </w:rPr>
            <w:t>Readings</w:t>
          </w:r>
        </w:smartTag>
      </w:smartTag>
      <w:r w:rsidRPr="00F026A1">
        <w:rPr>
          <w:b/>
          <w:sz w:val="22"/>
          <w:szCs w:val="22"/>
        </w:rPr>
        <w:t xml:space="preserve"> on Governance &amp; Development (Vol VI)</w:t>
      </w:r>
      <w:r w:rsidRPr="00F026A1">
        <w:rPr>
          <w:sz w:val="22"/>
          <w:szCs w:val="22"/>
        </w:rPr>
        <w:t xml:space="preserve">. Kathmandu: </w:t>
      </w:r>
      <w:smartTag w:uri="urn:schemas-microsoft-com:office:smarttags" w:element="place">
        <w:smartTag w:uri="urn:schemas-microsoft-com:office:smarttags" w:element="PlaceType">
          <w:r w:rsidRPr="00F026A1">
            <w:rPr>
              <w:sz w:val="22"/>
              <w:szCs w:val="22"/>
            </w:rPr>
            <w:t>Institute</w:t>
          </w:r>
        </w:smartTag>
        <w:r w:rsidRPr="00F026A1">
          <w:rPr>
            <w:sz w:val="22"/>
            <w:szCs w:val="22"/>
          </w:rPr>
          <w:t xml:space="preserve"> of </w:t>
        </w:r>
        <w:smartTag w:uri="urn:schemas-microsoft-com:office:smarttags" w:element="PlaceName">
          <w:r w:rsidRPr="00F026A1">
            <w:rPr>
              <w:sz w:val="22"/>
              <w:szCs w:val="22"/>
            </w:rPr>
            <w:t>Governance</w:t>
          </w:r>
        </w:smartTag>
      </w:smartTag>
      <w:r w:rsidRPr="00F026A1">
        <w:rPr>
          <w:sz w:val="22"/>
          <w:szCs w:val="22"/>
        </w:rPr>
        <w:t xml:space="preserve"> and Development (IGD). 2006</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Consultation and Participation of Indigenous Peoples in Decision-making in </w:t>
      </w:r>
      <w:smartTag w:uri="urn:schemas-microsoft-com:office:smarttags" w:element="country-region">
        <w:r w:rsidRPr="00F026A1">
          <w:rPr>
            <w:sz w:val="22"/>
            <w:szCs w:val="22"/>
          </w:rPr>
          <w:t>Nepal</w:t>
        </w:r>
      </w:smartTag>
      <w:r w:rsidRPr="00F026A1">
        <w:rPr>
          <w:sz w:val="22"/>
          <w:szCs w:val="22"/>
        </w:rPr>
        <w:t xml:space="preserve">, Pp. 78-108, In: Sarah Webster and Om Gurung (Eds.) </w:t>
      </w:r>
      <w:r w:rsidRPr="00F026A1">
        <w:rPr>
          <w:b/>
          <w:bCs/>
          <w:sz w:val="22"/>
          <w:szCs w:val="22"/>
        </w:rPr>
        <w:t xml:space="preserve">ILO Convention No. 169 and </w:t>
      </w:r>
      <w:smartTag w:uri="urn:schemas-microsoft-com:office:smarttags" w:element="PlaceName">
        <w:r w:rsidRPr="00F026A1">
          <w:rPr>
            <w:b/>
            <w:bCs/>
            <w:sz w:val="22"/>
            <w:szCs w:val="22"/>
          </w:rPr>
          <w:t>Peace</w:t>
        </w:r>
      </w:smartTag>
      <w:r w:rsidRPr="00F026A1">
        <w:rPr>
          <w:b/>
          <w:bCs/>
          <w:sz w:val="22"/>
          <w:szCs w:val="22"/>
        </w:rPr>
        <w:t xml:space="preserve"> </w:t>
      </w:r>
      <w:smartTag w:uri="urn:schemas-microsoft-com:office:smarttags" w:element="PlaceType">
        <w:r w:rsidRPr="00F026A1">
          <w:rPr>
            <w:b/>
            <w:bCs/>
            <w:sz w:val="22"/>
            <w:szCs w:val="22"/>
          </w:rPr>
          <w:t>Building</w:t>
        </w:r>
      </w:smartTag>
      <w:r w:rsidRPr="00F026A1">
        <w:rPr>
          <w:b/>
          <w:bCs/>
          <w:sz w:val="22"/>
          <w:szCs w:val="22"/>
        </w:rPr>
        <w:t xml:space="preserve"> in </w:t>
      </w:r>
      <w:smartTag w:uri="urn:schemas-microsoft-com:office:smarttags" w:element="country-region">
        <w:r w:rsidRPr="00F026A1">
          <w:rPr>
            <w:b/>
            <w:bCs/>
            <w:sz w:val="22"/>
            <w:szCs w:val="22"/>
          </w:rPr>
          <w:t>Nepal</w:t>
        </w:r>
      </w:smartTag>
      <w:r w:rsidRPr="00F026A1">
        <w:rPr>
          <w:sz w:val="22"/>
          <w:szCs w:val="22"/>
        </w:rPr>
        <w:t xml:space="preserve">, Kathmandu: </w:t>
      </w:r>
      <w:smartTag w:uri="urn:schemas-microsoft-com:office:smarttags" w:element="country-region">
        <w:r w:rsidRPr="00F026A1">
          <w:rPr>
            <w:sz w:val="22"/>
            <w:szCs w:val="22"/>
          </w:rPr>
          <w:t>Nepal</w:t>
        </w:r>
      </w:smartTag>
      <w:r w:rsidRPr="00F026A1">
        <w:rPr>
          <w:sz w:val="22"/>
          <w:szCs w:val="22"/>
        </w:rPr>
        <w:t xml:space="preserve"> Federation of Indigenous Nationalities (NEFIN) and International Labour Office (ILO) </w:t>
      </w:r>
      <w:smartTag w:uri="urn:schemas-microsoft-com:office:smarttags" w:element="country-region">
        <w:smartTag w:uri="urn:schemas-microsoft-com:office:smarttags" w:element="place">
          <w:r w:rsidRPr="00F026A1">
            <w:rPr>
              <w:sz w:val="22"/>
              <w:szCs w:val="22"/>
            </w:rPr>
            <w:t>Nepal</w:t>
          </w:r>
        </w:smartTag>
      </w:smartTag>
      <w:r w:rsidRPr="00F026A1">
        <w:rPr>
          <w:sz w:val="22"/>
          <w:szCs w:val="22"/>
        </w:rPr>
        <w:t xml:space="preserve"> Office. December 2005.</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Collector,</w:t>
      </w:r>
      <w:r w:rsidRPr="00F026A1">
        <w:rPr>
          <w:b/>
          <w:bCs/>
          <w:sz w:val="22"/>
          <w:szCs w:val="22"/>
        </w:rPr>
        <w:t xml:space="preserve"> Thakali Khoee ("Collection of Thakali Songs")</w:t>
      </w:r>
      <w:r w:rsidRPr="00F026A1">
        <w:rPr>
          <w:sz w:val="22"/>
          <w:szCs w:val="22"/>
        </w:rPr>
        <w:t xml:space="preserve">, </w:t>
      </w:r>
      <w:smartTag w:uri="urn:schemas-microsoft-com:office:smarttags" w:element="place">
        <w:r w:rsidRPr="00F026A1">
          <w:rPr>
            <w:sz w:val="22"/>
            <w:szCs w:val="22"/>
          </w:rPr>
          <w:t>Kathmandu</w:t>
        </w:r>
      </w:smartTag>
      <w:r w:rsidRPr="00F026A1">
        <w:rPr>
          <w:sz w:val="22"/>
          <w:szCs w:val="22"/>
        </w:rPr>
        <w:t>: Thakali Mahila Sangh (Available in Book, CD and audio cassette). 2005.</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"Comments on Paper 1 and 2," Pp. 7-8, [Paper 1. A Note on Affirmative Action (Reservation) in </w:t>
      </w:r>
      <w:smartTag w:uri="urn:schemas-microsoft-com:office:smarttags" w:element="country-region">
        <w:r w:rsidRPr="00F026A1">
          <w:rPr>
            <w:sz w:val="22"/>
            <w:szCs w:val="22"/>
          </w:rPr>
          <w:t>India</w:t>
        </w:r>
      </w:smartTag>
      <w:r w:rsidRPr="00F026A1">
        <w:rPr>
          <w:sz w:val="22"/>
          <w:szCs w:val="22"/>
        </w:rPr>
        <w:t xml:space="preserve"> by D. L. Sheth, Center for Studies of Developing </w:t>
      </w:r>
      <w:smartTag w:uri="urn:schemas-microsoft-com:office:smarttags" w:element="place">
        <w:smartTag w:uri="urn:schemas-microsoft-com:office:smarttags" w:element="City">
          <w:r w:rsidRPr="00F026A1">
            <w:rPr>
              <w:sz w:val="22"/>
              <w:szCs w:val="22"/>
            </w:rPr>
            <w:t>Socities</w:t>
          </w:r>
        </w:smartTag>
        <w:r w:rsidRPr="00F026A1">
          <w:rPr>
            <w:sz w:val="22"/>
            <w:szCs w:val="22"/>
          </w:rPr>
          <w:t xml:space="preserve">, </w:t>
        </w:r>
        <w:smartTag w:uri="urn:schemas-microsoft-com:office:smarttags" w:element="country-region">
          <w:r w:rsidRPr="00F026A1">
            <w:rPr>
              <w:sz w:val="22"/>
              <w:szCs w:val="22"/>
            </w:rPr>
            <w:t>India</w:t>
          </w:r>
        </w:smartTag>
      </w:smartTag>
      <w:r w:rsidRPr="00F026A1">
        <w:rPr>
          <w:sz w:val="22"/>
          <w:szCs w:val="22"/>
        </w:rPr>
        <w:t xml:space="preserve">; and Paper 2 . Affrimative Action in the Nepalese Context by Harka Gurung], In: </w:t>
      </w:r>
      <w:r w:rsidRPr="00F026A1">
        <w:rPr>
          <w:b/>
          <w:bCs/>
          <w:sz w:val="22"/>
          <w:szCs w:val="22"/>
        </w:rPr>
        <w:t xml:space="preserve">National Dialogue on Affirmative Action and the Electoral System in </w:t>
      </w:r>
      <w:smartTag w:uri="urn:schemas-microsoft-com:office:smarttags" w:element="country-region">
        <w:smartTag w:uri="urn:schemas-microsoft-com:office:smarttags" w:element="place">
          <w:r w:rsidRPr="00F026A1">
            <w:rPr>
              <w:b/>
              <w:bCs/>
              <w:sz w:val="22"/>
              <w:szCs w:val="22"/>
            </w:rPr>
            <w:t>Nepal</w:t>
          </w:r>
        </w:smartTag>
      </w:smartTag>
      <w:r w:rsidRPr="00F026A1">
        <w:rPr>
          <w:b/>
          <w:bCs/>
          <w:sz w:val="22"/>
          <w:szCs w:val="22"/>
        </w:rPr>
        <w:t>. Experiences from South Asia</w:t>
      </w:r>
      <w:r w:rsidRPr="00F026A1">
        <w:rPr>
          <w:sz w:val="22"/>
          <w:szCs w:val="22"/>
        </w:rPr>
        <w:t>, published by Enabling State Programme, July 2005.</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"Indigenous Nationalities," In: </w:t>
      </w:r>
      <w:r w:rsidRPr="00F026A1">
        <w:rPr>
          <w:b/>
          <w:bCs/>
          <w:sz w:val="22"/>
          <w:szCs w:val="22"/>
        </w:rPr>
        <w:t>Shadow Report on the Second and Third Periodic Report of Government of Nepal on CEDAW Convention</w:t>
      </w:r>
      <w:r w:rsidRPr="00F026A1">
        <w:rPr>
          <w:sz w:val="22"/>
          <w:szCs w:val="22"/>
        </w:rPr>
        <w:t>, CEDAW Monitoring Committee, Nepal, Coordinated by Forum for Women, Law and development (FWLD), November 2003.</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Status of Women and Violence Against Them in the Baitadi District, Pp.86-91, </w:t>
      </w:r>
      <w:r w:rsidRPr="00F026A1">
        <w:rPr>
          <w:b/>
          <w:bCs/>
          <w:sz w:val="22"/>
          <w:szCs w:val="22"/>
        </w:rPr>
        <w:t>The Journal of Home Science and Women Development</w:t>
      </w:r>
      <w:r w:rsidRPr="00F026A1">
        <w:rPr>
          <w:sz w:val="22"/>
          <w:szCs w:val="22"/>
        </w:rPr>
        <w:t>, Volume 1, Number 1, March 2002, Home Science and Women Development Association (HSWDAN).</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Pre-test and Post-test of a Workshop on "Creating Awareness on Equal Property and Political Rights " in Selected VDCs in Lalitpur District. Pp.196-206. In Laxmi Keshari Manandhar and </w:t>
      </w:r>
      <w:smartTag w:uri="urn:schemas-microsoft-com:office:smarttags" w:element="place">
        <w:r w:rsidRPr="00F026A1">
          <w:rPr>
            <w:sz w:val="22"/>
            <w:szCs w:val="22"/>
          </w:rPr>
          <w:t>Krishna</w:t>
        </w:r>
      </w:smartTag>
      <w:r w:rsidRPr="00F026A1">
        <w:rPr>
          <w:sz w:val="22"/>
          <w:szCs w:val="22"/>
        </w:rPr>
        <w:t xml:space="preserve"> B. Bhattachan (2001). </w:t>
      </w:r>
      <w:r w:rsidRPr="00F026A1">
        <w:rPr>
          <w:b/>
          <w:sz w:val="22"/>
          <w:szCs w:val="22"/>
        </w:rPr>
        <w:t>Gender and democracy in Nepal</w:t>
      </w:r>
      <w:r w:rsidRPr="00F026A1">
        <w:rPr>
          <w:sz w:val="22"/>
          <w:szCs w:val="22"/>
        </w:rPr>
        <w:t xml:space="preserve">. Kathmandu: Central Department of Home Science-women's Studies Program, </w:t>
      </w:r>
      <w:smartTag w:uri="urn:schemas-microsoft-com:office:smarttags" w:element="place">
        <w:smartTag w:uri="urn:schemas-microsoft-com:office:smarttags" w:element="PlaceName">
          <w:r w:rsidRPr="00F026A1">
            <w:rPr>
              <w:sz w:val="22"/>
              <w:szCs w:val="22"/>
            </w:rPr>
            <w:t>Tribhuvan</w:t>
          </w:r>
        </w:smartTag>
        <w:r w:rsidRPr="00F026A1">
          <w:rPr>
            <w:sz w:val="22"/>
            <w:szCs w:val="22"/>
          </w:rPr>
          <w:t xml:space="preserve"> </w:t>
        </w:r>
        <w:smartTag w:uri="urn:schemas-microsoft-com:office:smarttags" w:element="PlaceType">
          <w:r w:rsidRPr="00F026A1">
            <w:rPr>
              <w:sz w:val="22"/>
              <w:szCs w:val="22"/>
            </w:rPr>
            <w:t>University</w:t>
          </w:r>
        </w:smartTag>
      </w:smartTag>
      <w:r w:rsidRPr="00F026A1">
        <w:rPr>
          <w:sz w:val="22"/>
          <w:szCs w:val="22"/>
        </w:rPr>
        <w:t xml:space="preserve"> in cooperation with Friedrich-Ebert-Stiftung.</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i/>
          <w:sz w:val="22"/>
          <w:szCs w:val="22"/>
        </w:rPr>
        <w:t>Mahila Sashaktikaranko Abadharana</w:t>
      </w:r>
      <w:r w:rsidRPr="00F026A1">
        <w:rPr>
          <w:sz w:val="22"/>
          <w:szCs w:val="22"/>
        </w:rPr>
        <w:t xml:space="preserve"> ("Concept of Women's Empowerment"), Pp.74-83, In Anandaprasad Shrestha </w:t>
      </w:r>
      <w:r w:rsidRPr="00F026A1">
        <w:rPr>
          <w:i/>
          <w:sz w:val="22"/>
          <w:szCs w:val="22"/>
        </w:rPr>
        <w:t>et al.</w:t>
      </w:r>
      <w:r w:rsidRPr="00F026A1">
        <w:rPr>
          <w:sz w:val="22"/>
          <w:szCs w:val="22"/>
        </w:rPr>
        <w:t xml:space="preserve"> (Editors), </w:t>
      </w:r>
      <w:r w:rsidRPr="00F026A1">
        <w:rPr>
          <w:b/>
          <w:i/>
          <w:sz w:val="22"/>
          <w:szCs w:val="22"/>
        </w:rPr>
        <w:t>Samakalin Nepali Samaj</w:t>
      </w:r>
      <w:r w:rsidRPr="00F026A1">
        <w:rPr>
          <w:sz w:val="22"/>
          <w:szCs w:val="22"/>
        </w:rPr>
        <w:t xml:space="preserve"> (</w:t>
      </w:r>
      <w:r w:rsidRPr="00F026A1">
        <w:rPr>
          <w:b/>
          <w:sz w:val="22"/>
          <w:szCs w:val="22"/>
        </w:rPr>
        <w:t>Contemporary Nepali Society)</w:t>
      </w:r>
      <w:r w:rsidRPr="00F026A1">
        <w:rPr>
          <w:sz w:val="22"/>
          <w:szCs w:val="22"/>
        </w:rPr>
        <w:t>, a text book on civic education for 10+2 course, Kathmandu: Nepal Foundation for Advanced Studies (NEFAS) and Nepal: Friedrich-Ebert-Stiftung (FES). (Text in Nepali).</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i/>
          <w:sz w:val="22"/>
          <w:szCs w:val="22"/>
        </w:rPr>
        <w:t>Thakali Mahila: Ek Chinari</w:t>
      </w:r>
      <w:r w:rsidRPr="00F026A1">
        <w:rPr>
          <w:sz w:val="22"/>
          <w:szCs w:val="22"/>
        </w:rPr>
        <w:t xml:space="preserve">, p. 5. </w:t>
      </w:r>
      <w:r w:rsidRPr="00F026A1">
        <w:rPr>
          <w:b/>
          <w:sz w:val="22"/>
          <w:szCs w:val="22"/>
        </w:rPr>
        <w:t>Jwala Weekly</w:t>
      </w:r>
      <w:r w:rsidRPr="00F026A1">
        <w:rPr>
          <w:sz w:val="22"/>
          <w:szCs w:val="22"/>
        </w:rPr>
        <w:t>. November 21, 1999.</w:t>
      </w:r>
    </w:p>
    <w:p w:rsidR="00C46C9B" w:rsidRPr="00F026A1" w:rsidRDefault="00C46C9B" w:rsidP="00C46C9B">
      <w:pPr>
        <w:jc w:val="both"/>
        <w:rPr>
          <w:i/>
          <w:sz w:val="22"/>
          <w:szCs w:val="22"/>
        </w:rPr>
      </w:pPr>
    </w:p>
    <w:p w:rsidR="00C46C9B" w:rsidRPr="00F026A1" w:rsidRDefault="00C46C9B" w:rsidP="00C46C9B">
      <w:pPr>
        <w:jc w:val="both"/>
        <w:rPr>
          <w:i/>
          <w:sz w:val="22"/>
          <w:szCs w:val="22"/>
        </w:rPr>
      </w:pPr>
      <w:r w:rsidRPr="00F026A1">
        <w:rPr>
          <w:i/>
          <w:sz w:val="22"/>
          <w:szCs w:val="22"/>
        </w:rPr>
        <w:t>Thakali Mahilako Bhumika ra Samasyaharu</w:t>
      </w:r>
      <w:r w:rsidRPr="00F026A1">
        <w:rPr>
          <w:sz w:val="22"/>
          <w:szCs w:val="22"/>
        </w:rPr>
        <w:t xml:space="preserve"> (Role and Problems of Thakali Women), pp. 3-12. </w:t>
      </w:r>
      <w:r w:rsidRPr="00F026A1">
        <w:rPr>
          <w:b/>
          <w:sz w:val="22"/>
          <w:szCs w:val="22"/>
        </w:rPr>
        <w:t>Abhibhara</w:t>
      </w:r>
      <w:r w:rsidRPr="00F026A1">
        <w:rPr>
          <w:sz w:val="22"/>
          <w:szCs w:val="22"/>
        </w:rPr>
        <w:t>, Year 3, Number 3, February 1999. (Text in Nepali).</w:t>
      </w:r>
    </w:p>
    <w:p w:rsidR="00C46C9B" w:rsidRPr="00F026A1" w:rsidRDefault="00C46C9B" w:rsidP="00C46C9B">
      <w:pPr>
        <w:jc w:val="both"/>
        <w:rPr>
          <w:i/>
          <w:sz w:val="22"/>
          <w:szCs w:val="22"/>
        </w:rPr>
      </w:pPr>
    </w:p>
    <w:p w:rsidR="00C46C9B" w:rsidRPr="00F026A1" w:rsidRDefault="00C46C9B" w:rsidP="00C46C9B">
      <w:pPr>
        <w:jc w:val="both"/>
        <w:rPr>
          <w:sz w:val="22"/>
          <w:szCs w:val="22"/>
        </w:rPr>
      </w:pPr>
      <w:r w:rsidRPr="00F026A1">
        <w:rPr>
          <w:i/>
          <w:sz w:val="22"/>
          <w:szCs w:val="22"/>
        </w:rPr>
        <w:t>Nepalma Mahila Bikasko Laingik Abadharana ra Adivasi Janajati Mahilaharu</w:t>
      </w:r>
      <w:r w:rsidRPr="00F026A1">
        <w:rPr>
          <w:sz w:val="22"/>
          <w:szCs w:val="22"/>
        </w:rPr>
        <w:t xml:space="preserve"> (Gender Concept of Women's Development in </w:t>
      </w:r>
      <w:smartTag w:uri="urn:schemas-microsoft-com:office:smarttags" w:element="place">
        <w:smartTag w:uri="urn:schemas-microsoft-com:office:smarttags" w:element="country-region">
          <w:r w:rsidRPr="00F026A1">
            <w:rPr>
              <w:sz w:val="22"/>
              <w:szCs w:val="22"/>
            </w:rPr>
            <w:t>Nepal</w:t>
          </w:r>
        </w:smartTag>
      </w:smartTag>
      <w:r w:rsidRPr="00F026A1">
        <w:rPr>
          <w:sz w:val="22"/>
          <w:szCs w:val="22"/>
        </w:rPr>
        <w:t xml:space="preserve"> and Women Belonging to Indigenous Nationality Groups). </w:t>
      </w:r>
      <w:r w:rsidRPr="00F026A1">
        <w:rPr>
          <w:b/>
          <w:spacing w:val="-3"/>
          <w:sz w:val="22"/>
          <w:szCs w:val="22"/>
          <w:lang w:val="en-GB"/>
        </w:rPr>
        <w:t>Citizen</w:t>
      </w:r>
      <w:r w:rsidRPr="00F026A1">
        <w:rPr>
          <w:spacing w:val="-3"/>
          <w:sz w:val="22"/>
          <w:szCs w:val="22"/>
          <w:lang w:val="en-GB"/>
        </w:rPr>
        <w:t xml:space="preserve">, pp. 14-19, Volume 1, Number 1,  May 1999; Also published in </w:t>
      </w:r>
      <w:r w:rsidRPr="00F026A1">
        <w:rPr>
          <w:b/>
          <w:i/>
          <w:sz w:val="22"/>
          <w:szCs w:val="22"/>
        </w:rPr>
        <w:t>Adivasi Mahila Awaj</w:t>
      </w:r>
      <w:r w:rsidRPr="00F026A1">
        <w:rPr>
          <w:sz w:val="22"/>
          <w:szCs w:val="22"/>
        </w:rPr>
        <w:t xml:space="preserve">, pp. 3-8, Year 1, Number 1, 2056 (1999). (Text in Nepali). Also, reprinted in Pp. 134-14, </w:t>
      </w:r>
      <w:r w:rsidRPr="00F026A1">
        <w:rPr>
          <w:b/>
          <w:sz w:val="22"/>
          <w:szCs w:val="22"/>
        </w:rPr>
        <w:t>Chhapama Janajati</w:t>
      </w:r>
      <w:r w:rsidRPr="00F026A1">
        <w:rPr>
          <w:sz w:val="22"/>
          <w:szCs w:val="22"/>
        </w:rPr>
        <w:t xml:space="preserve">, Edited by Pratyous Onta, Kumar Yatru and Bhaskar Gautam, </w:t>
      </w:r>
      <w:smartTag w:uri="urn:schemas-microsoft-com:office:smarttags" w:element="place">
        <w:r w:rsidRPr="00F026A1">
          <w:rPr>
            <w:sz w:val="22"/>
            <w:szCs w:val="22"/>
          </w:rPr>
          <w:t>Kathmandu</w:t>
        </w:r>
      </w:smartTag>
      <w:r w:rsidRPr="00F026A1">
        <w:rPr>
          <w:sz w:val="22"/>
          <w:szCs w:val="22"/>
        </w:rPr>
        <w:t>: Ekata Books.</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Women's Empowerment through Micro-Finance? The Case of the Micro-Credit Project for Women</w:t>
      </w:r>
      <w:r w:rsidRPr="00F026A1">
        <w:rPr>
          <w:sz w:val="22"/>
          <w:szCs w:val="22"/>
        </w:rPr>
        <w:t>. Occasional Paper No. 2, March 1999. Canadian Centre for International Studies and Cooperation (CECI)-</w:t>
      </w:r>
      <w:smartTag w:uri="urn:schemas-microsoft-com:office:smarttags" w:element="country-region">
        <w:smartTag w:uri="urn:schemas-microsoft-com:office:smarttags" w:element="place">
          <w:r w:rsidRPr="00F026A1">
            <w:rPr>
              <w:sz w:val="22"/>
              <w:szCs w:val="22"/>
            </w:rPr>
            <w:t>Nepal</w:t>
          </w:r>
        </w:smartTag>
      </w:smartTag>
      <w:r w:rsidRPr="00F026A1">
        <w:rPr>
          <w:sz w:val="22"/>
          <w:szCs w:val="22"/>
        </w:rPr>
        <w:t xml:space="preserve"> [co-authored].</w:t>
      </w:r>
    </w:p>
    <w:p w:rsidR="00C46C9B" w:rsidRPr="00F026A1" w:rsidRDefault="00C46C9B" w:rsidP="00C46C9B">
      <w:pPr>
        <w:jc w:val="both"/>
        <w:rPr>
          <w:sz w:val="22"/>
          <w:szCs w:val="22"/>
        </w:rPr>
      </w:pPr>
    </w:p>
    <w:p w:rsidR="00C46C9B" w:rsidRPr="00F026A1" w:rsidRDefault="00C46C9B" w:rsidP="00C46C9B">
      <w:pPr>
        <w:jc w:val="both"/>
        <w:rPr>
          <w:b/>
          <w:sz w:val="22"/>
          <w:szCs w:val="22"/>
        </w:rPr>
      </w:pPr>
      <w:r w:rsidRPr="00F026A1">
        <w:rPr>
          <w:sz w:val="22"/>
          <w:szCs w:val="22"/>
        </w:rPr>
        <w:t>"</w:t>
      </w:r>
      <w:r w:rsidRPr="00F026A1">
        <w:rPr>
          <w:i/>
          <w:sz w:val="22"/>
          <w:szCs w:val="22"/>
        </w:rPr>
        <w:t>Nepalma Mahila Bikasko Laingik Abadharana</w:t>
      </w:r>
      <w:r w:rsidRPr="00F026A1">
        <w:rPr>
          <w:sz w:val="22"/>
          <w:szCs w:val="22"/>
        </w:rPr>
        <w:t xml:space="preserve">" ("Gender Concept of Women's Development in </w:t>
      </w:r>
      <w:smartTag w:uri="urn:schemas-microsoft-com:office:smarttags" w:element="country-region">
        <w:smartTag w:uri="urn:schemas-microsoft-com:office:smarttags" w:element="place">
          <w:r w:rsidRPr="00F026A1">
            <w:rPr>
              <w:sz w:val="22"/>
              <w:szCs w:val="22"/>
            </w:rPr>
            <w:t>Nepal</w:t>
          </w:r>
        </w:smartTag>
      </w:smartTag>
      <w:r w:rsidRPr="00F026A1">
        <w:rPr>
          <w:sz w:val="22"/>
          <w:szCs w:val="22"/>
        </w:rPr>
        <w:t xml:space="preserve">"), p. 3. </w:t>
      </w:r>
      <w:r w:rsidRPr="00F026A1">
        <w:rPr>
          <w:b/>
          <w:sz w:val="22"/>
          <w:szCs w:val="22"/>
        </w:rPr>
        <w:t>Naya Morcha Weekly</w:t>
      </w:r>
      <w:r w:rsidRPr="00F026A1">
        <w:rPr>
          <w:sz w:val="22"/>
          <w:szCs w:val="22"/>
        </w:rPr>
        <w:t>, March 16, 1999. [Text in Nepali].</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i/>
          <w:sz w:val="22"/>
          <w:szCs w:val="22"/>
        </w:rPr>
        <w:t>Sodhpatra/Pustak Samichya</w:t>
      </w:r>
      <w:r w:rsidRPr="00F026A1">
        <w:rPr>
          <w:sz w:val="22"/>
          <w:szCs w:val="22"/>
        </w:rPr>
        <w:t xml:space="preserve"> (Thesis/Book Review): To Be Kings of the North: Community, Adaptation and Impression Management in the Thakalis of </w:t>
      </w:r>
      <w:smartTag w:uri="urn:schemas-microsoft-com:office:smarttags" w:element="place">
        <w:r w:rsidRPr="00F026A1">
          <w:rPr>
            <w:sz w:val="22"/>
            <w:szCs w:val="22"/>
          </w:rPr>
          <w:t>Western Nepal</w:t>
        </w:r>
      </w:smartTag>
      <w:r w:rsidRPr="00F026A1">
        <w:rPr>
          <w:sz w:val="22"/>
          <w:szCs w:val="22"/>
        </w:rPr>
        <w:t xml:space="preserve">, pp. 23-25. </w:t>
      </w:r>
      <w:r w:rsidRPr="00F026A1">
        <w:rPr>
          <w:b/>
          <w:i/>
          <w:sz w:val="22"/>
          <w:szCs w:val="22"/>
        </w:rPr>
        <w:t>PHALO</w:t>
      </w:r>
      <w:r w:rsidRPr="00F026A1">
        <w:rPr>
          <w:sz w:val="22"/>
          <w:szCs w:val="22"/>
        </w:rPr>
        <w:t xml:space="preserve">, Volume 2, Number 1, 1984, </w:t>
      </w:r>
      <w:smartTag w:uri="urn:schemas-microsoft-com:office:smarttags" w:element="place">
        <w:r w:rsidRPr="00F026A1">
          <w:rPr>
            <w:sz w:val="22"/>
            <w:szCs w:val="22"/>
          </w:rPr>
          <w:t>Kathmandu</w:t>
        </w:r>
      </w:smartTag>
      <w:r w:rsidRPr="00F026A1">
        <w:rPr>
          <w:sz w:val="22"/>
          <w:szCs w:val="22"/>
        </w:rPr>
        <w:t xml:space="preserve">: </w:t>
      </w:r>
      <w:r w:rsidRPr="00F026A1">
        <w:rPr>
          <w:i/>
          <w:sz w:val="22"/>
          <w:szCs w:val="22"/>
        </w:rPr>
        <w:t>Thakali Yuba Pariwar</w:t>
      </w:r>
      <w:r w:rsidRPr="00F026A1">
        <w:rPr>
          <w:sz w:val="22"/>
          <w:szCs w:val="22"/>
        </w:rPr>
        <w:t>, [text in Nepali].</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w:t>
      </w:r>
      <w:r w:rsidRPr="00F026A1">
        <w:rPr>
          <w:i/>
          <w:sz w:val="22"/>
          <w:szCs w:val="22"/>
        </w:rPr>
        <w:t>Samsyasanga Darayara Bhanda Chunautidiyera Samadhanko Upaya Khojnu Badhi Sarthak ra Arthapurna Huncha"</w:t>
      </w:r>
      <w:r w:rsidRPr="00F026A1">
        <w:rPr>
          <w:sz w:val="22"/>
          <w:szCs w:val="22"/>
        </w:rPr>
        <w:t xml:space="preserve"> ("It would be more useful and meaningful if solution is searched by facing, not by escaping, the problem"), pp. 4-13. An interview given to </w:t>
      </w:r>
      <w:r w:rsidRPr="00F026A1">
        <w:rPr>
          <w:b/>
          <w:i/>
          <w:sz w:val="22"/>
          <w:szCs w:val="22"/>
        </w:rPr>
        <w:t>PHALO</w:t>
      </w:r>
      <w:r w:rsidRPr="00F026A1">
        <w:rPr>
          <w:sz w:val="22"/>
          <w:szCs w:val="22"/>
        </w:rPr>
        <w:t xml:space="preserve">, Volume 2, Number 1, 1984, </w:t>
      </w:r>
      <w:smartTag w:uri="urn:schemas-microsoft-com:office:smarttags" w:element="place">
        <w:r w:rsidRPr="00F026A1">
          <w:rPr>
            <w:sz w:val="22"/>
            <w:szCs w:val="22"/>
          </w:rPr>
          <w:t>Kathmandu</w:t>
        </w:r>
      </w:smartTag>
      <w:r w:rsidRPr="00F026A1">
        <w:rPr>
          <w:sz w:val="22"/>
          <w:szCs w:val="22"/>
        </w:rPr>
        <w:t xml:space="preserve">: </w:t>
      </w:r>
      <w:r w:rsidRPr="00F026A1">
        <w:rPr>
          <w:i/>
          <w:sz w:val="22"/>
          <w:szCs w:val="22"/>
        </w:rPr>
        <w:t>Thakali Yuba Pariwar</w:t>
      </w:r>
      <w:r w:rsidRPr="00F026A1">
        <w:rPr>
          <w:sz w:val="22"/>
          <w:szCs w:val="22"/>
        </w:rPr>
        <w:t>, [text in Nepali].</w:t>
      </w:r>
    </w:p>
    <w:p w:rsidR="00C46C9B"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UNPUBLISHED THESIS/ARTICLES/REPORTS</w:t>
      </w:r>
    </w:p>
    <w:p w:rsidR="00497F92" w:rsidRDefault="00497F92" w:rsidP="009C511A">
      <w:pPr>
        <w:jc w:val="both"/>
        <w:rPr>
          <w:sz w:val="22"/>
          <w:szCs w:val="22"/>
        </w:rPr>
      </w:pPr>
    </w:p>
    <w:p w:rsidR="009C511A" w:rsidRPr="009C511A" w:rsidRDefault="009C511A" w:rsidP="009C511A">
      <w:pPr>
        <w:jc w:val="both"/>
        <w:rPr>
          <w:sz w:val="22"/>
          <w:szCs w:val="22"/>
        </w:rPr>
      </w:pPr>
      <w:r w:rsidRPr="009C511A">
        <w:rPr>
          <w:sz w:val="22"/>
          <w:szCs w:val="22"/>
        </w:rPr>
        <w:t>Analysis of Gender Relationship in Private and Public Spheres of the Thakali Families</w:t>
      </w:r>
      <w:r>
        <w:rPr>
          <w:sz w:val="22"/>
          <w:szCs w:val="22"/>
        </w:rPr>
        <w:t>, A d</w:t>
      </w:r>
      <w:r w:rsidRPr="009C511A">
        <w:rPr>
          <w:sz w:val="22"/>
          <w:szCs w:val="22"/>
        </w:rPr>
        <w:t>issertation submitted as a partial requirement for the fulfillment of</w:t>
      </w:r>
      <w:r>
        <w:rPr>
          <w:sz w:val="22"/>
          <w:szCs w:val="22"/>
        </w:rPr>
        <w:t xml:space="preserve"> </w:t>
      </w:r>
      <w:r w:rsidRPr="009C511A">
        <w:rPr>
          <w:sz w:val="22"/>
          <w:szCs w:val="22"/>
        </w:rPr>
        <w:t xml:space="preserve">Post Graduate Diploma in Women’s Studies at </w:t>
      </w:r>
      <w:smartTag w:uri="urn:schemas-microsoft-com:office:smarttags" w:element="City">
        <w:r w:rsidRPr="009C511A">
          <w:rPr>
            <w:sz w:val="22"/>
            <w:szCs w:val="22"/>
          </w:rPr>
          <w:t>Tribhuvan University</w:t>
        </w:r>
      </w:smartTag>
      <w:r w:rsidRPr="009C511A">
        <w:rPr>
          <w:sz w:val="22"/>
          <w:szCs w:val="22"/>
        </w:rPr>
        <w:t xml:space="preserve">, </w:t>
      </w:r>
      <w:smartTag w:uri="urn:schemas-microsoft-com:office:smarttags" w:element="country-region">
        <w:r w:rsidRPr="009C511A">
          <w:rPr>
            <w:sz w:val="22"/>
            <w:szCs w:val="22"/>
          </w:rPr>
          <w:t>Nepal</w:t>
        </w:r>
      </w:smartTag>
      <w:r>
        <w:rPr>
          <w:sz w:val="22"/>
          <w:szCs w:val="22"/>
        </w:rPr>
        <w:t xml:space="preserve">, </w:t>
      </w:r>
      <w:r w:rsidRPr="009C511A">
        <w:rPr>
          <w:sz w:val="22"/>
          <w:szCs w:val="22"/>
        </w:rPr>
        <w:t>Submitted to</w:t>
      </w:r>
      <w:r>
        <w:rPr>
          <w:sz w:val="22"/>
          <w:szCs w:val="22"/>
        </w:rPr>
        <w:t xml:space="preserve"> </w:t>
      </w:r>
      <w:r w:rsidRPr="009C511A">
        <w:rPr>
          <w:sz w:val="22"/>
          <w:szCs w:val="22"/>
        </w:rPr>
        <w:t>Women’s Studies Programme</w:t>
      </w:r>
      <w:r>
        <w:rPr>
          <w:sz w:val="22"/>
          <w:szCs w:val="22"/>
        </w:rPr>
        <w:t xml:space="preserve">, </w:t>
      </w:r>
      <w:r w:rsidRPr="009C511A">
        <w:rPr>
          <w:sz w:val="22"/>
          <w:szCs w:val="22"/>
        </w:rPr>
        <w:t>Central Department of Home Science</w:t>
      </w:r>
      <w:r>
        <w:rPr>
          <w:sz w:val="22"/>
          <w:szCs w:val="22"/>
        </w:rPr>
        <w:t xml:space="preserve">, </w:t>
      </w:r>
      <w:r w:rsidRPr="009C511A">
        <w:rPr>
          <w:sz w:val="22"/>
          <w:szCs w:val="22"/>
        </w:rPr>
        <w:t>Padma Kanya Multiple Campus</w:t>
      </w:r>
      <w:r>
        <w:rPr>
          <w:sz w:val="22"/>
          <w:szCs w:val="22"/>
        </w:rPr>
        <w:t xml:space="preserve">, </w:t>
      </w:r>
      <w:smartTag w:uri="urn:schemas-microsoft-com:office:smarttags" w:element="place">
        <w:smartTag w:uri="urn:schemas-microsoft-com:office:smarttags" w:element="City">
          <w:r w:rsidRPr="009C511A">
            <w:rPr>
              <w:sz w:val="22"/>
              <w:szCs w:val="22"/>
            </w:rPr>
            <w:t>Tribhuvan University</w:t>
          </w:r>
        </w:smartTag>
        <w:r w:rsidRPr="009C511A">
          <w:rPr>
            <w:sz w:val="22"/>
            <w:szCs w:val="22"/>
          </w:rPr>
          <w:t xml:space="preserve">, </w:t>
        </w:r>
        <w:smartTag w:uri="urn:schemas-microsoft-com:office:smarttags" w:element="country-region">
          <w:r w:rsidRPr="009C511A">
            <w:rPr>
              <w:sz w:val="22"/>
              <w:szCs w:val="22"/>
            </w:rPr>
            <w:t>Nepal</w:t>
          </w:r>
        </w:smartTag>
      </w:smartTag>
      <w:r w:rsidR="00497F92">
        <w:rPr>
          <w:sz w:val="22"/>
          <w:szCs w:val="22"/>
        </w:rPr>
        <w:t>.</w:t>
      </w:r>
    </w:p>
    <w:p w:rsidR="00C46C9B" w:rsidRPr="009C511A" w:rsidRDefault="00C46C9B" w:rsidP="009C511A">
      <w:pPr>
        <w:jc w:val="both"/>
        <w:rPr>
          <w:sz w:val="22"/>
          <w:szCs w:val="22"/>
        </w:rPr>
      </w:pPr>
    </w:p>
    <w:p w:rsidR="00C46C9B" w:rsidRPr="00F026A1" w:rsidRDefault="00C46C9B" w:rsidP="00C46C9B">
      <w:pPr>
        <w:pStyle w:val="BodyTextIndent2"/>
        <w:ind w:left="0"/>
        <w:rPr>
          <w:rFonts w:ascii="Times New Roman" w:hAnsi="Times New Roman"/>
          <w:szCs w:val="22"/>
        </w:rPr>
      </w:pPr>
      <w:r w:rsidRPr="00F026A1">
        <w:rPr>
          <w:rFonts w:ascii="Times New Roman" w:hAnsi="Times New Roman"/>
          <w:bCs/>
          <w:szCs w:val="22"/>
        </w:rPr>
        <w:t>Labour Contracts During</w:t>
      </w:r>
      <w:r w:rsidRPr="00F026A1">
        <w:rPr>
          <w:rFonts w:ascii="Times New Roman" w:hAnsi="Times New Roman"/>
          <w:b/>
          <w:szCs w:val="22"/>
        </w:rPr>
        <w:t xml:space="preserve"> </w:t>
      </w:r>
      <w:r w:rsidRPr="00F026A1">
        <w:rPr>
          <w:rFonts w:ascii="Times New Roman" w:hAnsi="Times New Roman"/>
          <w:bCs/>
          <w:szCs w:val="22"/>
        </w:rPr>
        <w:t>Maghi Festival in Banke District,</w:t>
      </w:r>
      <w:r w:rsidRPr="00F026A1">
        <w:rPr>
          <w:rFonts w:ascii="Times New Roman" w:hAnsi="Times New Roman"/>
          <w:b/>
          <w:szCs w:val="22"/>
        </w:rPr>
        <w:t xml:space="preserve"> </w:t>
      </w:r>
      <w:r w:rsidRPr="00F026A1">
        <w:rPr>
          <w:rFonts w:ascii="Times New Roman" w:hAnsi="Times New Roman"/>
          <w:szCs w:val="22"/>
        </w:rPr>
        <w:t>South Asian Project Against Debt Bondage, International Labor Organization (ILO) Nepal Office, April 16, 2004.</w:t>
      </w:r>
    </w:p>
    <w:p w:rsidR="00C46C9B" w:rsidRPr="00F026A1" w:rsidRDefault="00C46C9B" w:rsidP="00C46C9B">
      <w:pPr>
        <w:pStyle w:val="BodyTextIndent2"/>
        <w:ind w:left="0"/>
        <w:rPr>
          <w:rFonts w:ascii="Times New Roman" w:hAnsi="Times New Roman"/>
          <w:szCs w:val="22"/>
        </w:rPr>
      </w:pPr>
    </w:p>
    <w:p w:rsidR="00C46C9B" w:rsidRPr="00F026A1" w:rsidRDefault="00C46C9B" w:rsidP="00C46C9B">
      <w:pPr>
        <w:pStyle w:val="BodyTextIndent2"/>
        <w:ind w:left="0"/>
        <w:rPr>
          <w:rFonts w:ascii="Times New Roman" w:hAnsi="Times New Roman"/>
          <w:szCs w:val="22"/>
        </w:rPr>
      </w:pPr>
      <w:r w:rsidRPr="00F026A1">
        <w:rPr>
          <w:rFonts w:ascii="Times New Roman" w:hAnsi="Times New Roman"/>
          <w:szCs w:val="22"/>
        </w:rPr>
        <w:t xml:space="preserve">Situation of Indigenous Peoples in </w:t>
      </w:r>
      <w:smartTag w:uri="urn:schemas-microsoft-com:office:smarttags" w:element="place">
        <w:smartTag w:uri="urn:schemas-microsoft-com:office:smarttags" w:element="country-region">
          <w:r w:rsidRPr="00F026A1">
            <w:rPr>
              <w:rFonts w:ascii="Times New Roman" w:hAnsi="Times New Roman"/>
              <w:szCs w:val="22"/>
            </w:rPr>
            <w:t>Nepal</w:t>
          </w:r>
        </w:smartTag>
      </w:smartTag>
      <w:r w:rsidRPr="00F026A1">
        <w:rPr>
          <w:rFonts w:ascii="Times New Roman" w:hAnsi="Times New Roman"/>
          <w:szCs w:val="22"/>
        </w:rPr>
        <w:t xml:space="preserve"> and National Framework for Their Development. A Report submitted to the Royal Danish Embassy, </w:t>
      </w:r>
      <w:smartTag w:uri="urn:schemas-microsoft-com:office:smarttags" w:element="place">
        <w:smartTag w:uri="urn:schemas-microsoft-com:office:smarttags" w:element="City">
          <w:r w:rsidRPr="00F026A1">
            <w:rPr>
              <w:rFonts w:ascii="Times New Roman" w:hAnsi="Times New Roman"/>
              <w:szCs w:val="22"/>
            </w:rPr>
            <w:t>Kathmandu</w:t>
          </w:r>
        </w:smartTag>
        <w:r w:rsidRPr="00F026A1">
          <w:rPr>
            <w:rFonts w:ascii="Times New Roman" w:hAnsi="Times New Roman"/>
            <w:szCs w:val="22"/>
          </w:rPr>
          <w:t xml:space="preserve">, </w:t>
        </w:r>
        <w:smartTag w:uri="urn:schemas-microsoft-com:office:smarttags" w:element="country-region">
          <w:r w:rsidRPr="00F026A1">
            <w:rPr>
              <w:rFonts w:ascii="Times New Roman" w:hAnsi="Times New Roman"/>
              <w:szCs w:val="22"/>
            </w:rPr>
            <w:t>Nepal</w:t>
          </w:r>
        </w:smartTag>
      </w:smartTag>
      <w:r w:rsidRPr="00F026A1">
        <w:rPr>
          <w:rFonts w:ascii="Times New Roman" w:hAnsi="Times New Roman"/>
          <w:szCs w:val="22"/>
        </w:rPr>
        <w:t xml:space="preserve">, October 2003. (with </w:t>
      </w:r>
      <w:smartTag w:uri="urn:schemas-microsoft-com:office:smarttags" w:element="place">
        <w:r w:rsidRPr="00F026A1">
          <w:rPr>
            <w:rFonts w:ascii="Times New Roman" w:hAnsi="Times New Roman"/>
            <w:szCs w:val="22"/>
          </w:rPr>
          <w:t>Krishna</w:t>
        </w:r>
      </w:smartTag>
      <w:r w:rsidRPr="00F026A1">
        <w:rPr>
          <w:rFonts w:ascii="Times New Roman" w:hAnsi="Times New Roman"/>
          <w:szCs w:val="22"/>
        </w:rPr>
        <w:t xml:space="preserve"> B. Bhattachan)..</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i/>
          <w:sz w:val="22"/>
          <w:szCs w:val="22"/>
        </w:rPr>
        <w:t>Janjati Mahilako Samasya</w:t>
      </w:r>
      <w:r w:rsidRPr="00F026A1">
        <w:rPr>
          <w:sz w:val="22"/>
          <w:szCs w:val="22"/>
        </w:rPr>
        <w:t xml:space="preserve"> (“Problems of Indigenous Women”), pp. 29-30. A report of Felicitation of Members of Parliament belonging to various Nationalities and Interaction with Them. Kathmandu: </w:t>
      </w:r>
      <w:smartTag w:uri="urn:schemas-microsoft-com:office:smarttags" w:element="country-region">
        <w:smartTag w:uri="urn:schemas-microsoft-com:office:smarttags" w:element="place">
          <w:r w:rsidRPr="00F026A1">
            <w:rPr>
              <w:sz w:val="22"/>
              <w:szCs w:val="22"/>
            </w:rPr>
            <w:t>Nepal</w:t>
          </w:r>
        </w:smartTag>
      </w:smartTag>
      <w:r w:rsidRPr="00F026A1">
        <w:rPr>
          <w:sz w:val="22"/>
          <w:szCs w:val="22"/>
        </w:rPr>
        <w:t xml:space="preserve"> Federation of Nationalities (NEFEN). 1999. (Text in Nepali).</w:t>
      </w:r>
    </w:p>
    <w:p w:rsidR="00C46C9B" w:rsidRPr="00F026A1" w:rsidRDefault="00C46C9B" w:rsidP="00C46C9B">
      <w:pPr>
        <w:jc w:val="both"/>
        <w:rPr>
          <w:sz w:val="22"/>
          <w:szCs w:val="22"/>
        </w:rPr>
      </w:pPr>
      <w:r w:rsidRPr="00F026A1">
        <w:rPr>
          <w:sz w:val="22"/>
          <w:szCs w:val="22"/>
        </w:rPr>
        <w:t xml:space="preserve"> </w:t>
      </w:r>
    </w:p>
    <w:p w:rsidR="00C46C9B" w:rsidRPr="00F026A1" w:rsidRDefault="00C46C9B" w:rsidP="00C46C9B">
      <w:pPr>
        <w:jc w:val="both"/>
        <w:rPr>
          <w:sz w:val="22"/>
          <w:szCs w:val="22"/>
        </w:rPr>
      </w:pPr>
      <w:r w:rsidRPr="00F026A1">
        <w:rPr>
          <w:i/>
          <w:sz w:val="22"/>
          <w:szCs w:val="22"/>
        </w:rPr>
        <w:t xml:space="preserve">Focus Group Study of Menopausal Women in </w:t>
      </w:r>
      <w:smartTag w:uri="urn:schemas-microsoft-com:office:smarttags" w:element="place">
        <w:smartTag w:uri="urn:schemas-microsoft-com:office:smarttags" w:element="country-region">
          <w:r w:rsidRPr="00F026A1">
            <w:rPr>
              <w:i/>
              <w:sz w:val="22"/>
              <w:szCs w:val="22"/>
            </w:rPr>
            <w:t>Nepal</w:t>
          </w:r>
        </w:smartTag>
      </w:smartTag>
      <w:r w:rsidRPr="00F026A1">
        <w:rPr>
          <w:i/>
          <w:sz w:val="22"/>
          <w:szCs w:val="22"/>
        </w:rPr>
        <w:t xml:space="preserve"> in Naubise in Dhading District</w:t>
      </w:r>
      <w:r w:rsidRPr="00F026A1">
        <w:rPr>
          <w:sz w:val="22"/>
          <w:szCs w:val="22"/>
        </w:rPr>
        <w:t xml:space="preserve">, (Co-author with Mahendra Laxmi Sharma). A field report submitted to Dr. Beth Alder, Senior Lecturer of the </w:t>
      </w:r>
      <w:smartTag w:uri="urn:schemas-microsoft-com:office:smarttags" w:element="PlaceType">
        <w:r w:rsidRPr="00F026A1">
          <w:rPr>
            <w:sz w:val="22"/>
            <w:szCs w:val="22"/>
          </w:rPr>
          <w:t>University</w:t>
        </w:r>
      </w:smartTag>
      <w:r w:rsidRPr="00F026A1">
        <w:rPr>
          <w:sz w:val="22"/>
          <w:szCs w:val="22"/>
        </w:rPr>
        <w:t xml:space="preserve"> of </w:t>
      </w:r>
      <w:smartTag w:uri="urn:schemas-microsoft-com:office:smarttags" w:element="PlaceName">
        <w:r w:rsidRPr="00F026A1">
          <w:rPr>
            <w:sz w:val="22"/>
            <w:szCs w:val="22"/>
          </w:rPr>
          <w:t>Dundee</w:t>
        </w:r>
      </w:smartTag>
      <w:r w:rsidRPr="00F026A1">
        <w:rPr>
          <w:sz w:val="22"/>
          <w:szCs w:val="22"/>
        </w:rPr>
        <w:t xml:space="preserve"> in </w:t>
      </w:r>
      <w:smartTag w:uri="urn:schemas-microsoft-com:office:smarttags" w:element="country-region">
        <w:r w:rsidRPr="00F026A1">
          <w:rPr>
            <w:sz w:val="22"/>
            <w:szCs w:val="22"/>
          </w:rPr>
          <w:t>Scotland</w:t>
        </w:r>
      </w:smartTag>
      <w:r w:rsidRPr="00F026A1">
        <w:rPr>
          <w:sz w:val="22"/>
          <w:szCs w:val="22"/>
        </w:rPr>
        <w:t xml:space="preserve">, Dr. Hellen Ohlin of SAREC/SIDA in </w:t>
      </w:r>
      <w:smartTag w:uri="urn:schemas-microsoft-com:office:smarttags" w:element="country-region">
        <w:r w:rsidRPr="00F026A1">
          <w:rPr>
            <w:sz w:val="22"/>
            <w:szCs w:val="22"/>
          </w:rPr>
          <w:t>Sweden</w:t>
        </w:r>
      </w:smartTag>
      <w:r w:rsidRPr="00F026A1">
        <w:rPr>
          <w:sz w:val="22"/>
          <w:szCs w:val="22"/>
        </w:rPr>
        <w:t xml:space="preserve"> and Dr. Kanti Giri, </w:t>
      </w:r>
      <w:smartTag w:uri="urn:schemas-microsoft-com:office:smarttags" w:element="PlaceType">
        <w:r w:rsidRPr="00F026A1">
          <w:rPr>
            <w:sz w:val="22"/>
            <w:szCs w:val="22"/>
          </w:rPr>
          <w:t>Institute</w:t>
        </w:r>
      </w:smartTag>
      <w:r w:rsidRPr="00F026A1">
        <w:rPr>
          <w:sz w:val="22"/>
          <w:szCs w:val="22"/>
        </w:rPr>
        <w:t xml:space="preserve"> of </w:t>
      </w:r>
      <w:smartTag w:uri="urn:schemas-microsoft-com:office:smarttags" w:element="PlaceName">
        <w:r w:rsidRPr="00F026A1">
          <w:rPr>
            <w:sz w:val="22"/>
            <w:szCs w:val="22"/>
          </w:rPr>
          <w:t>Medicine</w:t>
        </w:r>
      </w:smartTag>
      <w:r w:rsidRPr="00F026A1">
        <w:rPr>
          <w:sz w:val="22"/>
          <w:szCs w:val="22"/>
        </w:rPr>
        <w:t xml:space="preserve">, </w:t>
      </w:r>
      <w:smartTag w:uri="urn:schemas-microsoft-com:office:smarttags" w:element="PlaceName">
        <w:r w:rsidRPr="00F026A1">
          <w:rPr>
            <w:sz w:val="22"/>
            <w:szCs w:val="22"/>
          </w:rPr>
          <w:t>Tribhuvan</w:t>
        </w:r>
      </w:smartTag>
      <w:r w:rsidRPr="00F026A1">
        <w:rPr>
          <w:sz w:val="22"/>
          <w:szCs w:val="22"/>
        </w:rPr>
        <w:t xml:space="preserve"> </w:t>
      </w:r>
      <w:smartTag w:uri="urn:schemas-microsoft-com:office:smarttags" w:element="PlaceType">
        <w:r w:rsidRPr="00F026A1">
          <w:rPr>
            <w:sz w:val="22"/>
            <w:szCs w:val="22"/>
          </w:rPr>
          <w:t>University</w:t>
        </w:r>
      </w:smartTag>
      <w:r w:rsidRPr="00F026A1">
        <w:rPr>
          <w:sz w:val="22"/>
          <w:szCs w:val="22"/>
        </w:rPr>
        <w:t xml:space="preserve">, </w:t>
      </w:r>
      <w:smartTag w:uri="urn:schemas-microsoft-com:office:smarttags" w:element="place">
        <w:r w:rsidRPr="00F026A1">
          <w:rPr>
            <w:sz w:val="22"/>
            <w:szCs w:val="22"/>
          </w:rPr>
          <w:t>Kathmandu</w:t>
        </w:r>
      </w:smartTag>
      <w:r w:rsidRPr="00F026A1">
        <w:rPr>
          <w:sz w:val="22"/>
          <w:szCs w:val="22"/>
        </w:rPr>
        <w:t>, April 1999.</w:t>
      </w:r>
    </w:p>
    <w:p w:rsidR="00C46C9B" w:rsidRPr="00F026A1" w:rsidRDefault="00C46C9B" w:rsidP="00C46C9B">
      <w:pPr>
        <w:jc w:val="both"/>
        <w:rPr>
          <w:i/>
          <w:sz w:val="22"/>
          <w:szCs w:val="22"/>
        </w:rPr>
      </w:pPr>
    </w:p>
    <w:p w:rsidR="00C46C9B" w:rsidRPr="00F026A1" w:rsidRDefault="00C46C9B" w:rsidP="00C46C9B">
      <w:pPr>
        <w:jc w:val="both"/>
        <w:rPr>
          <w:sz w:val="22"/>
          <w:szCs w:val="22"/>
        </w:rPr>
      </w:pPr>
      <w:r w:rsidRPr="00F026A1">
        <w:rPr>
          <w:b/>
          <w:sz w:val="22"/>
          <w:szCs w:val="22"/>
        </w:rPr>
        <w:t>Micro-Finance and Women's Empowerment in Ghorahi V.D.C. in Dang District</w:t>
      </w:r>
      <w:r w:rsidRPr="00F026A1">
        <w:rPr>
          <w:sz w:val="22"/>
          <w:szCs w:val="22"/>
        </w:rPr>
        <w:t xml:space="preserve">. Prepared by Aruna Thapa, Bidya Bimali, Dhana Pudasaini, Dipti Poudyal, Kalpana Pradhan, Kalpana Sharma, Laxmi Poudyal, Liza Nagarkoti, Parbati Thapa, Sushila Dongol and </w:t>
      </w:r>
      <w:r w:rsidRPr="00F026A1">
        <w:rPr>
          <w:b/>
          <w:sz w:val="22"/>
          <w:szCs w:val="22"/>
        </w:rPr>
        <w:t>Yasso Kanti Bhattachan</w:t>
      </w:r>
      <w:r w:rsidRPr="00F026A1">
        <w:rPr>
          <w:sz w:val="22"/>
          <w:szCs w:val="22"/>
        </w:rPr>
        <w:t>. Central Department of Home Science and Women Studies Program,</w:t>
      </w:r>
      <w:r w:rsidRPr="00F026A1">
        <w:rPr>
          <w:b/>
          <w:sz w:val="22"/>
          <w:szCs w:val="22"/>
        </w:rPr>
        <w:t xml:space="preserve"> </w:t>
      </w:r>
      <w:smartTag w:uri="urn:schemas-microsoft-com:office:smarttags" w:element="PlaceName">
        <w:r w:rsidRPr="00F026A1">
          <w:rPr>
            <w:sz w:val="22"/>
            <w:szCs w:val="22"/>
          </w:rPr>
          <w:t>Tribhuvan</w:t>
        </w:r>
      </w:smartTag>
      <w:r w:rsidRPr="00F026A1">
        <w:rPr>
          <w:sz w:val="22"/>
          <w:szCs w:val="22"/>
        </w:rPr>
        <w:t xml:space="preserve"> </w:t>
      </w:r>
      <w:smartTag w:uri="urn:schemas-microsoft-com:office:smarttags" w:element="PlaceType">
        <w:r w:rsidRPr="00F026A1">
          <w:rPr>
            <w:sz w:val="22"/>
            <w:szCs w:val="22"/>
          </w:rPr>
          <w:t>University</w:t>
        </w:r>
      </w:smartTag>
      <w:r w:rsidRPr="00F026A1">
        <w:rPr>
          <w:sz w:val="22"/>
          <w:szCs w:val="22"/>
        </w:rPr>
        <w:t xml:space="preserve">, Padma Kanya Multiple Campus, Kathmandu with support of CECI, </w:t>
      </w:r>
      <w:smartTag w:uri="urn:schemas-microsoft-com:office:smarttags" w:element="place">
        <w:smartTag w:uri="urn:schemas-microsoft-com:office:smarttags" w:element="country-region">
          <w:r w:rsidRPr="00F026A1">
            <w:rPr>
              <w:sz w:val="22"/>
              <w:szCs w:val="22"/>
            </w:rPr>
            <w:t>Nepal</w:t>
          </w:r>
        </w:smartTag>
      </w:smartTag>
      <w:r w:rsidRPr="00F026A1">
        <w:rPr>
          <w:sz w:val="22"/>
          <w:szCs w:val="22"/>
        </w:rPr>
        <w:t>. 1998.</w:t>
      </w:r>
    </w:p>
    <w:p w:rsidR="00C46C9B" w:rsidRPr="00F026A1" w:rsidRDefault="00C46C9B" w:rsidP="00C46C9B">
      <w:pPr>
        <w:jc w:val="both"/>
        <w:rPr>
          <w:b/>
          <w:sz w:val="22"/>
          <w:szCs w:val="22"/>
        </w:rPr>
      </w:pPr>
    </w:p>
    <w:p w:rsidR="00C46C9B" w:rsidRPr="00F026A1" w:rsidRDefault="00C46C9B" w:rsidP="00C46C9B">
      <w:pPr>
        <w:jc w:val="both"/>
        <w:rPr>
          <w:sz w:val="22"/>
          <w:szCs w:val="22"/>
        </w:rPr>
      </w:pPr>
      <w:r w:rsidRPr="00F026A1">
        <w:rPr>
          <w:b/>
          <w:sz w:val="22"/>
          <w:szCs w:val="22"/>
        </w:rPr>
        <w:t xml:space="preserve">Socio-cultural Change in the Thakalis: An Ethno-sociological Study of the Thakalis in </w:t>
      </w:r>
      <w:smartTag w:uri="urn:schemas-microsoft-com:office:smarttags" w:element="place">
        <w:r w:rsidRPr="00F026A1">
          <w:rPr>
            <w:b/>
            <w:sz w:val="22"/>
            <w:szCs w:val="22"/>
          </w:rPr>
          <w:t>Kathmandu</w:t>
        </w:r>
      </w:smartTag>
      <w:r w:rsidRPr="00F026A1">
        <w:rPr>
          <w:sz w:val="22"/>
          <w:szCs w:val="22"/>
        </w:rPr>
        <w:t xml:space="preserve">. Master's dissertation (Department of Home Science, Padma Kanya Campus, </w:t>
      </w:r>
      <w:smartTag w:uri="urn:schemas-microsoft-com:office:smarttags" w:element="place">
        <w:smartTag w:uri="urn:schemas-microsoft-com:office:smarttags" w:element="City">
          <w:r w:rsidRPr="00F026A1">
            <w:rPr>
              <w:sz w:val="22"/>
              <w:szCs w:val="22"/>
            </w:rPr>
            <w:t>Tribhuvan University</w:t>
          </w:r>
        </w:smartTag>
        <w:r w:rsidRPr="00F026A1">
          <w:rPr>
            <w:sz w:val="22"/>
            <w:szCs w:val="22"/>
          </w:rPr>
          <w:t xml:space="preserve">, </w:t>
        </w:r>
        <w:smartTag w:uri="urn:schemas-microsoft-com:office:smarttags" w:element="country-region">
          <w:r w:rsidRPr="00F026A1">
            <w:rPr>
              <w:sz w:val="22"/>
              <w:szCs w:val="22"/>
            </w:rPr>
            <w:t>Nepal</w:t>
          </w:r>
        </w:smartTag>
      </w:smartTag>
      <w:r w:rsidRPr="00F026A1">
        <w:rPr>
          <w:sz w:val="22"/>
          <w:szCs w:val="22"/>
        </w:rPr>
        <w:t>), 1986.</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 xml:space="preserve">A Sociological Study of Social Stratification in a </w:t>
      </w:r>
      <w:smartTag w:uri="urn:schemas-microsoft-com:office:smarttags" w:element="PlaceName">
        <w:r w:rsidRPr="00F026A1">
          <w:rPr>
            <w:b/>
            <w:sz w:val="22"/>
            <w:szCs w:val="22"/>
          </w:rPr>
          <w:t>Nepali</w:t>
        </w:r>
      </w:smartTag>
      <w:r w:rsidRPr="00F026A1">
        <w:rPr>
          <w:b/>
          <w:sz w:val="22"/>
          <w:szCs w:val="22"/>
        </w:rPr>
        <w:t xml:space="preserve"> </w:t>
      </w:r>
      <w:smartTag w:uri="urn:schemas-microsoft-com:office:smarttags" w:element="PlaceType">
        <w:r w:rsidRPr="00F026A1">
          <w:rPr>
            <w:b/>
            <w:sz w:val="22"/>
            <w:szCs w:val="22"/>
          </w:rPr>
          <w:t>Village</w:t>
        </w:r>
      </w:smartTag>
      <w:r w:rsidRPr="00F026A1">
        <w:rPr>
          <w:b/>
          <w:sz w:val="22"/>
          <w:szCs w:val="22"/>
        </w:rPr>
        <w:t xml:space="preserve">: A Case Study of </w:t>
      </w:r>
      <w:smartTag w:uri="urn:schemas-microsoft-com:office:smarttags" w:element="place">
        <w:smartTag w:uri="urn:schemas-microsoft-com:office:smarttags" w:element="PlaceName">
          <w:r w:rsidRPr="00F026A1">
            <w:rPr>
              <w:b/>
              <w:sz w:val="22"/>
              <w:szCs w:val="22"/>
            </w:rPr>
            <w:t>Kalika</w:t>
          </w:r>
        </w:smartTag>
        <w:r w:rsidRPr="00F026A1">
          <w:rPr>
            <w:b/>
            <w:sz w:val="22"/>
            <w:szCs w:val="22"/>
          </w:rPr>
          <w:t xml:space="preserve"> </w:t>
        </w:r>
        <w:smartTag w:uri="urn:schemas-microsoft-com:office:smarttags" w:element="PlaceName">
          <w:r w:rsidRPr="00F026A1">
            <w:rPr>
              <w:b/>
              <w:sz w:val="22"/>
              <w:szCs w:val="22"/>
            </w:rPr>
            <w:t>Ideal</w:t>
          </w:r>
        </w:smartTag>
        <w:r w:rsidRPr="00F026A1">
          <w:rPr>
            <w:b/>
            <w:sz w:val="22"/>
            <w:szCs w:val="22"/>
          </w:rPr>
          <w:t xml:space="preserve"> </w:t>
        </w:r>
        <w:smartTag w:uri="urn:schemas-microsoft-com:office:smarttags" w:element="PlaceType">
          <w:r w:rsidRPr="00F026A1">
            <w:rPr>
              <w:b/>
              <w:sz w:val="22"/>
              <w:szCs w:val="22"/>
            </w:rPr>
            <w:t>Village</w:t>
          </w:r>
        </w:smartTag>
      </w:smartTag>
      <w:r w:rsidRPr="00F026A1">
        <w:rPr>
          <w:b/>
          <w:sz w:val="22"/>
          <w:szCs w:val="22"/>
        </w:rPr>
        <w:t xml:space="preserve"> Panchayat</w:t>
      </w:r>
      <w:r w:rsidRPr="00F026A1">
        <w:rPr>
          <w:sz w:val="22"/>
          <w:szCs w:val="22"/>
        </w:rPr>
        <w:t xml:space="preserve">. A Village Profile, Kathmandu: The National Development Service Directorate, </w:t>
      </w:r>
      <w:smartTag w:uri="urn:schemas-microsoft-com:office:smarttags" w:element="place">
        <w:smartTag w:uri="urn:schemas-microsoft-com:office:smarttags" w:element="PlaceName">
          <w:r w:rsidRPr="00F026A1">
            <w:rPr>
              <w:sz w:val="22"/>
              <w:szCs w:val="22"/>
            </w:rPr>
            <w:t>Tribhuvan</w:t>
          </w:r>
        </w:smartTag>
        <w:r w:rsidRPr="00F026A1">
          <w:rPr>
            <w:sz w:val="22"/>
            <w:szCs w:val="22"/>
          </w:rPr>
          <w:t xml:space="preserve"> </w:t>
        </w:r>
        <w:smartTag w:uri="urn:schemas-microsoft-com:office:smarttags" w:element="PlaceType">
          <w:r w:rsidRPr="00F026A1">
            <w:rPr>
              <w:sz w:val="22"/>
              <w:szCs w:val="22"/>
            </w:rPr>
            <w:t>University</w:t>
          </w:r>
        </w:smartTag>
      </w:smartTag>
      <w:r w:rsidRPr="00F026A1">
        <w:rPr>
          <w:sz w:val="22"/>
          <w:szCs w:val="22"/>
        </w:rPr>
        <w:t>, 1985.</w:t>
      </w:r>
    </w:p>
    <w:p w:rsidR="00BE44A3" w:rsidRPr="00F026A1" w:rsidRDefault="00BE44A3" w:rsidP="00C46C9B">
      <w:pPr>
        <w:jc w:val="both"/>
        <w:rPr>
          <w:bCs/>
          <w:sz w:val="22"/>
          <w:szCs w:val="22"/>
        </w:rPr>
      </w:pPr>
    </w:p>
    <w:p w:rsidR="00C46C9B" w:rsidRPr="00F026A1" w:rsidRDefault="00403E67" w:rsidP="00C46C9B">
      <w:pPr>
        <w:pStyle w:val="Heading2"/>
        <w:rPr>
          <w:rFonts w:ascii="Times New Roman" w:hAnsi="Times New Roman"/>
          <w:szCs w:val="22"/>
        </w:rPr>
      </w:pPr>
      <w:r>
        <w:rPr>
          <w:rFonts w:ascii="Times New Roman" w:hAnsi="Times New Roman"/>
          <w:szCs w:val="22"/>
        </w:rPr>
        <w:t>PAP</w:t>
      </w:r>
      <w:r w:rsidR="00C46C9B" w:rsidRPr="00F026A1">
        <w:rPr>
          <w:rFonts w:ascii="Times New Roman" w:hAnsi="Times New Roman"/>
          <w:szCs w:val="22"/>
        </w:rPr>
        <w:t>ERS PRESENTED</w:t>
      </w:r>
    </w:p>
    <w:p w:rsidR="00C46C9B" w:rsidRDefault="00C46C9B" w:rsidP="00C46C9B">
      <w:pPr>
        <w:jc w:val="both"/>
        <w:rPr>
          <w:sz w:val="22"/>
          <w:szCs w:val="22"/>
        </w:rPr>
      </w:pPr>
    </w:p>
    <w:p w:rsidR="00527808" w:rsidRPr="00F026A1" w:rsidRDefault="00527808" w:rsidP="00C46C9B">
      <w:pPr>
        <w:jc w:val="both"/>
        <w:rPr>
          <w:sz w:val="22"/>
          <w:szCs w:val="22"/>
        </w:rPr>
      </w:pPr>
      <w:r>
        <w:rPr>
          <w:sz w:val="22"/>
          <w:szCs w:val="22"/>
        </w:rPr>
        <w:t>"International Women's Day," Paper presented in a program organized by the National Indi</w:t>
      </w:r>
      <w:r w:rsidR="00AF1CEA">
        <w:rPr>
          <w:sz w:val="22"/>
          <w:szCs w:val="22"/>
        </w:rPr>
        <w:t xml:space="preserve">genous Women Federation (NIWF) to celebrate International Women's Day in </w:t>
      </w:r>
      <w:smartTag w:uri="urn:schemas-microsoft-com:office:smarttags" w:element="place">
        <w:r w:rsidR="00AF1CEA">
          <w:rPr>
            <w:sz w:val="22"/>
            <w:szCs w:val="22"/>
          </w:rPr>
          <w:t>Kathmandu</w:t>
        </w:r>
      </w:smartTag>
      <w:r w:rsidR="00AF1CEA">
        <w:rPr>
          <w:sz w:val="22"/>
          <w:szCs w:val="22"/>
        </w:rPr>
        <w:t>, March 8, 2009.</w:t>
      </w:r>
    </w:p>
    <w:p w:rsidR="00527808" w:rsidRDefault="00527808" w:rsidP="00C46C9B">
      <w:pPr>
        <w:jc w:val="both"/>
        <w:rPr>
          <w:bCs/>
          <w:sz w:val="22"/>
          <w:szCs w:val="22"/>
        </w:rPr>
      </w:pPr>
    </w:p>
    <w:p w:rsidR="00C46C9B" w:rsidRPr="00F026A1" w:rsidRDefault="00C46C9B" w:rsidP="00C46C9B">
      <w:pPr>
        <w:jc w:val="both"/>
        <w:rPr>
          <w:bCs/>
          <w:sz w:val="22"/>
          <w:szCs w:val="22"/>
        </w:rPr>
      </w:pPr>
      <w:r w:rsidRPr="00F026A1">
        <w:rPr>
          <w:bCs/>
          <w:sz w:val="22"/>
          <w:szCs w:val="22"/>
        </w:rPr>
        <w:t>"Indigenous People's Institutions in Mountain Areas of Nepal, Paper presented in a session on "Local Institutions and Know-how: Necessary adaptations for a revival of local territorial management by and for the whole of the populations" in the Regional Meeting in the Himalayas organized by the World Mountain People's Association (WMPA) in Great National Himalayan Park in Himanchal Pradesh in India, October 10-15, 2006.</w:t>
      </w:r>
    </w:p>
    <w:p w:rsidR="00C46C9B" w:rsidRPr="00F026A1" w:rsidRDefault="00C46C9B" w:rsidP="00C46C9B">
      <w:pPr>
        <w:jc w:val="both"/>
        <w:rPr>
          <w:bCs/>
          <w:sz w:val="22"/>
          <w:szCs w:val="22"/>
        </w:rPr>
      </w:pPr>
    </w:p>
    <w:p w:rsidR="00C46C9B" w:rsidRPr="00F026A1" w:rsidRDefault="00C46C9B" w:rsidP="00C46C9B">
      <w:pPr>
        <w:jc w:val="both"/>
        <w:rPr>
          <w:bCs/>
          <w:sz w:val="22"/>
          <w:szCs w:val="22"/>
        </w:rPr>
      </w:pPr>
      <w:r w:rsidRPr="00F026A1">
        <w:rPr>
          <w:bCs/>
          <w:sz w:val="22"/>
          <w:szCs w:val="22"/>
        </w:rPr>
        <w:t>"International Instruments and Indigenous Peoples Rights: A Way Forward", Paper coauthored with Dr. Sumitra Manandhar Gurung Presented on Occasion of International Indigenous Peoples Day, August 9, 2005, Organized by National Foundation for Development of Indigenous Nationalities,, Kathmandu, August 8, 2005.</w:t>
      </w:r>
    </w:p>
    <w:p w:rsidR="00C46C9B" w:rsidRPr="00F026A1" w:rsidRDefault="00C46C9B" w:rsidP="00C46C9B">
      <w:pPr>
        <w:pStyle w:val="BodyTextIndent3"/>
        <w:ind w:left="0"/>
        <w:rPr>
          <w:sz w:val="22"/>
          <w:szCs w:val="22"/>
        </w:rPr>
      </w:pPr>
    </w:p>
    <w:p w:rsidR="00C46C9B" w:rsidRPr="00F026A1" w:rsidRDefault="00C46C9B" w:rsidP="00C46C9B">
      <w:pPr>
        <w:pStyle w:val="BodyTextIndent3"/>
        <w:ind w:left="0"/>
        <w:rPr>
          <w:sz w:val="22"/>
          <w:szCs w:val="22"/>
        </w:rPr>
      </w:pPr>
      <w:r w:rsidRPr="00F026A1">
        <w:rPr>
          <w:sz w:val="22"/>
          <w:szCs w:val="22"/>
        </w:rPr>
        <w:t>"Consultation with and Participation of Indigenous Peoples in Decision-making in Nepal", Paper presented in a "National Dialogue Conference on Promotion of ILO Convention 169 on Indigenous and Tribal Peoples and Peace Building in Nepal" jointly organized by the Nepal Foundation for Development of Indigenous Nationalities (NFDIN), Nepal Federation of Indigenous Nationalities (NEFIN) and International Labour Organization (ILO), Nepal in Kathmandu on 19-20 January, 2005. (My paper was commented by Lynn Bennett of the World Bank, Dr. Bal Gopal Baidhya of New Era and Dr. Jit Gurung of HUGOU-DANIDA).</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w:t>
      </w:r>
      <w:r w:rsidRPr="00F026A1">
        <w:rPr>
          <w:i/>
          <w:iCs/>
          <w:sz w:val="22"/>
          <w:szCs w:val="22"/>
        </w:rPr>
        <w:t>Bankariya Jati ko Smajaik, Arthik Sthti: Ek Bisleshan</w:t>
      </w:r>
      <w:r w:rsidRPr="00F026A1">
        <w:rPr>
          <w:sz w:val="22"/>
          <w:szCs w:val="22"/>
        </w:rPr>
        <w:t xml:space="preserve">" ("Social and economic Condition of Bankariya Indigenous Peoples"), paper presented in a seminar on The Role of Governmental and Non-governmental Organizations for Development of Bankaria Indigenous Nationality") organized by the Nepal Foundation for Development of Indigenous Nationalities (NFDIN) and the National Indigenous Women's Forum (NIWF) in Hetauda, Makwanpur District on November 28, 2004. </w:t>
      </w:r>
    </w:p>
    <w:p w:rsidR="00C46C9B" w:rsidRPr="00F026A1" w:rsidRDefault="00C46C9B" w:rsidP="00C46C9B">
      <w:pPr>
        <w:jc w:val="both"/>
        <w:rPr>
          <w:sz w:val="22"/>
          <w:szCs w:val="22"/>
        </w:rPr>
      </w:pPr>
    </w:p>
    <w:p w:rsidR="00C46C9B" w:rsidRPr="00F026A1" w:rsidRDefault="00C46C9B" w:rsidP="00C46C9B">
      <w:pPr>
        <w:pStyle w:val="Heading2"/>
        <w:rPr>
          <w:rFonts w:ascii="Times New Roman" w:hAnsi="Times New Roman"/>
          <w:szCs w:val="22"/>
        </w:rPr>
      </w:pPr>
      <w:r w:rsidRPr="00F026A1">
        <w:rPr>
          <w:rFonts w:ascii="Times New Roman" w:hAnsi="Times New Roman"/>
          <w:szCs w:val="22"/>
        </w:rPr>
        <w:t>PAPPERS COMMENTED</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Commentator, Paper on "Affirmative Action in the Nepalese Context" by Dr. Harka Gurung and on "A Note on Affirmative Action (Reservation) in India by Prof. D. L. Sheth, in a National Dialogue on Affirmative Action and the Electoral System in Nepal jointly organized by SAGUN, ESP/DFID, and International IDEA, 26-27 September 2004, Kathmandu.Kathmandu.</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b/>
          <w:sz w:val="22"/>
          <w:szCs w:val="22"/>
        </w:rPr>
        <w:t>GUEST LECTURES/SEMINARS/WORKSHOPS</w:t>
      </w:r>
    </w:p>
    <w:p w:rsidR="00C46C9B" w:rsidRPr="00F026A1" w:rsidRDefault="00C46C9B" w:rsidP="00C46C9B">
      <w:pPr>
        <w:jc w:val="both"/>
        <w:rPr>
          <w:sz w:val="22"/>
          <w:szCs w:val="22"/>
        </w:rPr>
      </w:pPr>
    </w:p>
    <w:p w:rsidR="00C46C9B" w:rsidRPr="00F026A1" w:rsidRDefault="00C46C9B" w:rsidP="00C46C9B">
      <w:pPr>
        <w:jc w:val="both"/>
        <w:rPr>
          <w:spacing w:val="-3"/>
          <w:sz w:val="22"/>
          <w:szCs w:val="22"/>
          <w:lang w:val="en-GB"/>
        </w:rPr>
      </w:pPr>
      <w:r w:rsidRPr="00F026A1">
        <w:rPr>
          <w:spacing w:val="-3"/>
          <w:sz w:val="22"/>
          <w:szCs w:val="22"/>
          <w:lang w:val="en-GB"/>
        </w:rPr>
        <w:t>Represented the participants of Asia's Indigenous Peoples, Participants' experience sharing about the 49</w:t>
      </w:r>
      <w:r w:rsidRPr="00F026A1">
        <w:rPr>
          <w:spacing w:val="-3"/>
          <w:sz w:val="22"/>
          <w:szCs w:val="22"/>
          <w:vertAlign w:val="superscript"/>
          <w:lang w:val="en-GB"/>
        </w:rPr>
        <w:t>th</w:t>
      </w:r>
      <w:r w:rsidRPr="00F026A1">
        <w:rPr>
          <w:spacing w:val="-3"/>
          <w:sz w:val="22"/>
          <w:szCs w:val="22"/>
          <w:lang w:val="en-GB"/>
        </w:rPr>
        <w:t xml:space="preserve"> CSW Session, </w:t>
      </w:r>
      <w:smartTag w:uri="urn:schemas-microsoft-com:office:smarttags" w:element="place">
        <w:smartTag w:uri="urn:schemas-microsoft-com:office:smarttags" w:element="City">
          <w:r w:rsidRPr="00F026A1">
            <w:rPr>
              <w:spacing w:val="-3"/>
              <w:sz w:val="22"/>
              <w:szCs w:val="22"/>
              <w:lang w:val="en-GB"/>
            </w:rPr>
            <w:t>New York</w:t>
          </w:r>
        </w:smartTag>
        <w:r w:rsidRPr="00F026A1">
          <w:rPr>
            <w:spacing w:val="-3"/>
            <w:sz w:val="22"/>
            <w:szCs w:val="22"/>
            <w:lang w:val="en-GB"/>
          </w:rPr>
          <w:t xml:space="preserve">, </w:t>
        </w:r>
        <w:smartTag w:uri="urn:schemas-microsoft-com:office:smarttags" w:element="country-region">
          <w:r w:rsidRPr="00F026A1">
            <w:rPr>
              <w:spacing w:val="-3"/>
              <w:sz w:val="22"/>
              <w:szCs w:val="22"/>
              <w:lang w:val="en-GB"/>
            </w:rPr>
            <w:t>USA</w:t>
          </w:r>
        </w:smartTag>
      </w:smartTag>
      <w:r w:rsidRPr="00F026A1">
        <w:rPr>
          <w:spacing w:val="-3"/>
          <w:sz w:val="22"/>
          <w:szCs w:val="22"/>
          <w:lang w:val="en-GB"/>
        </w:rPr>
        <w:t>, March 9, 2005.</w:t>
      </w:r>
    </w:p>
    <w:p w:rsidR="00C46C9B" w:rsidRPr="00F026A1" w:rsidRDefault="00C46C9B" w:rsidP="00C46C9B">
      <w:pPr>
        <w:jc w:val="both"/>
        <w:rPr>
          <w:spacing w:val="-3"/>
          <w:sz w:val="22"/>
          <w:szCs w:val="22"/>
          <w:lang w:val="en-GB"/>
        </w:rPr>
      </w:pPr>
    </w:p>
    <w:p w:rsidR="00C46C9B" w:rsidRPr="00F026A1" w:rsidRDefault="00C46C9B" w:rsidP="00C46C9B">
      <w:pPr>
        <w:pStyle w:val="BodyTextIndent2"/>
        <w:ind w:left="0"/>
        <w:rPr>
          <w:rFonts w:ascii="Times New Roman" w:hAnsi="Times New Roman"/>
          <w:spacing w:val="-3"/>
          <w:szCs w:val="22"/>
          <w:lang w:val="en-GB"/>
        </w:rPr>
      </w:pPr>
      <w:r w:rsidRPr="00F026A1">
        <w:rPr>
          <w:rFonts w:ascii="Times New Roman" w:hAnsi="Times New Roman"/>
          <w:spacing w:val="-3"/>
          <w:szCs w:val="22"/>
          <w:lang w:val="en-GB"/>
        </w:rPr>
        <w:t xml:space="preserve">Co-author (with Dr. Sumitra Manadhar-Gurung), "Content Analysis of the Position of Minorities in Relation to the Constitution of the </w:t>
      </w:r>
      <w:smartTag w:uri="urn:schemas-microsoft-com:office:smarttags" w:element="place">
        <w:smartTag w:uri="urn:schemas-microsoft-com:office:smarttags" w:element="PlaceType">
          <w:r w:rsidRPr="00F026A1">
            <w:rPr>
              <w:rFonts w:ascii="Times New Roman" w:hAnsi="Times New Roman"/>
              <w:spacing w:val="-3"/>
              <w:szCs w:val="22"/>
              <w:lang w:val="en-GB"/>
            </w:rPr>
            <w:t>Kingdom</w:t>
          </w:r>
        </w:smartTag>
        <w:r w:rsidRPr="00F026A1">
          <w:rPr>
            <w:rFonts w:ascii="Times New Roman" w:hAnsi="Times New Roman"/>
            <w:spacing w:val="-3"/>
            <w:szCs w:val="22"/>
            <w:lang w:val="en-GB"/>
          </w:rPr>
          <w:t xml:space="preserve"> of </w:t>
        </w:r>
        <w:smartTag w:uri="urn:schemas-microsoft-com:office:smarttags" w:element="PlaceName">
          <w:r w:rsidRPr="00F026A1">
            <w:rPr>
              <w:rFonts w:ascii="Times New Roman" w:hAnsi="Times New Roman"/>
              <w:spacing w:val="-3"/>
              <w:szCs w:val="22"/>
              <w:lang w:val="en-GB"/>
            </w:rPr>
            <w:t>Nepal</w:t>
          </w:r>
        </w:smartTag>
      </w:smartTag>
      <w:r w:rsidRPr="00F026A1">
        <w:rPr>
          <w:rFonts w:ascii="Times New Roman" w:hAnsi="Times New Roman"/>
          <w:spacing w:val="-3"/>
          <w:szCs w:val="22"/>
          <w:lang w:val="en-GB"/>
        </w:rPr>
        <w:t>," Paper presented in a seminar on Democracy: Majority and Minority" organized by State Democracy in South Asia Project on August 11-12, 2004 in Dhulikhel.</w:t>
      </w:r>
    </w:p>
    <w:p w:rsidR="00C46C9B" w:rsidRPr="00F026A1" w:rsidRDefault="00C46C9B" w:rsidP="00C46C9B">
      <w:pPr>
        <w:jc w:val="both"/>
        <w:rPr>
          <w:spacing w:val="-3"/>
          <w:sz w:val="22"/>
          <w:szCs w:val="22"/>
          <w:lang w:val="en-GB"/>
        </w:rPr>
      </w:pPr>
    </w:p>
    <w:p w:rsidR="00C46C9B" w:rsidRPr="00F026A1" w:rsidRDefault="00C46C9B" w:rsidP="00C46C9B">
      <w:pPr>
        <w:jc w:val="both"/>
        <w:rPr>
          <w:sz w:val="22"/>
          <w:szCs w:val="22"/>
        </w:rPr>
      </w:pPr>
      <w:r w:rsidRPr="00F026A1">
        <w:rPr>
          <w:spacing w:val="-3"/>
          <w:sz w:val="22"/>
          <w:szCs w:val="22"/>
          <w:lang w:val="en-GB"/>
        </w:rPr>
        <w:t xml:space="preserve">Speaker, </w:t>
      </w:r>
      <w:r w:rsidRPr="00F026A1">
        <w:rPr>
          <w:sz w:val="22"/>
          <w:szCs w:val="22"/>
        </w:rPr>
        <w:t>Indigenous Nationalities Women's Main Issues and Its Solutions, Thematic presentation on "Indigenous Women's Main Issues and Its Solutions" in a national workshop to prepare a Shadow Report on CEDAW in Kathmandu on September 24-25, 2003.</w:t>
      </w:r>
    </w:p>
    <w:p w:rsidR="00C46C9B" w:rsidRPr="00F026A1" w:rsidRDefault="00C46C9B" w:rsidP="00C46C9B">
      <w:pPr>
        <w:tabs>
          <w:tab w:val="left" w:pos="-720"/>
        </w:tabs>
        <w:suppressAutoHyphens/>
        <w:jc w:val="both"/>
        <w:rPr>
          <w:spacing w:val="-3"/>
          <w:sz w:val="22"/>
          <w:szCs w:val="22"/>
          <w:lang w:val="en-GB"/>
        </w:rPr>
      </w:pP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 xml:space="preserve">Chair Person's Address, Thakali Women's Leadership Development Through Legal and Political Empowerment," a one-day training </w:t>
      </w:r>
      <w:r w:rsidRPr="00F026A1">
        <w:rPr>
          <w:spacing w:val="-3"/>
          <w:sz w:val="22"/>
          <w:szCs w:val="22"/>
        </w:rPr>
        <w:t>organized</w:t>
      </w:r>
      <w:r w:rsidRPr="00F026A1">
        <w:rPr>
          <w:spacing w:val="-3"/>
          <w:sz w:val="22"/>
          <w:szCs w:val="22"/>
          <w:lang w:val="en-GB"/>
        </w:rPr>
        <w:t xml:space="preserve"> by the Thakali Mahila Sangh, </w:t>
      </w:r>
      <w:smartTag w:uri="urn:schemas-microsoft-com:office:smarttags" w:element="place">
        <w:r w:rsidRPr="00F026A1">
          <w:rPr>
            <w:spacing w:val="-3"/>
            <w:sz w:val="22"/>
            <w:szCs w:val="22"/>
            <w:lang w:val="en-GB"/>
          </w:rPr>
          <w:t>Kathmandu</w:t>
        </w:r>
      </w:smartTag>
      <w:r w:rsidRPr="00F026A1">
        <w:rPr>
          <w:spacing w:val="-3"/>
          <w:sz w:val="22"/>
          <w:szCs w:val="22"/>
          <w:lang w:val="en-GB"/>
        </w:rPr>
        <w:t>, June 23, 2001.</w:t>
      </w:r>
    </w:p>
    <w:p w:rsidR="00C46C9B" w:rsidRPr="00F026A1" w:rsidRDefault="00C46C9B" w:rsidP="00C46C9B">
      <w:pPr>
        <w:tabs>
          <w:tab w:val="left" w:pos="-720"/>
        </w:tabs>
        <w:suppressAutoHyphens/>
        <w:jc w:val="both"/>
        <w:rPr>
          <w:spacing w:val="-3"/>
          <w:sz w:val="22"/>
          <w:szCs w:val="22"/>
          <w:lang w:val="en-GB"/>
        </w:rPr>
      </w:pP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 xml:space="preserve">Guest Speaker, "Awareness Raising Program among the Tamang Women about the Census of 2001." </w:t>
      </w:r>
      <w:smartTag w:uri="urn:schemas-microsoft-com:office:smarttags" w:element="country-region">
        <w:smartTag w:uri="urn:schemas-microsoft-com:office:smarttags" w:element="place">
          <w:r w:rsidRPr="00F026A1">
            <w:rPr>
              <w:i/>
              <w:iCs/>
              <w:spacing w:val="-3"/>
              <w:sz w:val="22"/>
              <w:szCs w:val="22"/>
              <w:lang w:val="en-GB"/>
            </w:rPr>
            <w:t>Nepal</w:t>
          </w:r>
        </w:smartTag>
      </w:smartTag>
      <w:r w:rsidRPr="00F026A1">
        <w:rPr>
          <w:i/>
          <w:iCs/>
          <w:spacing w:val="-3"/>
          <w:sz w:val="22"/>
          <w:szCs w:val="22"/>
          <w:lang w:val="en-GB"/>
        </w:rPr>
        <w:t xml:space="preserve"> Mahila Tamang Ghedung</w:t>
      </w:r>
      <w:r w:rsidRPr="00F026A1">
        <w:rPr>
          <w:spacing w:val="-3"/>
          <w:sz w:val="22"/>
          <w:szCs w:val="22"/>
          <w:lang w:val="en-GB"/>
        </w:rPr>
        <w:t>, Panchkhal Dolalghat, Kavre Palanchowk District, May 11, 2001.</w:t>
      </w:r>
    </w:p>
    <w:p w:rsidR="00C46C9B" w:rsidRPr="00F026A1" w:rsidRDefault="00C46C9B" w:rsidP="00C46C9B">
      <w:pPr>
        <w:tabs>
          <w:tab w:val="left" w:pos="-720"/>
        </w:tabs>
        <w:suppressAutoHyphens/>
        <w:jc w:val="both"/>
        <w:rPr>
          <w:spacing w:val="-3"/>
          <w:sz w:val="22"/>
          <w:szCs w:val="22"/>
          <w:lang w:val="en-GB"/>
        </w:rPr>
      </w:pP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Guest Speaker, "Indigenous Women and Census of 2001." Rastriya Adabasi Mahila Manch, Champi VDC, Lalitpur. March 25, 2001.</w:t>
      </w: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 xml:space="preserve"> </w:t>
      </w: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 xml:space="preserve">Guest Speaker, "Indigenous Women and Census of 2001." National Indigenous Women's Federation (NIWF), </w:t>
      </w:r>
    </w:p>
    <w:p w:rsidR="00C46C9B" w:rsidRPr="00F026A1" w:rsidRDefault="00C46C9B" w:rsidP="00C46C9B">
      <w:pPr>
        <w:tabs>
          <w:tab w:val="left" w:pos="-720"/>
        </w:tabs>
        <w:suppressAutoHyphens/>
        <w:jc w:val="both"/>
        <w:rPr>
          <w:spacing w:val="-3"/>
          <w:sz w:val="22"/>
          <w:szCs w:val="22"/>
          <w:lang w:val="en-GB"/>
        </w:rPr>
      </w:pP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 xml:space="preserve">Chair, Working group on Problems of Indigenous Women, National Consultation on Integrated Strategies for Promoting Rights of Indigenous Peoples in </w:t>
      </w:r>
      <w:smartTag w:uri="urn:schemas-microsoft-com:office:smarttags" w:element="place">
        <w:smartTag w:uri="urn:schemas-microsoft-com:office:smarttags" w:element="country-region">
          <w:r w:rsidRPr="00F026A1">
            <w:rPr>
              <w:spacing w:val="-3"/>
              <w:sz w:val="22"/>
              <w:szCs w:val="22"/>
              <w:lang w:val="en-GB"/>
            </w:rPr>
            <w:t>Nepal</w:t>
          </w:r>
        </w:smartTag>
      </w:smartTag>
      <w:r w:rsidRPr="00F026A1">
        <w:rPr>
          <w:spacing w:val="-3"/>
          <w:sz w:val="22"/>
          <w:szCs w:val="22"/>
          <w:lang w:val="en-GB"/>
        </w:rPr>
        <w:t>, organised by the Minority Rights Group International (MRG) and the Nepal Federation of Nationalities (NEFEN), Dhulikhel, Kavre, January 16-20, 2000.</w:t>
      </w:r>
    </w:p>
    <w:p w:rsidR="00C46C9B" w:rsidRPr="00F026A1" w:rsidRDefault="00C46C9B" w:rsidP="00C46C9B">
      <w:pPr>
        <w:tabs>
          <w:tab w:val="left" w:pos="-720"/>
        </w:tabs>
        <w:suppressAutoHyphens/>
        <w:jc w:val="both"/>
        <w:rPr>
          <w:spacing w:val="-3"/>
          <w:sz w:val="22"/>
          <w:szCs w:val="22"/>
          <w:lang w:val="en-GB"/>
        </w:rPr>
      </w:pP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 xml:space="preserve">Guest lecture, </w:t>
      </w:r>
      <w:r w:rsidRPr="00F026A1">
        <w:rPr>
          <w:i/>
          <w:spacing w:val="-3"/>
          <w:sz w:val="22"/>
          <w:szCs w:val="22"/>
          <w:lang w:val="en-GB"/>
        </w:rPr>
        <w:t>Gender, Marriage and Family</w:t>
      </w:r>
      <w:r w:rsidRPr="00F026A1">
        <w:rPr>
          <w:spacing w:val="-3"/>
          <w:sz w:val="22"/>
          <w:szCs w:val="22"/>
          <w:lang w:val="en-GB"/>
        </w:rPr>
        <w:t>, Cornell-Nepal Joint Study Program, Spring and Fall Semester of 1999 (two lectures in each semester).</w:t>
      </w:r>
    </w:p>
    <w:p w:rsidR="00C46C9B" w:rsidRPr="00F026A1" w:rsidRDefault="00C46C9B" w:rsidP="00C46C9B">
      <w:pPr>
        <w:tabs>
          <w:tab w:val="left" w:pos="-720"/>
        </w:tabs>
        <w:suppressAutoHyphens/>
        <w:jc w:val="both"/>
        <w:rPr>
          <w:spacing w:val="-3"/>
          <w:sz w:val="22"/>
          <w:szCs w:val="22"/>
          <w:lang w:val="en-GB"/>
        </w:rPr>
      </w:pPr>
    </w:p>
    <w:p w:rsidR="00C46C9B" w:rsidRPr="00F026A1" w:rsidRDefault="00C46C9B" w:rsidP="00C46C9B">
      <w:pPr>
        <w:tabs>
          <w:tab w:val="left" w:pos="-720"/>
        </w:tabs>
        <w:suppressAutoHyphens/>
        <w:jc w:val="both"/>
        <w:rPr>
          <w:spacing w:val="-3"/>
          <w:sz w:val="22"/>
          <w:szCs w:val="22"/>
          <w:lang w:val="en-GB"/>
        </w:rPr>
      </w:pPr>
      <w:r w:rsidRPr="00F026A1">
        <w:rPr>
          <w:spacing w:val="-3"/>
          <w:sz w:val="22"/>
          <w:szCs w:val="22"/>
          <w:lang w:val="en-GB"/>
        </w:rPr>
        <w:t xml:space="preserve">Invited Speaker, </w:t>
      </w:r>
      <w:r w:rsidRPr="00F026A1">
        <w:rPr>
          <w:i/>
          <w:spacing w:val="-3"/>
          <w:sz w:val="22"/>
          <w:szCs w:val="22"/>
          <w:lang w:val="en-GB"/>
        </w:rPr>
        <w:t>Problems of Indigenous Women</w:t>
      </w:r>
      <w:r w:rsidRPr="00F026A1">
        <w:rPr>
          <w:spacing w:val="-3"/>
          <w:sz w:val="22"/>
          <w:szCs w:val="22"/>
          <w:lang w:val="en-GB"/>
        </w:rPr>
        <w:t xml:space="preserve">, Welcome and Orientation Program with the Newly Elected Ethnic Members of Parliament, organised by the Nepal Federation of Nationalities (NEFEN), </w:t>
      </w:r>
      <w:smartTag w:uri="urn:schemas-microsoft-com:office:smarttags" w:element="place">
        <w:r w:rsidRPr="00F026A1">
          <w:rPr>
            <w:spacing w:val="-3"/>
            <w:sz w:val="22"/>
            <w:szCs w:val="22"/>
            <w:lang w:val="en-GB"/>
          </w:rPr>
          <w:t>Kathmandu</w:t>
        </w:r>
      </w:smartTag>
      <w:r w:rsidRPr="00F026A1">
        <w:rPr>
          <w:spacing w:val="-3"/>
          <w:sz w:val="22"/>
          <w:szCs w:val="22"/>
          <w:lang w:val="en-GB"/>
        </w:rPr>
        <w:t>, Monday July 5, 1999.</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Participant, National seminar on Women's Empowerment Through Micro Finance organized in Kathmandu by the Centre for Micro Finance in </w:t>
      </w:r>
      <w:smartTag w:uri="urn:schemas-microsoft-com:office:smarttags" w:element="place">
        <w:smartTag w:uri="urn:schemas-microsoft-com:office:smarttags" w:element="country-region">
          <w:r w:rsidRPr="00F026A1">
            <w:rPr>
              <w:sz w:val="22"/>
              <w:szCs w:val="22"/>
            </w:rPr>
            <w:t>Nepal</w:t>
          </w:r>
        </w:smartTag>
      </w:smartTag>
      <w:r w:rsidRPr="00F026A1">
        <w:rPr>
          <w:sz w:val="22"/>
          <w:szCs w:val="22"/>
        </w:rPr>
        <w:t xml:space="preserve"> and the Central Department of Home Science and Women's Studies, March 24-25, 1999.</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w:t>
      </w:r>
      <w:r w:rsidRPr="00F026A1">
        <w:rPr>
          <w:i/>
          <w:sz w:val="22"/>
          <w:szCs w:val="22"/>
        </w:rPr>
        <w:t>Nepalma Mahila Bikasko Laingik Abadharana ra Adibasi Janajati Mahila</w:t>
      </w:r>
      <w:r w:rsidRPr="00F026A1">
        <w:rPr>
          <w:sz w:val="22"/>
          <w:szCs w:val="22"/>
        </w:rPr>
        <w:t xml:space="preserve">" ("Gender Concept of Women's Development in Nepal and Women Belonging to Indigenous Nationalities Groups"), Paper presented in a seminar on </w:t>
      </w:r>
      <w:r w:rsidRPr="00F026A1">
        <w:rPr>
          <w:b/>
          <w:sz w:val="22"/>
          <w:szCs w:val="22"/>
        </w:rPr>
        <w:t>Women Belonging to</w:t>
      </w:r>
      <w:r w:rsidRPr="00F026A1">
        <w:rPr>
          <w:sz w:val="22"/>
          <w:szCs w:val="22"/>
        </w:rPr>
        <w:t xml:space="preserve"> </w:t>
      </w:r>
      <w:r w:rsidRPr="00F026A1">
        <w:rPr>
          <w:b/>
          <w:sz w:val="22"/>
          <w:szCs w:val="22"/>
        </w:rPr>
        <w:t>Indigenous Nationalities Groups and Development</w:t>
      </w:r>
      <w:r w:rsidRPr="00F026A1">
        <w:rPr>
          <w:sz w:val="22"/>
          <w:szCs w:val="22"/>
        </w:rPr>
        <w:t xml:space="preserve"> organized by the (National Indigenous Women Forum (NIWF) in Kathmandu, February 27, 1999.</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Attended as an observer in a CECI Workshop on </w:t>
      </w:r>
      <w:r w:rsidRPr="00F026A1">
        <w:rPr>
          <w:b/>
          <w:sz w:val="22"/>
          <w:szCs w:val="22"/>
        </w:rPr>
        <w:t xml:space="preserve">Micro-Finance </w:t>
      </w:r>
      <w:r w:rsidRPr="00F026A1">
        <w:rPr>
          <w:sz w:val="22"/>
          <w:szCs w:val="22"/>
        </w:rPr>
        <w:t xml:space="preserve">representing the post graduate diploma class of 1997-98, </w:t>
      </w:r>
      <w:smartTag w:uri="urn:schemas-microsoft-com:office:smarttags" w:element="place">
        <w:smartTag w:uri="urn:schemas-microsoft-com:office:smarttags" w:element="City">
          <w:r w:rsidRPr="00F026A1">
            <w:rPr>
              <w:sz w:val="22"/>
              <w:szCs w:val="22"/>
            </w:rPr>
            <w:t>Lalitpur</w:t>
          </w:r>
        </w:smartTag>
        <w:r w:rsidRPr="00F026A1">
          <w:rPr>
            <w:sz w:val="22"/>
            <w:szCs w:val="22"/>
          </w:rPr>
          <w:t xml:space="preserve">, </w:t>
        </w:r>
        <w:smartTag w:uri="urn:schemas-microsoft-com:office:smarttags" w:element="country-region">
          <w:r w:rsidRPr="00F026A1">
            <w:rPr>
              <w:sz w:val="22"/>
              <w:szCs w:val="22"/>
            </w:rPr>
            <w:t>Nepal</w:t>
          </w:r>
        </w:smartTag>
      </w:smartTag>
      <w:r w:rsidRPr="00F026A1">
        <w:rPr>
          <w:sz w:val="22"/>
          <w:szCs w:val="22"/>
        </w:rPr>
        <w:t>.</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w:t>
      </w:r>
      <w:r w:rsidRPr="00F026A1">
        <w:rPr>
          <w:i/>
          <w:sz w:val="22"/>
          <w:szCs w:val="22"/>
        </w:rPr>
        <w:t>Thakali Mahila: Ek Chinari</w:t>
      </w:r>
      <w:r w:rsidRPr="00F026A1">
        <w:rPr>
          <w:sz w:val="22"/>
          <w:szCs w:val="22"/>
        </w:rPr>
        <w:t xml:space="preserve">" [The Thakali Women: An Introduction], Presented a paper in a seminar on </w:t>
      </w:r>
      <w:r w:rsidRPr="00F026A1">
        <w:rPr>
          <w:b/>
          <w:sz w:val="22"/>
          <w:szCs w:val="22"/>
        </w:rPr>
        <w:t>Indigenous Women</w:t>
      </w:r>
      <w:r w:rsidRPr="00F026A1">
        <w:rPr>
          <w:sz w:val="22"/>
          <w:szCs w:val="22"/>
        </w:rPr>
        <w:t xml:space="preserve"> organized by the National Committee ad hoc Committee of the Women Nationalities, World Indigenous Peoples Day, August 9, 1998, Kathmandu, Nepal.</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i/>
          <w:sz w:val="22"/>
          <w:szCs w:val="22"/>
        </w:rPr>
        <w:t>"Thakali Mahila ko Bhumika ra Samasyaharu</w:t>
      </w:r>
      <w:r w:rsidRPr="00F026A1">
        <w:rPr>
          <w:sz w:val="22"/>
          <w:szCs w:val="22"/>
        </w:rPr>
        <w:t xml:space="preserve">" [Role of the Thakali Women and Their Problems], Paper presented in a seminar on </w:t>
      </w:r>
      <w:r w:rsidRPr="00F026A1">
        <w:rPr>
          <w:b/>
          <w:sz w:val="22"/>
          <w:szCs w:val="22"/>
        </w:rPr>
        <w:t>The Thakalis: Yesterday, Today and Tomorrow</w:t>
      </w:r>
      <w:r w:rsidRPr="00F026A1">
        <w:rPr>
          <w:sz w:val="22"/>
          <w:szCs w:val="22"/>
        </w:rPr>
        <w:t>, organized by the Research Committee of the Central Committee, Thakali Sewa Samiti, Kathmandu,, May 18., 1998.</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Highlighted the objectives of the workshop in an inaugural ceremony of a workshop on</w:t>
      </w:r>
      <w:r w:rsidRPr="00F026A1">
        <w:rPr>
          <w:b/>
          <w:sz w:val="22"/>
          <w:szCs w:val="22"/>
        </w:rPr>
        <w:t xml:space="preserve"> Gender Issues in Changing Nepalese Society</w:t>
      </w:r>
      <w:r w:rsidRPr="00F026A1">
        <w:rPr>
          <w:sz w:val="22"/>
          <w:szCs w:val="22"/>
        </w:rPr>
        <w:t xml:space="preserve"> organized jointly by the post graduate diploma students of Women's Studies of 1997-98 and the Women's Studies Program, Department of Home Science, Padma Kanya Campus, Tribhuvan University, with support from Friedrich-Ebert-Stiftung (FES), Germany, June 23-24, 1998.</w:t>
      </w:r>
    </w:p>
    <w:p w:rsidR="00C46C9B" w:rsidRPr="00F026A1" w:rsidRDefault="00C46C9B" w:rsidP="00C46C9B">
      <w:pPr>
        <w:jc w:val="both"/>
        <w:rPr>
          <w:sz w:val="22"/>
          <w:szCs w:val="22"/>
        </w:rPr>
      </w:pPr>
    </w:p>
    <w:p w:rsidR="00C46C9B" w:rsidRPr="00F026A1" w:rsidRDefault="00C46C9B" w:rsidP="00C46C9B">
      <w:pPr>
        <w:jc w:val="both"/>
        <w:rPr>
          <w:sz w:val="22"/>
          <w:szCs w:val="22"/>
        </w:rPr>
      </w:pPr>
      <w:r w:rsidRPr="00F026A1">
        <w:rPr>
          <w:sz w:val="22"/>
          <w:szCs w:val="22"/>
        </w:rPr>
        <w:t xml:space="preserve">Welcome speech, "Interaction between the Western Anthropologists working on the Thakalis and the Thakalis," organized by the Thakali Yuba Pariwar, </w:t>
      </w:r>
      <w:smartTag w:uri="urn:schemas-microsoft-com:office:smarttags" w:element="place">
        <w:r w:rsidRPr="00F026A1">
          <w:rPr>
            <w:sz w:val="22"/>
            <w:szCs w:val="22"/>
          </w:rPr>
          <w:t>Kathmandu</w:t>
        </w:r>
      </w:smartTag>
      <w:r w:rsidRPr="00F026A1">
        <w:rPr>
          <w:sz w:val="22"/>
          <w:szCs w:val="22"/>
        </w:rPr>
        <w:t>.</w:t>
      </w:r>
    </w:p>
    <w:p w:rsidR="00C46C9B" w:rsidRPr="00F026A1" w:rsidRDefault="00C46C9B" w:rsidP="00C46C9B">
      <w:pPr>
        <w:jc w:val="both"/>
        <w:rPr>
          <w:sz w:val="22"/>
          <w:szCs w:val="22"/>
        </w:rPr>
      </w:pPr>
    </w:p>
    <w:p w:rsidR="0027018D" w:rsidRDefault="0027018D" w:rsidP="00C46C9B">
      <w:pPr>
        <w:rPr>
          <w:sz w:val="22"/>
          <w:szCs w:val="22"/>
        </w:rPr>
      </w:pPr>
    </w:p>
    <w:p w:rsidR="00C46C9B" w:rsidRPr="00F026A1" w:rsidRDefault="00363A40" w:rsidP="00C46C9B">
      <w:pPr>
        <w:rPr>
          <w:sz w:val="22"/>
          <w:szCs w:val="22"/>
        </w:rPr>
      </w:pPr>
      <w:r>
        <w:rPr>
          <w:sz w:val="22"/>
          <w:szCs w:val="22"/>
        </w:rPr>
        <w:t xml:space="preserve">October 12, </w:t>
      </w:r>
      <w:r w:rsidR="001073D4">
        <w:rPr>
          <w:sz w:val="22"/>
          <w:szCs w:val="22"/>
        </w:rPr>
        <w:t xml:space="preserve"> 2011</w:t>
      </w:r>
      <w:r w:rsidR="00C46C9B" w:rsidRPr="00F026A1">
        <w:rPr>
          <w:sz w:val="22"/>
          <w:szCs w:val="22"/>
        </w:rPr>
        <w:t>.</w:t>
      </w:r>
    </w:p>
    <w:p w:rsidR="00C0529A" w:rsidRPr="00F026A1" w:rsidRDefault="00C0529A">
      <w:pPr>
        <w:rPr>
          <w:sz w:val="22"/>
          <w:szCs w:val="22"/>
        </w:rPr>
      </w:pPr>
    </w:p>
    <w:sectPr w:rsidR="00C0529A" w:rsidRPr="00F026A1" w:rsidSect="00092CAE">
      <w:headerReference w:type="even" r:id="rId6"/>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CF8" w:rsidRDefault="00884CF8">
      <w:r>
        <w:separator/>
      </w:r>
    </w:p>
  </w:endnote>
  <w:endnote w:type="continuationSeparator" w:id="1">
    <w:p w:rsidR="00884CF8" w:rsidRDefault="00884C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CF8" w:rsidRDefault="00884CF8">
      <w:r>
        <w:separator/>
      </w:r>
    </w:p>
  </w:footnote>
  <w:footnote w:type="continuationSeparator" w:id="1">
    <w:p w:rsidR="00884CF8" w:rsidRDefault="00884C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424" w:rsidRDefault="00EC0424" w:rsidP="00092C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0424" w:rsidRDefault="00EC0424" w:rsidP="00092CA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424" w:rsidRDefault="00EC0424" w:rsidP="008031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3A40">
      <w:rPr>
        <w:rStyle w:val="PageNumber"/>
        <w:noProof/>
      </w:rPr>
      <w:t>11</w:t>
    </w:r>
    <w:r>
      <w:rPr>
        <w:rStyle w:val="PageNumber"/>
      </w:rPr>
      <w:fldChar w:fldCharType="end"/>
    </w:r>
  </w:p>
  <w:p w:rsidR="00EC0424" w:rsidRDefault="00EC0424" w:rsidP="00092CAE">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footnotePr>
    <w:footnote w:id="0"/>
    <w:footnote w:id="1"/>
  </w:footnotePr>
  <w:endnotePr>
    <w:endnote w:id="0"/>
    <w:endnote w:id="1"/>
  </w:endnotePr>
  <w:compat/>
  <w:rsids>
    <w:rsidRoot w:val="00C46C9B"/>
    <w:rsid w:val="0000002B"/>
    <w:rsid w:val="00000CB7"/>
    <w:rsid w:val="00001AFE"/>
    <w:rsid w:val="00006B4E"/>
    <w:rsid w:val="00070CD2"/>
    <w:rsid w:val="00075E10"/>
    <w:rsid w:val="000905FB"/>
    <w:rsid w:val="00090C6D"/>
    <w:rsid w:val="00092CAE"/>
    <w:rsid w:val="0009364C"/>
    <w:rsid w:val="000A4972"/>
    <w:rsid w:val="000C47D2"/>
    <w:rsid w:val="000D508A"/>
    <w:rsid w:val="000E3990"/>
    <w:rsid w:val="00102501"/>
    <w:rsid w:val="001073D4"/>
    <w:rsid w:val="00110889"/>
    <w:rsid w:val="00126D4D"/>
    <w:rsid w:val="00144CED"/>
    <w:rsid w:val="001617D9"/>
    <w:rsid w:val="0016622D"/>
    <w:rsid w:val="00175D09"/>
    <w:rsid w:val="001903F1"/>
    <w:rsid w:val="001C74D6"/>
    <w:rsid w:val="001D45A2"/>
    <w:rsid w:val="001E4A9D"/>
    <w:rsid w:val="001F66A5"/>
    <w:rsid w:val="002042FB"/>
    <w:rsid w:val="002117BF"/>
    <w:rsid w:val="002245CD"/>
    <w:rsid w:val="00226022"/>
    <w:rsid w:val="0027018D"/>
    <w:rsid w:val="00297309"/>
    <w:rsid w:val="00301025"/>
    <w:rsid w:val="00307309"/>
    <w:rsid w:val="003147A4"/>
    <w:rsid w:val="0035483F"/>
    <w:rsid w:val="00363A40"/>
    <w:rsid w:val="0038346C"/>
    <w:rsid w:val="003965A2"/>
    <w:rsid w:val="00403655"/>
    <w:rsid w:val="00403E67"/>
    <w:rsid w:val="004103FC"/>
    <w:rsid w:val="00434CD7"/>
    <w:rsid w:val="00461226"/>
    <w:rsid w:val="00497F92"/>
    <w:rsid w:val="004E4789"/>
    <w:rsid w:val="00527808"/>
    <w:rsid w:val="0054799F"/>
    <w:rsid w:val="00576DBC"/>
    <w:rsid w:val="00583292"/>
    <w:rsid w:val="0058429E"/>
    <w:rsid w:val="005B36B8"/>
    <w:rsid w:val="005E6DFA"/>
    <w:rsid w:val="005F146E"/>
    <w:rsid w:val="0060128F"/>
    <w:rsid w:val="00604C2F"/>
    <w:rsid w:val="006437B0"/>
    <w:rsid w:val="0066068D"/>
    <w:rsid w:val="006634E8"/>
    <w:rsid w:val="0067581E"/>
    <w:rsid w:val="006C6F25"/>
    <w:rsid w:val="006D0053"/>
    <w:rsid w:val="006F395E"/>
    <w:rsid w:val="007108A3"/>
    <w:rsid w:val="00725917"/>
    <w:rsid w:val="00727D67"/>
    <w:rsid w:val="007532F7"/>
    <w:rsid w:val="007C277B"/>
    <w:rsid w:val="007C7DCB"/>
    <w:rsid w:val="00803124"/>
    <w:rsid w:val="008211FA"/>
    <w:rsid w:val="00830DAA"/>
    <w:rsid w:val="00830F52"/>
    <w:rsid w:val="00832123"/>
    <w:rsid w:val="00862351"/>
    <w:rsid w:val="00864FF7"/>
    <w:rsid w:val="00884CF8"/>
    <w:rsid w:val="008B2254"/>
    <w:rsid w:val="008D1C3D"/>
    <w:rsid w:val="009041A3"/>
    <w:rsid w:val="00924D40"/>
    <w:rsid w:val="00926582"/>
    <w:rsid w:val="0093044D"/>
    <w:rsid w:val="009327FE"/>
    <w:rsid w:val="00944BC5"/>
    <w:rsid w:val="009537E5"/>
    <w:rsid w:val="00975E74"/>
    <w:rsid w:val="00997701"/>
    <w:rsid w:val="009B13F0"/>
    <w:rsid w:val="009B3034"/>
    <w:rsid w:val="009C511A"/>
    <w:rsid w:val="00A21F86"/>
    <w:rsid w:val="00A24AC1"/>
    <w:rsid w:val="00A308EF"/>
    <w:rsid w:val="00A312D6"/>
    <w:rsid w:val="00A461D1"/>
    <w:rsid w:val="00A72676"/>
    <w:rsid w:val="00A8182B"/>
    <w:rsid w:val="00A91F98"/>
    <w:rsid w:val="00AB2C55"/>
    <w:rsid w:val="00AB6A17"/>
    <w:rsid w:val="00AF1CEA"/>
    <w:rsid w:val="00AF7D36"/>
    <w:rsid w:val="00B0595A"/>
    <w:rsid w:val="00B2017A"/>
    <w:rsid w:val="00B2598F"/>
    <w:rsid w:val="00B61D9B"/>
    <w:rsid w:val="00B624F2"/>
    <w:rsid w:val="00B64781"/>
    <w:rsid w:val="00B64BF9"/>
    <w:rsid w:val="00B96F7E"/>
    <w:rsid w:val="00BD0282"/>
    <w:rsid w:val="00BD797F"/>
    <w:rsid w:val="00BE44A3"/>
    <w:rsid w:val="00BF0BDF"/>
    <w:rsid w:val="00C019F9"/>
    <w:rsid w:val="00C0529A"/>
    <w:rsid w:val="00C148E0"/>
    <w:rsid w:val="00C46C9B"/>
    <w:rsid w:val="00C6310A"/>
    <w:rsid w:val="00C7163B"/>
    <w:rsid w:val="00C7197F"/>
    <w:rsid w:val="00C76891"/>
    <w:rsid w:val="00C9085D"/>
    <w:rsid w:val="00C93253"/>
    <w:rsid w:val="00C96367"/>
    <w:rsid w:val="00CA3259"/>
    <w:rsid w:val="00CC79B0"/>
    <w:rsid w:val="00CD221D"/>
    <w:rsid w:val="00CF1265"/>
    <w:rsid w:val="00D55127"/>
    <w:rsid w:val="00D77AC5"/>
    <w:rsid w:val="00DA3834"/>
    <w:rsid w:val="00DA6097"/>
    <w:rsid w:val="00DB4422"/>
    <w:rsid w:val="00DC3BD1"/>
    <w:rsid w:val="00DD505A"/>
    <w:rsid w:val="00DE4B9E"/>
    <w:rsid w:val="00E13C6B"/>
    <w:rsid w:val="00E242F3"/>
    <w:rsid w:val="00E2704B"/>
    <w:rsid w:val="00E65D2C"/>
    <w:rsid w:val="00EB1D7A"/>
    <w:rsid w:val="00EC0424"/>
    <w:rsid w:val="00EF2C9F"/>
    <w:rsid w:val="00F00129"/>
    <w:rsid w:val="00F026A1"/>
    <w:rsid w:val="00F0381C"/>
    <w:rsid w:val="00F131FB"/>
    <w:rsid w:val="00F2262F"/>
    <w:rsid w:val="00F27AC4"/>
    <w:rsid w:val="00F406E1"/>
    <w:rsid w:val="00F6087C"/>
    <w:rsid w:val="00F75D59"/>
    <w:rsid w:val="00F83387"/>
    <w:rsid w:val="00F83696"/>
    <w:rsid w:val="00FA0F7A"/>
    <w:rsid w:val="00FA466A"/>
    <w:rsid w:val="00FA5FE2"/>
    <w:rsid w:val="00FC4A69"/>
    <w:rsid w:val="00FD4EFF"/>
    <w:rsid w:val="00FD663C"/>
    <w:rsid w:val="00FF3757"/>
    <w:rsid w:val="00FF6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6C9B"/>
  </w:style>
  <w:style w:type="paragraph" w:styleId="Heading1">
    <w:name w:val="heading 1"/>
    <w:basedOn w:val="Normal"/>
    <w:next w:val="Normal"/>
    <w:qFormat/>
    <w:rsid w:val="00C46C9B"/>
    <w:pPr>
      <w:keepNext/>
      <w:jc w:val="center"/>
      <w:outlineLvl w:val="0"/>
    </w:pPr>
    <w:rPr>
      <w:rFonts w:ascii="Arial" w:hAnsi="Arial"/>
      <w:b/>
      <w:sz w:val="36"/>
    </w:rPr>
  </w:style>
  <w:style w:type="paragraph" w:styleId="Heading2">
    <w:name w:val="heading 2"/>
    <w:basedOn w:val="Normal"/>
    <w:next w:val="Normal"/>
    <w:qFormat/>
    <w:rsid w:val="00C46C9B"/>
    <w:pPr>
      <w:keepNext/>
      <w:jc w:val="both"/>
      <w:outlineLvl w:val="1"/>
    </w:pPr>
    <w:rPr>
      <w:rFonts w:ascii="Arial" w:hAnsi="Arial"/>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46C9B"/>
    <w:pPr>
      <w:tabs>
        <w:tab w:val="center" w:pos="4320"/>
        <w:tab w:val="right" w:pos="8640"/>
      </w:tabs>
    </w:pPr>
  </w:style>
  <w:style w:type="character" w:styleId="PageNumber">
    <w:name w:val="page number"/>
    <w:basedOn w:val="DefaultParagraphFont"/>
    <w:rsid w:val="00C46C9B"/>
  </w:style>
  <w:style w:type="paragraph" w:styleId="BodyTextIndent">
    <w:name w:val="Body Text Indent"/>
    <w:basedOn w:val="Normal"/>
    <w:rsid w:val="00C46C9B"/>
    <w:pPr>
      <w:ind w:left="1440"/>
      <w:jc w:val="both"/>
    </w:pPr>
    <w:rPr>
      <w:rFonts w:ascii="Arial" w:hAnsi="Arial"/>
      <w:sz w:val="22"/>
    </w:rPr>
  </w:style>
  <w:style w:type="paragraph" w:styleId="BodyText">
    <w:name w:val="Body Text"/>
    <w:basedOn w:val="Normal"/>
    <w:rsid w:val="00C46C9B"/>
    <w:pPr>
      <w:jc w:val="both"/>
    </w:pPr>
    <w:rPr>
      <w:rFonts w:ascii="Arial" w:hAnsi="Arial"/>
      <w:sz w:val="22"/>
    </w:rPr>
  </w:style>
  <w:style w:type="paragraph" w:styleId="BodyTextIndent2">
    <w:name w:val="Body Text Indent 2"/>
    <w:basedOn w:val="Normal"/>
    <w:rsid w:val="00C46C9B"/>
    <w:pPr>
      <w:ind w:left="720"/>
      <w:jc w:val="both"/>
    </w:pPr>
    <w:rPr>
      <w:rFonts w:ascii="Arial" w:hAnsi="Arial"/>
      <w:sz w:val="22"/>
    </w:rPr>
  </w:style>
  <w:style w:type="paragraph" w:styleId="BodyTextIndent3">
    <w:name w:val="Body Text Indent 3"/>
    <w:basedOn w:val="Normal"/>
    <w:rsid w:val="00C46C9B"/>
    <w:pPr>
      <w:ind w:left="720"/>
      <w:jc w:val="both"/>
    </w:pPr>
    <w:rPr>
      <w:sz w:val="24"/>
    </w:rPr>
  </w:style>
  <w:style w:type="paragraph" w:styleId="Footer">
    <w:name w:val="footer"/>
    <w:basedOn w:val="Normal"/>
    <w:rsid w:val="00092CAE"/>
    <w:pPr>
      <w:tabs>
        <w:tab w:val="center" w:pos="4320"/>
        <w:tab w:val="right" w:pos="8640"/>
      </w:tabs>
    </w:pPr>
  </w:style>
  <w:style w:type="character" w:styleId="Hyperlink">
    <w:name w:val="Hyperlink"/>
    <w:basedOn w:val="DefaultParagraphFont"/>
    <w:rsid w:val="00725917"/>
    <w:rPr>
      <w:color w:val="0000FF"/>
      <w:u w:val="single"/>
    </w:rPr>
  </w:style>
  <w:style w:type="paragraph" w:styleId="NoSpacing">
    <w:name w:val="No Spacing"/>
    <w:qFormat/>
    <w:rsid w:val="00F75D59"/>
    <w:rPr>
      <w:sz w:val="24"/>
      <w:szCs w:val="24"/>
      <w:lang w:val="fr-C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4058</Words>
  <Characters>23132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YassoKrishna</dc:creator>
  <cp:lastModifiedBy>user</cp:lastModifiedBy>
  <cp:revision>4</cp:revision>
  <dcterms:created xsi:type="dcterms:W3CDTF">2011-10-13T01:23:00Z</dcterms:created>
  <dcterms:modified xsi:type="dcterms:W3CDTF">2011-10-13T01:23:00Z</dcterms:modified>
</cp:coreProperties>
</file>