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Costo kit Arduino 50 €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costo 45.99€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amazon.it/Plafoniera-Dimmerabile-Telecomando-Plafoniere-3000-6000k/dp/B09ZDYF6L6/ref=sr_1_18?__mk_it_IT=%C3%85M%C3%85%C5%BD%C3%95%C3%91&amp;crid=3SM9CVOWC6E1A&amp;keywords=led+quadrato+da+esterno&amp;qid=1675151188&amp;sprefix=led+quadrato+da+esterno+%2Caps%2C77&amp;sr=8-18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Sensore ad infrarossi  45.92€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https://www.amazon.it/Steinel-Rilevatore-Infrarossi-Rilevamento-Crepuscolare/dp/B003Z1BS2A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Totale 45.99*6 + 45.92* 2 = 417.78€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(Pedana barometrica 2300€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Totale 45.99*6 + 2300 * 2 = 4875.94€)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azon.it/Steinel-Rilevatore-Infrarossi-Rilevamento-Crepuscolare/dp/B003Z1BS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