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CC" w:rsidRDefault="00E4594F">
      <w:r>
        <w:t>Initial Report Tasks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1 - Intro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Introduction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Luke</w:t>
        </w:r>
      </w:hyperlink>
    </w:p>
    <w:p w:rsidR="00E4594F" w:rsidRDefault="00E4594F" w:rsidP="00E4594F">
      <w:pPr>
        <w:pStyle w:val="NormalWeb"/>
        <w:shd w:val="clear" w:color="auto" w:fill="FFFFFF"/>
        <w:spacing w:before="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2 - System Requirements 30 marks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system requirements and justifications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Kenneth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 xml:space="preserve">identify functional and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non functional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requirements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Kenneth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Ahmad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identify Scope and boundaries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Ahmad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state any assumptions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Kenneth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Ahmad</w:t>
        </w:r>
      </w:hyperlink>
      <w:bookmarkStart w:id="0" w:name="_GoBack"/>
      <w:bookmarkEnd w:id="0"/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3 - Acceptance Criteria 30 marks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testable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acceptance criteria for each functional and non-functional requirement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Stanislav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benefits and risks involved in project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Nearchos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  <w:t>relevant quality factors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Stanislav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Nearchos</w:t>
        </w:r>
      </w:hyperlink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4 - Legal, social etc.20 marks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discuss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legal, social, ethical and professional issues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Alex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Ethan</w:t>
        </w:r>
      </w:hyperlink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5 - Work Plan 20 marks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clear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feasible work plan focused on next phase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7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Matthew</w:t>
        </w:r>
      </w:hyperlink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suitable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software development process, state deliverables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Harry</w:t>
        </w:r>
      </w:hyperlink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Section 6 - Outro</w:t>
      </w:r>
    </w:p>
    <w:p w:rsidR="00E4594F" w:rsidRDefault="00E4594F" w:rsidP="00E4594F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conclusion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-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Luke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Matthew</w:t>
        </w:r>
      </w:hyperlink>
    </w:p>
    <w:p w:rsidR="00E4594F" w:rsidRDefault="00E4594F"/>
    <w:sectPr w:rsidR="00E4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4F"/>
    <w:rsid w:val="006757CC"/>
    <w:rsid w:val="00E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03839-AC2A-4F3D-BBB2-390D4C59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4594F"/>
  </w:style>
  <w:style w:type="character" w:styleId="Hyperlink">
    <w:name w:val="Hyperlink"/>
    <w:basedOn w:val="DefaultParagraphFont"/>
    <w:uiPriority w:val="99"/>
    <w:semiHidden/>
    <w:unhideWhenUsed/>
    <w:rsid w:val="00E45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7334418931" TargetMode="External"/><Relationship Id="rId13" Type="http://schemas.openxmlformats.org/officeDocument/2006/relationships/hyperlink" Target="https://www.facebook.com/stanislav.borissov.7" TargetMode="External"/><Relationship Id="rId18" Type="http://schemas.openxmlformats.org/officeDocument/2006/relationships/hyperlink" Target="https://www.facebook.com/hcrich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profile.php?id=100007334418931" TargetMode="External"/><Relationship Id="rId12" Type="http://schemas.openxmlformats.org/officeDocument/2006/relationships/hyperlink" Target="https://www.facebook.com/profile.php?id=100008141955150" TargetMode="External"/><Relationship Id="rId17" Type="http://schemas.openxmlformats.org/officeDocument/2006/relationships/hyperlink" Target="https://www.facebook.com/matthew.v.pr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ethan.preece" TargetMode="External"/><Relationship Id="rId20" Type="http://schemas.openxmlformats.org/officeDocument/2006/relationships/hyperlink" Target="https://www.facebook.com/matthew.v.pr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kennethcynric.dasalla" TargetMode="External"/><Relationship Id="rId11" Type="http://schemas.openxmlformats.org/officeDocument/2006/relationships/hyperlink" Target="https://www.facebook.com/stanislav.borissov.7" TargetMode="External"/><Relationship Id="rId5" Type="http://schemas.openxmlformats.org/officeDocument/2006/relationships/hyperlink" Target="https://www.facebook.com/kennethcynric.dasalla" TargetMode="External"/><Relationship Id="rId15" Type="http://schemas.openxmlformats.org/officeDocument/2006/relationships/hyperlink" Target="https://www.facebook.com/alex.stewart.3956" TargetMode="External"/><Relationship Id="rId10" Type="http://schemas.openxmlformats.org/officeDocument/2006/relationships/hyperlink" Target="https://www.facebook.com/profile.php?id=100007334418931" TargetMode="External"/><Relationship Id="rId19" Type="http://schemas.openxmlformats.org/officeDocument/2006/relationships/hyperlink" Target="https://www.facebook.com/luke.bandy.39" TargetMode="External"/><Relationship Id="rId4" Type="http://schemas.openxmlformats.org/officeDocument/2006/relationships/hyperlink" Target="https://www.facebook.com/luke.bandy.39" TargetMode="External"/><Relationship Id="rId9" Type="http://schemas.openxmlformats.org/officeDocument/2006/relationships/hyperlink" Target="https://www.facebook.com/kennethcynric.dasalla" TargetMode="External"/><Relationship Id="rId14" Type="http://schemas.openxmlformats.org/officeDocument/2006/relationships/hyperlink" Target="https://www.facebook.com/profile.php?id=1000081419551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>Hewlett-Packard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2015-11-17T13:46:00Z</dcterms:created>
  <dcterms:modified xsi:type="dcterms:W3CDTF">2015-11-17T13:47:00Z</dcterms:modified>
</cp:coreProperties>
</file>