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1294D" w14:textId="77777777" w:rsidR="004427C1" w:rsidRDefault="004427C1" w:rsidP="004427C1">
      <w:pPr>
        <w:rPr>
          <w:lang w:eastAsia="en-GB"/>
        </w:rPr>
      </w:pPr>
    </w:p>
    <w:p w14:paraId="61AA9321" w14:textId="77777777" w:rsidR="004427C1" w:rsidRDefault="004427C1" w:rsidP="004427C1">
      <w:pPr>
        <w:rPr>
          <w:lang w:eastAsia="en-GB"/>
        </w:rPr>
      </w:pPr>
    </w:p>
    <w:p w14:paraId="5EF4C3CA" w14:textId="77777777" w:rsidR="004427C1" w:rsidRDefault="004427C1" w:rsidP="004427C1">
      <w:pPr>
        <w:rPr>
          <w:lang w:eastAsia="en-GB"/>
        </w:rPr>
      </w:pPr>
    </w:p>
    <w:p w14:paraId="22BF54E0" w14:textId="77777777" w:rsidR="004427C1" w:rsidRDefault="004427C1" w:rsidP="004427C1">
      <w:pPr>
        <w:rPr>
          <w:lang w:eastAsia="en-GB"/>
        </w:rPr>
      </w:pPr>
    </w:p>
    <w:p w14:paraId="131F6D85" w14:textId="77777777" w:rsidR="004427C1" w:rsidRDefault="004427C1" w:rsidP="004427C1">
      <w:pPr>
        <w:rPr>
          <w:lang w:eastAsia="en-GB"/>
        </w:rPr>
      </w:pPr>
    </w:p>
    <w:p w14:paraId="58228EA4" w14:textId="77777777" w:rsidR="004427C1" w:rsidRDefault="004427C1" w:rsidP="004427C1">
      <w:pPr>
        <w:rPr>
          <w:lang w:eastAsia="en-GB"/>
        </w:rPr>
      </w:pPr>
    </w:p>
    <w:p w14:paraId="2FD4DAC8" w14:textId="77777777" w:rsidR="004427C1" w:rsidRDefault="004427C1" w:rsidP="004427C1">
      <w:pPr>
        <w:rPr>
          <w:lang w:eastAsia="en-GB"/>
        </w:rPr>
      </w:pPr>
    </w:p>
    <w:p w14:paraId="2E640861" w14:textId="77777777" w:rsidR="004427C1" w:rsidRDefault="004427C1" w:rsidP="004427C1">
      <w:pPr>
        <w:rPr>
          <w:lang w:eastAsia="en-GB"/>
        </w:rPr>
      </w:pPr>
    </w:p>
    <w:p w14:paraId="4024B299" w14:textId="77777777" w:rsidR="004427C1" w:rsidRDefault="004427C1" w:rsidP="004427C1">
      <w:pPr>
        <w:rPr>
          <w:lang w:eastAsia="en-GB"/>
        </w:rPr>
      </w:pPr>
    </w:p>
    <w:p w14:paraId="07985CA7" w14:textId="77777777" w:rsidR="004427C1" w:rsidRDefault="004427C1" w:rsidP="004427C1">
      <w:pPr>
        <w:rPr>
          <w:lang w:eastAsia="en-GB"/>
        </w:rPr>
      </w:pPr>
    </w:p>
    <w:p w14:paraId="29481B99" w14:textId="77777777" w:rsidR="004427C1" w:rsidRDefault="004427C1" w:rsidP="004427C1">
      <w:pPr>
        <w:rPr>
          <w:lang w:eastAsia="en-GB"/>
        </w:rPr>
      </w:pPr>
    </w:p>
    <w:p w14:paraId="0C083A66" w14:textId="77777777" w:rsidR="004427C1" w:rsidRDefault="004427C1" w:rsidP="004427C1">
      <w:pPr>
        <w:rPr>
          <w:lang w:eastAsia="en-GB"/>
        </w:rPr>
      </w:pPr>
    </w:p>
    <w:p w14:paraId="694B6E6F" w14:textId="77777777" w:rsidR="004427C1" w:rsidRDefault="004427C1" w:rsidP="004427C1">
      <w:pPr>
        <w:rPr>
          <w:lang w:eastAsia="en-GB"/>
        </w:rPr>
      </w:pPr>
    </w:p>
    <w:p w14:paraId="48914E07" w14:textId="77777777" w:rsidR="004427C1" w:rsidRDefault="004427C1" w:rsidP="004427C1">
      <w:pPr>
        <w:rPr>
          <w:lang w:eastAsia="en-GB"/>
        </w:rPr>
      </w:pPr>
    </w:p>
    <w:p w14:paraId="70601FA3" w14:textId="77777777" w:rsidR="004427C1" w:rsidRDefault="004427C1" w:rsidP="004427C1">
      <w:pPr>
        <w:rPr>
          <w:lang w:eastAsia="en-GB"/>
        </w:rPr>
      </w:pPr>
    </w:p>
    <w:p w14:paraId="54E37CCC" w14:textId="77777777" w:rsidR="004427C1" w:rsidRDefault="004427C1" w:rsidP="004427C1">
      <w:pPr>
        <w:rPr>
          <w:lang w:eastAsia="en-GB"/>
        </w:rPr>
      </w:pPr>
    </w:p>
    <w:p w14:paraId="082420E9" w14:textId="77777777" w:rsidR="004427C1" w:rsidRDefault="004427C1" w:rsidP="004427C1">
      <w:pPr>
        <w:rPr>
          <w:lang w:eastAsia="en-GB"/>
        </w:rPr>
      </w:pPr>
    </w:p>
    <w:p w14:paraId="7E4D4BBB" w14:textId="77777777" w:rsidR="004427C1" w:rsidRDefault="004427C1" w:rsidP="004427C1">
      <w:pPr>
        <w:rPr>
          <w:lang w:eastAsia="en-GB"/>
        </w:rPr>
      </w:pPr>
    </w:p>
    <w:p w14:paraId="3E37351F" w14:textId="77777777" w:rsidR="004427C1" w:rsidRDefault="004427C1" w:rsidP="004427C1">
      <w:pPr>
        <w:rPr>
          <w:lang w:eastAsia="en-GB"/>
        </w:rPr>
      </w:pPr>
    </w:p>
    <w:p w14:paraId="2CDF983A" w14:textId="77777777" w:rsidR="004427C1" w:rsidRDefault="004427C1" w:rsidP="004427C1">
      <w:pPr>
        <w:rPr>
          <w:lang w:eastAsia="en-GB"/>
        </w:rPr>
      </w:pPr>
    </w:p>
    <w:p w14:paraId="58541833" w14:textId="77777777" w:rsidR="004427C1" w:rsidRDefault="004427C1" w:rsidP="004427C1">
      <w:pPr>
        <w:rPr>
          <w:lang w:eastAsia="en-GB"/>
        </w:rPr>
      </w:pPr>
    </w:p>
    <w:p w14:paraId="54C2FD06" w14:textId="77777777" w:rsidR="004427C1" w:rsidRDefault="004427C1" w:rsidP="004427C1">
      <w:pPr>
        <w:rPr>
          <w:lang w:eastAsia="en-GB"/>
        </w:rPr>
      </w:pPr>
    </w:p>
    <w:p w14:paraId="425C0939" w14:textId="77777777" w:rsidR="004427C1" w:rsidRDefault="004427C1" w:rsidP="004427C1">
      <w:pPr>
        <w:rPr>
          <w:lang w:eastAsia="en-GB"/>
        </w:rPr>
      </w:pPr>
    </w:p>
    <w:p w14:paraId="64E617AA" w14:textId="77777777" w:rsidR="004427C1" w:rsidRDefault="004427C1" w:rsidP="004427C1">
      <w:pPr>
        <w:rPr>
          <w:lang w:eastAsia="en-GB"/>
        </w:rPr>
      </w:pPr>
    </w:p>
    <w:p w14:paraId="6BEA93E3" w14:textId="77777777" w:rsidR="004427C1" w:rsidRDefault="004427C1" w:rsidP="004427C1">
      <w:pPr>
        <w:rPr>
          <w:lang w:eastAsia="en-GB"/>
        </w:rPr>
      </w:pPr>
    </w:p>
    <w:p w14:paraId="085A00FB" w14:textId="77777777" w:rsidR="004427C1" w:rsidRDefault="004427C1" w:rsidP="004427C1">
      <w:pPr>
        <w:rPr>
          <w:lang w:eastAsia="en-GB"/>
        </w:rPr>
      </w:pPr>
    </w:p>
    <w:p w14:paraId="75B7CC66" w14:textId="77777777" w:rsidR="004427C1" w:rsidRDefault="004427C1" w:rsidP="004427C1">
      <w:pPr>
        <w:rPr>
          <w:lang w:eastAsia="en-GB"/>
        </w:rPr>
      </w:pPr>
    </w:p>
    <w:p w14:paraId="78EDB46E" w14:textId="77777777" w:rsidR="004427C1" w:rsidRDefault="004427C1" w:rsidP="004427C1">
      <w:pPr>
        <w:rPr>
          <w:lang w:eastAsia="en-GB"/>
        </w:rPr>
      </w:pPr>
    </w:p>
    <w:p w14:paraId="0F2AFA4A" w14:textId="77777777" w:rsidR="004427C1" w:rsidRDefault="004427C1" w:rsidP="004427C1">
      <w:pPr>
        <w:rPr>
          <w:lang w:eastAsia="en-GB"/>
        </w:rPr>
      </w:pPr>
    </w:p>
    <w:p w14:paraId="26304E65" w14:textId="77777777" w:rsidR="004427C1" w:rsidRDefault="004427C1" w:rsidP="004427C1">
      <w:pPr>
        <w:rPr>
          <w:lang w:eastAsia="en-GB"/>
        </w:rPr>
      </w:pPr>
    </w:p>
    <w:p w14:paraId="702EDFFE" w14:textId="77777777" w:rsidR="004427C1" w:rsidRDefault="004427C1" w:rsidP="004427C1">
      <w:pPr>
        <w:rPr>
          <w:lang w:eastAsia="en-GB"/>
        </w:rPr>
      </w:pPr>
    </w:p>
    <w:p w14:paraId="21708196" w14:textId="77777777" w:rsidR="004427C1" w:rsidRDefault="004427C1" w:rsidP="004427C1">
      <w:pPr>
        <w:rPr>
          <w:lang w:eastAsia="en-GB"/>
        </w:rPr>
      </w:pPr>
    </w:p>
    <w:p w14:paraId="42AC1610" w14:textId="77777777" w:rsidR="004427C1" w:rsidRDefault="004427C1" w:rsidP="004427C1">
      <w:pPr>
        <w:rPr>
          <w:lang w:eastAsia="en-GB"/>
        </w:rPr>
      </w:pPr>
    </w:p>
    <w:p w14:paraId="02764091" w14:textId="77777777" w:rsidR="004427C1" w:rsidRDefault="004427C1" w:rsidP="004427C1">
      <w:pPr>
        <w:rPr>
          <w:lang w:eastAsia="en-GB"/>
        </w:rPr>
      </w:pPr>
    </w:p>
    <w:p w14:paraId="10FAC916" w14:textId="77777777" w:rsidR="004427C1" w:rsidRPr="004427C1" w:rsidRDefault="004427C1" w:rsidP="004427C1">
      <w:pPr>
        <w:rPr>
          <w:b/>
          <w:bCs/>
          <w:sz w:val="72"/>
          <w:szCs w:val="72"/>
          <w:lang w:eastAsia="en-GB"/>
        </w:rPr>
      </w:pPr>
    </w:p>
    <w:p w14:paraId="64004A98" w14:textId="1834343B" w:rsidR="004B1117" w:rsidRPr="004427C1" w:rsidRDefault="00182E94" w:rsidP="004427C1">
      <w:pPr>
        <w:rPr>
          <w:b/>
          <w:bCs/>
          <w:sz w:val="72"/>
          <w:szCs w:val="72"/>
          <w:lang w:eastAsia="en-GB"/>
        </w:rPr>
      </w:pPr>
      <w:r>
        <w:rPr>
          <w:b/>
          <w:bCs/>
          <w:sz w:val="72"/>
          <w:szCs w:val="72"/>
          <w:lang w:eastAsia="en-GB"/>
        </w:rPr>
        <w:t>Turtle Games Analysis</w:t>
      </w:r>
    </w:p>
    <w:p w14:paraId="70C9F060" w14:textId="370EBD77" w:rsidR="004B1117" w:rsidRPr="004B1117" w:rsidRDefault="004B1117" w:rsidP="004427C1">
      <w:pPr>
        <w:rPr>
          <w:lang w:eastAsia="en-GB"/>
        </w:rPr>
      </w:pPr>
      <w:r w:rsidRPr="004427C1">
        <w:rPr>
          <w:b/>
          <w:bCs/>
          <w:lang w:eastAsia="en-GB"/>
        </w:rPr>
        <w:t>Author:</w:t>
      </w:r>
      <w:r w:rsidRPr="004B1117">
        <w:rPr>
          <w:lang w:eastAsia="en-GB"/>
        </w:rPr>
        <w:t xml:space="preserve"> Matt Rose</w:t>
      </w:r>
    </w:p>
    <w:p w14:paraId="29075A2F" w14:textId="650783E7" w:rsidR="004B1117" w:rsidRDefault="004B1117" w:rsidP="004427C1">
      <w:pPr>
        <w:rPr>
          <w:lang w:eastAsia="en-GB"/>
        </w:rPr>
      </w:pPr>
      <w:r w:rsidRPr="004427C1">
        <w:rPr>
          <w:b/>
          <w:bCs/>
          <w:lang w:eastAsia="en-GB"/>
        </w:rPr>
        <w:t>Date:</w:t>
      </w:r>
      <w:r w:rsidRPr="004B1117">
        <w:rPr>
          <w:lang w:eastAsia="en-GB"/>
        </w:rPr>
        <w:t xml:space="preserve"> Thursday </w:t>
      </w:r>
      <w:r w:rsidR="00182E94">
        <w:rPr>
          <w:lang w:eastAsia="en-GB"/>
        </w:rPr>
        <w:t>8</w:t>
      </w:r>
      <w:r w:rsidR="00182E94" w:rsidRPr="00182E94">
        <w:rPr>
          <w:vertAlign w:val="superscript"/>
          <w:lang w:eastAsia="en-GB"/>
        </w:rPr>
        <w:t>th</w:t>
      </w:r>
      <w:r w:rsidR="00182E94">
        <w:rPr>
          <w:lang w:eastAsia="en-GB"/>
        </w:rPr>
        <w:t xml:space="preserve"> September</w:t>
      </w:r>
      <w:r w:rsidRPr="004B1117">
        <w:rPr>
          <w:lang w:eastAsia="en-GB"/>
        </w:rPr>
        <w:t xml:space="preserve"> 2022</w:t>
      </w:r>
    </w:p>
    <w:p w14:paraId="282DFDF1" w14:textId="21F7A8BF" w:rsidR="00106477" w:rsidRPr="004B1117" w:rsidRDefault="00106477" w:rsidP="004427C1">
      <w:pPr>
        <w:rPr>
          <w:lang w:eastAsia="en-GB"/>
        </w:rPr>
      </w:pPr>
      <w:r w:rsidRPr="00106477">
        <w:rPr>
          <w:b/>
          <w:bCs/>
          <w:lang w:eastAsia="en-GB"/>
        </w:rPr>
        <w:t>Version</w:t>
      </w:r>
      <w:r>
        <w:rPr>
          <w:lang w:eastAsia="en-GB"/>
        </w:rPr>
        <w:t>: 1.0</w:t>
      </w:r>
    </w:p>
    <w:p w14:paraId="4040B659" w14:textId="0DA03AEB" w:rsidR="004427C1" w:rsidRDefault="004427C1" w:rsidP="004B1117">
      <w:pPr>
        <w:spacing w:before="100" w:beforeAutospacing="1" w:after="100" w:afterAutospacing="1"/>
        <w:outlineLvl w:val="0"/>
        <w:rPr>
          <w:rFonts w:eastAsia="Times New Roman" w:cstheme="minorHAnsi"/>
          <w:b/>
          <w:bCs/>
          <w:kern w:val="36"/>
          <w:sz w:val="48"/>
          <w:szCs w:val="48"/>
          <w:lang w:eastAsia="en-GB"/>
        </w:rPr>
      </w:pPr>
    </w:p>
    <w:p w14:paraId="36EB241F" w14:textId="77777777" w:rsidR="004427C1" w:rsidRDefault="004427C1" w:rsidP="004427C1">
      <w:pPr>
        <w:pStyle w:val="Heading2"/>
        <w:rPr>
          <w:rFonts w:asciiTheme="minorHAnsi" w:hAnsiTheme="minorHAnsi" w:cstheme="minorHAnsi"/>
          <w:u w:val="single"/>
        </w:rPr>
      </w:pPr>
    </w:p>
    <w:p w14:paraId="7FEC54E7" w14:textId="5E9FE398" w:rsidR="004427C1" w:rsidRPr="004427C1" w:rsidRDefault="004427C1" w:rsidP="004427C1">
      <w:pPr>
        <w:pStyle w:val="Heading2"/>
        <w:rPr>
          <w:rFonts w:asciiTheme="minorHAnsi" w:hAnsiTheme="minorHAnsi" w:cstheme="minorHAnsi"/>
          <w:u w:val="single"/>
        </w:rPr>
      </w:pPr>
      <w:bookmarkStart w:id="0" w:name="_Toc113539751"/>
      <w:r w:rsidRPr="004427C1">
        <w:rPr>
          <w:rFonts w:asciiTheme="minorHAnsi" w:hAnsiTheme="minorHAnsi" w:cstheme="minorHAnsi"/>
          <w:u w:val="single"/>
        </w:rPr>
        <w:t>Version</w:t>
      </w:r>
      <w:bookmarkEnd w:id="0"/>
    </w:p>
    <w:p w14:paraId="642A7385" w14:textId="4B9EA509" w:rsidR="004427C1" w:rsidRDefault="004427C1" w:rsidP="004427C1">
      <w:pPr>
        <w:rPr>
          <w:lang w:eastAsia="en-GB"/>
        </w:rPr>
      </w:pPr>
    </w:p>
    <w:tbl>
      <w:tblPr>
        <w:tblStyle w:val="TableGrid"/>
        <w:tblW w:w="0" w:type="auto"/>
        <w:tblLook w:val="04A0" w:firstRow="1" w:lastRow="0" w:firstColumn="1" w:lastColumn="0" w:noHBand="0" w:noVBand="1"/>
      </w:tblPr>
      <w:tblGrid>
        <w:gridCol w:w="2254"/>
        <w:gridCol w:w="2254"/>
        <w:gridCol w:w="2254"/>
        <w:gridCol w:w="2254"/>
      </w:tblGrid>
      <w:tr w:rsidR="004427C1" w14:paraId="7A6CD0E5" w14:textId="77777777" w:rsidTr="004427C1">
        <w:tc>
          <w:tcPr>
            <w:tcW w:w="2254" w:type="dxa"/>
          </w:tcPr>
          <w:p w14:paraId="3E222EC6" w14:textId="2B97D9DE" w:rsidR="004427C1" w:rsidRPr="00182E94" w:rsidRDefault="004427C1" w:rsidP="004427C1">
            <w:pPr>
              <w:rPr>
                <w:b/>
                <w:bCs/>
                <w:lang w:eastAsia="en-GB"/>
              </w:rPr>
            </w:pPr>
            <w:r w:rsidRPr="00182E94">
              <w:rPr>
                <w:b/>
                <w:bCs/>
                <w:lang w:eastAsia="en-GB"/>
              </w:rPr>
              <w:t>Author</w:t>
            </w:r>
          </w:p>
        </w:tc>
        <w:tc>
          <w:tcPr>
            <w:tcW w:w="2254" w:type="dxa"/>
          </w:tcPr>
          <w:p w14:paraId="40694296" w14:textId="255A4EB1" w:rsidR="004427C1" w:rsidRPr="00182E94" w:rsidRDefault="004427C1" w:rsidP="004427C1">
            <w:pPr>
              <w:rPr>
                <w:b/>
                <w:bCs/>
                <w:lang w:eastAsia="en-GB"/>
              </w:rPr>
            </w:pPr>
            <w:r w:rsidRPr="00182E94">
              <w:rPr>
                <w:b/>
                <w:bCs/>
                <w:lang w:eastAsia="en-GB"/>
              </w:rPr>
              <w:t>Version</w:t>
            </w:r>
          </w:p>
        </w:tc>
        <w:tc>
          <w:tcPr>
            <w:tcW w:w="2254" w:type="dxa"/>
          </w:tcPr>
          <w:p w14:paraId="212C5A79" w14:textId="337EB3FB" w:rsidR="004427C1" w:rsidRPr="00182E94" w:rsidRDefault="004427C1" w:rsidP="004427C1">
            <w:pPr>
              <w:rPr>
                <w:b/>
                <w:bCs/>
                <w:lang w:eastAsia="en-GB"/>
              </w:rPr>
            </w:pPr>
            <w:r w:rsidRPr="00182E94">
              <w:rPr>
                <w:b/>
                <w:bCs/>
                <w:lang w:eastAsia="en-GB"/>
              </w:rPr>
              <w:t>Date</w:t>
            </w:r>
          </w:p>
        </w:tc>
        <w:tc>
          <w:tcPr>
            <w:tcW w:w="2254" w:type="dxa"/>
          </w:tcPr>
          <w:p w14:paraId="3D978F9A" w14:textId="5E851D85" w:rsidR="004427C1" w:rsidRPr="00182E94" w:rsidRDefault="004427C1" w:rsidP="004427C1">
            <w:pPr>
              <w:rPr>
                <w:b/>
                <w:bCs/>
                <w:lang w:eastAsia="en-GB"/>
              </w:rPr>
            </w:pPr>
            <w:r w:rsidRPr="00182E94">
              <w:rPr>
                <w:b/>
                <w:bCs/>
                <w:lang w:eastAsia="en-GB"/>
              </w:rPr>
              <w:t>Comments</w:t>
            </w:r>
          </w:p>
        </w:tc>
      </w:tr>
      <w:tr w:rsidR="004427C1" w14:paraId="3ECC7B64" w14:textId="77777777" w:rsidTr="004427C1">
        <w:tc>
          <w:tcPr>
            <w:tcW w:w="2254" w:type="dxa"/>
          </w:tcPr>
          <w:p w14:paraId="2F6A585B" w14:textId="67ED48CA" w:rsidR="004427C1" w:rsidRDefault="004427C1" w:rsidP="004427C1">
            <w:pPr>
              <w:rPr>
                <w:lang w:eastAsia="en-GB"/>
              </w:rPr>
            </w:pPr>
            <w:r>
              <w:rPr>
                <w:lang w:eastAsia="en-GB"/>
              </w:rPr>
              <w:t>Matt Rose</w:t>
            </w:r>
          </w:p>
        </w:tc>
        <w:tc>
          <w:tcPr>
            <w:tcW w:w="2254" w:type="dxa"/>
          </w:tcPr>
          <w:p w14:paraId="1DCC7799" w14:textId="1678DA95" w:rsidR="004427C1" w:rsidRDefault="004427C1" w:rsidP="004427C1">
            <w:pPr>
              <w:rPr>
                <w:lang w:eastAsia="en-GB"/>
              </w:rPr>
            </w:pPr>
            <w:r>
              <w:rPr>
                <w:lang w:eastAsia="en-GB"/>
              </w:rPr>
              <w:t>0.1</w:t>
            </w:r>
          </w:p>
        </w:tc>
        <w:tc>
          <w:tcPr>
            <w:tcW w:w="2254" w:type="dxa"/>
          </w:tcPr>
          <w:p w14:paraId="4814E892" w14:textId="3132710B" w:rsidR="004427C1" w:rsidRDefault="00182E94" w:rsidP="004427C1">
            <w:pPr>
              <w:rPr>
                <w:lang w:eastAsia="en-GB"/>
              </w:rPr>
            </w:pPr>
            <w:r>
              <w:rPr>
                <w:lang w:eastAsia="en-GB"/>
              </w:rPr>
              <w:t>8</w:t>
            </w:r>
            <w:r w:rsidRPr="00182E94">
              <w:rPr>
                <w:vertAlign w:val="superscript"/>
                <w:lang w:eastAsia="en-GB"/>
              </w:rPr>
              <w:t>th</w:t>
            </w:r>
            <w:r>
              <w:rPr>
                <w:lang w:eastAsia="en-GB"/>
              </w:rPr>
              <w:t xml:space="preserve"> September 2022</w:t>
            </w:r>
          </w:p>
        </w:tc>
        <w:tc>
          <w:tcPr>
            <w:tcW w:w="2254" w:type="dxa"/>
          </w:tcPr>
          <w:p w14:paraId="652B0786" w14:textId="03CDB996" w:rsidR="004427C1" w:rsidRDefault="004427C1" w:rsidP="004427C1">
            <w:pPr>
              <w:rPr>
                <w:lang w:eastAsia="en-GB"/>
              </w:rPr>
            </w:pPr>
            <w:r>
              <w:rPr>
                <w:lang w:eastAsia="en-GB"/>
              </w:rPr>
              <w:t>Initial Draft</w:t>
            </w:r>
          </w:p>
        </w:tc>
      </w:tr>
      <w:tr w:rsidR="00F409F4" w14:paraId="2662C161" w14:textId="77777777" w:rsidTr="004427C1">
        <w:tc>
          <w:tcPr>
            <w:tcW w:w="2254" w:type="dxa"/>
          </w:tcPr>
          <w:p w14:paraId="66559DB0" w14:textId="65625CEF" w:rsidR="00F409F4" w:rsidRDefault="00F409F4" w:rsidP="004427C1">
            <w:pPr>
              <w:rPr>
                <w:lang w:eastAsia="en-GB"/>
              </w:rPr>
            </w:pPr>
            <w:r>
              <w:rPr>
                <w:lang w:eastAsia="en-GB"/>
              </w:rPr>
              <w:t>Matt Rose</w:t>
            </w:r>
          </w:p>
        </w:tc>
        <w:tc>
          <w:tcPr>
            <w:tcW w:w="2254" w:type="dxa"/>
          </w:tcPr>
          <w:p w14:paraId="7D8F5A73" w14:textId="2CAC64B3" w:rsidR="00F409F4" w:rsidRDefault="00F409F4" w:rsidP="004427C1">
            <w:pPr>
              <w:rPr>
                <w:lang w:eastAsia="en-GB"/>
              </w:rPr>
            </w:pPr>
            <w:r>
              <w:rPr>
                <w:lang w:eastAsia="en-GB"/>
              </w:rPr>
              <w:t>1.0</w:t>
            </w:r>
          </w:p>
        </w:tc>
        <w:tc>
          <w:tcPr>
            <w:tcW w:w="2254" w:type="dxa"/>
          </w:tcPr>
          <w:p w14:paraId="7F8DF518" w14:textId="2D3C70F7" w:rsidR="00F409F4" w:rsidRDefault="00F409F4" w:rsidP="004427C1">
            <w:pPr>
              <w:rPr>
                <w:lang w:eastAsia="en-GB"/>
              </w:rPr>
            </w:pPr>
            <w:r>
              <w:rPr>
                <w:lang w:eastAsia="en-GB"/>
              </w:rPr>
              <w:t>8</w:t>
            </w:r>
            <w:r w:rsidRPr="00F409F4">
              <w:rPr>
                <w:vertAlign w:val="superscript"/>
                <w:lang w:eastAsia="en-GB"/>
              </w:rPr>
              <w:t>th</w:t>
            </w:r>
            <w:r>
              <w:rPr>
                <w:lang w:eastAsia="en-GB"/>
              </w:rPr>
              <w:t xml:space="preserve"> September 2022</w:t>
            </w:r>
          </w:p>
        </w:tc>
        <w:tc>
          <w:tcPr>
            <w:tcW w:w="2254" w:type="dxa"/>
          </w:tcPr>
          <w:p w14:paraId="04009BB9" w14:textId="3AD07A27" w:rsidR="00F409F4" w:rsidRDefault="00F409F4" w:rsidP="004427C1">
            <w:pPr>
              <w:rPr>
                <w:lang w:eastAsia="en-GB"/>
              </w:rPr>
            </w:pPr>
            <w:r>
              <w:rPr>
                <w:lang w:eastAsia="en-GB"/>
              </w:rPr>
              <w:t>Final Version</w:t>
            </w:r>
          </w:p>
        </w:tc>
      </w:tr>
    </w:tbl>
    <w:p w14:paraId="202E1D71" w14:textId="77777777" w:rsidR="004427C1" w:rsidRDefault="004427C1" w:rsidP="004427C1">
      <w:pPr>
        <w:rPr>
          <w:lang w:eastAsia="en-GB"/>
        </w:rPr>
      </w:pPr>
    </w:p>
    <w:p w14:paraId="2DD519B4" w14:textId="34B4913A" w:rsidR="004427C1" w:rsidRDefault="00F958DC" w:rsidP="00F958DC">
      <w:pPr>
        <w:tabs>
          <w:tab w:val="left" w:pos="6032"/>
        </w:tabs>
        <w:spacing w:before="100" w:beforeAutospacing="1" w:after="100" w:afterAutospacing="1"/>
        <w:outlineLvl w:val="0"/>
        <w:rPr>
          <w:rFonts w:eastAsia="Times New Roman" w:cstheme="minorHAnsi"/>
          <w:b/>
          <w:bCs/>
          <w:kern w:val="36"/>
          <w:sz w:val="48"/>
          <w:szCs w:val="48"/>
          <w:lang w:eastAsia="en-GB"/>
        </w:rPr>
      </w:pPr>
      <w:r>
        <w:rPr>
          <w:rFonts w:eastAsia="Times New Roman" w:cstheme="minorHAnsi"/>
          <w:b/>
          <w:bCs/>
          <w:kern w:val="36"/>
          <w:sz w:val="48"/>
          <w:szCs w:val="48"/>
          <w:lang w:eastAsia="en-GB"/>
        </w:rPr>
        <w:tab/>
      </w:r>
    </w:p>
    <w:sdt>
      <w:sdtPr>
        <w:rPr>
          <w:rFonts w:asciiTheme="minorHAnsi" w:eastAsiaTheme="minorHAnsi" w:hAnsiTheme="minorHAnsi" w:cstheme="minorBidi"/>
          <w:b w:val="0"/>
          <w:bCs w:val="0"/>
          <w:color w:val="auto"/>
          <w:sz w:val="24"/>
          <w:szCs w:val="24"/>
          <w:lang w:val="en-GB"/>
        </w:rPr>
        <w:id w:val="-83998796"/>
        <w:docPartObj>
          <w:docPartGallery w:val="Table of Contents"/>
          <w:docPartUnique/>
        </w:docPartObj>
      </w:sdtPr>
      <w:sdtEndPr>
        <w:rPr>
          <w:noProof/>
        </w:rPr>
      </w:sdtEndPr>
      <w:sdtContent>
        <w:p w14:paraId="06033EDA" w14:textId="74CD27DF" w:rsidR="004427C1" w:rsidRPr="004427C1" w:rsidRDefault="004427C1">
          <w:pPr>
            <w:pStyle w:val="TOCHeading"/>
            <w:rPr>
              <w:color w:val="000000" w:themeColor="text1"/>
            </w:rPr>
          </w:pPr>
          <w:r w:rsidRPr="004427C1">
            <w:rPr>
              <w:color w:val="000000" w:themeColor="text1"/>
            </w:rPr>
            <w:t>Table of Contents</w:t>
          </w:r>
        </w:p>
        <w:p w14:paraId="54151ECE" w14:textId="01CEDFC3" w:rsidR="00F409F4" w:rsidRDefault="004427C1">
          <w:pPr>
            <w:pStyle w:val="TOC2"/>
            <w:tabs>
              <w:tab w:val="right" w:leader="dot" w:pos="9016"/>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13539751" w:history="1">
            <w:r w:rsidR="00F409F4" w:rsidRPr="00EC38EB">
              <w:rPr>
                <w:rStyle w:val="Hyperlink"/>
                <w:noProof/>
              </w:rPr>
              <w:t>Version</w:t>
            </w:r>
            <w:r w:rsidR="00F409F4">
              <w:rPr>
                <w:noProof/>
                <w:webHidden/>
              </w:rPr>
              <w:tab/>
            </w:r>
            <w:r w:rsidR="00F409F4">
              <w:rPr>
                <w:noProof/>
                <w:webHidden/>
              </w:rPr>
              <w:fldChar w:fldCharType="begin"/>
            </w:r>
            <w:r w:rsidR="00F409F4">
              <w:rPr>
                <w:noProof/>
                <w:webHidden/>
              </w:rPr>
              <w:instrText xml:space="preserve"> PAGEREF _Toc113539751 \h </w:instrText>
            </w:r>
            <w:r w:rsidR="00F409F4">
              <w:rPr>
                <w:noProof/>
                <w:webHidden/>
              </w:rPr>
            </w:r>
            <w:r w:rsidR="00F409F4">
              <w:rPr>
                <w:noProof/>
                <w:webHidden/>
              </w:rPr>
              <w:fldChar w:fldCharType="separate"/>
            </w:r>
            <w:r w:rsidR="00F409F4">
              <w:rPr>
                <w:noProof/>
                <w:webHidden/>
              </w:rPr>
              <w:t>2</w:t>
            </w:r>
            <w:r w:rsidR="00F409F4">
              <w:rPr>
                <w:noProof/>
                <w:webHidden/>
              </w:rPr>
              <w:fldChar w:fldCharType="end"/>
            </w:r>
          </w:hyperlink>
        </w:p>
        <w:p w14:paraId="494BA784" w14:textId="4F9F8786" w:rsidR="00F409F4" w:rsidRDefault="00F409F4">
          <w:pPr>
            <w:pStyle w:val="TOC2"/>
            <w:tabs>
              <w:tab w:val="right" w:leader="dot" w:pos="9016"/>
            </w:tabs>
            <w:rPr>
              <w:rFonts w:eastAsiaTheme="minorEastAsia" w:cstheme="minorBidi"/>
              <w:b w:val="0"/>
              <w:bCs w:val="0"/>
              <w:noProof/>
              <w:sz w:val="24"/>
              <w:szCs w:val="24"/>
              <w:lang w:eastAsia="en-GB"/>
            </w:rPr>
          </w:pPr>
          <w:hyperlink w:anchor="_Toc113539752" w:history="1">
            <w:r w:rsidRPr="00EC38EB">
              <w:rPr>
                <w:rStyle w:val="Hyperlink"/>
                <w:rFonts w:eastAsia="Times New Roman"/>
                <w:noProof/>
                <w:lang w:eastAsia="en-GB"/>
              </w:rPr>
              <w:t>Scenario</w:t>
            </w:r>
            <w:r>
              <w:rPr>
                <w:noProof/>
                <w:webHidden/>
              </w:rPr>
              <w:tab/>
            </w:r>
            <w:r>
              <w:rPr>
                <w:noProof/>
                <w:webHidden/>
              </w:rPr>
              <w:fldChar w:fldCharType="begin"/>
            </w:r>
            <w:r>
              <w:rPr>
                <w:noProof/>
                <w:webHidden/>
              </w:rPr>
              <w:instrText xml:space="preserve"> PAGEREF _Toc113539752 \h </w:instrText>
            </w:r>
            <w:r>
              <w:rPr>
                <w:noProof/>
                <w:webHidden/>
              </w:rPr>
            </w:r>
            <w:r>
              <w:rPr>
                <w:noProof/>
                <w:webHidden/>
              </w:rPr>
              <w:fldChar w:fldCharType="separate"/>
            </w:r>
            <w:r>
              <w:rPr>
                <w:noProof/>
                <w:webHidden/>
              </w:rPr>
              <w:t>3</w:t>
            </w:r>
            <w:r>
              <w:rPr>
                <w:noProof/>
                <w:webHidden/>
              </w:rPr>
              <w:fldChar w:fldCharType="end"/>
            </w:r>
          </w:hyperlink>
        </w:p>
        <w:p w14:paraId="76665542" w14:textId="43B2AB2F" w:rsidR="00F409F4" w:rsidRDefault="00F409F4">
          <w:pPr>
            <w:pStyle w:val="TOC2"/>
            <w:tabs>
              <w:tab w:val="right" w:leader="dot" w:pos="9016"/>
            </w:tabs>
            <w:rPr>
              <w:rFonts w:eastAsiaTheme="minorEastAsia" w:cstheme="minorBidi"/>
              <w:b w:val="0"/>
              <w:bCs w:val="0"/>
              <w:noProof/>
              <w:sz w:val="24"/>
              <w:szCs w:val="24"/>
              <w:lang w:eastAsia="en-GB"/>
            </w:rPr>
          </w:pPr>
          <w:hyperlink w:anchor="_Toc113539753" w:history="1">
            <w:r w:rsidRPr="00EC38EB">
              <w:rPr>
                <w:rStyle w:val="Hyperlink"/>
                <w:rFonts w:eastAsia="Times New Roman"/>
                <w:noProof/>
                <w:lang w:eastAsia="en-GB"/>
              </w:rPr>
              <w:t>Approach &amp; Insights</w:t>
            </w:r>
            <w:r>
              <w:rPr>
                <w:noProof/>
                <w:webHidden/>
              </w:rPr>
              <w:tab/>
            </w:r>
            <w:r>
              <w:rPr>
                <w:noProof/>
                <w:webHidden/>
              </w:rPr>
              <w:fldChar w:fldCharType="begin"/>
            </w:r>
            <w:r>
              <w:rPr>
                <w:noProof/>
                <w:webHidden/>
              </w:rPr>
              <w:instrText xml:space="preserve"> PAGEREF _Toc113539753 \h </w:instrText>
            </w:r>
            <w:r>
              <w:rPr>
                <w:noProof/>
                <w:webHidden/>
              </w:rPr>
            </w:r>
            <w:r>
              <w:rPr>
                <w:noProof/>
                <w:webHidden/>
              </w:rPr>
              <w:fldChar w:fldCharType="separate"/>
            </w:r>
            <w:r>
              <w:rPr>
                <w:noProof/>
                <w:webHidden/>
              </w:rPr>
              <w:t>3</w:t>
            </w:r>
            <w:r>
              <w:rPr>
                <w:noProof/>
                <w:webHidden/>
              </w:rPr>
              <w:fldChar w:fldCharType="end"/>
            </w:r>
          </w:hyperlink>
        </w:p>
        <w:p w14:paraId="4EE1AACE" w14:textId="050A8D53" w:rsidR="00F409F4" w:rsidRDefault="00F409F4">
          <w:pPr>
            <w:pStyle w:val="TOC3"/>
            <w:tabs>
              <w:tab w:val="right" w:leader="dot" w:pos="9016"/>
            </w:tabs>
            <w:rPr>
              <w:rFonts w:eastAsiaTheme="minorEastAsia" w:cstheme="minorBidi"/>
              <w:noProof/>
              <w:sz w:val="24"/>
              <w:szCs w:val="24"/>
              <w:lang w:eastAsia="en-GB"/>
            </w:rPr>
          </w:pPr>
          <w:hyperlink w:anchor="_Toc113539754" w:history="1">
            <w:r w:rsidRPr="00EC38EB">
              <w:rPr>
                <w:rStyle w:val="Hyperlink"/>
                <w:noProof/>
              </w:rPr>
              <w:t>Accrual of Loyalty points</w:t>
            </w:r>
            <w:r>
              <w:rPr>
                <w:noProof/>
                <w:webHidden/>
              </w:rPr>
              <w:tab/>
            </w:r>
            <w:r>
              <w:rPr>
                <w:noProof/>
                <w:webHidden/>
              </w:rPr>
              <w:fldChar w:fldCharType="begin"/>
            </w:r>
            <w:r>
              <w:rPr>
                <w:noProof/>
                <w:webHidden/>
              </w:rPr>
              <w:instrText xml:space="preserve"> PAGEREF _Toc113539754 \h </w:instrText>
            </w:r>
            <w:r>
              <w:rPr>
                <w:noProof/>
                <w:webHidden/>
              </w:rPr>
            </w:r>
            <w:r>
              <w:rPr>
                <w:noProof/>
                <w:webHidden/>
              </w:rPr>
              <w:fldChar w:fldCharType="separate"/>
            </w:r>
            <w:r>
              <w:rPr>
                <w:noProof/>
                <w:webHidden/>
              </w:rPr>
              <w:t>3</w:t>
            </w:r>
            <w:r>
              <w:rPr>
                <w:noProof/>
                <w:webHidden/>
              </w:rPr>
              <w:fldChar w:fldCharType="end"/>
            </w:r>
          </w:hyperlink>
        </w:p>
        <w:p w14:paraId="426274FB" w14:textId="41F58C93" w:rsidR="00F409F4" w:rsidRDefault="00F409F4">
          <w:pPr>
            <w:pStyle w:val="TOC3"/>
            <w:tabs>
              <w:tab w:val="right" w:leader="dot" w:pos="9016"/>
            </w:tabs>
            <w:rPr>
              <w:rFonts w:eastAsiaTheme="minorEastAsia" w:cstheme="minorBidi"/>
              <w:noProof/>
              <w:sz w:val="24"/>
              <w:szCs w:val="24"/>
              <w:lang w:eastAsia="en-GB"/>
            </w:rPr>
          </w:pPr>
          <w:hyperlink w:anchor="_Toc113539755" w:history="1">
            <w:r w:rsidRPr="00EC38EB">
              <w:rPr>
                <w:rStyle w:val="Hyperlink"/>
                <w:noProof/>
              </w:rPr>
              <w:t>Customer Clustering</w:t>
            </w:r>
            <w:r>
              <w:rPr>
                <w:noProof/>
                <w:webHidden/>
              </w:rPr>
              <w:tab/>
            </w:r>
            <w:r>
              <w:rPr>
                <w:noProof/>
                <w:webHidden/>
              </w:rPr>
              <w:fldChar w:fldCharType="begin"/>
            </w:r>
            <w:r>
              <w:rPr>
                <w:noProof/>
                <w:webHidden/>
              </w:rPr>
              <w:instrText xml:space="preserve"> PAGEREF _Toc113539755 \h </w:instrText>
            </w:r>
            <w:r>
              <w:rPr>
                <w:noProof/>
                <w:webHidden/>
              </w:rPr>
            </w:r>
            <w:r>
              <w:rPr>
                <w:noProof/>
                <w:webHidden/>
              </w:rPr>
              <w:fldChar w:fldCharType="separate"/>
            </w:r>
            <w:r>
              <w:rPr>
                <w:noProof/>
                <w:webHidden/>
              </w:rPr>
              <w:t>4</w:t>
            </w:r>
            <w:r>
              <w:rPr>
                <w:noProof/>
                <w:webHidden/>
              </w:rPr>
              <w:fldChar w:fldCharType="end"/>
            </w:r>
          </w:hyperlink>
        </w:p>
        <w:p w14:paraId="562E9A59" w14:textId="437A1155" w:rsidR="00F409F4" w:rsidRDefault="00F409F4">
          <w:pPr>
            <w:pStyle w:val="TOC3"/>
            <w:tabs>
              <w:tab w:val="right" w:leader="dot" w:pos="9016"/>
            </w:tabs>
            <w:rPr>
              <w:rFonts w:eastAsiaTheme="minorEastAsia" w:cstheme="minorBidi"/>
              <w:noProof/>
              <w:sz w:val="24"/>
              <w:szCs w:val="24"/>
              <w:lang w:eastAsia="en-GB"/>
            </w:rPr>
          </w:pPr>
          <w:hyperlink w:anchor="_Toc113539756" w:history="1">
            <w:r w:rsidRPr="00EC38EB">
              <w:rPr>
                <w:rStyle w:val="Hyperlink"/>
                <w:noProof/>
              </w:rPr>
              <w:t>Social Sentiments</w:t>
            </w:r>
            <w:r>
              <w:rPr>
                <w:noProof/>
                <w:webHidden/>
              </w:rPr>
              <w:tab/>
            </w:r>
            <w:r>
              <w:rPr>
                <w:noProof/>
                <w:webHidden/>
              </w:rPr>
              <w:fldChar w:fldCharType="begin"/>
            </w:r>
            <w:r>
              <w:rPr>
                <w:noProof/>
                <w:webHidden/>
              </w:rPr>
              <w:instrText xml:space="preserve"> PAGEREF _Toc113539756 \h </w:instrText>
            </w:r>
            <w:r>
              <w:rPr>
                <w:noProof/>
                <w:webHidden/>
              </w:rPr>
            </w:r>
            <w:r>
              <w:rPr>
                <w:noProof/>
                <w:webHidden/>
              </w:rPr>
              <w:fldChar w:fldCharType="separate"/>
            </w:r>
            <w:r>
              <w:rPr>
                <w:noProof/>
                <w:webHidden/>
              </w:rPr>
              <w:t>6</w:t>
            </w:r>
            <w:r>
              <w:rPr>
                <w:noProof/>
                <w:webHidden/>
              </w:rPr>
              <w:fldChar w:fldCharType="end"/>
            </w:r>
          </w:hyperlink>
        </w:p>
        <w:p w14:paraId="54E42804" w14:textId="421A4FC9" w:rsidR="00F409F4" w:rsidRDefault="00F409F4">
          <w:pPr>
            <w:pStyle w:val="TOC3"/>
            <w:tabs>
              <w:tab w:val="right" w:leader="dot" w:pos="9016"/>
            </w:tabs>
            <w:rPr>
              <w:rFonts w:eastAsiaTheme="minorEastAsia" w:cstheme="minorBidi"/>
              <w:noProof/>
              <w:sz w:val="24"/>
              <w:szCs w:val="24"/>
              <w:lang w:eastAsia="en-GB"/>
            </w:rPr>
          </w:pPr>
          <w:hyperlink w:anchor="_Toc113539757" w:history="1">
            <w:r w:rsidRPr="00EC38EB">
              <w:rPr>
                <w:rStyle w:val="Hyperlink"/>
                <w:noProof/>
              </w:rPr>
              <w:t>Product Effect on Sales</w:t>
            </w:r>
            <w:r>
              <w:rPr>
                <w:noProof/>
                <w:webHidden/>
              </w:rPr>
              <w:tab/>
            </w:r>
            <w:r>
              <w:rPr>
                <w:noProof/>
                <w:webHidden/>
              </w:rPr>
              <w:fldChar w:fldCharType="begin"/>
            </w:r>
            <w:r>
              <w:rPr>
                <w:noProof/>
                <w:webHidden/>
              </w:rPr>
              <w:instrText xml:space="preserve"> PAGEREF _Toc113539757 \h </w:instrText>
            </w:r>
            <w:r>
              <w:rPr>
                <w:noProof/>
                <w:webHidden/>
              </w:rPr>
            </w:r>
            <w:r>
              <w:rPr>
                <w:noProof/>
                <w:webHidden/>
              </w:rPr>
              <w:fldChar w:fldCharType="separate"/>
            </w:r>
            <w:r>
              <w:rPr>
                <w:noProof/>
                <w:webHidden/>
              </w:rPr>
              <w:t>8</w:t>
            </w:r>
            <w:r>
              <w:rPr>
                <w:noProof/>
                <w:webHidden/>
              </w:rPr>
              <w:fldChar w:fldCharType="end"/>
            </w:r>
          </w:hyperlink>
        </w:p>
        <w:p w14:paraId="4FDFF991" w14:textId="4A740920" w:rsidR="00F409F4" w:rsidRDefault="00F409F4">
          <w:pPr>
            <w:pStyle w:val="TOC3"/>
            <w:tabs>
              <w:tab w:val="right" w:leader="dot" w:pos="9016"/>
            </w:tabs>
            <w:rPr>
              <w:rFonts w:eastAsiaTheme="minorEastAsia" w:cstheme="minorBidi"/>
              <w:noProof/>
              <w:sz w:val="24"/>
              <w:szCs w:val="24"/>
              <w:lang w:eastAsia="en-GB"/>
            </w:rPr>
          </w:pPr>
          <w:hyperlink w:anchor="_Toc113539758" w:history="1">
            <w:r w:rsidRPr="00EC38EB">
              <w:rPr>
                <w:rStyle w:val="Hyperlink"/>
                <w:noProof/>
              </w:rPr>
              <w:t>Data Reliability</w:t>
            </w:r>
            <w:r>
              <w:rPr>
                <w:noProof/>
                <w:webHidden/>
              </w:rPr>
              <w:tab/>
            </w:r>
            <w:r>
              <w:rPr>
                <w:noProof/>
                <w:webHidden/>
              </w:rPr>
              <w:fldChar w:fldCharType="begin"/>
            </w:r>
            <w:r>
              <w:rPr>
                <w:noProof/>
                <w:webHidden/>
              </w:rPr>
              <w:instrText xml:space="preserve"> PAGEREF _Toc113539758 \h </w:instrText>
            </w:r>
            <w:r>
              <w:rPr>
                <w:noProof/>
                <w:webHidden/>
              </w:rPr>
            </w:r>
            <w:r>
              <w:rPr>
                <w:noProof/>
                <w:webHidden/>
              </w:rPr>
              <w:fldChar w:fldCharType="separate"/>
            </w:r>
            <w:r>
              <w:rPr>
                <w:noProof/>
                <w:webHidden/>
              </w:rPr>
              <w:t>10</w:t>
            </w:r>
            <w:r>
              <w:rPr>
                <w:noProof/>
                <w:webHidden/>
              </w:rPr>
              <w:fldChar w:fldCharType="end"/>
            </w:r>
          </w:hyperlink>
        </w:p>
        <w:p w14:paraId="5E7620E4" w14:textId="78234A14" w:rsidR="00F409F4" w:rsidRDefault="00F409F4">
          <w:pPr>
            <w:pStyle w:val="TOC3"/>
            <w:tabs>
              <w:tab w:val="right" w:leader="dot" w:pos="9016"/>
            </w:tabs>
            <w:rPr>
              <w:rFonts w:eastAsiaTheme="minorEastAsia" w:cstheme="minorBidi"/>
              <w:noProof/>
              <w:sz w:val="24"/>
              <w:szCs w:val="24"/>
              <w:lang w:eastAsia="en-GB"/>
            </w:rPr>
          </w:pPr>
          <w:hyperlink w:anchor="_Toc113539759" w:history="1">
            <w:r w:rsidRPr="00EC38EB">
              <w:rPr>
                <w:rStyle w:val="Hyperlink"/>
                <w:noProof/>
              </w:rPr>
              <w:t>Relationship between Sales and Location</w:t>
            </w:r>
            <w:r>
              <w:rPr>
                <w:noProof/>
                <w:webHidden/>
              </w:rPr>
              <w:tab/>
            </w:r>
            <w:r>
              <w:rPr>
                <w:noProof/>
                <w:webHidden/>
              </w:rPr>
              <w:fldChar w:fldCharType="begin"/>
            </w:r>
            <w:r>
              <w:rPr>
                <w:noProof/>
                <w:webHidden/>
              </w:rPr>
              <w:instrText xml:space="preserve"> PAGEREF _Toc113539759 \h </w:instrText>
            </w:r>
            <w:r>
              <w:rPr>
                <w:noProof/>
                <w:webHidden/>
              </w:rPr>
            </w:r>
            <w:r>
              <w:rPr>
                <w:noProof/>
                <w:webHidden/>
              </w:rPr>
              <w:fldChar w:fldCharType="separate"/>
            </w:r>
            <w:r>
              <w:rPr>
                <w:noProof/>
                <w:webHidden/>
              </w:rPr>
              <w:t>12</w:t>
            </w:r>
            <w:r>
              <w:rPr>
                <w:noProof/>
                <w:webHidden/>
              </w:rPr>
              <w:fldChar w:fldCharType="end"/>
            </w:r>
          </w:hyperlink>
        </w:p>
        <w:p w14:paraId="74D8B646" w14:textId="7D3FBFED" w:rsidR="00F409F4" w:rsidRDefault="00F409F4">
          <w:pPr>
            <w:pStyle w:val="TOC2"/>
            <w:tabs>
              <w:tab w:val="right" w:leader="dot" w:pos="9016"/>
            </w:tabs>
            <w:rPr>
              <w:rFonts w:eastAsiaTheme="minorEastAsia" w:cstheme="minorBidi"/>
              <w:b w:val="0"/>
              <w:bCs w:val="0"/>
              <w:noProof/>
              <w:sz w:val="24"/>
              <w:szCs w:val="24"/>
              <w:lang w:eastAsia="en-GB"/>
            </w:rPr>
          </w:pPr>
          <w:hyperlink w:anchor="_Toc113539760" w:history="1">
            <w:r w:rsidRPr="00EC38EB">
              <w:rPr>
                <w:rStyle w:val="Hyperlink"/>
                <w:rFonts w:eastAsia="Times New Roman"/>
                <w:noProof/>
                <w:lang w:eastAsia="en-GB"/>
              </w:rPr>
              <w:t>Additional Exploration</w:t>
            </w:r>
            <w:r>
              <w:rPr>
                <w:noProof/>
                <w:webHidden/>
              </w:rPr>
              <w:tab/>
            </w:r>
            <w:r>
              <w:rPr>
                <w:noProof/>
                <w:webHidden/>
              </w:rPr>
              <w:fldChar w:fldCharType="begin"/>
            </w:r>
            <w:r>
              <w:rPr>
                <w:noProof/>
                <w:webHidden/>
              </w:rPr>
              <w:instrText xml:space="preserve"> PAGEREF _Toc113539760 \h </w:instrText>
            </w:r>
            <w:r>
              <w:rPr>
                <w:noProof/>
                <w:webHidden/>
              </w:rPr>
            </w:r>
            <w:r>
              <w:rPr>
                <w:noProof/>
                <w:webHidden/>
              </w:rPr>
              <w:fldChar w:fldCharType="separate"/>
            </w:r>
            <w:r>
              <w:rPr>
                <w:noProof/>
                <w:webHidden/>
              </w:rPr>
              <w:t>12</w:t>
            </w:r>
            <w:r>
              <w:rPr>
                <w:noProof/>
                <w:webHidden/>
              </w:rPr>
              <w:fldChar w:fldCharType="end"/>
            </w:r>
          </w:hyperlink>
        </w:p>
        <w:p w14:paraId="02463F83" w14:textId="38D58767" w:rsidR="004B1117" w:rsidRPr="004427C1" w:rsidRDefault="004427C1" w:rsidP="004427C1">
          <w:r>
            <w:rPr>
              <w:b/>
              <w:bCs/>
              <w:noProof/>
            </w:rPr>
            <w:fldChar w:fldCharType="end"/>
          </w:r>
        </w:p>
      </w:sdtContent>
    </w:sdt>
    <w:p w14:paraId="6A69E696" w14:textId="7BC00552" w:rsidR="004B1117" w:rsidRPr="004B1117" w:rsidRDefault="004B1117" w:rsidP="004B1117">
      <w:pPr>
        <w:spacing w:before="100" w:beforeAutospacing="1" w:after="100" w:afterAutospacing="1"/>
        <w:outlineLvl w:val="0"/>
        <w:rPr>
          <w:rFonts w:eastAsia="Times New Roman" w:cstheme="minorHAnsi"/>
          <w:b/>
          <w:bCs/>
          <w:kern w:val="36"/>
          <w:sz w:val="48"/>
          <w:szCs w:val="48"/>
          <w:lang w:eastAsia="en-GB"/>
        </w:rPr>
      </w:pPr>
    </w:p>
    <w:p w14:paraId="10990C29" w14:textId="5A742DA0" w:rsidR="004B1117" w:rsidRPr="004B1117" w:rsidRDefault="004B1117" w:rsidP="004B1117">
      <w:pPr>
        <w:spacing w:before="100" w:beforeAutospacing="1" w:after="100" w:afterAutospacing="1"/>
        <w:outlineLvl w:val="0"/>
        <w:rPr>
          <w:rFonts w:eastAsia="Times New Roman" w:cstheme="minorHAnsi"/>
          <w:b/>
          <w:bCs/>
          <w:kern w:val="36"/>
          <w:sz w:val="48"/>
          <w:szCs w:val="48"/>
          <w:lang w:eastAsia="en-GB"/>
        </w:rPr>
      </w:pPr>
    </w:p>
    <w:p w14:paraId="36073DD3" w14:textId="4EDB944E" w:rsidR="004B1117" w:rsidRPr="004B1117" w:rsidRDefault="004B1117" w:rsidP="004B1117">
      <w:pPr>
        <w:spacing w:before="100" w:beforeAutospacing="1" w:after="100" w:afterAutospacing="1"/>
        <w:outlineLvl w:val="0"/>
        <w:rPr>
          <w:rFonts w:eastAsia="Times New Roman" w:cstheme="minorHAnsi"/>
          <w:b/>
          <w:bCs/>
          <w:kern w:val="36"/>
          <w:sz w:val="48"/>
          <w:szCs w:val="48"/>
          <w:lang w:eastAsia="en-GB"/>
        </w:rPr>
      </w:pPr>
    </w:p>
    <w:p w14:paraId="58D54735" w14:textId="0919920D" w:rsidR="004B1117" w:rsidRPr="004B1117" w:rsidRDefault="004B1117" w:rsidP="004B1117">
      <w:pPr>
        <w:spacing w:before="100" w:beforeAutospacing="1" w:after="100" w:afterAutospacing="1"/>
        <w:outlineLvl w:val="0"/>
        <w:rPr>
          <w:rFonts w:eastAsia="Times New Roman" w:cstheme="minorHAnsi"/>
          <w:b/>
          <w:bCs/>
          <w:kern w:val="36"/>
          <w:sz w:val="48"/>
          <w:szCs w:val="48"/>
          <w:lang w:eastAsia="en-GB"/>
        </w:rPr>
      </w:pPr>
    </w:p>
    <w:p w14:paraId="3504AF60" w14:textId="530629EB" w:rsidR="004B1117" w:rsidRDefault="004B1117" w:rsidP="004B1117">
      <w:pPr>
        <w:spacing w:before="100" w:beforeAutospacing="1" w:after="100" w:afterAutospacing="1"/>
        <w:outlineLvl w:val="0"/>
        <w:rPr>
          <w:rFonts w:eastAsia="Times New Roman" w:cstheme="minorHAnsi"/>
          <w:b/>
          <w:bCs/>
          <w:kern w:val="36"/>
          <w:sz w:val="48"/>
          <w:szCs w:val="48"/>
          <w:lang w:eastAsia="en-GB"/>
        </w:rPr>
      </w:pPr>
    </w:p>
    <w:p w14:paraId="2E8308CB" w14:textId="77777777" w:rsidR="00FC1D80" w:rsidRPr="004B1117" w:rsidRDefault="00FC1D80" w:rsidP="004B1117">
      <w:pPr>
        <w:spacing w:before="100" w:beforeAutospacing="1" w:after="100" w:afterAutospacing="1"/>
        <w:outlineLvl w:val="0"/>
        <w:rPr>
          <w:rFonts w:eastAsia="Times New Roman" w:cstheme="minorHAnsi"/>
          <w:b/>
          <w:bCs/>
          <w:kern w:val="36"/>
          <w:sz w:val="48"/>
          <w:szCs w:val="48"/>
          <w:lang w:eastAsia="en-GB"/>
        </w:rPr>
      </w:pPr>
    </w:p>
    <w:p w14:paraId="52D2CC2A" w14:textId="77777777" w:rsidR="00896354" w:rsidRPr="004B1117" w:rsidRDefault="00896354" w:rsidP="004B1117">
      <w:pPr>
        <w:spacing w:before="100" w:beforeAutospacing="1" w:after="100" w:afterAutospacing="1"/>
        <w:outlineLvl w:val="0"/>
        <w:rPr>
          <w:rFonts w:eastAsia="Times New Roman" w:cstheme="minorHAnsi"/>
          <w:b/>
          <w:bCs/>
          <w:kern w:val="36"/>
          <w:sz w:val="48"/>
          <w:szCs w:val="48"/>
          <w:lang w:eastAsia="en-GB"/>
        </w:rPr>
      </w:pPr>
    </w:p>
    <w:p w14:paraId="7A3A9689" w14:textId="77777777" w:rsidR="004B1117" w:rsidRPr="004B1117" w:rsidRDefault="004B1117" w:rsidP="004B1117">
      <w:pPr>
        <w:spacing w:before="100" w:beforeAutospacing="1" w:after="100" w:afterAutospacing="1"/>
        <w:outlineLvl w:val="1"/>
        <w:rPr>
          <w:rFonts w:eastAsia="Times New Roman" w:cstheme="minorHAnsi"/>
          <w:b/>
          <w:bCs/>
          <w:sz w:val="36"/>
          <w:szCs w:val="36"/>
          <w:u w:val="single"/>
          <w:lang w:eastAsia="en-GB"/>
        </w:rPr>
      </w:pPr>
      <w:bookmarkStart w:id="1" w:name="_Toc113539752"/>
      <w:r w:rsidRPr="004B1117">
        <w:rPr>
          <w:rFonts w:eastAsia="Times New Roman" w:cstheme="minorHAnsi"/>
          <w:b/>
          <w:bCs/>
          <w:sz w:val="36"/>
          <w:szCs w:val="36"/>
          <w:u w:val="single"/>
          <w:lang w:eastAsia="en-GB"/>
        </w:rPr>
        <w:t>Scenario</w:t>
      </w:r>
      <w:bookmarkEnd w:id="1"/>
    </w:p>
    <w:p w14:paraId="0C487C92" w14:textId="0F8395CE" w:rsidR="004427C1" w:rsidRDefault="00182E94" w:rsidP="001B05FD">
      <w:pPr>
        <w:spacing w:before="100" w:beforeAutospacing="1" w:after="100" w:afterAutospacing="1"/>
        <w:rPr>
          <w:rFonts w:eastAsia="Times New Roman" w:cstheme="minorHAnsi"/>
          <w:lang w:eastAsia="en-GB"/>
        </w:rPr>
      </w:pPr>
      <w:r>
        <w:rPr>
          <w:rFonts w:eastAsia="Times New Roman" w:cstheme="minorHAnsi"/>
          <w:lang w:eastAsia="en-GB"/>
        </w:rPr>
        <w:t xml:space="preserve">Turtle Games is a </w:t>
      </w:r>
      <w:r w:rsidR="009660EF">
        <w:rPr>
          <w:rFonts w:eastAsia="Times New Roman" w:cstheme="minorHAnsi"/>
          <w:lang w:eastAsia="en-GB"/>
        </w:rPr>
        <w:t xml:space="preserve">games manufacturer and retailer and supply customers on a global scale. They </w:t>
      </w:r>
      <w:r w:rsidR="002C60B8">
        <w:rPr>
          <w:rFonts w:eastAsia="Times New Roman" w:cstheme="minorHAnsi"/>
          <w:lang w:eastAsia="en-GB"/>
        </w:rPr>
        <w:t>manufacturer and sell their own label games whilst also acting as an intermediary for other games manufacturers, selling products which they purchase from competitors.</w:t>
      </w:r>
    </w:p>
    <w:p w14:paraId="4616C0F3" w14:textId="3F896E0D" w:rsidR="001463C7" w:rsidRDefault="001463C7" w:rsidP="001B05FD">
      <w:pPr>
        <w:spacing w:before="100" w:beforeAutospacing="1" w:after="100" w:afterAutospacing="1"/>
        <w:rPr>
          <w:rFonts w:eastAsia="Times New Roman" w:cstheme="minorHAnsi"/>
          <w:lang w:eastAsia="en-GB"/>
        </w:rPr>
      </w:pPr>
      <w:r>
        <w:rPr>
          <w:rFonts w:eastAsia="Times New Roman" w:cstheme="minorHAnsi"/>
          <w:lang w:eastAsia="en-GB"/>
        </w:rPr>
        <w:t>Through the analysis of available data, Turtle Games stakeholders want to understand the following:</w:t>
      </w:r>
    </w:p>
    <w:p w14:paraId="300E880F" w14:textId="2721CDC2" w:rsidR="001463C7" w:rsidRDefault="001463C7" w:rsidP="001463C7">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How customers accumulate loyalty points</w:t>
      </w:r>
    </w:p>
    <w:p w14:paraId="56DF46F8" w14:textId="5164A96A" w:rsidR="001463C7" w:rsidRDefault="00C0336F" w:rsidP="001463C7">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How groups within the customer base can be used to target specific market segments</w:t>
      </w:r>
    </w:p>
    <w:p w14:paraId="1DC425D8" w14:textId="574DD6B6" w:rsidR="00C0336F" w:rsidRDefault="00C0336F" w:rsidP="001463C7">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How social data can be used to inform marketing campaigns</w:t>
      </w:r>
    </w:p>
    <w:p w14:paraId="6032F2DC" w14:textId="276D4544" w:rsidR="00C0336F" w:rsidRDefault="00C0336F" w:rsidP="001463C7">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Impact on sales by product</w:t>
      </w:r>
    </w:p>
    <w:p w14:paraId="26071C5E" w14:textId="141C3327" w:rsidR="00C0336F" w:rsidRDefault="00FE11F8" w:rsidP="001463C7">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How reliable the data is</w:t>
      </w:r>
    </w:p>
    <w:p w14:paraId="6B41683A" w14:textId="73E905EB" w:rsidR="00F50BE9" w:rsidRDefault="00FE11F8" w:rsidP="00F50BE9">
      <w:pPr>
        <w:pStyle w:val="ListParagraph"/>
        <w:numPr>
          <w:ilvl w:val="0"/>
          <w:numId w:val="3"/>
        </w:numPr>
        <w:spacing w:before="100" w:beforeAutospacing="1" w:after="100" w:afterAutospacing="1"/>
        <w:rPr>
          <w:rFonts w:eastAsia="Times New Roman" w:cstheme="minorHAnsi"/>
          <w:lang w:eastAsia="en-GB"/>
        </w:rPr>
      </w:pPr>
      <w:r>
        <w:rPr>
          <w:rFonts w:eastAsia="Times New Roman" w:cstheme="minorHAnsi"/>
          <w:lang w:eastAsia="en-GB"/>
        </w:rPr>
        <w:t>What the relationship is (if any) between geographical locations and global sales.</w:t>
      </w:r>
    </w:p>
    <w:p w14:paraId="4D94ED3A" w14:textId="77777777" w:rsidR="00896354" w:rsidRPr="00896354" w:rsidRDefault="00896354" w:rsidP="00896354">
      <w:pPr>
        <w:pStyle w:val="ListParagraph"/>
        <w:spacing w:before="100" w:beforeAutospacing="1" w:after="100" w:afterAutospacing="1"/>
        <w:rPr>
          <w:rFonts w:eastAsia="Times New Roman" w:cstheme="minorHAnsi"/>
          <w:lang w:eastAsia="en-GB"/>
        </w:rPr>
      </w:pPr>
    </w:p>
    <w:p w14:paraId="0D4D60F2" w14:textId="77777777" w:rsidR="004B1117" w:rsidRPr="004B1117" w:rsidRDefault="004B1117" w:rsidP="004B1117">
      <w:pPr>
        <w:spacing w:before="100" w:beforeAutospacing="1" w:after="100" w:afterAutospacing="1"/>
        <w:outlineLvl w:val="1"/>
        <w:rPr>
          <w:rFonts w:eastAsia="Times New Roman" w:cstheme="minorHAnsi"/>
          <w:b/>
          <w:bCs/>
          <w:sz w:val="36"/>
          <w:szCs w:val="36"/>
          <w:u w:val="single"/>
          <w:lang w:eastAsia="en-GB"/>
        </w:rPr>
      </w:pPr>
      <w:bookmarkStart w:id="2" w:name="_Toc113539753"/>
      <w:r w:rsidRPr="004B1117">
        <w:rPr>
          <w:rFonts w:eastAsia="Times New Roman" w:cstheme="minorHAnsi"/>
          <w:b/>
          <w:bCs/>
          <w:sz w:val="36"/>
          <w:szCs w:val="36"/>
          <w:u w:val="single"/>
          <w:lang w:eastAsia="en-GB"/>
        </w:rPr>
        <w:t>Approach &amp; Insights</w:t>
      </w:r>
      <w:bookmarkEnd w:id="2"/>
    </w:p>
    <w:p w14:paraId="6C8CEBD8" w14:textId="36DDC975" w:rsidR="004B1117" w:rsidRDefault="00236244" w:rsidP="00F50BE9">
      <w:pPr>
        <w:pStyle w:val="Heading3"/>
      </w:pPr>
      <w:bookmarkStart w:id="3" w:name="_Toc113539754"/>
      <w:r>
        <w:t>Accrual of Loyalty points</w:t>
      </w:r>
      <w:bookmarkEnd w:id="3"/>
    </w:p>
    <w:p w14:paraId="4CC6A449" w14:textId="77777777" w:rsidR="00353B2F" w:rsidRDefault="00353B2F" w:rsidP="00353B2F">
      <w:pPr>
        <w:rPr>
          <w:rFonts w:eastAsia="Times New Roman" w:cstheme="minorHAnsi"/>
          <w:lang w:eastAsia="en-GB"/>
        </w:rPr>
      </w:pPr>
      <w:r>
        <w:rPr>
          <w:rFonts w:eastAsia="Times New Roman" w:cstheme="minorHAnsi"/>
          <w:lang w:eastAsia="en-GB"/>
        </w:rPr>
        <w:t>I</w:t>
      </w:r>
      <w:r w:rsidRPr="00353B2F">
        <w:rPr>
          <w:rFonts w:eastAsia="Times New Roman" w:cstheme="minorHAnsi"/>
          <w:lang w:eastAsia="en-GB"/>
        </w:rPr>
        <w:t xml:space="preserve">nitial Analysis using </w:t>
      </w:r>
      <w:r>
        <w:rPr>
          <w:rFonts w:eastAsia="Times New Roman" w:cstheme="minorHAnsi"/>
          <w:lang w:eastAsia="en-GB"/>
        </w:rPr>
        <w:t>l</w:t>
      </w:r>
      <w:r w:rsidRPr="00353B2F">
        <w:rPr>
          <w:rFonts w:eastAsia="Times New Roman" w:cstheme="minorHAnsi"/>
          <w:lang w:eastAsia="en-GB"/>
        </w:rPr>
        <w:t xml:space="preserve">inear regression </w:t>
      </w:r>
      <w:r>
        <w:rPr>
          <w:rFonts w:eastAsia="Times New Roman" w:cstheme="minorHAnsi"/>
          <w:lang w:eastAsia="en-GB"/>
        </w:rPr>
        <w:t xml:space="preserve">techniques against </w:t>
      </w:r>
      <w:r w:rsidRPr="00353B2F">
        <w:rPr>
          <w:rFonts w:eastAsia="Times New Roman" w:cstheme="minorHAnsi"/>
          <w:lang w:eastAsia="en-GB"/>
        </w:rPr>
        <w:t xml:space="preserve">the </w:t>
      </w:r>
      <w:r>
        <w:rPr>
          <w:rFonts w:eastAsia="Times New Roman" w:cstheme="minorHAnsi"/>
          <w:lang w:eastAsia="en-GB"/>
        </w:rPr>
        <w:t>Turtle Games</w:t>
      </w:r>
      <w:r w:rsidRPr="00353B2F">
        <w:rPr>
          <w:rFonts w:eastAsia="Times New Roman" w:cstheme="minorHAnsi"/>
          <w:lang w:eastAsia="en-GB"/>
        </w:rPr>
        <w:t xml:space="preserve"> data shows that there </w:t>
      </w:r>
      <w:proofErr w:type="gramStart"/>
      <w:r w:rsidRPr="00353B2F">
        <w:rPr>
          <w:rFonts w:eastAsia="Times New Roman" w:cstheme="minorHAnsi"/>
          <w:lang w:eastAsia="en-GB"/>
        </w:rPr>
        <w:t>is</w:t>
      </w:r>
      <w:proofErr w:type="gramEnd"/>
      <w:r w:rsidRPr="00353B2F">
        <w:rPr>
          <w:rFonts w:eastAsia="Times New Roman" w:cstheme="minorHAnsi"/>
          <w:lang w:eastAsia="en-GB"/>
        </w:rPr>
        <w:t xml:space="preserve"> clear linear relationships between loyalty points, spending score and salary, however there is probably deeper analysis needed by implementing multiple linear regression to show even further trend analysis between the columns.</w:t>
      </w:r>
    </w:p>
    <w:p w14:paraId="43D75756" w14:textId="214E5FD5" w:rsidR="00353B2F" w:rsidRDefault="00353B2F" w:rsidP="00353B2F">
      <w:pPr>
        <w:rPr>
          <w:rFonts w:eastAsia="Times New Roman" w:cstheme="minorHAnsi"/>
          <w:lang w:eastAsia="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368"/>
      </w:tblGrid>
      <w:tr w:rsidR="00D334DD" w14:paraId="089B61D0" w14:textId="77777777" w:rsidTr="00B02404">
        <w:trPr>
          <w:trHeight w:val="2693"/>
          <w:jc w:val="center"/>
        </w:trPr>
        <w:tc>
          <w:tcPr>
            <w:tcW w:w="4653" w:type="dxa"/>
          </w:tcPr>
          <w:p w14:paraId="686D12A1" w14:textId="1D7EF313" w:rsidR="00D334DD" w:rsidRDefault="00D334DD" w:rsidP="00353B2F">
            <w:pPr>
              <w:rPr>
                <w:rFonts w:eastAsia="Times New Roman" w:cstheme="minorHAnsi"/>
                <w:lang w:eastAsia="en-GB"/>
              </w:rPr>
            </w:pPr>
            <w:r>
              <w:rPr>
                <w:rFonts w:eastAsia="Times New Roman" w:cstheme="minorHAnsi"/>
                <w:noProof/>
                <w:lang w:eastAsia="en-GB"/>
              </w:rPr>
              <w:drawing>
                <wp:inline distT="0" distB="0" distL="0" distR="0" wp14:anchorId="2A3FF433" wp14:editId="5397D2F6">
                  <wp:extent cx="2917501" cy="1803400"/>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4661" cy="1814007"/>
                          </a:xfrm>
                          <a:prstGeom prst="rect">
                            <a:avLst/>
                          </a:prstGeom>
                        </pic:spPr>
                      </pic:pic>
                    </a:graphicData>
                  </a:graphic>
                </wp:inline>
              </w:drawing>
            </w:r>
          </w:p>
        </w:tc>
        <w:tc>
          <w:tcPr>
            <w:tcW w:w="4363" w:type="dxa"/>
          </w:tcPr>
          <w:p w14:paraId="3B709AF5" w14:textId="3AE3D611" w:rsidR="00D334DD" w:rsidRDefault="00D334DD" w:rsidP="00353B2F">
            <w:pPr>
              <w:rPr>
                <w:rFonts w:eastAsia="Times New Roman" w:cstheme="minorHAnsi"/>
                <w:lang w:eastAsia="en-GB"/>
              </w:rPr>
            </w:pPr>
            <w:r>
              <w:rPr>
                <w:rFonts w:eastAsia="Times New Roman" w:cstheme="minorHAnsi"/>
                <w:noProof/>
                <w:lang w:eastAsia="en-GB"/>
              </w:rPr>
              <w:drawing>
                <wp:inline distT="0" distB="0" distL="0" distR="0" wp14:anchorId="519812EE" wp14:editId="3DE9793D">
                  <wp:extent cx="2730500" cy="1770497"/>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431" cy="1778882"/>
                          </a:xfrm>
                          <a:prstGeom prst="rect">
                            <a:avLst/>
                          </a:prstGeom>
                        </pic:spPr>
                      </pic:pic>
                    </a:graphicData>
                  </a:graphic>
                </wp:inline>
              </w:drawing>
            </w:r>
          </w:p>
        </w:tc>
      </w:tr>
      <w:tr w:rsidR="00D334DD" w14:paraId="652022AC" w14:textId="77777777" w:rsidTr="00B02404">
        <w:trPr>
          <w:jc w:val="center"/>
        </w:trPr>
        <w:tc>
          <w:tcPr>
            <w:tcW w:w="9016" w:type="dxa"/>
            <w:gridSpan w:val="2"/>
          </w:tcPr>
          <w:p w14:paraId="10C80979" w14:textId="1739F061" w:rsidR="00D334DD" w:rsidRDefault="00D334DD" w:rsidP="006B6302">
            <w:pPr>
              <w:keepNext/>
              <w:jc w:val="center"/>
              <w:rPr>
                <w:rFonts w:eastAsia="Times New Roman" w:cstheme="minorHAnsi"/>
                <w:noProof/>
                <w:lang w:eastAsia="en-GB"/>
              </w:rPr>
            </w:pPr>
            <w:r>
              <w:rPr>
                <w:rFonts w:eastAsia="Times New Roman" w:cstheme="minorHAnsi"/>
                <w:noProof/>
                <w:lang w:eastAsia="en-GB"/>
              </w:rPr>
              <w:lastRenderedPageBreak/>
              <w:drawing>
                <wp:inline distT="0" distB="0" distL="0" distR="0" wp14:anchorId="24C77B41" wp14:editId="61301ACE">
                  <wp:extent cx="2679700" cy="1770516"/>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525" cy="1782293"/>
                          </a:xfrm>
                          <a:prstGeom prst="rect">
                            <a:avLst/>
                          </a:prstGeom>
                        </pic:spPr>
                      </pic:pic>
                    </a:graphicData>
                  </a:graphic>
                </wp:inline>
              </w:drawing>
            </w:r>
          </w:p>
        </w:tc>
      </w:tr>
    </w:tbl>
    <w:p w14:paraId="56BF3449" w14:textId="291D55C8" w:rsidR="006277BB" w:rsidRDefault="006B6302" w:rsidP="002E0916">
      <w:pPr>
        <w:pStyle w:val="Caption"/>
        <w:jc w:val="center"/>
        <w:rPr>
          <w:rFonts w:eastAsia="Times New Roman" w:cstheme="minorHAnsi"/>
          <w:lang w:eastAsia="en-GB"/>
        </w:rPr>
      </w:pPr>
      <w:r>
        <w:t xml:space="preserve">Figure </w:t>
      </w:r>
      <w:fldSimple w:instr=" SEQ Figure \* ARABIC ">
        <w:r w:rsidR="00AF1C8B">
          <w:rPr>
            <w:noProof/>
          </w:rPr>
          <w:t>1</w:t>
        </w:r>
      </w:fldSimple>
      <w:r w:rsidR="001043BA">
        <w:t xml:space="preserve"> </w:t>
      </w:r>
      <w:r>
        <w:t xml:space="preserve"> - Graphs to show the relationships between Loyalty Points, age, spending score and remuneration</w:t>
      </w:r>
    </w:p>
    <w:p w14:paraId="4C0F8CC0" w14:textId="0B977347" w:rsidR="00353B2F" w:rsidRDefault="00353B2F" w:rsidP="00353B2F">
      <w:pPr>
        <w:rPr>
          <w:rFonts w:eastAsia="Times New Roman" w:cstheme="minorHAnsi"/>
          <w:lang w:eastAsia="en-GB"/>
        </w:rPr>
      </w:pPr>
    </w:p>
    <w:p w14:paraId="4C2E0FE2" w14:textId="4772E318" w:rsidR="00353B2F" w:rsidRDefault="00353B2F" w:rsidP="00353B2F">
      <w:pPr>
        <w:rPr>
          <w:rFonts w:eastAsia="Times New Roman" w:cstheme="minorHAnsi"/>
          <w:lang w:eastAsia="en-GB"/>
        </w:rPr>
      </w:pPr>
    </w:p>
    <w:p w14:paraId="16A880CB" w14:textId="77777777" w:rsidR="0028662E" w:rsidRDefault="0028662E" w:rsidP="00353B2F">
      <w:pPr>
        <w:rPr>
          <w:rFonts w:eastAsia="Times New Roman" w:cstheme="minorHAnsi"/>
          <w:lang w:eastAsia="en-GB"/>
        </w:rPr>
      </w:pPr>
      <w:r>
        <w:rPr>
          <w:rFonts w:eastAsia="Times New Roman" w:cstheme="minorHAnsi"/>
          <w:lang w:eastAsia="en-GB"/>
        </w:rPr>
        <w:t>T</w:t>
      </w:r>
      <w:r w:rsidR="00353B2F" w:rsidRPr="00353B2F">
        <w:rPr>
          <w:rFonts w:eastAsia="Times New Roman" w:cstheme="minorHAnsi"/>
          <w:lang w:eastAsia="en-GB"/>
        </w:rPr>
        <w:t xml:space="preserve">here was no linear relationship between loyalty points and age. </w:t>
      </w:r>
      <w:r>
        <w:rPr>
          <w:rFonts w:eastAsia="Times New Roman" w:cstheme="minorHAnsi"/>
          <w:lang w:eastAsia="en-GB"/>
        </w:rPr>
        <w:t>T</w:t>
      </w:r>
      <w:r w:rsidR="00353B2F" w:rsidRPr="00353B2F">
        <w:rPr>
          <w:rFonts w:eastAsia="Times New Roman" w:cstheme="minorHAnsi"/>
          <w:lang w:eastAsia="en-GB"/>
        </w:rPr>
        <w:t>his would be useful to use as a</w:t>
      </w:r>
      <w:r>
        <w:rPr>
          <w:rFonts w:eastAsia="Times New Roman" w:cstheme="minorHAnsi"/>
          <w:lang w:eastAsia="en-GB"/>
        </w:rPr>
        <w:t>n</w:t>
      </w:r>
      <w:r w:rsidR="00353B2F" w:rsidRPr="00353B2F">
        <w:rPr>
          <w:rFonts w:eastAsia="Times New Roman" w:cstheme="minorHAnsi"/>
          <w:lang w:eastAsia="en-GB"/>
        </w:rPr>
        <w:t xml:space="preserve"> independent variable in </w:t>
      </w:r>
      <w:r>
        <w:rPr>
          <w:rFonts w:eastAsia="Times New Roman" w:cstheme="minorHAnsi"/>
          <w:lang w:eastAsia="en-GB"/>
        </w:rPr>
        <w:t>a</w:t>
      </w:r>
      <w:r w:rsidR="00353B2F" w:rsidRPr="00353B2F">
        <w:rPr>
          <w:rFonts w:eastAsia="Times New Roman" w:cstheme="minorHAnsi"/>
          <w:lang w:eastAsia="en-GB"/>
        </w:rPr>
        <w:t xml:space="preserve"> mul</w:t>
      </w:r>
      <w:r>
        <w:rPr>
          <w:rFonts w:eastAsia="Times New Roman" w:cstheme="minorHAnsi"/>
          <w:lang w:eastAsia="en-GB"/>
        </w:rPr>
        <w:t>t</w:t>
      </w:r>
      <w:r w:rsidR="00353B2F" w:rsidRPr="00353B2F">
        <w:rPr>
          <w:rFonts w:eastAsia="Times New Roman" w:cstheme="minorHAnsi"/>
          <w:lang w:eastAsia="en-GB"/>
        </w:rPr>
        <w:t xml:space="preserve">iple linear regression to see if it has any influence on the model when coupled with other independent variables. </w:t>
      </w:r>
    </w:p>
    <w:p w14:paraId="1284CF9B" w14:textId="77777777" w:rsidR="0028662E" w:rsidRDefault="0028662E" w:rsidP="00353B2F">
      <w:pPr>
        <w:rPr>
          <w:rFonts w:eastAsia="Times New Roman" w:cstheme="minorHAnsi"/>
          <w:lang w:eastAsia="en-GB"/>
        </w:rPr>
      </w:pPr>
    </w:p>
    <w:p w14:paraId="2B7ABD38" w14:textId="1BAD82FB" w:rsidR="00FC1D80" w:rsidRDefault="00353B2F" w:rsidP="00FC1D80">
      <w:pPr>
        <w:rPr>
          <w:rFonts w:eastAsia="Times New Roman" w:cstheme="minorHAnsi"/>
          <w:lang w:eastAsia="en-GB"/>
        </w:rPr>
      </w:pPr>
      <w:r w:rsidRPr="00353B2F">
        <w:rPr>
          <w:rFonts w:eastAsia="Times New Roman" w:cstheme="minorHAnsi"/>
          <w:lang w:eastAsia="en-GB"/>
        </w:rPr>
        <w:t>When plotting the datapoints and the regression line on each model, it is interesting how the higher that the data moved in the independent variable, the more erratic the data becomes with values showing both below and above the trend line. Ideally a further data cleanse would be performed to remove any outliers outside of the IQR which may drive a more accurate model and trend line.</w:t>
      </w:r>
    </w:p>
    <w:p w14:paraId="6A86888F" w14:textId="77777777" w:rsidR="00FC1D80" w:rsidRPr="00FC1D80" w:rsidRDefault="00FC1D80" w:rsidP="00FC1D80">
      <w:pPr>
        <w:rPr>
          <w:rFonts w:eastAsia="Times New Roman" w:cstheme="minorHAnsi"/>
          <w:lang w:eastAsia="en-GB"/>
        </w:rPr>
      </w:pPr>
    </w:p>
    <w:p w14:paraId="7F047CBE" w14:textId="76E3D5CC" w:rsidR="00FC1D80" w:rsidRDefault="00FC1D80" w:rsidP="00F50BE9">
      <w:pPr>
        <w:pStyle w:val="Heading3"/>
      </w:pPr>
      <w:bookmarkStart w:id="4" w:name="_Toc113539755"/>
      <w:r w:rsidRPr="00FC1D80">
        <w:t>Customer Clustering</w:t>
      </w:r>
      <w:bookmarkEnd w:id="4"/>
    </w:p>
    <w:p w14:paraId="1D8DE7A0" w14:textId="77777777" w:rsidR="002E0916" w:rsidRDefault="002E0916" w:rsidP="00F50BE9">
      <w:pPr>
        <w:pStyle w:val="Heading3"/>
      </w:pPr>
    </w:p>
    <w:p w14:paraId="091C8937" w14:textId="3CB4FF9D" w:rsidR="00920002" w:rsidRDefault="002E0916" w:rsidP="002E0916">
      <w:pPr>
        <w:rPr>
          <w:lang w:eastAsia="en-GB"/>
        </w:rPr>
      </w:pPr>
      <w:r>
        <w:rPr>
          <w:lang w:eastAsia="en-GB"/>
        </w:rPr>
        <w:t>To</w:t>
      </w:r>
      <w:r w:rsidR="00605997">
        <w:rPr>
          <w:lang w:eastAsia="en-GB"/>
        </w:rPr>
        <w:t xml:space="preserve"> establish groups within the customer base which can be targeted for specific marketing campaigns</w:t>
      </w:r>
      <w:r w:rsidR="006B4B51">
        <w:rPr>
          <w:lang w:eastAsia="en-GB"/>
        </w:rPr>
        <w:t xml:space="preserve">, we first </w:t>
      </w:r>
      <w:r w:rsidR="00920002">
        <w:rPr>
          <w:lang w:eastAsia="en-GB"/>
        </w:rPr>
        <w:t xml:space="preserve">use k-means clustering. This allows the ability to determine the optimal number of customer clusters. </w:t>
      </w:r>
    </w:p>
    <w:p w14:paraId="1B581FC5" w14:textId="03762B54" w:rsidR="00C70155" w:rsidRDefault="00920002" w:rsidP="002E0916">
      <w:pPr>
        <w:rPr>
          <w:lang w:eastAsia="en-GB"/>
        </w:rPr>
      </w:pPr>
      <w:r>
        <w:rPr>
          <w:lang w:eastAsia="en-GB"/>
        </w:rPr>
        <w:t xml:space="preserve">Prior to running the predictive models, </w:t>
      </w:r>
      <w:r w:rsidR="00C70155">
        <w:rPr>
          <w:lang w:eastAsia="en-GB"/>
        </w:rPr>
        <w:t xml:space="preserve">the plot of the score and renumeration data led to a scatterplot which initially implies a 5-cluster model. </w:t>
      </w:r>
    </w:p>
    <w:p w14:paraId="43A30714" w14:textId="77777777" w:rsidR="001043BA" w:rsidRDefault="00C70155" w:rsidP="002E0916">
      <w:pPr>
        <w:jc w:val="center"/>
      </w:pPr>
      <w:r>
        <w:rPr>
          <w:noProof/>
          <w:lang w:eastAsia="en-GB"/>
        </w:rPr>
        <w:drawing>
          <wp:inline distT="0" distB="0" distL="0" distR="0" wp14:anchorId="2FB0572A" wp14:editId="09ABF7E8">
            <wp:extent cx="4305300" cy="28956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5300" cy="2895600"/>
                    </a:xfrm>
                    <a:prstGeom prst="rect">
                      <a:avLst/>
                    </a:prstGeom>
                  </pic:spPr>
                </pic:pic>
              </a:graphicData>
            </a:graphic>
          </wp:inline>
        </w:drawing>
      </w:r>
    </w:p>
    <w:p w14:paraId="693B9DA5" w14:textId="3EE76DBA" w:rsidR="00C70155" w:rsidRDefault="001043BA" w:rsidP="002E0916">
      <w:pPr>
        <w:pStyle w:val="Caption"/>
        <w:jc w:val="center"/>
        <w:rPr>
          <w:lang w:eastAsia="en-GB"/>
        </w:rPr>
      </w:pPr>
      <w:r>
        <w:t xml:space="preserve">Figure </w:t>
      </w:r>
      <w:fldSimple w:instr=" SEQ Figure \* ARABIC ">
        <w:r w:rsidR="00AF1C8B">
          <w:rPr>
            <w:noProof/>
          </w:rPr>
          <w:t>2</w:t>
        </w:r>
      </w:fldSimple>
      <w:r>
        <w:t xml:space="preserve"> - Scatterplot of remuneration and score</w:t>
      </w:r>
    </w:p>
    <w:p w14:paraId="0DC074F4" w14:textId="77777777" w:rsidR="001043BA" w:rsidRDefault="001043BA" w:rsidP="002E0916">
      <w:pPr>
        <w:rPr>
          <w:lang w:eastAsia="en-GB"/>
        </w:rPr>
      </w:pPr>
    </w:p>
    <w:p w14:paraId="3D12DD37" w14:textId="1E473B3E" w:rsidR="00C70155" w:rsidRDefault="00C70155" w:rsidP="002E0916">
      <w:pPr>
        <w:rPr>
          <w:lang w:eastAsia="en-GB"/>
        </w:rPr>
      </w:pPr>
      <w:r>
        <w:rPr>
          <w:lang w:eastAsia="en-GB"/>
        </w:rPr>
        <w:t xml:space="preserve">Continuing the analysis </w:t>
      </w:r>
      <w:r w:rsidR="00EE43A3">
        <w:rPr>
          <w:lang w:eastAsia="en-GB"/>
        </w:rPr>
        <w:t xml:space="preserve">to determine usefulness, the </w:t>
      </w:r>
      <w:r>
        <w:rPr>
          <w:lang w:eastAsia="en-GB"/>
        </w:rPr>
        <w:t>us</w:t>
      </w:r>
      <w:r w:rsidR="00EE43A3">
        <w:rPr>
          <w:lang w:eastAsia="en-GB"/>
        </w:rPr>
        <w:t>e of the</w:t>
      </w:r>
      <w:r>
        <w:rPr>
          <w:lang w:eastAsia="en-GB"/>
        </w:rPr>
        <w:t xml:space="preserve"> Elbow and Silhouette methods </w:t>
      </w:r>
      <w:r w:rsidR="001A61D4">
        <w:rPr>
          <w:lang w:eastAsia="en-GB"/>
        </w:rPr>
        <w:t>show</w:t>
      </w:r>
      <w:r w:rsidR="00EE43A3">
        <w:rPr>
          <w:lang w:eastAsia="en-GB"/>
        </w:rPr>
        <w:t>s</w:t>
      </w:r>
      <w:r w:rsidR="001A61D4">
        <w:rPr>
          <w:lang w:eastAsia="en-GB"/>
        </w:rPr>
        <w:t xml:space="preserve"> that we should consider 4, 5 and 6 clusters</w:t>
      </w:r>
      <w:r w:rsidR="001043BA">
        <w:rPr>
          <w:lang w:eastAsia="en-GB"/>
        </w:rPr>
        <w:t xml:space="preserve"> as this is where the line</w:t>
      </w:r>
      <w:r w:rsidR="00B02404">
        <w:rPr>
          <w:lang w:eastAsia="en-GB"/>
        </w:rPr>
        <w:t xml:space="preserve"> curves before trailing.</w:t>
      </w:r>
    </w:p>
    <w:p w14:paraId="2DB886ED" w14:textId="77777777" w:rsidR="002E0916" w:rsidRDefault="002E0916" w:rsidP="002E0916">
      <w:pPr>
        <w:rPr>
          <w:lang w:eastAsia="en-GB"/>
        </w:rPr>
      </w:pPr>
    </w:p>
    <w:tbl>
      <w:tblPr>
        <w:tblStyle w:val="TableGrid"/>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6"/>
        <w:gridCol w:w="5076"/>
      </w:tblGrid>
      <w:tr w:rsidR="00B62833" w14:paraId="36B08863" w14:textId="77777777" w:rsidTr="00B02404">
        <w:trPr>
          <w:trHeight w:val="3392"/>
          <w:jc w:val="center"/>
        </w:trPr>
        <w:tc>
          <w:tcPr>
            <w:tcW w:w="4957" w:type="dxa"/>
          </w:tcPr>
          <w:p w14:paraId="6E9C761B" w14:textId="77777777" w:rsidR="00B02404" w:rsidRDefault="00B62833" w:rsidP="002E0916">
            <w:r>
              <w:rPr>
                <w:noProof/>
                <w:lang w:eastAsia="en-GB"/>
              </w:rPr>
              <w:drawing>
                <wp:inline distT="0" distB="0" distL="0" distR="0" wp14:anchorId="39D28FA6" wp14:editId="7CC03697">
                  <wp:extent cx="2882900" cy="197026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98821" cy="1981148"/>
                          </a:xfrm>
                          <a:prstGeom prst="rect">
                            <a:avLst/>
                          </a:prstGeom>
                        </pic:spPr>
                      </pic:pic>
                    </a:graphicData>
                  </a:graphic>
                </wp:inline>
              </w:drawing>
            </w:r>
          </w:p>
          <w:p w14:paraId="29FA5C57" w14:textId="01A80006" w:rsidR="00B62833" w:rsidRDefault="00B02404" w:rsidP="002E0916">
            <w:pPr>
              <w:pStyle w:val="Caption"/>
              <w:jc w:val="center"/>
              <w:rPr>
                <w:lang w:eastAsia="en-GB"/>
              </w:rPr>
            </w:pPr>
            <w:r>
              <w:t xml:space="preserve">Figure </w:t>
            </w:r>
            <w:fldSimple w:instr=" SEQ Figure \* ARABIC ">
              <w:r w:rsidR="00AF1C8B">
                <w:rPr>
                  <w:noProof/>
                </w:rPr>
                <w:t>3</w:t>
              </w:r>
            </w:fldSimple>
            <w:r>
              <w:t xml:space="preserve"> - Elbow Method</w:t>
            </w:r>
          </w:p>
        </w:tc>
        <w:tc>
          <w:tcPr>
            <w:tcW w:w="4819" w:type="dxa"/>
          </w:tcPr>
          <w:p w14:paraId="270B18C6" w14:textId="77777777" w:rsidR="002E0916" w:rsidRDefault="00B62833" w:rsidP="002E0916">
            <w:pPr>
              <w:keepNext/>
            </w:pPr>
            <w:r>
              <w:rPr>
                <w:noProof/>
                <w:lang w:eastAsia="en-GB"/>
              </w:rPr>
              <w:drawing>
                <wp:inline distT="0" distB="0" distL="0" distR="0" wp14:anchorId="0B2C04F0" wp14:editId="29257D5E">
                  <wp:extent cx="3086275" cy="196977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04154" cy="1981181"/>
                          </a:xfrm>
                          <a:prstGeom prst="rect">
                            <a:avLst/>
                          </a:prstGeom>
                        </pic:spPr>
                      </pic:pic>
                    </a:graphicData>
                  </a:graphic>
                </wp:inline>
              </w:drawing>
            </w:r>
          </w:p>
          <w:p w14:paraId="6FC22E2E" w14:textId="27AE3334" w:rsidR="002E0916" w:rsidRDefault="002E0916" w:rsidP="002E0916">
            <w:pPr>
              <w:pStyle w:val="Caption"/>
              <w:jc w:val="center"/>
            </w:pPr>
            <w:r>
              <w:t xml:space="preserve">Figure </w:t>
            </w:r>
            <w:fldSimple w:instr=" SEQ Figure \* ARABIC ">
              <w:r w:rsidR="00AF1C8B">
                <w:rPr>
                  <w:noProof/>
                </w:rPr>
                <w:t>4</w:t>
              </w:r>
            </w:fldSimple>
            <w:r>
              <w:t xml:space="preserve"> - Silhouette Method</w:t>
            </w:r>
          </w:p>
          <w:p w14:paraId="6245ABBC" w14:textId="2A7D6151" w:rsidR="00B02404" w:rsidRDefault="00B02404" w:rsidP="002E0916"/>
          <w:p w14:paraId="04B534A0" w14:textId="3F7ABA30" w:rsidR="00B62833" w:rsidRDefault="00B62833" w:rsidP="002E0916">
            <w:pPr>
              <w:rPr>
                <w:lang w:eastAsia="en-GB"/>
              </w:rPr>
            </w:pPr>
          </w:p>
        </w:tc>
      </w:tr>
    </w:tbl>
    <w:p w14:paraId="291B5B70" w14:textId="77777777" w:rsidR="002E0916" w:rsidRDefault="002E0916" w:rsidP="002E0916">
      <w:pPr>
        <w:rPr>
          <w:lang w:eastAsia="en-GB"/>
        </w:rPr>
      </w:pPr>
    </w:p>
    <w:p w14:paraId="4AB2C2CA" w14:textId="212F27EC" w:rsidR="00CE6C67" w:rsidRDefault="00052233" w:rsidP="002E0916">
      <w:pPr>
        <w:rPr>
          <w:lang w:eastAsia="en-GB"/>
        </w:rPr>
      </w:pPr>
      <w:r>
        <w:rPr>
          <w:lang w:eastAsia="en-GB"/>
        </w:rPr>
        <w:t xml:space="preserve">Following the analysis of each of the </w:t>
      </w:r>
      <w:r w:rsidR="00CE6C67">
        <w:rPr>
          <w:lang w:eastAsia="en-GB"/>
        </w:rPr>
        <w:t>different numbers of clusters outlined from the above figures, the resulting optimal cluster is deemed as 5 and is shown below.</w:t>
      </w:r>
      <w:r w:rsidR="00137BDB">
        <w:rPr>
          <w:lang w:eastAsia="en-GB"/>
        </w:rPr>
        <w:t xml:space="preserve"> This </w:t>
      </w:r>
      <w:r w:rsidR="00FC3CA7">
        <w:rPr>
          <w:lang w:eastAsia="en-GB"/>
        </w:rPr>
        <w:t>clearly i</w:t>
      </w:r>
      <w:r w:rsidR="00137BDB">
        <w:rPr>
          <w:lang w:eastAsia="en-GB"/>
        </w:rPr>
        <w:t>ndicat</w:t>
      </w:r>
      <w:r w:rsidR="00FC3CA7">
        <w:rPr>
          <w:lang w:eastAsia="en-GB"/>
        </w:rPr>
        <w:t>es</w:t>
      </w:r>
      <w:r w:rsidR="00137BDB">
        <w:rPr>
          <w:lang w:eastAsia="en-GB"/>
        </w:rPr>
        <w:t xml:space="preserve"> the various clusters of </w:t>
      </w:r>
      <w:r w:rsidR="00FC3CA7">
        <w:rPr>
          <w:lang w:eastAsia="en-GB"/>
        </w:rPr>
        <w:t xml:space="preserve">customer </w:t>
      </w:r>
      <w:r w:rsidR="00137BDB">
        <w:rPr>
          <w:lang w:eastAsia="en-GB"/>
        </w:rPr>
        <w:t>salary vs score</w:t>
      </w:r>
      <w:r w:rsidR="00FC3CA7">
        <w:rPr>
          <w:lang w:eastAsia="en-GB"/>
        </w:rPr>
        <w:t xml:space="preserve"> meaning that Turtle Games could specifically market certain products to specific demographics of customer.</w:t>
      </w:r>
    </w:p>
    <w:p w14:paraId="32826481" w14:textId="77777777" w:rsidR="00137BDB" w:rsidRDefault="00CE6C67" w:rsidP="002E0916">
      <w:r>
        <w:rPr>
          <w:noProof/>
          <w:lang w:eastAsia="en-GB"/>
        </w:rPr>
        <w:drawing>
          <wp:inline distT="0" distB="0" distL="0" distR="0" wp14:anchorId="28B67823" wp14:editId="10020742">
            <wp:extent cx="5731510" cy="373507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14:paraId="3EF9455A" w14:textId="2E49F3DB" w:rsidR="00CE6C67" w:rsidRDefault="00137BDB" w:rsidP="002E0916">
      <w:pPr>
        <w:jc w:val="center"/>
        <w:rPr>
          <w:lang w:eastAsia="en-GB"/>
        </w:rPr>
      </w:pPr>
      <w:r>
        <w:t xml:space="preserve">Figure </w:t>
      </w:r>
      <w:fldSimple w:instr=" SEQ Figure \* ARABIC ">
        <w:r w:rsidR="00AF1C8B">
          <w:rPr>
            <w:noProof/>
          </w:rPr>
          <w:t>5</w:t>
        </w:r>
      </w:fldSimple>
      <w:r>
        <w:t xml:space="preserve"> - scatter plot of 5 cluster model</w:t>
      </w:r>
    </w:p>
    <w:p w14:paraId="3A12A9EB" w14:textId="10B5973D" w:rsidR="001A61D4" w:rsidRDefault="001A61D4" w:rsidP="004B1117">
      <w:pPr>
        <w:spacing w:before="100" w:beforeAutospacing="1" w:after="100" w:afterAutospacing="1"/>
        <w:outlineLvl w:val="2"/>
        <w:rPr>
          <w:rFonts w:eastAsia="Times New Roman" w:cstheme="minorHAnsi"/>
          <w:sz w:val="27"/>
          <w:szCs w:val="27"/>
          <w:lang w:eastAsia="en-GB"/>
        </w:rPr>
      </w:pPr>
    </w:p>
    <w:p w14:paraId="3131DD9C" w14:textId="0E9DA566" w:rsidR="00920002" w:rsidRDefault="00C70155" w:rsidP="004B1117">
      <w:pPr>
        <w:spacing w:before="100" w:beforeAutospacing="1" w:after="100" w:afterAutospacing="1"/>
        <w:outlineLvl w:val="2"/>
        <w:rPr>
          <w:rFonts w:eastAsia="Times New Roman" w:cstheme="minorHAnsi"/>
          <w:sz w:val="27"/>
          <w:szCs w:val="27"/>
          <w:lang w:eastAsia="en-GB"/>
        </w:rPr>
      </w:pPr>
      <w:r>
        <w:rPr>
          <w:rFonts w:eastAsia="Times New Roman" w:cstheme="minorHAnsi"/>
          <w:sz w:val="27"/>
          <w:szCs w:val="27"/>
          <w:lang w:eastAsia="en-GB"/>
        </w:rPr>
        <w:lastRenderedPageBreak/>
        <w:t xml:space="preserve"> </w:t>
      </w:r>
    </w:p>
    <w:p w14:paraId="50DEFA7E" w14:textId="77777777" w:rsidR="00896354" w:rsidRPr="00605997" w:rsidRDefault="00896354" w:rsidP="004B1117">
      <w:pPr>
        <w:spacing w:before="100" w:beforeAutospacing="1" w:after="100" w:afterAutospacing="1"/>
        <w:outlineLvl w:val="2"/>
        <w:rPr>
          <w:rFonts w:eastAsia="Times New Roman" w:cstheme="minorHAnsi"/>
          <w:sz w:val="27"/>
          <w:szCs w:val="27"/>
          <w:lang w:eastAsia="en-GB"/>
        </w:rPr>
      </w:pPr>
    </w:p>
    <w:p w14:paraId="080A2B49" w14:textId="3EDDA48D" w:rsidR="004B1117" w:rsidRPr="00AC4BA9" w:rsidRDefault="0047258B" w:rsidP="00AC4BA9">
      <w:pPr>
        <w:pStyle w:val="Heading3"/>
      </w:pPr>
      <w:bookmarkStart w:id="5" w:name="_Toc113539756"/>
      <w:r w:rsidRPr="00AC4BA9">
        <w:t>Social Sentiments</w:t>
      </w:r>
      <w:bookmarkEnd w:id="5"/>
    </w:p>
    <w:p w14:paraId="57FE82B3" w14:textId="59E8EB49" w:rsidR="0047258B" w:rsidRDefault="0047258B" w:rsidP="004B1117">
      <w:pPr>
        <w:rPr>
          <w:rFonts w:eastAsia="Times New Roman" w:cstheme="minorHAnsi"/>
          <w:b/>
          <w:bCs/>
          <w:lang w:eastAsia="en-GB"/>
        </w:rPr>
      </w:pPr>
    </w:p>
    <w:p w14:paraId="57973CB0" w14:textId="2A9C8C8D" w:rsidR="0047258B" w:rsidRDefault="0047258B" w:rsidP="004B1117">
      <w:pPr>
        <w:rPr>
          <w:rFonts w:eastAsia="Times New Roman" w:cstheme="minorHAnsi"/>
          <w:lang w:eastAsia="en-GB"/>
        </w:rPr>
      </w:pPr>
      <w:r>
        <w:rPr>
          <w:rFonts w:eastAsia="Times New Roman" w:cstheme="minorHAnsi"/>
          <w:lang w:eastAsia="en-GB"/>
        </w:rPr>
        <w:t xml:space="preserve">Consumer data and opinion has never been more powerful than it is today. </w:t>
      </w:r>
      <w:r w:rsidR="00AD7677">
        <w:rPr>
          <w:rFonts w:eastAsia="Times New Roman" w:cstheme="minorHAnsi"/>
          <w:lang w:eastAsia="en-GB"/>
        </w:rPr>
        <w:t>Using Python</w:t>
      </w:r>
      <w:r w:rsidR="00515A16">
        <w:rPr>
          <w:rFonts w:eastAsia="Times New Roman" w:cstheme="minorHAnsi"/>
          <w:lang w:eastAsia="en-GB"/>
        </w:rPr>
        <w:t>,</w:t>
      </w:r>
      <w:r w:rsidR="00AD7677">
        <w:rPr>
          <w:rFonts w:eastAsia="Times New Roman" w:cstheme="minorHAnsi"/>
          <w:lang w:eastAsia="en-GB"/>
        </w:rPr>
        <w:t xml:space="preserve"> </w:t>
      </w:r>
      <w:r w:rsidR="002A7424">
        <w:rPr>
          <w:rFonts w:eastAsia="Times New Roman" w:cstheme="minorHAnsi"/>
          <w:lang w:eastAsia="en-GB"/>
        </w:rPr>
        <w:t xml:space="preserve">we </w:t>
      </w:r>
      <w:r w:rsidR="00515A16">
        <w:rPr>
          <w:rFonts w:eastAsia="Times New Roman" w:cstheme="minorHAnsi"/>
          <w:lang w:eastAsia="en-GB"/>
        </w:rPr>
        <w:t>can</w:t>
      </w:r>
      <w:r w:rsidR="002A7424">
        <w:rPr>
          <w:rFonts w:eastAsia="Times New Roman" w:cstheme="minorHAnsi"/>
          <w:lang w:eastAsia="en-GB"/>
        </w:rPr>
        <w:t xml:space="preserve"> get to the heart of customer sentiments and provide the ability to analyse how Turtle Games is seen as well as how the products are </w:t>
      </w:r>
      <w:r w:rsidR="001B7266">
        <w:rPr>
          <w:rFonts w:eastAsia="Times New Roman" w:cstheme="minorHAnsi"/>
          <w:lang w:eastAsia="en-GB"/>
        </w:rPr>
        <w:t xml:space="preserve">reviewed. This is important data to allow Turtle Games to react, pre-empt and identify improvement processes in their business </w:t>
      </w:r>
      <w:r w:rsidR="00D86FD6">
        <w:rPr>
          <w:rFonts w:eastAsia="Times New Roman" w:cstheme="minorHAnsi"/>
          <w:lang w:eastAsia="en-GB"/>
        </w:rPr>
        <w:t>to</w:t>
      </w:r>
      <w:r w:rsidR="001B7266">
        <w:rPr>
          <w:rFonts w:eastAsia="Times New Roman" w:cstheme="minorHAnsi"/>
          <w:lang w:eastAsia="en-GB"/>
        </w:rPr>
        <w:t xml:space="preserve"> deliver as high a customer satisfaction as possible – thus leading to </w:t>
      </w:r>
      <w:r w:rsidR="00D86FD6">
        <w:rPr>
          <w:rFonts w:eastAsia="Times New Roman" w:cstheme="minorHAnsi"/>
          <w:lang w:eastAsia="en-GB"/>
        </w:rPr>
        <w:t>repeat business.</w:t>
      </w:r>
    </w:p>
    <w:p w14:paraId="75AEA1A8" w14:textId="477CA84A" w:rsidR="00413ED0" w:rsidRDefault="00413ED0" w:rsidP="004B1117">
      <w:pPr>
        <w:rPr>
          <w:rFonts w:eastAsia="Times New Roman" w:cstheme="minorHAnsi"/>
          <w:lang w:eastAsia="en-GB"/>
        </w:rPr>
      </w:pPr>
    </w:p>
    <w:p w14:paraId="1450EBD6" w14:textId="03CB0D40" w:rsidR="00413ED0" w:rsidRDefault="00413ED0" w:rsidP="004B1117">
      <w:pPr>
        <w:rPr>
          <w:rFonts w:eastAsia="Times New Roman" w:cstheme="minorHAnsi"/>
          <w:lang w:eastAsia="en-GB"/>
        </w:rPr>
      </w:pPr>
      <w:r>
        <w:rPr>
          <w:rFonts w:eastAsia="Times New Roman" w:cstheme="minorHAnsi"/>
          <w:lang w:eastAsia="en-GB"/>
        </w:rPr>
        <w:t xml:space="preserve">The analysis has been performed over a series of review and summary data, stripping out common ‘non-useful’ words to </w:t>
      </w:r>
      <w:r w:rsidR="00782376">
        <w:rPr>
          <w:rFonts w:eastAsia="Times New Roman" w:cstheme="minorHAnsi"/>
          <w:lang w:eastAsia="en-GB"/>
        </w:rPr>
        <w:t xml:space="preserve">deliver a word cloud of the most frequently used words that Turtle Games customers are using. </w:t>
      </w:r>
      <w:r w:rsidR="0018456A">
        <w:rPr>
          <w:rFonts w:eastAsia="Times New Roman" w:cstheme="minorHAnsi"/>
          <w:lang w:eastAsia="en-GB"/>
        </w:rPr>
        <w:t xml:space="preserve">As is shown below, </w:t>
      </w:r>
      <w:r w:rsidR="00515A16">
        <w:rPr>
          <w:rFonts w:eastAsia="Times New Roman" w:cstheme="minorHAnsi"/>
          <w:lang w:eastAsia="en-GB"/>
        </w:rPr>
        <w:t>most of</w:t>
      </w:r>
      <w:r w:rsidR="0018456A">
        <w:rPr>
          <w:rFonts w:eastAsia="Times New Roman" w:cstheme="minorHAnsi"/>
          <w:lang w:eastAsia="en-GB"/>
        </w:rPr>
        <w:t xml:space="preserve"> the words used are seemingly positive, with words like ‘game’, ‘great’ and ‘fun’ being used </w:t>
      </w:r>
      <w:r w:rsidR="004C52A2">
        <w:rPr>
          <w:rFonts w:eastAsia="Times New Roman" w:cstheme="minorHAnsi"/>
          <w:lang w:eastAsia="en-GB"/>
        </w:rPr>
        <w:t>in a lot of the reviews. Whilst this is a good start initially as it identifies the most frequent words, further analysis on the more</w:t>
      </w:r>
      <w:r w:rsidR="00515A16">
        <w:rPr>
          <w:rFonts w:eastAsia="Times New Roman" w:cstheme="minorHAnsi"/>
          <w:lang w:eastAsia="en-GB"/>
        </w:rPr>
        <w:t xml:space="preserve"> negative words would be very helpful in determining what the biggest challenges that customers face.</w:t>
      </w:r>
    </w:p>
    <w:p w14:paraId="6C67502D" w14:textId="527BB1ED" w:rsidR="00D86FD6" w:rsidRDefault="00D86FD6" w:rsidP="004B1117">
      <w:pPr>
        <w:rPr>
          <w:rFonts w:eastAsia="Times New Roman" w:cstheme="minorHAnsi"/>
          <w:lang w:eastAsia="en-GB"/>
        </w:rPr>
      </w:pPr>
    </w:p>
    <w:p w14:paraId="3E220C27" w14:textId="77777777" w:rsidR="00515A16" w:rsidRDefault="007819F7" w:rsidP="008619F5">
      <w:pPr>
        <w:keepNext/>
        <w:jc w:val="center"/>
      </w:pPr>
      <w:r>
        <w:rPr>
          <w:rFonts w:eastAsia="Times New Roman" w:cstheme="minorHAnsi"/>
          <w:noProof/>
          <w:lang w:eastAsia="en-GB"/>
        </w:rPr>
        <w:drawing>
          <wp:inline distT="0" distB="0" distL="0" distR="0" wp14:anchorId="2B32F4D2" wp14:editId="50AD04FF">
            <wp:extent cx="3479800" cy="193459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8111" cy="1944773"/>
                    </a:xfrm>
                    <a:prstGeom prst="rect">
                      <a:avLst/>
                    </a:prstGeom>
                  </pic:spPr>
                </pic:pic>
              </a:graphicData>
            </a:graphic>
          </wp:inline>
        </w:drawing>
      </w:r>
    </w:p>
    <w:p w14:paraId="6E65BA5F" w14:textId="7AEAEEF7" w:rsidR="00D86FD6" w:rsidRDefault="00515A16" w:rsidP="008619F5">
      <w:pPr>
        <w:pStyle w:val="Caption"/>
        <w:jc w:val="center"/>
      </w:pPr>
      <w:r>
        <w:t xml:space="preserve">Figure </w:t>
      </w:r>
      <w:fldSimple w:instr=" SEQ Figure \* ARABIC ">
        <w:r w:rsidR="00AF1C8B">
          <w:rPr>
            <w:noProof/>
          </w:rPr>
          <w:t>6</w:t>
        </w:r>
      </w:fldSimple>
      <w:r>
        <w:t xml:space="preserve"> - Word cloud from customer reviews</w:t>
      </w:r>
    </w:p>
    <w:p w14:paraId="73926D92" w14:textId="53826D0E" w:rsidR="00515A16" w:rsidRDefault="00515A16" w:rsidP="00515A16"/>
    <w:p w14:paraId="4D9E8508" w14:textId="7DB9F705" w:rsidR="00515A16" w:rsidRDefault="00515A16" w:rsidP="00515A16">
      <w:r>
        <w:t>In addition to the word cloud, we have been able to determine the sentiment scores as well as identify the top and bottom 20 reviews for Turtle Games</w:t>
      </w:r>
      <w:r w:rsidR="00462371">
        <w:t xml:space="preserve">. Plotting the sentiment scores on a histogram shows that we have </w:t>
      </w:r>
      <w:r w:rsidR="00BC30BF">
        <w:t xml:space="preserve">majority of positive or neutral sentiment, with only a few showing as negative sentiment. </w:t>
      </w:r>
      <w:r w:rsidR="006811FF">
        <w:t>This shows that Turtle games is, for the most part, doing a good job with its customers, but further analysis can be performed on the negative sentiments to identify improvement areas.</w:t>
      </w:r>
    </w:p>
    <w:p w14:paraId="5ED83966" w14:textId="5068ED69" w:rsidR="00462371" w:rsidRDefault="00462371" w:rsidP="00515A16"/>
    <w:p w14:paraId="6468A35E" w14:textId="77777777" w:rsidR="000945CB" w:rsidRDefault="000945CB" w:rsidP="00515A16"/>
    <w:p w14:paraId="362EEE80" w14:textId="5615B14D" w:rsidR="00877EB5" w:rsidRDefault="00462371" w:rsidP="00877EB5">
      <w:pPr>
        <w:keepNext/>
        <w:jc w:val="center"/>
      </w:pPr>
      <w:r>
        <w:rPr>
          <w:rFonts w:eastAsia="Times New Roman" w:cstheme="minorHAnsi"/>
          <w:noProof/>
          <w:lang w:eastAsia="en-GB"/>
        </w:rPr>
        <w:lastRenderedPageBreak/>
        <w:drawing>
          <wp:inline distT="0" distB="0" distL="0" distR="0" wp14:anchorId="38DCEA71" wp14:editId="1387A6C6">
            <wp:extent cx="4000500" cy="2636271"/>
            <wp:effectExtent l="0" t="0" r="0" b="571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1606" cy="2683129"/>
                    </a:xfrm>
                    <a:prstGeom prst="rect">
                      <a:avLst/>
                    </a:prstGeom>
                  </pic:spPr>
                </pic:pic>
              </a:graphicData>
            </a:graphic>
          </wp:inline>
        </w:drawing>
      </w:r>
    </w:p>
    <w:p w14:paraId="41D3E755" w14:textId="46F2B286" w:rsidR="00462371" w:rsidRDefault="00877EB5" w:rsidP="006811FF">
      <w:pPr>
        <w:pStyle w:val="Caption"/>
        <w:ind w:firstLine="720"/>
        <w:jc w:val="center"/>
      </w:pPr>
      <w:r>
        <w:t xml:space="preserve">Figure </w:t>
      </w:r>
      <w:fldSimple w:instr=" SEQ Figure \* ARABIC ">
        <w:r w:rsidR="00AF1C8B">
          <w:rPr>
            <w:noProof/>
          </w:rPr>
          <w:t>7</w:t>
        </w:r>
      </w:fldSimple>
      <w:r>
        <w:t xml:space="preserve"> - Review sentiment histogram</w:t>
      </w:r>
    </w:p>
    <w:p w14:paraId="743B757E" w14:textId="77777777" w:rsidR="006811FF" w:rsidRPr="006811FF" w:rsidRDefault="006811FF" w:rsidP="006811FF"/>
    <w:p w14:paraId="4622D590" w14:textId="77777777" w:rsidR="006811FF" w:rsidRDefault="00604523" w:rsidP="006811FF">
      <w:pPr>
        <w:keepNext/>
        <w:spacing w:before="100" w:beforeAutospacing="1" w:after="100" w:afterAutospacing="1"/>
        <w:jc w:val="center"/>
      </w:pPr>
      <w:r>
        <w:rPr>
          <w:rFonts w:eastAsia="Times New Roman" w:cstheme="minorHAnsi"/>
          <w:noProof/>
          <w:u w:val="single"/>
          <w:lang w:eastAsia="en-GB"/>
        </w:rPr>
        <w:drawing>
          <wp:inline distT="0" distB="0" distL="0" distR="0" wp14:anchorId="752AD74A" wp14:editId="779D65F2">
            <wp:extent cx="4792900" cy="30480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1868" cy="3053703"/>
                    </a:xfrm>
                    <a:prstGeom prst="rect">
                      <a:avLst/>
                    </a:prstGeom>
                  </pic:spPr>
                </pic:pic>
              </a:graphicData>
            </a:graphic>
          </wp:inline>
        </w:drawing>
      </w:r>
    </w:p>
    <w:p w14:paraId="4A52B9CD" w14:textId="7C34120C" w:rsidR="004427C1" w:rsidRDefault="006811FF" w:rsidP="006811FF">
      <w:pPr>
        <w:pStyle w:val="Caption"/>
        <w:jc w:val="center"/>
        <w:rPr>
          <w:rFonts w:eastAsia="Times New Roman" w:cstheme="minorHAnsi"/>
          <w:u w:val="single"/>
          <w:lang w:eastAsia="en-GB"/>
        </w:rPr>
      </w:pPr>
      <w:r>
        <w:t xml:space="preserve">Figure </w:t>
      </w:r>
      <w:fldSimple w:instr=" SEQ Figure \* ARABIC ">
        <w:r w:rsidR="00AF1C8B">
          <w:rPr>
            <w:noProof/>
          </w:rPr>
          <w:t>8</w:t>
        </w:r>
      </w:fldSimple>
      <w:r>
        <w:t xml:space="preserve"> - Top 20 reviews based on sentiment</w:t>
      </w:r>
    </w:p>
    <w:p w14:paraId="09881823" w14:textId="4512A240" w:rsidR="006811FF" w:rsidRDefault="006811FF" w:rsidP="004B1117">
      <w:pPr>
        <w:spacing w:before="100" w:beforeAutospacing="1" w:after="100" w:afterAutospacing="1"/>
        <w:rPr>
          <w:rFonts w:eastAsia="Times New Roman" w:cstheme="minorHAnsi"/>
          <w:u w:val="single"/>
          <w:lang w:eastAsia="en-GB"/>
        </w:rPr>
      </w:pPr>
    </w:p>
    <w:p w14:paraId="0DBEA0A8" w14:textId="77777777" w:rsidR="006811FF" w:rsidRDefault="006811FF" w:rsidP="006811FF">
      <w:pPr>
        <w:keepNext/>
        <w:spacing w:before="100" w:beforeAutospacing="1" w:after="100" w:afterAutospacing="1"/>
        <w:jc w:val="center"/>
      </w:pPr>
      <w:r>
        <w:rPr>
          <w:rFonts w:eastAsia="Times New Roman" w:cstheme="minorHAnsi"/>
          <w:noProof/>
          <w:u w:val="single"/>
          <w:lang w:eastAsia="en-GB"/>
        </w:rPr>
        <w:lastRenderedPageBreak/>
        <w:drawing>
          <wp:inline distT="0" distB="0" distL="0" distR="0" wp14:anchorId="191CF69B" wp14:editId="3378DD89">
            <wp:extent cx="4900369" cy="3886200"/>
            <wp:effectExtent l="0" t="0" r="1905"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6450" cy="3891023"/>
                    </a:xfrm>
                    <a:prstGeom prst="rect">
                      <a:avLst/>
                    </a:prstGeom>
                  </pic:spPr>
                </pic:pic>
              </a:graphicData>
            </a:graphic>
          </wp:inline>
        </w:drawing>
      </w:r>
    </w:p>
    <w:p w14:paraId="76E7392E" w14:textId="024A4483" w:rsidR="006811FF" w:rsidRDefault="006811FF" w:rsidP="006811FF">
      <w:pPr>
        <w:pStyle w:val="Caption"/>
        <w:jc w:val="center"/>
      </w:pPr>
      <w:r>
        <w:t xml:space="preserve">Figure </w:t>
      </w:r>
      <w:fldSimple w:instr=" SEQ Figure \* ARABIC ">
        <w:r w:rsidR="00AF1C8B">
          <w:rPr>
            <w:noProof/>
          </w:rPr>
          <w:t>9</w:t>
        </w:r>
      </w:fldSimple>
      <w:r>
        <w:t xml:space="preserve"> - Bottom 20 reviews based on sentiment</w:t>
      </w:r>
    </w:p>
    <w:p w14:paraId="717BB54A" w14:textId="1F0B29B0" w:rsidR="006811FF" w:rsidRDefault="006811FF" w:rsidP="006811FF"/>
    <w:p w14:paraId="0807B9FE" w14:textId="77777777" w:rsidR="00AC4BA9" w:rsidRDefault="00AC4BA9" w:rsidP="006811FF">
      <w:pPr>
        <w:rPr>
          <w:b/>
          <w:bCs/>
        </w:rPr>
      </w:pPr>
    </w:p>
    <w:p w14:paraId="50CBC684" w14:textId="61446189" w:rsidR="00AB03F6" w:rsidRPr="00AC4BA9" w:rsidRDefault="00AB03F6" w:rsidP="00AC4BA9">
      <w:pPr>
        <w:pStyle w:val="Heading3"/>
      </w:pPr>
      <w:bookmarkStart w:id="6" w:name="_Toc113539757"/>
      <w:r w:rsidRPr="00AC4BA9">
        <w:t>Product Effect on Sales</w:t>
      </w:r>
      <w:bookmarkEnd w:id="6"/>
    </w:p>
    <w:p w14:paraId="6965CCED" w14:textId="27449540" w:rsidR="00AB03F6" w:rsidRPr="00AB03F6" w:rsidRDefault="00AB03F6" w:rsidP="006811FF">
      <w:r>
        <w:t xml:space="preserve">To undertake the analysis of the effects of Products on Sales, </w:t>
      </w:r>
      <w:r w:rsidR="002934BD">
        <w:t xml:space="preserve">there was a switch from Python to R to make the most of the statistical libraries that R can access. </w:t>
      </w:r>
      <w:r w:rsidR="004A762D">
        <w:t>The i</w:t>
      </w:r>
      <w:r w:rsidR="002934BD">
        <w:t xml:space="preserve">nitial plot of Products against Global Sales show that the lower, more original products with lower product </w:t>
      </w:r>
      <w:r w:rsidR="00896354">
        <w:t>IDs</w:t>
      </w:r>
      <w:r w:rsidR="002934BD">
        <w:t xml:space="preserve"> contribute far more to </w:t>
      </w:r>
      <w:r w:rsidR="00231BE7">
        <w:t xml:space="preserve">Global Sales than newer products with higher Product ID’s. </w:t>
      </w:r>
      <w:r w:rsidR="004A762D" w:rsidRPr="004A762D">
        <w:rPr>
          <w:b/>
          <w:bCs/>
        </w:rPr>
        <w:t xml:space="preserve">This is predicated on the assumption that lower product </w:t>
      </w:r>
      <w:r w:rsidR="00896354" w:rsidRPr="004A762D">
        <w:rPr>
          <w:b/>
          <w:bCs/>
        </w:rPr>
        <w:t>IDs</w:t>
      </w:r>
      <w:r w:rsidR="004A762D" w:rsidRPr="004A762D">
        <w:rPr>
          <w:b/>
          <w:bCs/>
        </w:rPr>
        <w:t xml:space="preserve"> are the original product ranges of Turtle Games.</w:t>
      </w:r>
    </w:p>
    <w:p w14:paraId="23B008FB" w14:textId="3FDBBC30" w:rsidR="006811FF" w:rsidRDefault="006811FF" w:rsidP="006811FF"/>
    <w:p w14:paraId="450DFA2D" w14:textId="77777777" w:rsidR="007A0A0E" w:rsidRDefault="00AB03F6" w:rsidP="009721F6">
      <w:pPr>
        <w:keepNext/>
        <w:jc w:val="center"/>
      </w:pPr>
      <w:r>
        <w:rPr>
          <w:noProof/>
        </w:rPr>
        <w:lastRenderedPageBreak/>
        <w:drawing>
          <wp:inline distT="0" distB="0" distL="0" distR="0" wp14:anchorId="6C4C0BA2" wp14:editId="65C1D1BC">
            <wp:extent cx="5731510" cy="3042920"/>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p>
    <w:p w14:paraId="6BCF589F" w14:textId="54BE51FC" w:rsidR="00AB03F6" w:rsidRDefault="007A0A0E" w:rsidP="007A0A0E">
      <w:pPr>
        <w:pStyle w:val="Caption"/>
        <w:jc w:val="center"/>
      </w:pPr>
      <w:r>
        <w:t xml:space="preserve">Figure </w:t>
      </w:r>
      <w:fldSimple w:instr=" SEQ Figure \* ARABIC ">
        <w:r w:rsidR="00AF1C8B">
          <w:rPr>
            <w:noProof/>
          </w:rPr>
          <w:t>10</w:t>
        </w:r>
      </w:fldSimple>
      <w:r>
        <w:t xml:space="preserve"> - Product vs Global Sales</w:t>
      </w:r>
    </w:p>
    <w:p w14:paraId="2DCFDE43" w14:textId="1A8E8875" w:rsidR="007A0A0E" w:rsidRDefault="007A0A0E" w:rsidP="007A0A0E"/>
    <w:p w14:paraId="6915BB5B" w14:textId="089B111B" w:rsidR="007A0A0E" w:rsidRDefault="002C56F2" w:rsidP="007A0A0E">
      <w:r>
        <w:t>In addition,</w:t>
      </w:r>
      <w:r w:rsidR="000254AB">
        <w:t xml:space="preserve"> we </w:t>
      </w:r>
      <w:r>
        <w:t>can</w:t>
      </w:r>
      <w:r w:rsidR="000254AB">
        <w:t xml:space="preserve"> see the </w:t>
      </w:r>
      <w:r w:rsidR="00FD1A5E">
        <w:t>relationship</w:t>
      </w:r>
      <w:r w:rsidR="000254AB">
        <w:t xml:space="preserve"> where the products have the biggest impact in EU and NA Sales</w:t>
      </w:r>
      <w:r w:rsidR="00300939">
        <w:t>, which follow the same trajectory as the Global Sales</w:t>
      </w:r>
      <w:r w:rsidR="00066C56">
        <w:t xml:space="preserve">. This indicates that </w:t>
      </w:r>
      <w:r w:rsidR="00AB7848">
        <w:t>both EU and NA Sales follow</w:t>
      </w:r>
      <w:r w:rsidR="0059222B">
        <w:t xml:space="preserve"> </w:t>
      </w:r>
      <w:r w:rsidR="00AB7848">
        <w:t>the global pattern and that there are consistent products that Turtle Games sells which are globally adopted.</w:t>
      </w:r>
    </w:p>
    <w:p w14:paraId="76DBA2DE" w14:textId="6304230B" w:rsidR="00FD1A5E" w:rsidRDefault="00FD1A5E" w:rsidP="007A0A0E"/>
    <w:p w14:paraId="30C15BB3" w14:textId="12C0A5E8" w:rsidR="00FD1A5E" w:rsidRDefault="00FD1A5E" w:rsidP="007A0A0E"/>
    <w:p w14:paraId="04D25735" w14:textId="77777777" w:rsidR="0059222B" w:rsidRDefault="00300939" w:rsidP="009721F6">
      <w:pPr>
        <w:keepNext/>
        <w:jc w:val="center"/>
      </w:pPr>
      <w:r>
        <w:rPr>
          <w:noProof/>
        </w:rPr>
        <w:drawing>
          <wp:inline distT="0" distB="0" distL="0" distR="0" wp14:anchorId="6A8F2DC5" wp14:editId="6EC83939">
            <wp:extent cx="5731200" cy="2993228"/>
            <wp:effectExtent l="0" t="0" r="0" b="444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2993228"/>
                    </a:xfrm>
                    <a:prstGeom prst="rect">
                      <a:avLst/>
                    </a:prstGeom>
                  </pic:spPr>
                </pic:pic>
              </a:graphicData>
            </a:graphic>
          </wp:inline>
        </w:drawing>
      </w:r>
    </w:p>
    <w:p w14:paraId="03A961A5" w14:textId="3B79A8D3" w:rsidR="00B53C96" w:rsidRDefault="0059222B" w:rsidP="0059222B">
      <w:pPr>
        <w:pStyle w:val="Caption"/>
        <w:jc w:val="center"/>
      </w:pPr>
      <w:r>
        <w:t xml:space="preserve">Figure </w:t>
      </w:r>
      <w:fldSimple w:instr=" SEQ Figure \* ARABIC ">
        <w:r w:rsidR="00AF1C8B">
          <w:rPr>
            <w:noProof/>
          </w:rPr>
          <w:t>11</w:t>
        </w:r>
      </w:fldSimple>
      <w:r>
        <w:t xml:space="preserve"> - Products sold vs EU Sales</w:t>
      </w:r>
    </w:p>
    <w:p w14:paraId="664EE4C2" w14:textId="77777777" w:rsidR="0059222B" w:rsidRDefault="00066C56" w:rsidP="009721F6">
      <w:pPr>
        <w:keepNext/>
        <w:jc w:val="center"/>
      </w:pPr>
      <w:r>
        <w:rPr>
          <w:noProof/>
        </w:rPr>
        <w:lastRenderedPageBreak/>
        <w:drawing>
          <wp:inline distT="0" distB="0" distL="0" distR="0" wp14:anchorId="0AC59A19" wp14:editId="716B2A5C">
            <wp:extent cx="5731510" cy="302133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4ECBBB95" w14:textId="12307970" w:rsidR="00B53C96" w:rsidRDefault="0059222B" w:rsidP="0059222B">
      <w:pPr>
        <w:pStyle w:val="Caption"/>
        <w:jc w:val="center"/>
      </w:pPr>
      <w:r>
        <w:t xml:space="preserve">Figure </w:t>
      </w:r>
      <w:fldSimple w:instr=" SEQ Figure \* ARABIC ">
        <w:r w:rsidR="00AF1C8B">
          <w:rPr>
            <w:noProof/>
          </w:rPr>
          <w:t>12</w:t>
        </w:r>
      </w:fldSimple>
      <w:r>
        <w:t xml:space="preserve"> - Products sold vs NA Sales</w:t>
      </w:r>
    </w:p>
    <w:p w14:paraId="09428227" w14:textId="469B5D54" w:rsidR="0059222B" w:rsidRDefault="0059222B" w:rsidP="007A0A0E"/>
    <w:p w14:paraId="51583E73" w14:textId="18EDFD87" w:rsidR="0059222B" w:rsidRDefault="0059222B" w:rsidP="007A0A0E">
      <w:r>
        <w:t xml:space="preserve">When continuing with the analysis we can also see which platforms also contribute the most to the global sales with also displaying outliers </w:t>
      </w:r>
      <w:r w:rsidR="00C9275A">
        <w:t xml:space="preserve">– in this instance NES, </w:t>
      </w:r>
      <w:proofErr w:type="spellStart"/>
      <w:r w:rsidR="00C9275A">
        <w:t>GameBoy</w:t>
      </w:r>
      <w:proofErr w:type="spellEnd"/>
      <w:r w:rsidR="00C9275A">
        <w:t xml:space="preserve"> and Wii have been the most </w:t>
      </w:r>
      <w:r w:rsidR="00802586">
        <w:t>impactful on Global Sales.</w:t>
      </w:r>
    </w:p>
    <w:p w14:paraId="10A1A680" w14:textId="77777777" w:rsidR="0059222B" w:rsidRDefault="0059222B" w:rsidP="007A0A0E"/>
    <w:p w14:paraId="7A58F706" w14:textId="04929499" w:rsidR="00B53C96" w:rsidRDefault="00B53C96" w:rsidP="009721F6">
      <w:pPr>
        <w:jc w:val="center"/>
      </w:pPr>
      <w:r>
        <w:rPr>
          <w:noProof/>
        </w:rPr>
        <w:drawing>
          <wp:inline distT="0" distB="0" distL="0" distR="0" wp14:anchorId="065B5780" wp14:editId="7C6D00E3">
            <wp:extent cx="5444691" cy="2844800"/>
            <wp:effectExtent l="0" t="0" r="381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7106" cy="2846062"/>
                    </a:xfrm>
                    <a:prstGeom prst="rect">
                      <a:avLst/>
                    </a:prstGeom>
                  </pic:spPr>
                </pic:pic>
              </a:graphicData>
            </a:graphic>
          </wp:inline>
        </w:drawing>
      </w:r>
    </w:p>
    <w:p w14:paraId="0FC2DDDD" w14:textId="41C61D15" w:rsidR="000254AB" w:rsidRDefault="000254AB" w:rsidP="007A0A0E"/>
    <w:p w14:paraId="68569880" w14:textId="7D23E30E" w:rsidR="000254AB" w:rsidRDefault="000254AB" w:rsidP="007A0A0E"/>
    <w:p w14:paraId="64CA8712" w14:textId="6F7D315F" w:rsidR="00802586" w:rsidRDefault="00802586" w:rsidP="00802586">
      <w:pPr>
        <w:pStyle w:val="Heading3"/>
      </w:pPr>
      <w:bookmarkStart w:id="7" w:name="_Toc113539758"/>
      <w:r>
        <w:t>Data Reliability</w:t>
      </w:r>
      <w:bookmarkEnd w:id="7"/>
    </w:p>
    <w:p w14:paraId="30DBFBC7" w14:textId="50B9885A" w:rsidR="00802586" w:rsidRDefault="00802586" w:rsidP="00802586">
      <w:pPr>
        <w:pStyle w:val="Heading3"/>
      </w:pPr>
    </w:p>
    <w:p w14:paraId="78B0CAAB" w14:textId="2AF945D0" w:rsidR="00802586" w:rsidRDefault="00802586" w:rsidP="00802586">
      <w:r>
        <w:t>Fundamentally, the key question that needs to be answered is “how reliable is the data?”</w:t>
      </w:r>
    </w:p>
    <w:p w14:paraId="37F808FD" w14:textId="3A4C4B60" w:rsidR="00802586" w:rsidRDefault="00802586" w:rsidP="00802586">
      <w:proofErr w:type="gramStart"/>
      <w:r>
        <w:t>In order to</w:t>
      </w:r>
      <w:proofErr w:type="gramEnd"/>
      <w:r>
        <w:t xml:space="preserve"> provide the </w:t>
      </w:r>
      <w:r w:rsidR="002A335B">
        <w:t xml:space="preserve">answer to this question, we turn again to R and identify </w:t>
      </w:r>
      <w:r w:rsidR="00AB1BE7">
        <w:t xml:space="preserve">data normality and </w:t>
      </w:r>
      <w:r w:rsidR="002A335B">
        <w:t>skewness</w:t>
      </w:r>
      <w:r w:rsidR="00AB1BE7">
        <w:t xml:space="preserve"> using a variety of</w:t>
      </w:r>
      <w:r w:rsidR="00690F1B">
        <w:t xml:space="preserve"> statistical</w:t>
      </w:r>
      <w:r w:rsidR="00AB1BE7">
        <w:t xml:space="preserve"> methods</w:t>
      </w:r>
      <w:r w:rsidR="00690F1B">
        <w:t>. We focused primarily on</w:t>
      </w:r>
      <w:r w:rsidR="00951033">
        <w:t xml:space="preserve"> QQ (quartile-quartile),</w:t>
      </w:r>
      <w:r w:rsidR="00690F1B">
        <w:t xml:space="preserve"> </w:t>
      </w:r>
      <w:proofErr w:type="spellStart"/>
      <w:r w:rsidR="00690F1B">
        <w:t>Shaprio</w:t>
      </w:r>
      <w:proofErr w:type="spellEnd"/>
      <w:r w:rsidR="00690F1B">
        <w:t xml:space="preserve">-Wilk, </w:t>
      </w:r>
      <w:proofErr w:type="gramStart"/>
      <w:r w:rsidR="00690F1B">
        <w:t>skewness</w:t>
      </w:r>
      <w:proofErr w:type="gramEnd"/>
      <w:r w:rsidR="00690F1B">
        <w:t xml:space="preserve"> and kurtosis tests to identify </w:t>
      </w:r>
      <w:r w:rsidR="00D8347A">
        <w:t xml:space="preserve">how </w:t>
      </w:r>
      <w:r w:rsidR="00472474">
        <w:t>normalised the data is and whether it can be trusted for the purpose of the analysis we are performing.</w:t>
      </w:r>
    </w:p>
    <w:p w14:paraId="68C6CCED" w14:textId="242A9541" w:rsidR="00AF1C8B" w:rsidRDefault="00951033" w:rsidP="00802586">
      <w:r>
        <w:lastRenderedPageBreak/>
        <w:t xml:space="preserve">The QQ plot shows that when we look at the EU, </w:t>
      </w:r>
      <w:proofErr w:type="gramStart"/>
      <w:r>
        <w:t>NA</w:t>
      </w:r>
      <w:proofErr w:type="gramEnd"/>
      <w:r>
        <w:t xml:space="preserve"> and Global Sales </w:t>
      </w:r>
      <w:r w:rsidR="00590C3A">
        <w:t xml:space="preserve">they all show </w:t>
      </w:r>
      <w:r w:rsidR="00BC647F">
        <w:t xml:space="preserve">that the data aligns to some sort of normality due to the fact that there isn’t a large deviation from the trendline. That said, as the sales grow, the </w:t>
      </w:r>
      <w:r w:rsidR="00AF1C8B">
        <w:t>deviation becomes larger suggestion a move away from normalised data.</w:t>
      </w:r>
    </w:p>
    <w:p w14:paraId="41E9004D" w14:textId="3860315A" w:rsidR="0015381E" w:rsidRDefault="0015381E" w:rsidP="00802586"/>
    <w:p w14:paraId="13063402" w14:textId="7005E446" w:rsidR="0015381E" w:rsidRDefault="0015381E" w:rsidP="00802586"/>
    <w:p w14:paraId="5CAF629A" w14:textId="77777777" w:rsidR="00AF1C8B" w:rsidRDefault="00590C3A" w:rsidP="00AF1C8B">
      <w:pPr>
        <w:keepNext/>
      </w:pPr>
      <w:r>
        <w:rPr>
          <w:noProof/>
        </w:rPr>
        <w:drawing>
          <wp:inline distT="0" distB="0" distL="0" distR="0" wp14:anchorId="0E91ADE3" wp14:editId="75280266">
            <wp:extent cx="5731510" cy="28702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2D13506F" w14:textId="088E70A4" w:rsidR="0015381E" w:rsidRDefault="00AF1C8B" w:rsidP="00AF1C8B">
      <w:pPr>
        <w:pStyle w:val="Caption"/>
      </w:pPr>
      <w:r>
        <w:t xml:space="preserve">Figure </w:t>
      </w:r>
      <w:fldSimple w:instr=" SEQ Figure \* ARABIC ">
        <w:r>
          <w:rPr>
            <w:noProof/>
          </w:rPr>
          <w:t>13</w:t>
        </w:r>
      </w:fldSimple>
      <w:r>
        <w:t xml:space="preserve"> - Global Sales QQ Plot for normalisation</w:t>
      </w:r>
    </w:p>
    <w:p w14:paraId="5B83EF09" w14:textId="6F761398" w:rsidR="004C1FD3" w:rsidRDefault="004C1FD3" w:rsidP="004C1FD3"/>
    <w:p w14:paraId="1FDA9A91" w14:textId="327D7887" w:rsidR="004C1FD3" w:rsidRPr="004C1FD3" w:rsidRDefault="004C1FD3" w:rsidP="004C1FD3">
      <w:r>
        <w:t xml:space="preserve">The Shapiro-Wilk </w:t>
      </w:r>
      <w:proofErr w:type="gramStart"/>
      <w:r>
        <w:t>test</w:t>
      </w:r>
      <w:proofErr w:type="gramEnd"/>
      <w:r>
        <w:t xml:space="preserve"> </w:t>
      </w:r>
      <w:r w:rsidR="001D0AE8">
        <w:t xml:space="preserve">however, gives us an interesting outcome. The p value </w:t>
      </w:r>
      <w:r w:rsidR="00C74C33">
        <w:t>is showing as significantly less than 0.05 which means that the data is not normally distributed for Global Sales.</w:t>
      </w:r>
    </w:p>
    <w:p w14:paraId="766457E6" w14:textId="0985CE33" w:rsidR="00A7530A" w:rsidRDefault="00370254" w:rsidP="00A7530A">
      <w:pPr>
        <w:jc w:val="center"/>
      </w:pPr>
      <w:r>
        <w:rPr>
          <w:noProof/>
        </w:rPr>
        <w:drawing>
          <wp:inline distT="0" distB="0" distL="0" distR="0" wp14:anchorId="175CBBDD" wp14:editId="151648EE">
            <wp:extent cx="3340100" cy="102089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49605" cy="1023799"/>
                    </a:xfrm>
                    <a:prstGeom prst="rect">
                      <a:avLst/>
                    </a:prstGeom>
                  </pic:spPr>
                </pic:pic>
              </a:graphicData>
            </a:graphic>
          </wp:inline>
        </w:drawing>
      </w:r>
    </w:p>
    <w:p w14:paraId="1CF6D24F" w14:textId="1563522A" w:rsidR="00A7530A" w:rsidRDefault="00A7530A" w:rsidP="00A7530A"/>
    <w:p w14:paraId="1E53D0E8" w14:textId="74898B2A" w:rsidR="00A7530A" w:rsidRDefault="00A7530A" w:rsidP="00A7530A">
      <w:r>
        <w:t xml:space="preserve">Skewness and Kurtosis values are shown as follows for NA, </w:t>
      </w:r>
      <w:proofErr w:type="gramStart"/>
      <w:r>
        <w:t>EU</w:t>
      </w:r>
      <w:proofErr w:type="gramEnd"/>
      <w:r>
        <w:t xml:space="preserve"> and Global Sales</w:t>
      </w:r>
      <w:r w:rsidR="000B7316">
        <w:t xml:space="preserve">, this indicates a data set which is </w:t>
      </w:r>
      <w:r w:rsidR="00FE2170">
        <w:t>highly peaked, which moves away from normalised data</w:t>
      </w:r>
      <w:r w:rsidR="007D4127">
        <w:t xml:space="preserve"> and </w:t>
      </w:r>
      <w:r w:rsidR="006A5CA7">
        <w:t xml:space="preserve">shows there is a right-skewed </w:t>
      </w:r>
      <w:r w:rsidR="00DF49D2">
        <w:t>output of this data.</w:t>
      </w:r>
      <w:r w:rsidR="00E651A1">
        <w:t xml:space="preserve"> Further work on the data set should be undertaken to bring normalisation and skewedness back towards the </w:t>
      </w:r>
      <w:r w:rsidR="004E69D0">
        <w:t>0-centre</w:t>
      </w:r>
      <w:r w:rsidR="00E651A1">
        <w:t xml:space="preserve"> line.</w:t>
      </w:r>
    </w:p>
    <w:p w14:paraId="7E1471AC" w14:textId="7159BFFB" w:rsidR="00A7530A" w:rsidRDefault="00A7530A" w:rsidP="00A7530A"/>
    <w:p w14:paraId="1B26F1B4" w14:textId="68D0E876" w:rsidR="00A7530A" w:rsidRDefault="00A7530A" w:rsidP="00FE2170">
      <w:pPr>
        <w:jc w:val="center"/>
      </w:pPr>
      <w:r>
        <w:rPr>
          <w:noProof/>
        </w:rPr>
        <w:drawing>
          <wp:inline distT="0" distB="0" distL="0" distR="0" wp14:anchorId="235FA25E" wp14:editId="794D8F87">
            <wp:extent cx="2133600" cy="1530306"/>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2065" cy="1536377"/>
                    </a:xfrm>
                    <a:prstGeom prst="rect">
                      <a:avLst/>
                    </a:prstGeom>
                  </pic:spPr>
                </pic:pic>
              </a:graphicData>
            </a:graphic>
          </wp:inline>
        </w:drawing>
      </w:r>
    </w:p>
    <w:p w14:paraId="3172F246" w14:textId="2F8823E8" w:rsidR="000B7316" w:rsidRDefault="000B7316" w:rsidP="00A7530A"/>
    <w:p w14:paraId="14D64A7C" w14:textId="7BF42A4B" w:rsidR="00E651A1" w:rsidRDefault="00E651A1" w:rsidP="00A7530A"/>
    <w:p w14:paraId="610788BD" w14:textId="66F2CB76" w:rsidR="00E651A1" w:rsidRDefault="00E651A1" w:rsidP="00E651A1">
      <w:pPr>
        <w:pStyle w:val="Heading3"/>
      </w:pPr>
      <w:bookmarkStart w:id="8" w:name="_Toc113539759"/>
      <w:r>
        <w:t>Relationship between Sales and Location</w:t>
      </w:r>
      <w:bookmarkEnd w:id="8"/>
    </w:p>
    <w:p w14:paraId="33A26AC7" w14:textId="25CA5E1F" w:rsidR="000B7316" w:rsidRDefault="000B7316" w:rsidP="00A7530A"/>
    <w:p w14:paraId="5F8987CD" w14:textId="4D9F3DBE" w:rsidR="00E651A1" w:rsidRDefault="00DD0C1D" w:rsidP="00A7530A">
      <w:r>
        <w:t>To</w:t>
      </w:r>
      <w:r w:rsidR="009A1F2E">
        <w:t xml:space="preserve"> </w:t>
      </w:r>
      <w:r w:rsidR="00A91334">
        <w:t>determine the relationship between NA and EU sales to Global Sales, we ran several linear and multiple regressions to show that the</w:t>
      </w:r>
      <w:r w:rsidR="000317D9">
        <w:t xml:space="preserve">re is a high correlation between the NA and EU sales and Global Sales. </w:t>
      </w:r>
    </w:p>
    <w:p w14:paraId="583230F4" w14:textId="711092A3" w:rsidR="000317D9" w:rsidRDefault="000317D9" w:rsidP="00A7530A"/>
    <w:p w14:paraId="23D677A5" w14:textId="1D3B7D7B" w:rsidR="00DD0C1D" w:rsidRDefault="00DD0C1D" w:rsidP="00A7530A">
      <w:r>
        <w:t>Having run the linear models for EU and NA Sales against Global Sales we see that there is a</w:t>
      </w:r>
      <w:r w:rsidR="002C79D8">
        <w:t xml:space="preserve">n R-squared value of </w:t>
      </w:r>
      <w:r w:rsidR="00B91213">
        <w:t xml:space="preserve">77.01% and </w:t>
      </w:r>
      <w:r w:rsidR="002C79D8">
        <w:t>87.4%</w:t>
      </w:r>
      <w:r w:rsidR="00F639F4">
        <w:t xml:space="preserve">. When running a multiple linear regression with a combination of both NA and EU sales, this R-squared value jumps to </w:t>
      </w:r>
      <w:r w:rsidR="00C42AC1">
        <w:t xml:space="preserve">96.8%. This means that </w:t>
      </w:r>
      <w:r w:rsidR="002B3471">
        <w:t xml:space="preserve">a significant number of NA and EU sales can be used to explain the Global Sales, so the combination of both geographical regions make up </w:t>
      </w:r>
      <w:r w:rsidR="005B11B1">
        <w:t>most of</w:t>
      </w:r>
      <w:r w:rsidR="002B3471">
        <w:t xml:space="preserve"> the Global Sales.</w:t>
      </w:r>
    </w:p>
    <w:p w14:paraId="70E1581A" w14:textId="0FFDC5D3" w:rsidR="002B3471" w:rsidRDefault="002B3471" w:rsidP="00A7530A"/>
    <w:p w14:paraId="159AE42E" w14:textId="5F1F68D5" w:rsidR="002B3471" w:rsidRDefault="002B3471" w:rsidP="00A7530A">
      <w:r>
        <w:t>It would be interesting to see how the EU and NA sales break down further into countries/states.</w:t>
      </w:r>
    </w:p>
    <w:p w14:paraId="6FC025AE" w14:textId="77777777" w:rsidR="000317D9" w:rsidRPr="007A0A0E" w:rsidRDefault="000317D9" w:rsidP="00A7530A"/>
    <w:p w14:paraId="5E2B85FC" w14:textId="77777777" w:rsidR="004B1117" w:rsidRPr="004B1117" w:rsidRDefault="004B1117" w:rsidP="004B1117">
      <w:pPr>
        <w:spacing w:before="100" w:beforeAutospacing="1" w:after="100" w:afterAutospacing="1"/>
        <w:outlineLvl w:val="1"/>
        <w:rPr>
          <w:rFonts w:eastAsia="Times New Roman" w:cstheme="minorHAnsi"/>
          <w:b/>
          <w:bCs/>
          <w:sz w:val="36"/>
          <w:szCs w:val="36"/>
          <w:u w:val="single"/>
          <w:lang w:eastAsia="en-GB"/>
        </w:rPr>
      </w:pPr>
      <w:bookmarkStart w:id="9" w:name="_Toc113539760"/>
      <w:r w:rsidRPr="004B1117">
        <w:rPr>
          <w:rFonts w:eastAsia="Times New Roman" w:cstheme="minorHAnsi"/>
          <w:b/>
          <w:bCs/>
          <w:sz w:val="36"/>
          <w:szCs w:val="36"/>
          <w:u w:val="single"/>
          <w:lang w:eastAsia="en-GB"/>
        </w:rPr>
        <w:t>Additional Exploration</w:t>
      </w:r>
      <w:bookmarkEnd w:id="9"/>
    </w:p>
    <w:p w14:paraId="4348CB1C" w14:textId="5EBB8051" w:rsidR="00247F3E" w:rsidRDefault="0026380F" w:rsidP="00971587">
      <w:pPr>
        <w:numPr>
          <w:ilvl w:val="0"/>
          <w:numId w:val="2"/>
        </w:numPr>
        <w:spacing w:before="100" w:beforeAutospacing="1" w:after="100" w:afterAutospacing="1"/>
        <w:rPr>
          <w:rFonts w:eastAsia="Times New Roman" w:cstheme="minorHAnsi"/>
          <w:lang w:eastAsia="en-GB"/>
        </w:rPr>
      </w:pPr>
      <w:r>
        <w:rPr>
          <w:rFonts w:eastAsia="Times New Roman" w:cstheme="minorHAnsi"/>
          <w:lang w:eastAsia="en-GB"/>
        </w:rPr>
        <w:t xml:space="preserve">Multiple linear regression to be performed against the loyalty points to see if there is a combination which </w:t>
      </w:r>
      <w:r w:rsidR="008D123C">
        <w:rPr>
          <w:rFonts w:eastAsia="Times New Roman" w:cstheme="minorHAnsi"/>
          <w:lang w:eastAsia="en-GB"/>
        </w:rPr>
        <w:t>more accurately predicts the combination that will enhance loyalty point acquisition.</w:t>
      </w:r>
      <w:r>
        <w:rPr>
          <w:rFonts w:eastAsia="Times New Roman" w:cstheme="minorHAnsi"/>
          <w:lang w:eastAsia="en-GB"/>
        </w:rPr>
        <w:t xml:space="preserve"> </w:t>
      </w:r>
    </w:p>
    <w:p w14:paraId="5A369C35" w14:textId="4EDDFF11" w:rsidR="00F01E9B" w:rsidRDefault="004E69D0" w:rsidP="00971587">
      <w:pPr>
        <w:numPr>
          <w:ilvl w:val="0"/>
          <w:numId w:val="2"/>
        </w:numPr>
        <w:spacing w:before="100" w:beforeAutospacing="1" w:after="100" w:afterAutospacing="1"/>
        <w:rPr>
          <w:rFonts w:eastAsia="Times New Roman" w:cstheme="minorHAnsi"/>
          <w:lang w:eastAsia="en-GB"/>
        </w:rPr>
      </w:pPr>
      <w:r>
        <w:rPr>
          <w:rFonts w:eastAsia="Times New Roman" w:cstheme="minorHAnsi"/>
          <w:lang w:eastAsia="en-GB"/>
        </w:rPr>
        <w:t>Breakdown of EU and NA states/countries to have a more granular view of where the sales make up is and where to target campaigns</w:t>
      </w:r>
    </w:p>
    <w:p w14:paraId="74A772D1" w14:textId="713A06BD" w:rsidR="004E69D0" w:rsidRDefault="004E69D0" w:rsidP="00971587">
      <w:pPr>
        <w:numPr>
          <w:ilvl w:val="0"/>
          <w:numId w:val="2"/>
        </w:numPr>
        <w:spacing w:before="100" w:beforeAutospacing="1" w:after="100" w:afterAutospacing="1"/>
        <w:rPr>
          <w:rFonts w:eastAsia="Times New Roman" w:cstheme="minorHAnsi"/>
          <w:lang w:eastAsia="en-GB"/>
        </w:rPr>
      </w:pPr>
      <w:r>
        <w:rPr>
          <w:rFonts w:eastAsia="Times New Roman" w:cstheme="minorHAnsi"/>
          <w:lang w:eastAsia="en-GB"/>
        </w:rPr>
        <w:t>Cleanse the data further to get a better, more normalised data set</w:t>
      </w:r>
      <w:r w:rsidR="00AA2122">
        <w:rPr>
          <w:rFonts w:eastAsia="Times New Roman" w:cstheme="minorHAnsi"/>
          <w:lang w:eastAsia="en-GB"/>
        </w:rPr>
        <w:t>.</w:t>
      </w:r>
    </w:p>
    <w:p w14:paraId="5A21673C" w14:textId="3AA4297F" w:rsidR="00AA2122" w:rsidRPr="00971587" w:rsidRDefault="00AA2122" w:rsidP="00971587">
      <w:pPr>
        <w:numPr>
          <w:ilvl w:val="0"/>
          <w:numId w:val="2"/>
        </w:numPr>
        <w:spacing w:before="100" w:beforeAutospacing="1" w:after="100" w:afterAutospacing="1"/>
        <w:rPr>
          <w:rFonts w:eastAsia="Times New Roman" w:cstheme="minorHAnsi"/>
          <w:lang w:eastAsia="en-GB"/>
        </w:rPr>
      </w:pPr>
      <w:r>
        <w:rPr>
          <w:rFonts w:eastAsia="Times New Roman" w:cstheme="minorHAnsi"/>
          <w:lang w:eastAsia="en-GB"/>
        </w:rPr>
        <w:t xml:space="preserve">Run a multiple linear regression of loyalty points, using </w:t>
      </w:r>
      <w:r w:rsidR="0071318B">
        <w:rPr>
          <w:rFonts w:eastAsia="Times New Roman" w:cstheme="minorHAnsi"/>
          <w:lang w:eastAsia="en-GB"/>
        </w:rPr>
        <w:t xml:space="preserve">score, </w:t>
      </w:r>
      <w:proofErr w:type="gramStart"/>
      <w:r w:rsidR="0071318B">
        <w:rPr>
          <w:rFonts w:eastAsia="Times New Roman" w:cstheme="minorHAnsi"/>
          <w:lang w:eastAsia="en-GB"/>
        </w:rPr>
        <w:t>age</w:t>
      </w:r>
      <w:proofErr w:type="gramEnd"/>
      <w:r w:rsidR="0071318B">
        <w:rPr>
          <w:rFonts w:eastAsia="Times New Roman" w:cstheme="minorHAnsi"/>
          <w:lang w:eastAsia="en-GB"/>
        </w:rPr>
        <w:t xml:space="preserve"> and remuneration to see if the age has any additional influence over loyalty points.</w:t>
      </w:r>
    </w:p>
    <w:sectPr w:rsidR="00AA2122" w:rsidRPr="00971587" w:rsidSect="0080240D">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AAD3B" w14:textId="77777777" w:rsidR="00643A99" w:rsidRDefault="00643A99" w:rsidP="00997D19">
      <w:r>
        <w:separator/>
      </w:r>
    </w:p>
  </w:endnote>
  <w:endnote w:type="continuationSeparator" w:id="0">
    <w:p w14:paraId="7C90CB69" w14:textId="77777777" w:rsidR="00643A99" w:rsidRDefault="00643A99" w:rsidP="00997D19">
      <w:r>
        <w:continuationSeparator/>
      </w:r>
    </w:p>
  </w:endnote>
  <w:endnote w:type="continuationNotice" w:id="1">
    <w:p w14:paraId="0EFC15B0" w14:textId="77777777" w:rsidR="004C2DD2" w:rsidRDefault="004C2D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7739" w14:textId="31298F09" w:rsidR="00997D19" w:rsidRDefault="0080240D" w:rsidP="0080240D">
    <w:pPr>
      <w:pStyle w:val="Footer"/>
      <w:jc w:val="right"/>
    </w:pPr>
    <w:r>
      <w:rPr>
        <w:noProof/>
        <w:color w:val="4472C4" w:themeColor="accent1"/>
        <w:lang w:eastAsia="zh-CN"/>
      </w:rPr>
      <mc:AlternateContent>
        <mc:Choice Requires="wps">
          <w:drawing>
            <wp:anchor distT="0" distB="0" distL="114300" distR="114300" simplePos="0" relativeHeight="251658240" behindDoc="0" locked="0" layoutInCell="1" allowOverlap="1" wp14:anchorId="226113FA" wp14:editId="37E7E1A2">
              <wp:simplePos x="0" y="0"/>
              <wp:positionH relativeFrom="page">
                <wp:align>center</wp:align>
              </wp:positionH>
              <wp:positionV relativeFrom="page">
                <wp:align>center</wp:align>
              </wp:positionV>
              <wp:extent cx="7364730" cy="10130400"/>
              <wp:effectExtent l="0" t="0" r="18415" b="17145"/>
              <wp:wrapNone/>
              <wp:docPr id="452" name="Rectangle 452"/>
              <wp:cNvGraphicFramePr/>
              <a:graphic xmlns:a="http://schemas.openxmlformats.org/drawingml/2006/main">
                <a:graphicData uri="http://schemas.microsoft.com/office/word/2010/wordprocessingShape">
                  <wps:wsp>
                    <wps:cNvSpPr/>
                    <wps:spPr>
                      <a:xfrm>
                        <a:off x="0" y="0"/>
                        <a:ext cx="7364730" cy="1013040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6FE9AA29" id="Rectangle 452" o:spid="_x0000_s1026" style="position:absolute;margin-left:0;margin-top:0;width:579.9pt;height:797.65pt;z-index:251659264;visibility:visible;mso-wrap-style:square;mso-width-percent:950;mso-height-percent:0;mso-wrap-distance-left:9pt;mso-wrap-distance-top:0;mso-wrap-distance-right:9pt;mso-wrap-distance-bottom:0;mso-position-horizontal:center;mso-position-horizontal-relative:page;mso-position-vertical:center;mso-position-vertical-relative:page;mso-width-percent:95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" filled="f" strokecolor="#747070 [1614]" strokeweight="1.25pt">
              <w10:wrap anchorx="page" anchory="page"/>
            </v:rect>
          </w:pict>
        </mc:Fallback>
      </mc:AlternateContent>
    </w:r>
    <w:r>
      <w:rPr>
        <w:color w:val="4472C4" w:themeColor="accent1"/>
      </w:rPr>
      <w:t xml:space="preserve"> </w:t>
    </w:r>
    <w:r w:rsidRPr="0080240D">
      <w:rPr>
        <w:rFonts w:asciiTheme="majorHAnsi" w:eastAsiaTheme="majorEastAsia" w:hAnsiTheme="majorHAnsi" w:cstheme="majorBidi"/>
        <w:color w:val="000000" w:themeColor="text1"/>
        <w:sz w:val="20"/>
        <w:szCs w:val="20"/>
      </w:rPr>
      <w:t xml:space="preserve">pg. </w:t>
    </w:r>
    <w:r w:rsidRPr="0080240D">
      <w:rPr>
        <w:rFonts w:eastAsiaTheme="minorEastAsia"/>
        <w:color w:val="000000" w:themeColor="text1"/>
        <w:sz w:val="20"/>
        <w:szCs w:val="20"/>
      </w:rPr>
      <w:fldChar w:fldCharType="begin"/>
    </w:r>
    <w:r w:rsidRPr="0080240D">
      <w:rPr>
        <w:color w:val="000000" w:themeColor="text1"/>
        <w:sz w:val="20"/>
        <w:szCs w:val="20"/>
      </w:rPr>
      <w:instrText xml:space="preserve"> PAGE    \* MERGEFORMAT </w:instrText>
    </w:r>
    <w:r w:rsidRPr="0080240D">
      <w:rPr>
        <w:rFonts w:eastAsiaTheme="minorEastAsia"/>
        <w:color w:val="000000" w:themeColor="text1"/>
        <w:sz w:val="20"/>
        <w:szCs w:val="20"/>
      </w:rPr>
      <w:fldChar w:fldCharType="separate"/>
    </w:r>
    <w:r w:rsidRPr="0080240D">
      <w:rPr>
        <w:rFonts w:asciiTheme="majorHAnsi" w:eastAsiaTheme="majorEastAsia" w:hAnsiTheme="majorHAnsi" w:cstheme="majorBidi"/>
        <w:noProof/>
        <w:color w:val="000000" w:themeColor="text1"/>
        <w:sz w:val="20"/>
        <w:szCs w:val="20"/>
      </w:rPr>
      <w:t>2</w:t>
    </w:r>
    <w:r w:rsidRPr="0080240D">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AB72C" w14:textId="77777777" w:rsidR="00643A99" w:rsidRDefault="00643A99" w:rsidP="00997D19">
      <w:r>
        <w:separator/>
      </w:r>
    </w:p>
  </w:footnote>
  <w:footnote w:type="continuationSeparator" w:id="0">
    <w:p w14:paraId="146B3077" w14:textId="77777777" w:rsidR="00643A99" w:rsidRDefault="00643A99" w:rsidP="00997D19">
      <w:r>
        <w:continuationSeparator/>
      </w:r>
    </w:p>
  </w:footnote>
  <w:footnote w:type="continuationNotice" w:id="1">
    <w:p w14:paraId="16E148FF" w14:textId="77777777" w:rsidR="004C2DD2" w:rsidRDefault="004C2D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1EFD" w14:textId="0212B348" w:rsidR="00997D19" w:rsidRDefault="00997D19">
    <w:pPr>
      <w:pStyle w:val="Header"/>
    </w:pPr>
    <w:r>
      <w:t>LSE_UK_Covid_Analysis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C1544"/>
    <w:multiLevelType w:val="multilevel"/>
    <w:tmpl w:val="FAD68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A74B02"/>
    <w:multiLevelType w:val="hybridMultilevel"/>
    <w:tmpl w:val="A712D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907908"/>
    <w:multiLevelType w:val="multilevel"/>
    <w:tmpl w:val="F9F6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2732">
    <w:abstractNumId w:val="0"/>
  </w:num>
  <w:num w:numId="2" w16cid:durableId="1871532015">
    <w:abstractNumId w:val="2"/>
  </w:num>
  <w:num w:numId="3" w16cid:durableId="1973510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117"/>
    <w:rsid w:val="000042D7"/>
    <w:rsid w:val="000254AB"/>
    <w:rsid w:val="000317D9"/>
    <w:rsid w:val="00052233"/>
    <w:rsid w:val="00060DA3"/>
    <w:rsid w:val="00066C56"/>
    <w:rsid w:val="000945CB"/>
    <w:rsid w:val="000B7316"/>
    <w:rsid w:val="001043BA"/>
    <w:rsid w:val="00106477"/>
    <w:rsid w:val="00137BDB"/>
    <w:rsid w:val="001459A3"/>
    <w:rsid w:val="001463C7"/>
    <w:rsid w:val="0015381E"/>
    <w:rsid w:val="00182E94"/>
    <w:rsid w:val="0018456A"/>
    <w:rsid w:val="001A61D4"/>
    <w:rsid w:val="001B05FD"/>
    <w:rsid w:val="001B7266"/>
    <w:rsid w:val="001D0AE8"/>
    <w:rsid w:val="00231BE7"/>
    <w:rsid w:val="00236244"/>
    <w:rsid w:val="00247F3E"/>
    <w:rsid w:val="0026380F"/>
    <w:rsid w:val="0028662E"/>
    <w:rsid w:val="002934BD"/>
    <w:rsid w:val="002A335B"/>
    <w:rsid w:val="002A497C"/>
    <w:rsid w:val="002A7424"/>
    <w:rsid w:val="002B3471"/>
    <w:rsid w:val="002C56F2"/>
    <w:rsid w:val="002C60B8"/>
    <w:rsid w:val="002C79D8"/>
    <w:rsid w:val="002D7C9B"/>
    <w:rsid w:val="002E0916"/>
    <w:rsid w:val="00300939"/>
    <w:rsid w:val="00353B2F"/>
    <w:rsid w:val="00370254"/>
    <w:rsid w:val="003C1DCC"/>
    <w:rsid w:val="00413ED0"/>
    <w:rsid w:val="004365A0"/>
    <w:rsid w:val="004427C1"/>
    <w:rsid w:val="00462371"/>
    <w:rsid w:val="00472474"/>
    <w:rsid w:val="0047258B"/>
    <w:rsid w:val="004A762D"/>
    <w:rsid w:val="004B1117"/>
    <w:rsid w:val="004C1FD3"/>
    <w:rsid w:val="004C2DD2"/>
    <w:rsid w:val="004C52A2"/>
    <w:rsid w:val="004E69D0"/>
    <w:rsid w:val="00515A16"/>
    <w:rsid w:val="00590C3A"/>
    <w:rsid w:val="0059222B"/>
    <w:rsid w:val="005B11B1"/>
    <w:rsid w:val="00604523"/>
    <w:rsid w:val="00605997"/>
    <w:rsid w:val="006277BB"/>
    <w:rsid w:val="00643A99"/>
    <w:rsid w:val="006811FF"/>
    <w:rsid w:val="00690F1B"/>
    <w:rsid w:val="006A5CA7"/>
    <w:rsid w:val="006B4B51"/>
    <w:rsid w:val="006B6302"/>
    <w:rsid w:val="0071318B"/>
    <w:rsid w:val="007819F7"/>
    <w:rsid w:val="00782376"/>
    <w:rsid w:val="007A0A0E"/>
    <w:rsid w:val="007D4127"/>
    <w:rsid w:val="007F65E3"/>
    <w:rsid w:val="0080240D"/>
    <w:rsid w:val="00802586"/>
    <w:rsid w:val="008619F5"/>
    <w:rsid w:val="00877EB5"/>
    <w:rsid w:val="0089200F"/>
    <w:rsid w:val="00896354"/>
    <w:rsid w:val="008A05A9"/>
    <w:rsid w:val="008D123C"/>
    <w:rsid w:val="008E294B"/>
    <w:rsid w:val="00915D12"/>
    <w:rsid w:val="00920002"/>
    <w:rsid w:val="00945B30"/>
    <w:rsid w:val="00951033"/>
    <w:rsid w:val="009660EF"/>
    <w:rsid w:val="00971587"/>
    <w:rsid w:val="009721F6"/>
    <w:rsid w:val="00997D19"/>
    <w:rsid w:val="009A1F2E"/>
    <w:rsid w:val="009D0B17"/>
    <w:rsid w:val="00A7530A"/>
    <w:rsid w:val="00A91334"/>
    <w:rsid w:val="00AA2122"/>
    <w:rsid w:val="00AB03F6"/>
    <w:rsid w:val="00AB1BE7"/>
    <w:rsid w:val="00AB7848"/>
    <w:rsid w:val="00AC4BA9"/>
    <w:rsid w:val="00AD7677"/>
    <w:rsid w:val="00AF1C8B"/>
    <w:rsid w:val="00B02404"/>
    <w:rsid w:val="00B53C96"/>
    <w:rsid w:val="00B62833"/>
    <w:rsid w:val="00B91213"/>
    <w:rsid w:val="00BC30BF"/>
    <w:rsid w:val="00BC647F"/>
    <w:rsid w:val="00C0336F"/>
    <w:rsid w:val="00C15A43"/>
    <w:rsid w:val="00C42AC1"/>
    <w:rsid w:val="00C70155"/>
    <w:rsid w:val="00C74C33"/>
    <w:rsid w:val="00C9275A"/>
    <w:rsid w:val="00CE6C67"/>
    <w:rsid w:val="00CF63D9"/>
    <w:rsid w:val="00D334DD"/>
    <w:rsid w:val="00D8347A"/>
    <w:rsid w:val="00D86FD6"/>
    <w:rsid w:val="00DD0C1D"/>
    <w:rsid w:val="00DF12C8"/>
    <w:rsid w:val="00DF49D2"/>
    <w:rsid w:val="00E556CD"/>
    <w:rsid w:val="00E651A1"/>
    <w:rsid w:val="00EE43A3"/>
    <w:rsid w:val="00F01E9B"/>
    <w:rsid w:val="00F409F4"/>
    <w:rsid w:val="00F50BE9"/>
    <w:rsid w:val="00F639F4"/>
    <w:rsid w:val="00F8285B"/>
    <w:rsid w:val="00F958DC"/>
    <w:rsid w:val="00FB0CB3"/>
    <w:rsid w:val="00FC1D80"/>
    <w:rsid w:val="00FC3CA7"/>
    <w:rsid w:val="00FD1A5E"/>
    <w:rsid w:val="00FE11F8"/>
    <w:rsid w:val="00FE2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2A88B"/>
  <w15:chartTrackingRefBased/>
  <w15:docId w15:val="{2BCA6120-BF15-1D49-89CB-B0A5CE46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111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4B1117"/>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C4BA9"/>
    <w:pPr>
      <w:outlineLvl w:val="2"/>
    </w:pPr>
    <w:rPr>
      <w:rFonts w:eastAsia="Times New Roman" w:cstheme="minorHAnsi"/>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11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4B111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C4BA9"/>
    <w:rPr>
      <w:rFonts w:eastAsia="Times New Roman" w:cstheme="minorHAnsi"/>
      <w:b/>
      <w:bCs/>
      <w:lang w:eastAsia="en-GB"/>
    </w:rPr>
  </w:style>
  <w:style w:type="paragraph" w:styleId="NormalWeb">
    <w:name w:val="Normal (Web)"/>
    <w:basedOn w:val="Normal"/>
    <w:uiPriority w:val="99"/>
    <w:semiHidden/>
    <w:unhideWhenUsed/>
    <w:rsid w:val="004B1117"/>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4B1117"/>
    <w:pPr>
      <w:spacing w:after="200"/>
    </w:pPr>
    <w:rPr>
      <w:i/>
      <w:iCs/>
      <w:color w:val="44546A" w:themeColor="text2"/>
      <w:sz w:val="18"/>
      <w:szCs w:val="18"/>
    </w:rPr>
  </w:style>
  <w:style w:type="paragraph" w:styleId="TOCHeading">
    <w:name w:val="TOC Heading"/>
    <w:basedOn w:val="Heading1"/>
    <w:next w:val="Normal"/>
    <w:uiPriority w:val="39"/>
    <w:unhideWhenUsed/>
    <w:qFormat/>
    <w:rsid w:val="00442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4427C1"/>
    <w:pPr>
      <w:spacing w:before="120"/>
    </w:pPr>
    <w:rPr>
      <w:rFonts w:cstheme="minorHAnsi"/>
      <w:b/>
      <w:bCs/>
      <w:i/>
      <w:iCs/>
    </w:rPr>
  </w:style>
  <w:style w:type="paragraph" w:styleId="TOC2">
    <w:name w:val="toc 2"/>
    <w:basedOn w:val="Normal"/>
    <w:next w:val="Normal"/>
    <w:autoRedefine/>
    <w:uiPriority w:val="39"/>
    <w:unhideWhenUsed/>
    <w:rsid w:val="004427C1"/>
    <w:pPr>
      <w:spacing w:before="120"/>
      <w:ind w:left="240"/>
    </w:pPr>
    <w:rPr>
      <w:rFonts w:cstheme="minorHAnsi"/>
      <w:b/>
      <w:bCs/>
      <w:sz w:val="22"/>
      <w:szCs w:val="22"/>
    </w:rPr>
  </w:style>
  <w:style w:type="paragraph" w:styleId="TOC3">
    <w:name w:val="toc 3"/>
    <w:basedOn w:val="Normal"/>
    <w:next w:val="Normal"/>
    <w:autoRedefine/>
    <w:uiPriority w:val="39"/>
    <w:unhideWhenUsed/>
    <w:rsid w:val="004427C1"/>
    <w:pPr>
      <w:ind w:left="480"/>
    </w:pPr>
    <w:rPr>
      <w:rFonts w:cstheme="minorHAnsi"/>
      <w:sz w:val="20"/>
      <w:szCs w:val="20"/>
    </w:rPr>
  </w:style>
  <w:style w:type="character" w:styleId="Hyperlink">
    <w:name w:val="Hyperlink"/>
    <w:basedOn w:val="DefaultParagraphFont"/>
    <w:uiPriority w:val="99"/>
    <w:unhideWhenUsed/>
    <w:rsid w:val="004427C1"/>
    <w:rPr>
      <w:color w:val="0563C1" w:themeColor="hyperlink"/>
      <w:u w:val="single"/>
    </w:rPr>
  </w:style>
  <w:style w:type="paragraph" w:styleId="TOC4">
    <w:name w:val="toc 4"/>
    <w:basedOn w:val="Normal"/>
    <w:next w:val="Normal"/>
    <w:autoRedefine/>
    <w:uiPriority w:val="39"/>
    <w:semiHidden/>
    <w:unhideWhenUsed/>
    <w:rsid w:val="004427C1"/>
    <w:pPr>
      <w:ind w:left="720"/>
    </w:pPr>
    <w:rPr>
      <w:rFonts w:cstheme="minorHAnsi"/>
      <w:sz w:val="20"/>
      <w:szCs w:val="20"/>
    </w:rPr>
  </w:style>
  <w:style w:type="paragraph" w:styleId="TOC5">
    <w:name w:val="toc 5"/>
    <w:basedOn w:val="Normal"/>
    <w:next w:val="Normal"/>
    <w:autoRedefine/>
    <w:uiPriority w:val="39"/>
    <w:semiHidden/>
    <w:unhideWhenUsed/>
    <w:rsid w:val="004427C1"/>
    <w:pPr>
      <w:ind w:left="960"/>
    </w:pPr>
    <w:rPr>
      <w:rFonts w:cstheme="minorHAnsi"/>
      <w:sz w:val="20"/>
      <w:szCs w:val="20"/>
    </w:rPr>
  </w:style>
  <w:style w:type="paragraph" w:styleId="TOC6">
    <w:name w:val="toc 6"/>
    <w:basedOn w:val="Normal"/>
    <w:next w:val="Normal"/>
    <w:autoRedefine/>
    <w:uiPriority w:val="39"/>
    <w:semiHidden/>
    <w:unhideWhenUsed/>
    <w:rsid w:val="004427C1"/>
    <w:pPr>
      <w:ind w:left="1200"/>
    </w:pPr>
    <w:rPr>
      <w:rFonts w:cstheme="minorHAnsi"/>
      <w:sz w:val="20"/>
      <w:szCs w:val="20"/>
    </w:rPr>
  </w:style>
  <w:style w:type="paragraph" w:styleId="TOC7">
    <w:name w:val="toc 7"/>
    <w:basedOn w:val="Normal"/>
    <w:next w:val="Normal"/>
    <w:autoRedefine/>
    <w:uiPriority w:val="39"/>
    <w:semiHidden/>
    <w:unhideWhenUsed/>
    <w:rsid w:val="004427C1"/>
    <w:pPr>
      <w:ind w:left="1440"/>
    </w:pPr>
    <w:rPr>
      <w:rFonts w:cstheme="minorHAnsi"/>
      <w:sz w:val="20"/>
      <w:szCs w:val="20"/>
    </w:rPr>
  </w:style>
  <w:style w:type="paragraph" w:styleId="TOC8">
    <w:name w:val="toc 8"/>
    <w:basedOn w:val="Normal"/>
    <w:next w:val="Normal"/>
    <w:autoRedefine/>
    <w:uiPriority w:val="39"/>
    <w:semiHidden/>
    <w:unhideWhenUsed/>
    <w:rsid w:val="004427C1"/>
    <w:pPr>
      <w:ind w:left="1680"/>
    </w:pPr>
    <w:rPr>
      <w:rFonts w:cstheme="minorHAnsi"/>
      <w:sz w:val="20"/>
      <w:szCs w:val="20"/>
    </w:rPr>
  </w:style>
  <w:style w:type="paragraph" w:styleId="TOC9">
    <w:name w:val="toc 9"/>
    <w:basedOn w:val="Normal"/>
    <w:next w:val="Normal"/>
    <w:autoRedefine/>
    <w:uiPriority w:val="39"/>
    <w:semiHidden/>
    <w:unhideWhenUsed/>
    <w:rsid w:val="004427C1"/>
    <w:pPr>
      <w:ind w:left="1920"/>
    </w:pPr>
    <w:rPr>
      <w:rFonts w:cstheme="minorHAnsi"/>
      <w:sz w:val="20"/>
      <w:szCs w:val="20"/>
    </w:rPr>
  </w:style>
  <w:style w:type="table" w:styleId="TableGrid">
    <w:name w:val="Table Grid"/>
    <w:basedOn w:val="TableNormal"/>
    <w:uiPriority w:val="39"/>
    <w:rsid w:val="00442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7D19"/>
    <w:pPr>
      <w:tabs>
        <w:tab w:val="center" w:pos="4513"/>
        <w:tab w:val="right" w:pos="9026"/>
      </w:tabs>
    </w:pPr>
  </w:style>
  <w:style w:type="character" w:customStyle="1" w:styleId="HeaderChar">
    <w:name w:val="Header Char"/>
    <w:basedOn w:val="DefaultParagraphFont"/>
    <w:link w:val="Header"/>
    <w:uiPriority w:val="99"/>
    <w:rsid w:val="00997D19"/>
  </w:style>
  <w:style w:type="paragraph" w:styleId="Footer">
    <w:name w:val="footer"/>
    <w:basedOn w:val="Normal"/>
    <w:link w:val="FooterChar"/>
    <w:uiPriority w:val="99"/>
    <w:unhideWhenUsed/>
    <w:rsid w:val="00997D19"/>
    <w:pPr>
      <w:tabs>
        <w:tab w:val="center" w:pos="4513"/>
        <w:tab w:val="right" w:pos="9026"/>
      </w:tabs>
    </w:pPr>
  </w:style>
  <w:style w:type="character" w:customStyle="1" w:styleId="FooterChar">
    <w:name w:val="Footer Char"/>
    <w:basedOn w:val="DefaultParagraphFont"/>
    <w:link w:val="Footer"/>
    <w:uiPriority w:val="99"/>
    <w:rsid w:val="00997D19"/>
  </w:style>
  <w:style w:type="paragraph" w:styleId="ListParagraph">
    <w:name w:val="List Paragraph"/>
    <w:basedOn w:val="Normal"/>
    <w:uiPriority w:val="34"/>
    <w:qFormat/>
    <w:rsid w:val="00146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4708">
      <w:bodyDiv w:val="1"/>
      <w:marLeft w:val="0"/>
      <w:marRight w:val="0"/>
      <w:marTop w:val="0"/>
      <w:marBottom w:val="0"/>
      <w:divBdr>
        <w:top w:val="none" w:sz="0" w:space="0" w:color="auto"/>
        <w:left w:val="none" w:sz="0" w:space="0" w:color="auto"/>
        <w:bottom w:val="none" w:sz="0" w:space="0" w:color="auto"/>
        <w:right w:val="none" w:sz="0" w:space="0" w:color="auto"/>
      </w:divBdr>
    </w:div>
    <w:div w:id="894051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627D0-5C61-554C-9323-E7EAFFE8582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Rose</dc:creator>
  <cp:keywords/>
  <dc:description/>
  <cp:lastModifiedBy>Matt Rose</cp:lastModifiedBy>
  <cp:revision>120</cp:revision>
  <cp:lastPrinted>2022-07-07T09:35:00Z</cp:lastPrinted>
  <dcterms:created xsi:type="dcterms:W3CDTF">2022-09-08T07:51:00Z</dcterms:created>
  <dcterms:modified xsi:type="dcterms:W3CDTF">2022-09-08T13:29:00Z</dcterms:modified>
</cp:coreProperties>
</file>