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75712" w14:textId="77777777" w:rsidR="00AC6563" w:rsidRDefault="00BB1060">
      <w:pPr>
        <w:pStyle w:val="Title"/>
        <w:keepNext w:val="0"/>
        <w:keepLines w:val="0"/>
        <w:spacing w:before="320" w:after="0" w:line="240" w:lineRule="auto"/>
        <w:jc w:val="center"/>
        <w:rPr>
          <w:rFonts w:ascii="Proxima Nova" w:eastAsia="Proxima Nova" w:hAnsi="Proxima Nova" w:cs="Proxima Nova"/>
          <w:color w:val="353744"/>
          <w:sz w:val="72"/>
          <w:szCs w:val="72"/>
        </w:rPr>
      </w:pPr>
      <w:r>
        <w:rPr>
          <w:rFonts w:ascii="Proxima Nova" w:eastAsia="Proxima Nova" w:hAnsi="Proxima Nova" w:cs="Proxima Nova"/>
          <w:color w:val="353744"/>
          <w:sz w:val="72"/>
          <w:szCs w:val="72"/>
        </w:rPr>
        <w:t xml:space="preserve">Feature Request: </w:t>
      </w:r>
      <w:r w:rsidR="00577C4B">
        <w:rPr>
          <w:rFonts w:ascii="Proxima Nova" w:eastAsia="Proxima Nova" w:hAnsi="Proxima Nova" w:cs="Proxima Nova"/>
          <w:color w:val="353744"/>
          <w:sz w:val="72"/>
          <w:szCs w:val="72"/>
        </w:rPr>
        <w:t>Full k</w:t>
      </w:r>
      <w:r w:rsidR="00922AD9">
        <w:rPr>
          <w:rFonts w:ascii="Proxima Nova" w:eastAsia="Proxima Nova" w:hAnsi="Proxima Nova" w:cs="Proxima Nova"/>
          <w:color w:val="353744"/>
          <w:sz w:val="72"/>
          <w:szCs w:val="72"/>
        </w:rPr>
        <w:t>eyboard control</w:t>
      </w:r>
    </w:p>
    <w:p w14:paraId="0014462E" w14:textId="0A2345F5" w:rsidR="00AC6563" w:rsidRDefault="00BB1060">
      <w:pPr>
        <w:pStyle w:val="Subtitle"/>
        <w:keepNext w:val="0"/>
        <w:keepLines w:val="0"/>
        <w:spacing w:after="0" w:line="240" w:lineRule="auto"/>
        <w:jc w:val="center"/>
        <w:rPr>
          <w:rFonts w:ascii="Proxima Nova" w:eastAsia="Proxima Nova" w:hAnsi="Proxima Nova" w:cs="Proxima Nova"/>
          <w:b/>
          <w:sz w:val="28"/>
          <w:szCs w:val="28"/>
        </w:rPr>
      </w:pPr>
      <w:bookmarkStart w:id="0" w:name="_h6jygco9p83m" w:colFirst="0" w:colLast="0"/>
      <w:bookmarkEnd w:id="0"/>
      <w:r>
        <w:rPr>
          <w:rFonts w:ascii="Proxima Nova" w:eastAsia="Proxima Nova" w:hAnsi="Proxima Nova" w:cs="Proxima Nova"/>
          <w:b/>
          <w:sz w:val="28"/>
          <w:szCs w:val="28"/>
        </w:rPr>
        <w:t>August</w:t>
      </w:r>
      <w:r w:rsidR="00577C4B">
        <w:rPr>
          <w:rFonts w:ascii="Proxima Nova" w:eastAsia="Proxima Nova" w:hAnsi="Proxima Nova" w:cs="Proxima Nova"/>
          <w:b/>
          <w:sz w:val="28"/>
          <w:szCs w:val="28"/>
        </w:rPr>
        <w:t xml:space="preserve"> </w:t>
      </w:r>
      <w:r>
        <w:rPr>
          <w:rFonts w:ascii="Proxima Nova" w:eastAsia="Proxima Nova" w:hAnsi="Proxima Nova" w:cs="Proxima Nova"/>
          <w:b/>
          <w:sz w:val="28"/>
          <w:szCs w:val="28"/>
        </w:rPr>
        <w:t>1</w:t>
      </w:r>
      <w:r w:rsidR="000511F8">
        <w:rPr>
          <w:rFonts w:ascii="Proxima Nova" w:eastAsia="Proxima Nova" w:hAnsi="Proxima Nova" w:cs="Proxima Nova"/>
          <w:b/>
          <w:sz w:val="28"/>
          <w:szCs w:val="28"/>
        </w:rPr>
        <w:t>3</w:t>
      </w:r>
      <w:r w:rsidR="00577C4B">
        <w:rPr>
          <w:rFonts w:ascii="Proxima Nova" w:eastAsia="Proxima Nova" w:hAnsi="Proxima Nova" w:cs="Proxima Nova"/>
          <w:b/>
          <w:sz w:val="28"/>
          <w:szCs w:val="28"/>
          <w:vertAlign w:val="superscript"/>
        </w:rPr>
        <w:t xml:space="preserve">th </w:t>
      </w:r>
      <w:r w:rsidR="00577C4B">
        <w:rPr>
          <w:rFonts w:ascii="Proxima Nova" w:eastAsia="Proxima Nova" w:hAnsi="Proxima Nova" w:cs="Proxima Nova"/>
          <w:b/>
          <w:sz w:val="28"/>
          <w:szCs w:val="28"/>
        </w:rPr>
        <w:t>20</w:t>
      </w:r>
      <w:r>
        <w:rPr>
          <w:rFonts w:ascii="Proxima Nova" w:eastAsia="Proxima Nova" w:hAnsi="Proxima Nova" w:cs="Proxima Nova"/>
          <w:b/>
          <w:sz w:val="28"/>
          <w:szCs w:val="28"/>
        </w:rPr>
        <w:t>18</w:t>
      </w:r>
    </w:p>
    <w:p w14:paraId="24D4F0C2" w14:textId="77777777" w:rsidR="00AC6563" w:rsidRDefault="00AC6563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</w:p>
    <w:p w14:paraId="1825161A" w14:textId="77777777" w:rsidR="00AC6563" w:rsidRDefault="00577C4B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1" w:name="_14mpx6a8znb7" w:colFirst="0" w:colLast="0"/>
      <w:bookmarkEnd w:id="1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OBJECTIVE</w:t>
      </w:r>
    </w:p>
    <w:p w14:paraId="61CD9978" w14:textId="241E06BA" w:rsidR="00AC6563" w:rsidRDefault="00227E4F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Power user getting things done within an app by mostly </w:t>
      </w:r>
      <w:proofErr w:type="spellStart"/>
      <w:r>
        <w:rPr>
          <w:rFonts w:ascii="Proxima Nova" w:eastAsia="Proxima Nova" w:hAnsi="Proxima Nova" w:cs="Proxima Nova"/>
          <w:color w:val="353744"/>
        </w:rPr>
        <w:t>keybord</w:t>
      </w:r>
      <w:proofErr w:type="spellEnd"/>
      <w:r>
        <w:rPr>
          <w:rFonts w:ascii="Proxima Nova" w:eastAsia="Proxima Nova" w:hAnsi="Proxima Nova" w:cs="Proxima Nova"/>
          <w:color w:val="353744"/>
        </w:rPr>
        <w:t xml:space="preserve"> keys. Keyboard use leads to a faster interaction within an app and saves precious time. </w:t>
      </w:r>
      <w:proofErr w:type="spellStart"/>
      <w:r>
        <w:rPr>
          <w:rFonts w:ascii="Proxima Nova" w:eastAsia="Proxima Nova" w:hAnsi="Proxima Nova" w:cs="Proxima Nova"/>
          <w:color w:val="353744"/>
        </w:rPr>
        <w:t>Jammming</w:t>
      </w:r>
      <w:proofErr w:type="spellEnd"/>
      <w:r>
        <w:rPr>
          <w:rFonts w:ascii="Proxima Nova" w:eastAsia="Proxima Nova" w:hAnsi="Proxima Nova" w:cs="Proxima Nova"/>
          <w:color w:val="353744"/>
        </w:rPr>
        <w:t xml:space="preserve"> has to focus on this user group and should add keyboard combos for intuitive interaction with different features like “start a new search with CTRL + F” or “save a playlist with CTRL + S”.</w:t>
      </w:r>
    </w:p>
    <w:p w14:paraId="27856903" w14:textId="77777777" w:rsidR="00AC6563" w:rsidRDefault="00577C4B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2" w:name="_oymnw3nlvwib" w:colFirst="0" w:colLast="0"/>
      <w:bookmarkEnd w:id="2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 xml:space="preserve">BACKGROUND </w:t>
      </w:r>
    </w:p>
    <w:p w14:paraId="4BC2EA0B" w14:textId="77777777" w:rsidR="004557F6" w:rsidRDefault="00B26A35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In most software applications keyboard combos are a basic feature. </w:t>
      </w:r>
      <w:r w:rsidR="00D55295">
        <w:rPr>
          <w:rFonts w:ascii="Proxima Nova" w:eastAsia="Proxima Nova" w:hAnsi="Proxima Nova" w:cs="Proxima Nova"/>
          <w:color w:val="353744"/>
        </w:rPr>
        <w:t xml:space="preserve">The majority of the user is familiar with the </w:t>
      </w:r>
      <w:r>
        <w:rPr>
          <w:rFonts w:ascii="Proxima Nova" w:eastAsia="Proxima Nova" w:hAnsi="Proxima Nova" w:cs="Proxima Nova"/>
          <w:color w:val="353744"/>
        </w:rPr>
        <w:t>CTRL+ALT+DEL</w:t>
      </w:r>
      <w:r w:rsidR="00D55295">
        <w:rPr>
          <w:rFonts w:ascii="Proxima Nova" w:eastAsia="Proxima Nova" w:hAnsi="Proxima Nova" w:cs="Proxima Nova"/>
          <w:color w:val="353744"/>
        </w:rPr>
        <w:t xml:space="preserve"> combo to start the windows task manager and end (kill) a task that does not respond</w:t>
      </w:r>
      <w:r w:rsidR="004557F6">
        <w:rPr>
          <w:rFonts w:ascii="Proxima Nova" w:eastAsia="Proxima Nova" w:hAnsi="Proxima Nova" w:cs="Proxima Nova"/>
          <w:color w:val="353744"/>
        </w:rPr>
        <w:t xml:space="preserve">, </w:t>
      </w:r>
      <w:r w:rsidR="00915DD5">
        <w:rPr>
          <w:rFonts w:ascii="Proxima Nova" w:eastAsia="Proxima Nova" w:hAnsi="Proxima Nova" w:cs="Proxima Nova"/>
          <w:color w:val="353744"/>
        </w:rPr>
        <w:t xml:space="preserve">CTRL+TAB to switch between </w:t>
      </w:r>
      <w:r w:rsidR="001713F3">
        <w:rPr>
          <w:rFonts w:ascii="Proxima Nova" w:eastAsia="Proxima Nova" w:hAnsi="Proxima Nova" w:cs="Proxima Nova"/>
          <w:color w:val="353744"/>
        </w:rPr>
        <w:t>applications, o</w:t>
      </w:r>
      <w:r w:rsidR="00D55295">
        <w:rPr>
          <w:rFonts w:ascii="Proxima Nova" w:eastAsia="Proxima Nova" w:hAnsi="Proxima Nova" w:cs="Proxima Nova"/>
          <w:color w:val="353744"/>
        </w:rPr>
        <w:t xml:space="preserve">r CTRL+N in the windows explorer to create a new folder. </w:t>
      </w:r>
      <w:r w:rsidR="001713F3">
        <w:rPr>
          <w:rFonts w:ascii="Proxima Nova" w:eastAsia="Proxima Nova" w:hAnsi="Proxima Nova" w:cs="Proxima Nova"/>
          <w:color w:val="353744"/>
        </w:rPr>
        <w:t xml:space="preserve">The list goes on, but the main point it this: Keyboard combos are shortcuts for getting things done with less time than </w:t>
      </w:r>
      <w:r w:rsidR="004557F6">
        <w:rPr>
          <w:rFonts w:ascii="Proxima Nova" w:eastAsia="Proxima Nova" w:hAnsi="Proxima Nova" w:cs="Proxima Nova"/>
          <w:color w:val="353744"/>
        </w:rPr>
        <w:t xml:space="preserve">with </w:t>
      </w:r>
      <w:r w:rsidR="001713F3">
        <w:rPr>
          <w:rFonts w:ascii="Proxima Nova" w:eastAsia="Proxima Nova" w:hAnsi="Proxima Nova" w:cs="Proxima Nova"/>
          <w:color w:val="353744"/>
        </w:rPr>
        <w:t xml:space="preserve">a mouse. </w:t>
      </w:r>
    </w:p>
    <w:p w14:paraId="441A5874" w14:textId="66D31B15" w:rsidR="00AC6563" w:rsidRDefault="001713F3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Those combos are intuitive (the N key in CTRL+N can be associated with “new”). Through implementing keyboard combos in </w:t>
      </w:r>
      <w:proofErr w:type="spellStart"/>
      <w:r>
        <w:rPr>
          <w:rFonts w:ascii="Proxima Nova" w:eastAsia="Proxima Nova" w:hAnsi="Proxima Nova" w:cs="Proxima Nova"/>
          <w:color w:val="353744"/>
        </w:rPr>
        <w:t>jammming</w:t>
      </w:r>
      <w:proofErr w:type="spellEnd"/>
      <w:r>
        <w:rPr>
          <w:rFonts w:ascii="Proxima Nova" w:eastAsia="Proxima Nova" w:hAnsi="Proxima Nova" w:cs="Proxima Nova"/>
          <w:color w:val="353744"/>
        </w:rPr>
        <w:t>, the user will be able to create a playlist in less time than he has with a keyboard and mouse combination. He does not need to get his fingers off the keyboard.</w:t>
      </w:r>
    </w:p>
    <w:p w14:paraId="41C0351B" w14:textId="61077B32" w:rsidR="00395682" w:rsidRDefault="000F1698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The following features should be implemented:</w:t>
      </w:r>
    </w:p>
    <w:p w14:paraId="05C213EB" w14:textId="400A5735" w:rsidR="00395682" w:rsidRDefault="000F1698" w:rsidP="00395682">
      <w:pPr>
        <w:pStyle w:val="ListParagraph"/>
        <w:numPr>
          <w:ilvl w:val="0"/>
          <w:numId w:val="1"/>
        </w:num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A new search will be triggered by the key combo </w:t>
      </w:r>
      <w:r w:rsidRPr="006C70C0">
        <w:rPr>
          <w:rFonts w:ascii="Proxima Nova" w:eastAsia="Proxima Nova" w:hAnsi="Proxima Nova" w:cs="Proxima Nova"/>
          <w:b/>
          <w:color w:val="353744"/>
        </w:rPr>
        <w:t>CTRL + F</w:t>
      </w:r>
      <w:r w:rsidR="00DD6E6D" w:rsidRPr="006C70C0">
        <w:rPr>
          <w:rFonts w:ascii="Proxima Nova" w:eastAsia="Proxima Nova" w:hAnsi="Proxima Nova" w:cs="Proxima Nova"/>
          <w:b/>
          <w:color w:val="353744"/>
        </w:rPr>
        <w:t xml:space="preserve"> </w:t>
      </w:r>
      <w:r w:rsidR="00DD6E6D">
        <w:rPr>
          <w:rFonts w:ascii="Proxima Nova" w:eastAsia="Proxima Nova" w:hAnsi="Proxima Nova" w:cs="Proxima Nova"/>
          <w:color w:val="353744"/>
        </w:rPr>
        <w:t xml:space="preserve">(the prior </w:t>
      </w:r>
      <w:r w:rsidR="0040549A">
        <w:rPr>
          <w:rFonts w:ascii="Proxima Nova" w:eastAsia="Proxima Nova" w:hAnsi="Proxima Nova" w:cs="Proxima Nova"/>
          <w:color w:val="353744"/>
        </w:rPr>
        <w:t>search request</w:t>
      </w:r>
      <w:r w:rsidR="00DD6E6D">
        <w:rPr>
          <w:rFonts w:ascii="Proxima Nova" w:eastAsia="Proxima Nova" w:hAnsi="Proxima Nova" w:cs="Proxima Nova"/>
          <w:color w:val="353744"/>
        </w:rPr>
        <w:t xml:space="preserve"> will be removed from the searchlist</w:t>
      </w:r>
      <w:r w:rsidR="009614B8">
        <w:rPr>
          <w:rFonts w:ascii="Proxima Nova" w:eastAsia="Proxima Nova" w:hAnsi="Proxima Nova" w:cs="Proxima Nova"/>
          <w:color w:val="353744"/>
        </w:rPr>
        <w:t>)</w:t>
      </w:r>
    </w:p>
    <w:p w14:paraId="0182E050" w14:textId="5469AAE3" w:rsidR="002044F9" w:rsidRPr="002044F9" w:rsidRDefault="00311E2C" w:rsidP="002044F9">
      <w:pPr>
        <w:pStyle w:val="ListParagraph"/>
        <w:numPr>
          <w:ilvl w:val="0"/>
          <w:numId w:val="1"/>
        </w:numPr>
        <w:spacing w:before="200" w:line="312" w:lineRule="auto"/>
        <w:rPr>
          <w:rFonts w:ascii="Proxima Nova" w:eastAsia="Proxima Nova" w:hAnsi="Proxima Nova" w:cs="Proxima Nova"/>
          <w:color w:val="353744"/>
        </w:rPr>
      </w:pPr>
      <w:r w:rsidRPr="006C70C0">
        <w:rPr>
          <w:rFonts w:ascii="Proxima Nova" w:eastAsia="Proxima Nova" w:hAnsi="Proxima Nova" w:cs="Proxima Nova"/>
          <w:b/>
          <w:color w:val="353744"/>
        </w:rPr>
        <w:t>Enter</w:t>
      </w:r>
      <w:r>
        <w:rPr>
          <w:rFonts w:ascii="Proxima Nova" w:eastAsia="Proxima Nova" w:hAnsi="Proxima Nova" w:cs="Proxima Nova"/>
          <w:color w:val="353744"/>
        </w:rPr>
        <w:t xml:space="preserve"> will initialize the search with the user input</w:t>
      </w:r>
    </w:p>
    <w:p w14:paraId="0F3B25A2" w14:textId="17620987" w:rsidR="00311E2C" w:rsidRDefault="00311E2C" w:rsidP="00395682">
      <w:pPr>
        <w:pStyle w:val="ListParagraph"/>
        <w:numPr>
          <w:ilvl w:val="0"/>
          <w:numId w:val="1"/>
        </w:num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The first track in the searchlist (</w:t>
      </w:r>
      <w:r w:rsidR="006C70C0">
        <w:rPr>
          <w:rFonts w:ascii="Proxima Nova" w:eastAsia="Proxima Nova" w:hAnsi="Proxima Nova" w:cs="Proxima Nova"/>
          <w:color w:val="353744"/>
        </w:rPr>
        <w:t>list on the left side with the results) should be highlighted and ready for more user interaction</w:t>
      </w:r>
    </w:p>
    <w:p w14:paraId="30105F7A" w14:textId="26904563" w:rsidR="00922AD9" w:rsidRDefault="006C70C0" w:rsidP="006C70C0">
      <w:pPr>
        <w:pStyle w:val="ListParagraph"/>
        <w:numPr>
          <w:ilvl w:val="0"/>
          <w:numId w:val="1"/>
        </w:num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Inside of the searchlist, the user can navigate with the arrow keys</w:t>
      </w:r>
    </w:p>
    <w:p w14:paraId="07C29DD1" w14:textId="27EB491E" w:rsidR="006C70C0" w:rsidRDefault="006C70C0" w:rsidP="006C70C0">
      <w:pPr>
        <w:pStyle w:val="ListParagraph"/>
        <w:numPr>
          <w:ilvl w:val="0"/>
          <w:numId w:val="1"/>
        </w:num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lastRenderedPageBreak/>
        <w:t xml:space="preserve">With a press on the </w:t>
      </w:r>
      <w:r w:rsidRPr="006C70C0">
        <w:rPr>
          <w:rFonts w:ascii="Proxima Nova" w:eastAsia="Proxima Nova" w:hAnsi="Proxima Nova" w:cs="Proxima Nova"/>
          <w:b/>
          <w:color w:val="353744"/>
        </w:rPr>
        <w:t>right arrow</w:t>
      </w:r>
      <w:r>
        <w:rPr>
          <w:rFonts w:ascii="Proxima Nova" w:eastAsia="Proxima Nova" w:hAnsi="Proxima Nova" w:cs="Proxima Nova"/>
          <w:color w:val="353744"/>
        </w:rPr>
        <w:t xml:space="preserve"> key, the current track will be transferred to the playlist (list on the right side)</w:t>
      </w:r>
    </w:p>
    <w:p w14:paraId="5F45912B" w14:textId="2E31207D" w:rsidR="006C70C0" w:rsidRDefault="006C70C0" w:rsidP="006C70C0">
      <w:pPr>
        <w:pStyle w:val="ListParagraph"/>
        <w:numPr>
          <w:ilvl w:val="0"/>
          <w:numId w:val="1"/>
        </w:num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If the user </w:t>
      </w:r>
      <w:r w:rsidR="00537428">
        <w:rPr>
          <w:rFonts w:ascii="Proxima Nova" w:eastAsia="Proxima Nova" w:hAnsi="Proxima Nova" w:cs="Proxima Nova"/>
          <w:color w:val="353744"/>
        </w:rPr>
        <w:t>want to</w:t>
      </w:r>
      <w:r>
        <w:rPr>
          <w:rFonts w:ascii="Proxima Nova" w:eastAsia="Proxima Nova" w:hAnsi="Proxima Nova" w:cs="Proxima Nova"/>
          <w:color w:val="353744"/>
        </w:rPr>
        <w:t xml:space="preserve"> customize </w:t>
      </w:r>
      <w:r w:rsidR="00397F08">
        <w:rPr>
          <w:rFonts w:ascii="Proxima Nova" w:eastAsia="Proxima Nova" w:hAnsi="Proxima Nova" w:cs="Proxima Nova"/>
          <w:color w:val="353744"/>
        </w:rPr>
        <w:t xml:space="preserve">her </w:t>
      </w:r>
      <w:r>
        <w:rPr>
          <w:rFonts w:ascii="Proxima Nova" w:eastAsia="Proxima Nova" w:hAnsi="Proxima Nova" w:cs="Proxima Nova"/>
          <w:color w:val="353744"/>
        </w:rPr>
        <w:t xml:space="preserve">playlist, she can press </w:t>
      </w:r>
      <w:r w:rsidRPr="006C70C0">
        <w:rPr>
          <w:rFonts w:ascii="Proxima Nova" w:eastAsia="Proxima Nova" w:hAnsi="Proxima Nova" w:cs="Proxima Nova"/>
          <w:b/>
          <w:color w:val="353744"/>
        </w:rPr>
        <w:t>CTRL + TAB</w:t>
      </w:r>
      <w:r>
        <w:rPr>
          <w:rFonts w:ascii="Proxima Nova" w:eastAsia="Proxima Nova" w:hAnsi="Proxima Nova" w:cs="Proxima Nova"/>
          <w:color w:val="353744"/>
        </w:rPr>
        <w:t xml:space="preserve"> to toggle between the searchlist and playlist</w:t>
      </w:r>
    </w:p>
    <w:p w14:paraId="0860CBFC" w14:textId="51EBE19A" w:rsidR="006C70C0" w:rsidRDefault="006C70C0" w:rsidP="006C70C0">
      <w:pPr>
        <w:pStyle w:val="ListParagraph"/>
        <w:numPr>
          <w:ilvl w:val="0"/>
          <w:numId w:val="1"/>
        </w:num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Afterwards she can modify her playlist with the </w:t>
      </w:r>
      <w:r w:rsidRPr="00FC6CAB">
        <w:rPr>
          <w:rFonts w:ascii="Proxima Nova" w:eastAsia="Proxima Nova" w:hAnsi="Proxima Nova" w:cs="Proxima Nova"/>
          <w:b/>
          <w:color w:val="353744"/>
        </w:rPr>
        <w:t>left arrow</w:t>
      </w:r>
      <w:r>
        <w:rPr>
          <w:rFonts w:ascii="Proxima Nova" w:eastAsia="Proxima Nova" w:hAnsi="Proxima Nova" w:cs="Proxima Nova"/>
          <w:color w:val="353744"/>
        </w:rPr>
        <w:t xml:space="preserve"> key to remove tracks</w:t>
      </w:r>
    </w:p>
    <w:p w14:paraId="12BDCB7D" w14:textId="38A99CD5" w:rsidR="00395682" w:rsidRDefault="006C70C0" w:rsidP="00922AD9">
      <w:pPr>
        <w:pStyle w:val="ListParagraph"/>
        <w:numPr>
          <w:ilvl w:val="0"/>
          <w:numId w:val="1"/>
        </w:num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By pressing </w:t>
      </w:r>
      <w:r w:rsidRPr="00490C65">
        <w:rPr>
          <w:rFonts w:ascii="Proxima Nova" w:eastAsia="Proxima Nova" w:hAnsi="Proxima Nova" w:cs="Proxima Nova"/>
          <w:b/>
          <w:color w:val="353744"/>
        </w:rPr>
        <w:t>CTRL + S</w:t>
      </w:r>
      <w:r>
        <w:rPr>
          <w:rFonts w:ascii="Proxima Nova" w:eastAsia="Proxima Nova" w:hAnsi="Proxima Nova" w:cs="Proxima Nova"/>
          <w:color w:val="353744"/>
        </w:rPr>
        <w:t>, the playlist will be saved at the given Spotify account</w:t>
      </w:r>
    </w:p>
    <w:p w14:paraId="6A437B66" w14:textId="2BC6EACE" w:rsidR="00395682" w:rsidRPr="00395682" w:rsidRDefault="006C70C0" w:rsidP="006C70C0">
      <w:pPr>
        <w:pStyle w:val="ListParagraph"/>
        <w:numPr>
          <w:ilvl w:val="0"/>
          <w:numId w:val="1"/>
        </w:num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If a new playlist should be generated, </w:t>
      </w:r>
      <w:r w:rsidRPr="00490C65">
        <w:rPr>
          <w:rFonts w:ascii="Proxima Nova" w:eastAsia="Proxima Nova" w:hAnsi="Proxima Nova" w:cs="Proxima Nova"/>
          <w:b/>
          <w:color w:val="353744"/>
        </w:rPr>
        <w:t>CTRL + N</w:t>
      </w:r>
      <w:r>
        <w:rPr>
          <w:rFonts w:ascii="Proxima Nova" w:eastAsia="Proxima Nova" w:hAnsi="Proxima Nova" w:cs="Proxima Nova"/>
          <w:color w:val="353744"/>
        </w:rPr>
        <w:t xml:space="preserve"> start</w:t>
      </w:r>
      <w:r w:rsidR="00E42DA6">
        <w:rPr>
          <w:rFonts w:ascii="Proxima Nova" w:eastAsia="Proxima Nova" w:hAnsi="Proxima Nova" w:cs="Proxima Nova"/>
          <w:color w:val="353744"/>
        </w:rPr>
        <w:t>s</w:t>
      </w:r>
      <w:r>
        <w:rPr>
          <w:rFonts w:ascii="Proxima Nova" w:eastAsia="Proxima Nova" w:hAnsi="Proxima Nova" w:cs="Proxima Nova"/>
          <w:color w:val="353744"/>
        </w:rPr>
        <w:t xml:space="preserve"> a new one</w:t>
      </w:r>
    </w:p>
    <w:p w14:paraId="39E1E4C7" w14:textId="77777777" w:rsidR="00AC6563" w:rsidRDefault="00577C4B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3" w:name="_c5rpsdy8g2ak" w:colFirst="0" w:colLast="0"/>
      <w:bookmarkEnd w:id="3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TECHNICAL DESIGN</w:t>
      </w:r>
    </w:p>
    <w:p w14:paraId="2043A720" w14:textId="73A93F26" w:rsidR="00AC6563" w:rsidRDefault="00710F2C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The following </w:t>
      </w:r>
      <w:r w:rsidR="000122D8">
        <w:rPr>
          <w:rFonts w:ascii="Proxima Nova" w:eastAsia="Proxima Nova" w:hAnsi="Proxima Nova" w:cs="Proxima Nova"/>
          <w:color w:val="353744"/>
        </w:rPr>
        <w:t xml:space="preserve">existing </w:t>
      </w:r>
      <w:r>
        <w:rPr>
          <w:rFonts w:ascii="Proxima Nova" w:eastAsia="Proxima Nova" w:hAnsi="Proxima Nova" w:cs="Proxima Nova"/>
          <w:color w:val="353744"/>
        </w:rPr>
        <w:t>components will be updated:</w:t>
      </w:r>
    </w:p>
    <w:p w14:paraId="512BF11A" w14:textId="77777777" w:rsidR="001D0692" w:rsidRPr="00030B8C" w:rsidRDefault="001D0692" w:rsidP="001D0692">
      <w:pPr>
        <w:pStyle w:val="Heading2"/>
        <w:rPr>
          <w:rFonts w:ascii="Proxima Nova" w:eastAsia="Proxima Nova" w:hAnsi="Proxima Nova" w:cs="Proxima Nova"/>
          <w:b/>
          <w:color w:val="353744"/>
          <w:sz w:val="24"/>
          <w:szCs w:val="28"/>
        </w:rPr>
      </w:pPr>
      <w:r w:rsidRPr="00030B8C">
        <w:rPr>
          <w:rFonts w:ascii="Proxima Nova" w:eastAsia="Proxima Nova" w:hAnsi="Proxima Nova" w:cs="Proxima Nova"/>
          <w:b/>
          <w:color w:val="353744"/>
          <w:sz w:val="24"/>
          <w:szCs w:val="28"/>
        </w:rPr>
        <w:t>App.js</w:t>
      </w:r>
    </w:p>
    <w:p w14:paraId="1DCD5B6C" w14:textId="331E3BC3" w:rsidR="001D0692" w:rsidRDefault="001D0692" w:rsidP="001D0692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Gets an “</w:t>
      </w:r>
      <w:proofErr w:type="spellStart"/>
      <w:r w:rsidR="00620E6D">
        <w:rPr>
          <w:rFonts w:ascii="Proxima Nova" w:eastAsia="Proxima Nova" w:hAnsi="Proxima Nova" w:cs="Proxima Nova"/>
          <w:color w:val="353744"/>
        </w:rPr>
        <w:t>c</w:t>
      </w:r>
      <w:r>
        <w:rPr>
          <w:rFonts w:ascii="Proxima Nova" w:eastAsia="Proxima Nova" w:hAnsi="Proxima Nova" w:cs="Proxima Nova"/>
          <w:color w:val="353744"/>
        </w:rPr>
        <w:t>omponentDidMount</w:t>
      </w:r>
      <w:proofErr w:type="spellEnd"/>
      <w:r>
        <w:rPr>
          <w:rFonts w:ascii="Proxima Nova" w:eastAsia="Proxima Nova" w:hAnsi="Proxima Nova" w:cs="Proxima Nova"/>
          <w:color w:val="353744"/>
        </w:rPr>
        <w:t xml:space="preserve">” lifecycle </w:t>
      </w:r>
      <w:r w:rsidR="00357EFE">
        <w:rPr>
          <w:rFonts w:ascii="Proxima Nova" w:eastAsia="Proxima Nova" w:hAnsi="Proxima Nova" w:cs="Proxima Nova"/>
          <w:color w:val="353744"/>
        </w:rPr>
        <w:t xml:space="preserve">(see this </w:t>
      </w:r>
      <w:hyperlink r:id="rId6" w:history="1">
        <w:r w:rsidR="00357EFE" w:rsidRPr="00357EFE">
          <w:rPr>
            <w:rStyle w:val="Hyperlink"/>
            <w:rFonts w:ascii="Proxima Nova" w:eastAsia="Proxima Nova" w:hAnsi="Proxima Nova" w:cs="Proxima Nova"/>
          </w:rPr>
          <w:t>link</w:t>
        </w:r>
      </w:hyperlink>
      <w:r w:rsidR="00357EFE">
        <w:rPr>
          <w:rFonts w:ascii="Proxima Nova" w:eastAsia="Proxima Nova" w:hAnsi="Proxima Nova" w:cs="Proxima Nova"/>
          <w:color w:val="353744"/>
        </w:rPr>
        <w:t xml:space="preserve"> for more information</w:t>
      </w:r>
      <w:r w:rsidR="0086660E">
        <w:rPr>
          <w:rFonts w:ascii="Proxima Nova" w:eastAsia="Proxima Nova" w:hAnsi="Proxima Nova" w:cs="Proxima Nova"/>
          <w:color w:val="353744"/>
        </w:rPr>
        <w:t xml:space="preserve"> about react</w:t>
      </w:r>
      <w:r w:rsidR="00530DC7">
        <w:rPr>
          <w:rFonts w:ascii="Proxima Nova" w:eastAsia="Proxima Nova" w:hAnsi="Proxima Nova" w:cs="Proxima Nova"/>
          <w:color w:val="353744"/>
        </w:rPr>
        <w:t>s</w:t>
      </w:r>
      <w:r w:rsidR="0086660E">
        <w:rPr>
          <w:rFonts w:ascii="Proxima Nova" w:eastAsia="Proxima Nova" w:hAnsi="Proxima Nova" w:cs="Proxima Nova"/>
          <w:color w:val="353744"/>
        </w:rPr>
        <w:t xml:space="preserve"> lifecycle</w:t>
      </w:r>
      <w:r w:rsidR="00357EFE">
        <w:rPr>
          <w:rFonts w:ascii="Proxima Nova" w:eastAsia="Proxima Nova" w:hAnsi="Proxima Nova" w:cs="Proxima Nova"/>
          <w:color w:val="353744"/>
        </w:rPr>
        <w:t xml:space="preserve">) </w:t>
      </w:r>
      <w:r>
        <w:rPr>
          <w:rFonts w:ascii="Proxima Nova" w:eastAsia="Proxima Nova" w:hAnsi="Proxima Nova" w:cs="Proxima Nova"/>
          <w:color w:val="353744"/>
        </w:rPr>
        <w:t>according the following example:</w:t>
      </w:r>
    </w:p>
    <w:p w14:paraId="6A390411" w14:textId="77777777" w:rsidR="001D0692" w:rsidRDefault="001D0692" w:rsidP="001D0692">
      <w:pPr>
        <w:pStyle w:val="NoSpacing"/>
        <w:rPr>
          <w:rFonts w:ascii="Courier New" w:hAnsi="Courier New" w:cs="Courier New"/>
          <w:lang w:val="en-GB"/>
        </w:rPr>
      </w:pPr>
    </w:p>
    <w:p w14:paraId="0B38D51F" w14:textId="77777777" w:rsidR="000511F8" w:rsidRDefault="000511F8" w:rsidP="001D0692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 w:rsidRPr="000511F8">
        <w:rPr>
          <w:rFonts w:ascii="Courier New" w:hAnsi="Courier New" w:cs="Courier New"/>
          <w:noProof/>
          <w:lang w:val="en-GB"/>
        </w:rPr>
        <w:drawing>
          <wp:inline distT="0" distB="0" distL="0" distR="0" wp14:anchorId="52DBE180" wp14:editId="5866C2A4">
            <wp:extent cx="5250635" cy="82303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FBB0" w14:textId="0280BFD4" w:rsidR="001D0692" w:rsidRDefault="001D0692" w:rsidP="001D0692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The function “</w:t>
      </w:r>
      <w:proofErr w:type="spellStart"/>
      <w:r>
        <w:rPr>
          <w:rFonts w:ascii="Proxima Nova" w:eastAsia="Proxima Nova" w:hAnsi="Proxima Nova" w:cs="Proxima Nova"/>
          <w:color w:val="353744"/>
        </w:rPr>
        <w:t>handleKeyEvent</w:t>
      </w:r>
      <w:proofErr w:type="spellEnd"/>
      <w:r>
        <w:rPr>
          <w:rFonts w:ascii="Proxima Nova" w:eastAsia="Proxima Nova" w:hAnsi="Proxima Nova" w:cs="Proxima Nova"/>
          <w:color w:val="353744"/>
        </w:rPr>
        <w:t>” should have the following if/else statements</w:t>
      </w:r>
      <w:r w:rsidR="00054E41">
        <w:rPr>
          <w:rFonts w:ascii="Proxima Nova" w:eastAsia="Proxima Nova" w:hAnsi="Proxima Nova" w:cs="Proxima Nova"/>
          <w:color w:val="353744"/>
        </w:rPr>
        <w:t xml:space="preserve"> (please note: this is not the final version and can be updated or modified by the given developer or system architect)</w:t>
      </w:r>
      <w:r>
        <w:rPr>
          <w:rFonts w:ascii="Proxima Nova" w:eastAsia="Proxima Nova" w:hAnsi="Proxima Nova" w:cs="Proxima Nova"/>
          <w:color w:val="353744"/>
        </w:rPr>
        <w:t>:</w:t>
      </w:r>
    </w:p>
    <w:p w14:paraId="603A819A" w14:textId="2DADEBA9" w:rsidR="001D0692" w:rsidRPr="00C321D7" w:rsidRDefault="00EE437A" w:rsidP="001D0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urier New" w:eastAsia="Times New Roman" w:hAnsi="Courier New" w:cs="Courier New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noProof/>
          <w:sz w:val="24"/>
          <w:szCs w:val="24"/>
          <w:lang w:val="en-GB"/>
        </w:rPr>
        <w:drawing>
          <wp:inline distT="0" distB="0" distL="0" distR="0" wp14:anchorId="24412982" wp14:editId="1DA5A013">
            <wp:extent cx="419100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B0FB" w14:textId="77777777" w:rsidR="000511F8" w:rsidRDefault="000511F8" w:rsidP="001D0692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</w:p>
    <w:p w14:paraId="7CF3D9DF" w14:textId="527BC203" w:rsidR="001D0692" w:rsidRDefault="001D0692" w:rsidP="001D0692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Most functions are implemented, but the following two </w:t>
      </w:r>
      <w:r w:rsidR="003D2240">
        <w:rPr>
          <w:rFonts w:ascii="Proxima Nova" w:eastAsia="Proxima Nova" w:hAnsi="Proxima Nova" w:cs="Proxima Nova"/>
          <w:color w:val="353744"/>
        </w:rPr>
        <w:t>need</w:t>
      </w:r>
      <w:r>
        <w:rPr>
          <w:rFonts w:ascii="Proxima Nova" w:eastAsia="Proxima Nova" w:hAnsi="Proxima Nova" w:cs="Proxima Nova"/>
          <w:color w:val="353744"/>
        </w:rPr>
        <w:t xml:space="preserve"> to be added:</w:t>
      </w:r>
    </w:p>
    <w:p w14:paraId="4B7BA4F2" w14:textId="77777777" w:rsidR="00001124" w:rsidRPr="00EE437A" w:rsidRDefault="001D0692" w:rsidP="00EE437A">
      <w:pPr>
        <w:pStyle w:val="ListParagraph"/>
        <w:numPr>
          <w:ilvl w:val="0"/>
          <w:numId w:val="2"/>
        </w:numPr>
        <w:spacing w:before="200" w:line="312" w:lineRule="auto"/>
        <w:rPr>
          <w:rFonts w:ascii="Proxima Nova" w:eastAsia="Proxima Nova" w:hAnsi="Proxima Nova" w:cs="Proxima Nova"/>
          <w:color w:val="353744"/>
        </w:rPr>
      </w:pPr>
      <w:proofErr w:type="spellStart"/>
      <w:r w:rsidRPr="002E6FF0">
        <w:rPr>
          <w:rFonts w:ascii="Proxima Nova" w:eastAsia="Proxima Nova" w:hAnsi="Proxima Nova" w:cs="Proxima Nova"/>
          <w:i/>
          <w:color w:val="353744"/>
        </w:rPr>
        <w:t>newPlaylist</w:t>
      </w:r>
      <w:proofErr w:type="spellEnd"/>
      <w:r w:rsidRPr="00EE437A">
        <w:rPr>
          <w:rFonts w:ascii="Proxima Nova" w:eastAsia="Proxima Nova" w:hAnsi="Proxima Nova" w:cs="Proxima Nova"/>
          <w:color w:val="353744"/>
        </w:rPr>
        <w:t xml:space="preserve"> = sets the state of</w:t>
      </w:r>
      <w:r w:rsidR="00001124" w:rsidRPr="00EE437A">
        <w:rPr>
          <w:rFonts w:ascii="Proxima Nova" w:eastAsia="Proxima Nova" w:hAnsi="Proxima Nova" w:cs="Proxima Nova"/>
          <w:color w:val="353744"/>
        </w:rPr>
        <w:t xml:space="preserve"> App.js to the default values:</w:t>
      </w:r>
    </w:p>
    <w:p w14:paraId="05421057" w14:textId="319C6542" w:rsidR="001D0692" w:rsidRDefault="00001124" w:rsidP="00EE437A">
      <w:pPr>
        <w:pStyle w:val="ListParagraph"/>
        <w:spacing w:before="200" w:line="312" w:lineRule="auto"/>
        <w:rPr>
          <w:rFonts w:ascii="Proxima Nova" w:eastAsia="Proxima Nova" w:hAnsi="Proxima Nova" w:cs="Proxima Nova"/>
          <w:color w:val="353744"/>
        </w:rPr>
      </w:pPr>
      <w:r w:rsidRPr="00001124">
        <w:rPr>
          <w:noProof/>
        </w:rPr>
        <w:drawing>
          <wp:inline distT="0" distB="0" distL="0" distR="0" wp14:anchorId="6F936F96" wp14:editId="062CC276">
            <wp:extent cx="2354784" cy="114309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6E97" w14:textId="77777777" w:rsidR="00FF4C23" w:rsidRPr="00EE437A" w:rsidRDefault="00FF4C23" w:rsidP="00EE437A">
      <w:pPr>
        <w:pStyle w:val="ListParagraph"/>
        <w:spacing w:before="200" w:line="312" w:lineRule="auto"/>
        <w:rPr>
          <w:rFonts w:ascii="Proxima Nova" w:eastAsia="Proxima Nova" w:hAnsi="Proxima Nova" w:cs="Proxima Nova"/>
          <w:color w:val="353744"/>
        </w:rPr>
      </w:pPr>
    </w:p>
    <w:p w14:paraId="428C9DA9" w14:textId="4941270E" w:rsidR="001D0692" w:rsidRPr="00EE437A" w:rsidRDefault="001D0692" w:rsidP="00EE437A">
      <w:pPr>
        <w:pStyle w:val="ListParagraph"/>
        <w:numPr>
          <w:ilvl w:val="0"/>
          <w:numId w:val="2"/>
        </w:numPr>
        <w:spacing w:before="200" w:line="312" w:lineRule="auto"/>
        <w:rPr>
          <w:rFonts w:ascii="Proxima Nova" w:eastAsia="Proxima Nova" w:hAnsi="Proxima Nova" w:cs="Proxima Nova"/>
          <w:color w:val="353744"/>
        </w:rPr>
      </w:pPr>
      <w:proofErr w:type="spellStart"/>
      <w:r w:rsidRPr="002E6FF0">
        <w:rPr>
          <w:rFonts w:ascii="Proxima Nova" w:eastAsia="Proxima Nova" w:hAnsi="Proxima Nova" w:cs="Proxima Nova"/>
          <w:i/>
          <w:color w:val="353744"/>
        </w:rPr>
        <w:t>toggleSearchlistPlaylist</w:t>
      </w:r>
      <w:proofErr w:type="spellEnd"/>
      <w:r w:rsidRPr="00EE437A">
        <w:rPr>
          <w:rFonts w:ascii="Proxima Nova" w:eastAsia="Proxima Nova" w:hAnsi="Proxima Nova" w:cs="Proxima Nova"/>
          <w:color w:val="353744"/>
        </w:rPr>
        <w:t xml:space="preserve"> = Toggles </w:t>
      </w:r>
      <w:r w:rsidR="00FF4C23">
        <w:rPr>
          <w:rFonts w:ascii="Proxima Nova" w:eastAsia="Proxima Nova" w:hAnsi="Proxima Nova" w:cs="Proxima Nova"/>
          <w:color w:val="353744"/>
        </w:rPr>
        <w:t xml:space="preserve">the highlighting </w:t>
      </w:r>
      <w:r w:rsidRPr="00EE437A">
        <w:rPr>
          <w:rFonts w:ascii="Proxima Nova" w:eastAsia="Proxima Nova" w:hAnsi="Proxima Nova" w:cs="Proxima Nova"/>
          <w:color w:val="353744"/>
        </w:rPr>
        <w:t xml:space="preserve">between the </w:t>
      </w:r>
      <w:r w:rsidR="003C13F8">
        <w:rPr>
          <w:rFonts w:ascii="Proxima Nova" w:eastAsia="Proxima Nova" w:hAnsi="Proxima Nova" w:cs="Proxima Nova"/>
          <w:color w:val="353744"/>
        </w:rPr>
        <w:t>s</w:t>
      </w:r>
      <w:r w:rsidRPr="00EE437A">
        <w:rPr>
          <w:rFonts w:ascii="Proxima Nova" w:eastAsia="Proxima Nova" w:hAnsi="Proxima Nova" w:cs="Proxima Nova"/>
          <w:color w:val="353744"/>
        </w:rPr>
        <w:t xml:space="preserve">earchlist and the </w:t>
      </w:r>
      <w:r w:rsidR="003C13F8">
        <w:rPr>
          <w:rFonts w:ascii="Proxima Nova" w:eastAsia="Proxima Nova" w:hAnsi="Proxima Nova" w:cs="Proxima Nova"/>
          <w:color w:val="353744"/>
        </w:rPr>
        <w:t>p</w:t>
      </w:r>
      <w:r w:rsidRPr="00EE437A">
        <w:rPr>
          <w:rFonts w:ascii="Proxima Nova" w:eastAsia="Proxima Nova" w:hAnsi="Proxima Nova" w:cs="Proxima Nova"/>
          <w:color w:val="353744"/>
        </w:rPr>
        <w:t>laylist</w:t>
      </w:r>
      <w:r w:rsidR="000511F8" w:rsidRPr="00EE437A">
        <w:rPr>
          <w:rFonts w:ascii="Proxima Nova" w:eastAsia="Proxima Nova" w:hAnsi="Proxima Nova" w:cs="Proxima Nova"/>
          <w:color w:val="353744"/>
        </w:rPr>
        <w:t>, see highlighting of the track component in section TrackList.js / TrackList.css.</w:t>
      </w:r>
    </w:p>
    <w:p w14:paraId="5E6F302B" w14:textId="0242A270" w:rsidR="000D1A97" w:rsidRPr="00030B8C" w:rsidRDefault="000C7BD1" w:rsidP="00030B8C">
      <w:pPr>
        <w:pStyle w:val="Heading2"/>
        <w:rPr>
          <w:rFonts w:ascii="Proxima Nova" w:eastAsia="Proxima Nova" w:hAnsi="Proxima Nova" w:cs="Proxima Nova"/>
          <w:b/>
          <w:color w:val="353744"/>
          <w:sz w:val="24"/>
          <w:szCs w:val="28"/>
        </w:rPr>
      </w:pPr>
      <w:r w:rsidRPr="00030B8C">
        <w:rPr>
          <w:rFonts w:ascii="Proxima Nova" w:eastAsia="Proxima Nova" w:hAnsi="Proxima Nova" w:cs="Proxima Nova"/>
          <w:b/>
          <w:color w:val="353744"/>
          <w:sz w:val="24"/>
          <w:szCs w:val="28"/>
        </w:rPr>
        <w:t>SearchBar.js</w:t>
      </w:r>
    </w:p>
    <w:p w14:paraId="515E47C7" w14:textId="7E1DA0B0" w:rsidR="000C7BD1" w:rsidRDefault="000C7BD1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The HTML element &lt;input&gt; should get an “</w:t>
      </w:r>
      <w:proofErr w:type="spellStart"/>
      <w:r>
        <w:rPr>
          <w:rFonts w:ascii="Proxima Nova" w:eastAsia="Proxima Nova" w:hAnsi="Proxima Nova" w:cs="Proxima Nova"/>
          <w:color w:val="353744"/>
        </w:rPr>
        <w:t>onKeyPress</w:t>
      </w:r>
      <w:proofErr w:type="spellEnd"/>
      <w:r>
        <w:rPr>
          <w:rFonts w:ascii="Proxima Nova" w:eastAsia="Proxima Nova" w:hAnsi="Proxima Nova" w:cs="Proxima Nova"/>
          <w:color w:val="353744"/>
        </w:rPr>
        <w:t>” event, that triggers the “</w:t>
      </w:r>
      <w:proofErr w:type="spellStart"/>
      <w:r>
        <w:rPr>
          <w:rFonts w:ascii="Proxima Nova" w:eastAsia="Proxima Nova" w:hAnsi="Proxima Nova" w:cs="Proxima Nova"/>
          <w:color w:val="353744"/>
        </w:rPr>
        <w:t>this.search</w:t>
      </w:r>
      <w:proofErr w:type="spellEnd"/>
      <w:r>
        <w:rPr>
          <w:rFonts w:ascii="Proxima Nova" w:eastAsia="Proxima Nova" w:hAnsi="Proxima Nova" w:cs="Proxima Nova"/>
          <w:color w:val="353744"/>
        </w:rPr>
        <w:t>” method</w:t>
      </w:r>
      <w:r w:rsidR="005035D7">
        <w:rPr>
          <w:rFonts w:ascii="Proxima Nova" w:eastAsia="Proxima Nova" w:hAnsi="Proxima Nova" w:cs="Proxima Nova"/>
          <w:color w:val="353744"/>
        </w:rPr>
        <w:t xml:space="preserve">. The search method itself should do its function only if the </w:t>
      </w:r>
      <w:r w:rsidR="003815E1">
        <w:rPr>
          <w:rFonts w:ascii="Proxima Nova" w:eastAsia="Proxima Nova" w:hAnsi="Proxima Nova" w:cs="Proxima Nova"/>
          <w:color w:val="353744"/>
        </w:rPr>
        <w:t>enter</w:t>
      </w:r>
      <w:r w:rsidR="005035D7">
        <w:rPr>
          <w:rFonts w:ascii="Proxima Nova" w:eastAsia="Proxima Nova" w:hAnsi="Proxima Nova" w:cs="Proxima Nova"/>
          <w:color w:val="353744"/>
        </w:rPr>
        <w:t xml:space="preserve"> key (</w:t>
      </w:r>
      <w:proofErr w:type="spellStart"/>
      <w:r w:rsidR="005035D7">
        <w:rPr>
          <w:rFonts w:ascii="Proxima Nova" w:eastAsia="Proxima Nova" w:hAnsi="Proxima Nova" w:cs="Proxima Nova"/>
          <w:color w:val="353744"/>
        </w:rPr>
        <w:t>keyCode</w:t>
      </w:r>
      <w:proofErr w:type="spellEnd"/>
      <w:r w:rsidR="005035D7">
        <w:rPr>
          <w:rFonts w:ascii="Proxima Nova" w:eastAsia="Proxima Nova" w:hAnsi="Proxima Nova" w:cs="Proxima Nova"/>
          <w:color w:val="353744"/>
        </w:rPr>
        <w:t xml:space="preserve"> 13)</w:t>
      </w:r>
      <w:r w:rsidR="00EE437A">
        <w:rPr>
          <w:rFonts w:ascii="Proxima Nova" w:eastAsia="Proxima Nova" w:hAnsi="Proxima Nova" w:cs="Proxima Nova"/>
          <w:color w:val="353744"/>
        </w:rPr>
        <w:t xml:space="preserve"> or the button </w:t>
      </w:r>
      <w:r w:rsidR="00EE437A">
        <w:rPr>
          <w:rFonts w:ascii="Proxima Nova" w:eastAsia="Proxima Nova" w:hAnsi="Proxima Nova" w:cs="Proxima Nova"/>
          <w:color w:val="353744"/>
        </w:rPr>
        <w:t>was pressed</w:t>
      </w:r>
      <w:r w:rsidR="00705D21">
        <w:rPr>
          <w:rFonts w:ascii="Proxima Nova" w:eastAsia="Proxima Nova" w:hAnsi="Proxima Nova" w:cs="Proxima Nova"/>
          <w:color w:val="353744"/>
        </w:rPr>
        <w:t xml:space="preserve"> by mouse</w:t>
      </w:r>
      <w:r w:rsidR="005035D7">
        <w:rPr>
          <w:rFonts w:ascii="Proxima Nova" w:eastAsia="Proxima Nova" w:hAnsi="Proxima Nova" w:cs="Proxima Nova"/>
          <w:color w:val="353744"/>
        </w:rPr>
        <w:t>.</w:t>
      </w:r>
    </w:p>
    <w:p w14:paraId="511D2A98" w14:textId="77777777" w:rsidR="00060727" w:rsidRDefault="00060727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</w:p>
    <w:p w14:paraId="783533E4" w14:textId="3B1EBFB7" w:rsidR="00710F2C" w:rsidRPr="00710F2C" w:rsidRDefault="00710F2C" w:rsidP="00072B0A">
      <w:pPr>
        <w:pStyle w:val="Heading2"/>
        <w:rPr>
          <w:rFonts w:ascii="Proxima Nova" w:eastAsia="Proxima Nova" w:hAnsi="Proxima Nova" w:cs="Proxima Nova"/>
          <w:b/>
          <w:color w:val="353744"/>
          <w:sz w:val="24"/>
          <w:szCs w:val="28"/>
        </w:rPr>
      </w:pPr>
      <w:r w:rsidRPr="00710F2C">
        <w:rPr>
          <w:rFonts w:ascii="Proxima Nova" w:eastAsia="Proxima Nova" w:hAnsi="Proxima Nova" w:cs="Proxima Nova"/>
          <w:b/>
          <w:color w:val="353744"/>
          <w:sz w:val="24"/>
          <w:szCs w:val="28"/>
        </w:rPr>
        <w:t>Playlist.js</w:t>
      </w:r>
    </w:p>
    <w:p w14:paraId="25ADA460" w14:textId="664D78DA" w:rsidR="00710F2C" w:rsidRDefault="00710F2C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Implementation of the keypress function is similar the </w:t>
      </w:r>
      <w:r w:rsidR="003815E1">
        <w:rPr>
          <w:rFonts w:ascii="Proxima Nova" w:eastAsia="Proxima Nova" w:hAnsi="Proxima Nova" w:cs="Proxima Nova"/>
          <w:color w:val="353744"/>
        </w:rPr>
        <w:t>enter</w:t>
      </w:r>
      <w:r>
        <w:rPr>
          <w:rFonts w:ascii="Proxima Nova" w:eastAsia="Proxima Nova" w:hAnsi="Proxima Nova" w:cs="Proxima Nova"/>
          <w:color w:val="353744"/>
        </w:rPr>
        <w:t xml:space="preserve"> key in the SearchBar.js component:</w:t>
      </w:r>
    </w:p>
    <w:p w14:paraId="15AD3EB1" w14:textId="617061F2" w:rsidR="00710F2C" w:rsidRDefault="00710F2C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The HTML element &lt;a&gt; should get an “</w:t>
      </w:r>
      <w:proofErr w:type="spellStart"/>
      <w:r>
        <w:rPr>
          <w:rFonts w:ascii="Proxima Nova" w:eastAsia="Proxima Nova" w:hAnsi="Proxima Nova" w:cs="Proxima Nova"/>
          <w:color w:val="353744"/>
        </w:rPr>
        <w:t>onKeyPress</w:t>
      </w:r>
      <w:proofErr w:type="spellEnd"/>
      <w:r>
        <w:rPr>
          <w:rFonts w:ascii="Proxima Nova" w:eastAsia="Proxima Nova" w:hAnsi="Proxima Nova" w:cs="Proxima Nova"/>
          <w:color w:val="353744"/>
        </w:rPr>
        <w:t>” event that triggers the “</w:t>
      </w:r>
      <w:proofErr w:type="spellStart"/>
      <w:r>
        <w:rPr>
          <w:rFonts w:ascii="Proxima Nova" w:eastAsia="Proxima Nova" w:hAnsi="Proxima Nova" w:cs="Proxima Nova"/>
          <w:color w:val="353744"/>
        </w:rPr>
        <w:t>this.props.onSave</w:t>
      </w:r>
      <w:proofErr w:type="spellEnd"/>
      <w:r>
        <w:rPr>
          <w:rFonts w:ascii="Proxima Nova" w:eastAsia="Proxima Nova" w:hAnsi="Proxima Nova" w:cs="Proxima Nova"/>
          <w:color w:val="353744"/>
        </w:rPr>
        <w:t xml:space="preserve">” method, whose origin is in the App.js component. There, the </w:t>
      </w:r>
      <w:r w:rsidR="00060727">
        <w:rPr>
          <w:rFonts w:ascii="Proxima Nova" w:eastAsia="Proxima Nova" w:hAnsi="Proxima Nova" w:cs="Proxima Nova"/>
          <w:color w:val="353744"/>
        </w:rPr>
        <w:t>“</w:t>
      </w:r>
      <w:proofErr w:type="spellStart"/>
      <w:r w:rsidR="00060727">
        <w:rPr>
          <w:rFonts w:ascii="Proxima Nova" w:eastAsia="Proxima Nova" w:hAnsi="Proxima Nova" w:cs="Proxima Nova"/>
          <w:color w:val="353744"/>
        </w:rPr>
        <w:t>savePlaylist</w:t>
      </w:r>
      <w:proofErr w:type="spellEnd"/>
      <w:r w:rsidR="00060727">
        <w:rPr>
          <w:rFonts w:ascii="Proxima Nova" w:eastAsia="Proxima Nova" w:hAnsi="Proxima Nova" w:cs="Proxima Nova"/>
          <w:color w:val="353744"/>
        </w:rPr>
        <w:t>” method should only save the playlist to Spotify if CTRL and S (</w:t>
      </w:r>
      <w:proofErr w:type="spellStart"/>
      <w:r w:rsidR="00060727">
        <w:rPr>
          <w:rFonts w:ascii="Proxima Nova" w:eastAsia="Proxima Nova" w:hAnsi="Proxima Nova" w:cs="Proxima Nova"/>
          <w:color w:val="353744"/>
        </w:rPr>
        <w:t>keyCode</w:t>
      </w:r>
      <w:proofErr w:type="spellEnd"/>
      <w:r w:rsidR="00060727">
        <w:rPr>
          <w:rFonts w:ascii="Proxima Nova" w:eastAsia="Proxima Nova" w:hAnsi="Proxima Nova" w:cs="Proxima Nova"/>
          <w:color w:val="353744"/>
        </w:rPr>
        <w:t xml:space="preserve"> 83) was pressed.</w:t>
      </w:r>
      <w:r w:rsidR="00CF4202">
        <w:rPr>
          <w:rFonts w:ascii="Proxima Nova" w:eastAsia="Proxima Nova" w:hAnsi="Proxima Nova" w:cs="Proxima Nova"/>
          <w:color w:val="353744"/>
        </w:rPr>
        <w:t xml:space="preserve"> See the “</w:t>
      </w:r>
      <w:proofErr w:type="spellStart"/>
      <w:r w:rsidR="00CF4202">
        <w:rPr>
          <w:rFonts w:ascii="Proxima Nova" w:eastAsia="Proxima Nova" w:hAnsi="Proxima Nova" w:cs="Proxima Nova"/>
          <w:color w:val="353744"/>
        </w:rPr>
        <w:t>handleKeyDown</w:t>
      </w:r>
      <w:proofErr w:type="spellEnd"/>
      <w:r w:rsidR="00CF4202">
        <w:rPr>
          <w:rFonts w:ascii="Proxima Nova" w:eastAsia="Proxima Nova" w:hAnsi="Proxima Nova" w:cs="Proxima Nova"/>
          <w:color w:val="353744"/>
        </w:rPr>
        <w:t>” method in section App.js for further information.</w:t>
      </w:r>
    </w:p>
    <w:p w14:paraId="2A69A62E" w14:textId="77777777" w:rsidR="00710F2C" w:rsidRDefault="00710F2C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</w:p>
    <w:p w14:paraId="28B71205" w14:textId="77777777" w:rsidR="000B4003" w:rsidRDefault="000B4003">
      <w:pPr>
        <w:rPr>
          <w:rFonts w:ascii="Proxima Nova" w:eastAsia="Proxima Nova" w:hAnsi="Proxima Nova" w:cs="Proxima Nova"/>
          <w:b/>
          <w:color w:val="353744"/>
          <w:sz w:val="24"/>
          <w:szCs w:val="28"/>
        </w:rPr>
      </w:pPr>
      <w:r>
        <w:rPr>
          <w:rFonts w:ascii="Proxima Nova" w:eastAsia="Proxima Nova" w:hAnsi="Proxima Nova" w:cs="Proxima Nova"/>
          <w:b/>
          <w:color w:val="353744"/>
          <w:sz w:val="24"/>
          <w:szCs w:val="28"/>
        </w:rPr>
        <w:br w:type="page"/>
      </w:r>
    </w:p>
    <w:p w14:paraId="390F18D0" w14:textId="6A826DB1" w:rsidR="00710F2C" w:rsidRPr="00710F2C" w:rsidRDefault="00710F2C" w:rsidP="00072B0A">
      <w:pPr>
        <w:pStyle w:val="Heading2"/>
        <w:rPr>
          <w:rFonts w:ascii="Proxima Nova" w:eastAsia="Proxima Nova" w:hAnsi="Proxima Nova" w:cs="Proxima Nova"/>
          <w:b/>
          <w:color w:val="353744"/>
          <w:sz w:val="24"/>
          <w:szCs w:val="28"/>
        </w:rPr>
      </w:pPr>
      <w:r w:rsidRPr="00710F2C">
        <w:rPr>
          <w:rFonts w:ascii="Proxima Nova" w:eastAsia="Proxima Nova" w:hAnsi="Proxima Nova" w:cs="Proxima Nova"/>
          <w:b/>
          <w:color w:val="353744"/>
          <w:sz w:val="24"/>
          <w:szCs w:val="28"/>
        </w:rPr>
        <w:lastRenderedPageBreak/>
        <w:t>TrackList.js / TrackList.</w:t>
      </w:r>
      <w:r>
        <w:rPr>
          <w:rFonts w:ascii="Proxima Nova" w:eastAsia="Proxima Nova" w:hAnsi="Proxima Nova" w:cs="Proxima Nova"/>
          <w:b/>
          <w:color w:val="353744"/>
          <w:sz w:val="24"/>
          <w:szCs w:val="28"/>
        </w:rPr>
        <w:t>css</w:t>
      </w:r>
    </w:p>
    <w:p w14:paraId="5B981387" w14:textId="0D883434" w:rsidR="00710F2C" w:rsidRDefault="00710F2C" w:rsidP="00710F2C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Gets a new CSS class to display the highlighted track</w:t>
      </w:r>
      <w:r w:rsidR="000511F8">
        <w:rPr>
          <w:rFonts w:ascii="Proxima Nova" w:eastAsia="Proxima Nova" w:hAnsi="Proxima Nova" w:cs="Proxima Nova"/>
          <w:color w:val="353744"/>
        </w:rPr>
        <w:t xml:space="preserve"> component</w:t>
      </w:r>
      <w:r>
        <w:rPr>
          <w:rFonts w:ascii="Proxima Nova" w:eastAsia="Proxima Nova" w:hAnsi="Proxima Nova" w:cs="Proxima Nova"/>
          <w:color w:val="353744"/>
        </w:rPr>
        <w:t>. The following image is an example of the highlighting, but should not be treated as final version:</w:t>
      </w:r>
    </w:p>
    <w:p w14:paraId="520AFF02" w14:textId="2448AE78" w:rsidR="00710F2C" w:rsidRDefault="00710F2C" w:rsidP="00710F2C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 w:rsidRPr="00710F2C">
        <w:rPr>
          <w:rFonts w:ascii="Proxima Nova" w:eastAsia="Proxima Nova" w:hAnsi="Proxima Nova" w:cs="Proxima Nova"/>
          <w:noProof/>
          <w:color w:val="353744"/>
        </w:rPr>
        <w:drawing>
          <wp:inline distT="0" distB="0" distL="0" distR="0" wp14:anchorId="1359FBC7" wp14:editId="7E1CAE06">
            <wp:extent cx="5578323" cy="161558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4E6E" w14:textId="2E421AE9" w:rsidR="000D1A97" w:rsidRDefault="000D1A97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</w:p>
    <w:p w14:paraId="7DD0BE87" w14:textId="77777777" w:rsidR="00C321D7" w:rsidRDefault="00C321D7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</w:p>
    <w:p w14:paraId="454CDCFE" w14:textId="77777777" w:rsidR="00C321D7" w:rsidRDefault="00C321D7" w:rsidP="00C321D7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</w:p>
    <w:p w14:paraId="30C6DFEE" w14:textId="77777777" w:rsidR="00C321D7" w:rsidRDefault="00C321D7" w:rsidP="00C321D7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</w:p>
    <w:p w14:paraId="0EBBD00B" w14:textId="77777777" w:rsidR="00072B0A" w:rsidRDefault="00072B0A">
      <w:pPr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4" w:name="_vnwnofiiu4qy" w:colFirst="0" w:colLast="0"/>
      <w:bookmarkEnd w:id="4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br w:type="page"/>
      </w:r>
    </w:p>
    <w:p w14:paraId="58897744" w14:textId="4CCDD045" w:rsidR="00AC6563" w:rsidRDefault="00577C4B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lastRenderedPageBreak/>
        <w:t>CAVEATS</w:t>
      </w:r>
    </w:p>
    <w:p w14:paraId="065662AA" w14:textId="311022CE" w:rsidR="00BC7D47" w:rsidRPr="00030B8C" w:rsidRDefault="00BC7D47" w:rsidP="00BC7D47">
      <w:pPr>
        <w:pStyle w:val="Heading2"/>
        <w:rPr>
          <w:rFonts w:ascii="Proxima Nova" w:eastAsia="Proxima Nova" w:hAnsi="Proxima Nova" w:cs="Proxima Nova"/>
          <w:b/>
          <w:color w:val="353744"/>
          <w:sz w:val="24"/>
          <w:szCs w:val="28"/>
        </w:rPr>
      </w:pPr>
      <w:r w:rsidRPr="00030B8C">
        <w:rPr>
          <w:rFonts w:ascii="Proxima Nova" w:eastAsia="Proxima Nova" w:hAnsi="Proxima Nova" w:cs="Proxima Nova"/>
          <w:b/>
          <w:color w:val="353744"/>
          <w:sz w:val="24"/>
          <w:szCs w:val="28"/>
        </w:rPr>
        <w:t>App.js</w:t>
      </w:r>
      <w:r>
        <w:rPr>
          <w:rFonts w:ascii="Proxima Nova" w:eastAsia="Proxima Nova" w:hAnsi="Proxima Nova" w:cs="Proxima Nova"/>
          <w:b/>
          <w:color w:val="353744"/>
          <w:sz w:val="24"/>
          <w:szCs w:val="28"/>
        </w:rPr>
        <w:t>: Potential drawbacks</w:t>
      </w:r>
    </w:p>
    <w:p w14:paraId="022165FE" w14:textId="77777777" w:rsidR="00BC7D47" w:rsidRDefault="00BC7D47" w:rsidP="00BC7D47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The following two methods need attention:</w:t>
      </w:r>
    </w:p>
    <w:p w14:paraId="565264B7" w14:textId="77777777" w:rsidR="00BC7D47" w:rsidRPr="00EE437A" w:rsidRDefault="00BC7D47" w:rsidP="00BC7D47">
      <w:pPr>
        <w:pStyle w:val="ListParagraph"/>
        <w:numPr>
          <w:ilvl w:val="0"/>
          <w:numId w:val="2"/>
        </w:numPr>
        <w:spacing w:before="200" w:line="312" w:lineRule="auto"/>
        <w:rPr>
          <w:rFonts w:ascii="Proxima Nova" w:eastAsia="Proxima Nova" w:hAnsi="Proxima Nova" w:cs="Proxima Nova"/>
          <w:color w:val="353744"/>
        </w:rPr>
      </w:pPr>
      <w:proofErr w:type="spellStart"/>
      <w:r w:rsidRPr="00EE437A">
        <w:rPr>
          <w:rFonts w:ascii="Proxima Nova" w:eastAsia="Proxima Nova" w:hAnsi="Proxima Nova" w:cs="Proxima Nova"/>
          <w:color w:val="353744"/>
        </w:rPr>
        <w:t>addTrack</w:t>
      </w:r>
      <w:proofErr w:type="spellEnd"/>
    </w:p>
    <w:p w14:paraId="31EE971A" w14:textId="77777777" w:rsidR="00BC7D47" w:rsidRDefault="00BC7D47" w:rsidP="00BC7D47">
      <w:pPr>
        <w:pStyle w:val="ListParagraph"/>
        <w:numPr>
          <w:ilvl w:val="0"/>
          <w:numId w:val="2"/>
        </w:numPr>
        <w:spacing w:before="200" w:line="312" w:lineRule="auto"/>
        <w:rPr>
          <w:rFonts w:ascii="Proxima Nova" w:eastAsia="Proxima Nova" w:hAnsi="Proxima Nova" w:cs="Proxima Nova"/>
          <w:color w:val="353744"/>
        </w:rPr>
      </w:pPr>
      <w:proofErr w:type="spellStart"/>
      <w:r w:rsidRPr="00EE437A">
        <w:rPr>
          <w:rFonts w:ascii="Proxima Nova" w:eastAsia="Proxima Nova" w:hAnsi="Proxima Nova" w:cs="Proxima Nova"/>
          <w:color w:val="353744"/>
        </w:rPr>
        <w:t>removeTrack</w:t>
      </w:r>
      <w:proofErr w:type="spellEnd"/>
    </w:p>
    <w:p w14:paraId="29278A07" w14:textId="77777777" w:rsidR="00BC7D47" w:rsidRDefault="00BC7D47" w:rsidP="00BC7D47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They should only work on the highlighted track in the searchlist or playlist.</w:t>
      </w:r>
    </w:p>
    <w:p w14:paraId="6CE6F041" w14:textId="77777777" w:rsidR="00BC7D47" w:rsidRDefault="00BC7D47" w:rsidP="00BC7D47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In the following example, the first track in the searchlist (left side) is highlighted and only this track should be added to the playlist (right side) through the “</w:t>
      </w:r>
      <w:proofErr w:type="spellStart"/>
      <w:r>
        <w:rPr>
          <w:rFonts w:ascii="Proxima Nova" w:eastAsia="Proxima Nova" w:hAnsi="Proxima Nova" w:cs="Proxima Nova"/>
          <w:color w:val="353744"/>
        </w:rPr>
        <w:t>addTrack</w:t>
      </w:r>
      <w:proofErr w:type="spellEnd"/>
      <w:r>
        <w:rPr>
          <w:rFonts w:ascii="Proxima Nova" w:eastAsia="Proxima Nova" w:hAnsi="Proxima Nova" w:cs="Proxima Nova"/>
          <w:color w:val="353744"/>
        </w:rPr>
        <w:t>” method:</w:t>
      </w:r>
    </w:p>
    <w:p w14:paraId="729BD2EA" w14:textId="77777777" w:rsidR="00BC7D47" w:rsidRDefault="00BC7D47" w:rsidP="00BC7D47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 w:rsidRPr="002E6FF0">
        <w:rPr>
          <w:rFonts w:ascii="Proxima Nova" w:eastAsia="Proxima Nova" w:hAnsi="Proxima Nova" w:cs="Proxima Nova"/>
          <w:color w:val="353744"/>
        </w:rPr>
        <w:drawing>
          <wp:inline distT="0" distB="0" distL="0" distR="0" wp14:anchorId="5006144C" wp14:editId="14458FC3">
            <wp:extent cx="5943600" cy="1713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4B06" w14:textId="77777777" w:rsidR="00BC7D47" w:rsidRPr="00EE437A" w:rsidRDefault="00BC7D47" w:rsidP="00BC7D47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The opposite applies to the “</w:t>
      </w:r>
      <w:proofErr w:type="spellStart"/>
      <w:r>
        <w:rPr>
          <w:rFonts w:ascii="Proxima Nova" w:eastAsia="Proxima Nova" w:hAnsi="Proxima Nova" w:cs="Proxima Nova"/>
          <w:color w:val="353744"/>
        </w:rPr>
        <w:t>removeTrack</w:t>
      </w:r>
      <w:proofErr w:type="spellEnd"/>
      <w:r>
        <w:rPr>
          <w:rFonts w:ascii="Proxima Nova" w:eastAsia="Proxima Nova" w:hAnsi="Proxima Nova" w:cs="Proxima Nova"/>
          <w:color w:val="353744"/>
        </w:rPr>
        <w:t>” method.</w:t>
      </w:r>
    </w:p>
    <w:p w14:paraId="54C2861D" w14:textId="7BEF57B6" w:rsidR="000511F8" w:rsidRPr="00BC7D47" w:rsidRDefault="00BC7D47" w:rsidP="00BC7D47">
      <w:pPr>
        <w:pStyle w:val="Heading3"/>
        <w:rPr>
          <w:rFonts w:ascii="Proxima Nova" w:eastAsia="Proxima Nova" w:hAnsi="Proxima Nova" w:cs="Proxima Nova"/>
          <w:b/>
          <w:color w:val="353744"/>
          <w:sz w:val="22"/>
        </w:rPr>
      </w:pPr>
      <w:r w:rsidRPr="00BC7D47">
        <w:rPr>
          <w:rFonts w:ascii="Proxima Nova" w:eastAsia="Proxima Nova" w:hAnsi="Proxima Nova" w:cs="Proxima Nova"/>
          <w:b/>
          <w:color w:val="353744"/>
          <w:sz w:val="22"/>
        </w:rPr>
        <w:t>Alternative solution</w:t>
      </w:r>
    </w:p>
    <w:p w14:paraId="2022238D" w14:textId="672640DF" w:rsidR="000511F8" w:rsidRDefault="00BC7D47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This feature may be canceled due to customer feedback</w:t>
      </w:r>
      <w:r w:rsidR="003E275B">
        <w:rPr>
          <w:rFonts w:ascii="Proxima Nova" w:eastAsia="Proxima Nova" w:hAnsi="Proxima Nova" w:cs="Proxima Nova"/>
          <w:color w:val="353744"/>
        </w:rPr>
        <w:t xml:space="preserve"> and needs more investigation</w:t>
      </w:r>
      <w:r>
        <w:rPr>
          <w:rFonts w:ascii="Proxima Nova" w:eastAsia="Proxima Nova" w:hAnsi="Proxima Nova" w:cs="Proxima Nova"/>
          <w:color w:val="353744"/>
        </w:rPr>
        <w:t xml:space="preserve">. It may be easier to navigate and customize both lists via mouse than with keyboard. </w:t>
      </w:r>
    </w:p>
    <w:p w14:paraId="4193A153" w14:textId="14E79C52" w:rsidR="001B703B" w:rsidRPr="001B703B" w:rsidRDefault="001B703B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If this feature will be canceled, the </w:t>
      </w:r>
      <w:r w:rsidRPr="001B703B">
        <w:rPr>
          <w:rFonts w:ascii="Proxima Nova" w:eastAsia="Proxima Nova" w:hAnsi="Proxima Nova" w:cs="Proxima Nova"/>
          <w:color w:val="353744"/>
        </w:rPr>
        <w:t>“</w:t>
      </w:r>
      <w:proofErr w:type="spellStart"/>
      <w:r w:rsidRPr="001B703B">
        <w:rPr>
          <w:rFonts w:ascii="Proxima Nova" w:eastAsia="Proxima Nova" w:hAnsi="Proxima Nova" w:cs="Proxima Nova"/>
          <w:color w:val="353744"/>
        </w:rPr>
        <w:t>toggleSearchlistPlaylist</w:t>
      </w:r>
      <w:proofErr w:type="spellEnd"/>
      <w:r w:rsidRPr="001B703B">
        <w:rPr>
          <w:rFonts w:ascii="Proxima Nova" w:eastAsia="Proxima Nova" w:hAnsi="Proxima Nova" w:cs="Proxima Nova"/>
          <w:color w:val="353744"/>
        </w:rPr>
        <w:t>”</w:t>
      </w:r>
      <w:r>
        <w:rPr>
          <w:rFonts w:ascii="Proxima Nova" w:eastAsia="Proxima Nova" w:hAnsi="Proxima Nova" w:cs="Proxima Nova"/>
          <w:i/>
          <w:color w:val="353744"/>
        </w:rPr>
        <w:t xml:space="preserve"> </w:t>
      </w:r>
      <w:r>
        <w:rPr>
          <w:rFonts w:ascii="Proxima Nova" w:eastAsia="Proxima Nova" w:hAnsi="Proxima Nova" w:cs="Proxima Nova"/>
          <w:color w:val="353744"/>
        </w:rPr>
        <w:t>method will not be needed and can be deleted to.</w:t>
      </w:r>
    </w:p>
    <w:p w14:paraId="786D647C" w14:textId="73712795" w:rsidR="008C02C4" w:rsidRPr="00030B8C" w:rsidRDefault="008C02C4" w:rsidP="008C02C4">
      <w:pPr>
        <w:pStyle w:val="Heading2"/>
        <w:rPr>
          <w:rFonts w:ascii="Proxima Nova" w:eastAsia="Proxima Nova" w:hAnsi="Proxima Nova" w:cs="Proxima Nova"/>
          <w:b/>
          <w:color w:val="353744"/>
          <w:sz w:val="24"/>
          <w:szCs w:val="28"/>
        </w:rPr>
      </w:pPr>
      <w:r w:rsidRPr="00030B8C">
        <w:rPr>
          <w:rFonts w:ascii="Proxima Nova" w:eastAsia="Proxima Nova" w:hAnsi="Proxima Nova" w:cs="Proxima Nova"/>
          <w:b/>
          <w:color w:val="353744"/>
          <w:sz w:val="24"/>
          <w:szCs w:val="28"/>
        </w:rPr>
        <w:t>SearchBar.js</w:t>
      </w:r>
      <w:r>
        <w:rPr>
          <w:rFonts w:ascii="Proxima Nova" w:eastAsia="Proxima Nova" w:hAnsi="Proxima Nova" w:cs="Proxima Nova"/>
          <w:b/>
          <w:color w:val="353744"/>
          <w:sz w:val="24"/>
          <w:szCs w:val="28"/>
        </w:rPr>
        <w:t>: Potential drawbacks</w:t>
      </w:r>
    </w:p>
    <w:p w14:paraId="2CB14252" w14:textId="3C59D1E2" w:rsidR="00AC6563" w:rsidRPr="00FB3E23" w:rsidRDefault="008C02C4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Excessive use of the enter key should not be supported: If the input contains the same string, a request to the Spotify API should not be performed and the searchlist will not be updated.</w:t>
      </w:r>
      <w:bookmarkStart w:id="5" w:name="_GoBack"/>
      <w:bookmarkEnd w:id="5"/>
    </w:p>
    <w:sectPr w:rsidR="00AC6563" w:rsidRPr="00FB3E2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roxima Nova">
    <w:altName w:val="Tahom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14B17"/>
    <w:multiLevelType w:val="hybridMultilevel"/>
    <w:tmpl w:val="43E417FE"/>
    <w:lvl w:ilvl="0" w:tplc="8C2CE462">
      <w:numFmt w:val="bullet"/>
      <w:lvlText w:val="-"/>
      <w:lvlJc w:val="left"/>
      <w:pPr>
        <w:ind w:left="720" w:hanging="360"/>
      </w:pPr>
      <w:rPr>
        <w:rFonts w:ascii="Proxima Nova" w:eastAsia="Proxima Nova" w:hAnsi="Proxima Nova" w:cs="Proxima Nov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B3A80"/>
    <w:multiLevelType w:val="hybridMultilevel"/>
    <w:tmpl w:val="712AB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6563"/>
    <w:rsid w:val="00001124"/>
    <w:rsid w:val="000122D8"/>
    <w:rsid w:val="00030B8C"/>
    <w:rsid w:val="000511F8"/>
    <w:rsid w:val="00054E41"/>
    <w:rsid w:val="00060727"/>
    <w:rsid w:val="00072B0A"/>
    <w:rsid w:val="000B4003"/>
    <w:rsid w:val="000C7BD1"/>
    <w:rsid w:val="000D1A97"/>
    <w:rsid w:val="000F1698"/>
    <w:rsid w:val="001549B0"/>
    <w:rsid w:val="001713F3"/>
    <w:rsid w:val="001B703B"/>
    <w:rsid w:val="001D0692"/>
    <w:rsid w:val="002044F9"/>
    <w:rsid w:val="00227E4F"/>
    <w:rsid w:val="002E6FF0"/>
    <w:rsid w:val="00302891"/>
    <w:rsid w:val="00311E2C"/>
    <w:rsid w:val="00357EFE"/>
    <w:rsid w:val="003660B6"/>
    <w:rsid w:val="003759B8"/>
    <w:rsid w:val="003815E1"/>
    <w:rsid w:val="00395682"/>
    <w:rsid w:val="00397F08"/>
    <w:rsid w:val="003C13F8"/>
    <w:rsid w:val="003D2240"/>
    <w:rsid w:val="003E275B"/>
    <w:rsid w:val="0040549A"/>
    <w:rsid w:val="00406F96"/>
    <w:rsid w:val="004557F6"/>
    <w:rsid w:val="00490C65"/>
    <w:rsid w:val="005035D7"/>
    <w:rsid w:val="00530DC7"/>
    <w:rsid w:val="00537428"/>
    <w:rsid w:val="00577C4B"/>
    <w:rsid w:val="005B3D15"/>
    <w:rsid w:val="00620E6D"/>
    <w:rsid w:val="006C70C0"/>
    <w:rsid w:val="00705D21"/>
    <w:rsid w:val="00710F2C"/>
    <w:rsid w:val="0086660E"/>
    <w:rsid w:val="008708C9"/>
    <w:rsid w:val="00884271"/>
    <w:rsid w:val="008C02C4"/>
    <w:rsid w:val="00915DD5"/>
    <w:rsid w:val="00922AD9"/>
    <w:rsid w:val="0095063E"/>
    <w:rsid w:val="009614B8"/>
    <w:rsid w:val="00AC6563"/>
    <w:rsid w:val="00B26A35"/>
    <w:rsid w:val="00BB1060"/>
    <w:rsid w:val="00BC7D47"/>
    <w:rsid w:val="00C321D7"/>
    <w:rsid w:val="00CF4202"/>
    <w:rsid w:val="00D55295"/>
    <w:rsid w:val="00DD6E6D"/>
    <w:rsid w:val="00E41EFA"/>
    <w:rsid w:val="00E42DA6"/>
    <w:rsid w:val="00EA238F"/>
    <w:rsid w:val="00EE437A"/>
    <w:rsid w:val="00F86160"/>
    <w:rsid w:val="00FB3E23"/>
    <w:rsid w:val="00FC6CAB"/>
    <w:rsid w:val="00FF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EBD5"/>
  <w15:docId w15:val="{758BADD1-630A-472F-8EFF-DDD995DC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956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1D7"/>
    <w:rPr>
      <w:rFonts w:ascii="Courier New" w:eastAsia="Times New Roman" w:hAnsi="Courier New" w:cs="Courier New"/>
      <w:sz w:val="20"/>
      <w:szCs w:val="20"/>
      <w:lang w:val="en-GB"/>
    </w:rPr>
  </w:style>
  <w:style w:type="paragraph" w:styleId="NoSpacing">
    <w:name w:val="No Spacing"/>
    <w:uiPriority w:val="1"/>
    <w:qFormat/>
    <w:rsid w:val="00C321D7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357E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7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ndreasreiterer.at/reactjs-lifecycle-method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A7645-8D07-4003-93DC-988689140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Matthias Rudin</cp:lastModifiedBy>
  <cp:revision>50</cp:revision>
  <dcterms:created xsi:type="dcterms:W3CDTF">2018-08-09T10:18:00Z</dcterms:created>
  <dcterms:modified xsi:type="dcterms:W3CDTF">2018-08-13T05:19:00Z</dcterms:modified>
</cp:coreProperties>
</file>