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60E" w:rsidRPr="001A6B97" w:rsidRDefault="00F52830">
      <w:pPr>
        <w:rPr>
          <w:rFonts w:eastAsia="Calibri" w:cs="Calibri"/>
          <w:b/>
          <w:bCs/>
          <w:i/>
          <w:color w:val="1086CE"/>
          <w:sz w:val="36"/>
          <w:szCs w:val="36"/>
        </w:rPr>
      </w:pPr>
      <w:r w:rsidRPr="001A6B97">
        <w:rPr>
          <w:rFonts w:eastAsia="Calibri" w:cs="Calibri"/>
          <w:b/>
          <w:bCs/>
          <w:i/>
          <w:color w:val="1086CE"/>
          <w:sz w:val="36"/>
          <w:szCs w:val="36"/>
        </w:rPr>
        <w:t>AppSec California 2014</w:t>
      </w:r>
    </w:p>
    <w:p w:rsidR="00F52830" w:rsidRPr="00F52830" w:rsidRDefault="00F52830" w:rsidP="00E9044C">
      <w:pPr>
        <w:spacing w:after="0"/>
        <w:rPr>
          <w:rFonts w:cs="Calibri"/>
          <w:b/>
          <w:bCs/>
          <w:color w:val="1B04C8"/>
          <w:sz w:val="28"/>
          <w:szCs w:val="28"/>
        </w:rPr>
      </w:pPr>
      <w:r w:rsidRPr="00F52830">
        <w:rPr>
          <w:rFonts w:cs="Calibri"/>
          <w:b/>
          <w:bCs/>
          <w:color w:val="1B04C8"/>
          <w:sz w:val="28"/>
          <w:szCs w:val="28"/>
        </w:rPr>
        <w:t>Sponsorship Opportunities</w:t>
      </w:r>
    </w:p>
    <w:p w:rsidR="00F52830" w:rsidRDefault="00F52830" w:rsidP="00E9044C">
      <w:pPr>
        <w:spacing w:after="0"/>
      </w:pPr>
    </w:p>
    <w:p w:rsidR="00F52830" w:rsidRPr="00C65BB4" w:rsidRDefault="00F52830" w:rsidP="00F52830">
      <w:pPr>
        <w:autoSpaceDE w:val="0"/>
        <w:autoSpaceDN w:val="0"/>
        <w:adjustRightInd w:val="0"/>
        <w:spacing w:after="120" w:line="240" w:lineRule="auto"/>
        <w:ind w:left="180"/>
        <w:rPr>
          <w:rFonts w:cs="Calibri"/>
          <w:b/>
          <w:bCs/>
          <w:strike/>
          <w:color w:val="0000FF"/>
        </w:rPr>
      </w:pPr>
      <w:r w:rsidRPr="00C65BB4">
        <w:rPr>
          <w:rFonts w:cs="Calibri"/>
          <w:b/>
          <w:bCs/>
          <w:strike/>
          <w:color w:val="1B04C8"/>
          <w:sz w:val="24"/>
          <w:szCs w:val="24"/>
        </w:rPr>
        <w:t>Diamond Sponsorship</w:t>
      </w:r>
      <w:r w:rsidRPr="00C65BB4">
        <w:rPr>
          <w:rFonts w:cs="Calibri"/>
          <w:b/>
          <w:bCs/>
          <w:strike/>
          <w:color w:val="0000FF"/>
        </w:rPr>
        <w:t xml:space="preserve"> </w:t>
      </w:r>
      <w:r w:rsidRPr="00C65BB4">
        <w:rPr>
          <w:rFonts w:cs="Calibri"/>
          <w:b/>
          <w:bCs/>
          <w:i/>
          <w:strike/>
          <w:color w:val="1086CE"/>
        </w:rPr>
        <w:t>(1 available)</w:t>
      </w:r>
      <w:r w:rsidRPr="00C65BB4">
        <w:rPr>
          <w:rFonts w:cs="Calibri"/>
          <w:b/>
          <w:bCs/>
          <w:strike/>
          <w:color w:val="0000FF"/>
        </w:rPr>
        <w:t xml:space="preserve"> </w:t>
      </w:r>
      <w:r w:rsidRPr="00C65BB4">
        <w:rPr>
          <w:rFonts w:cs="Calibri"/>
          <w:b/>
          <w:bCs/>
          <w:strike/>
          <w:color w:val="0000FF"/>
        </w:rPr>
        <w:tab/>
        <w:t xml:space="preserve"> </w:t>
      </w:r>
      <w:r w:rsidRPr="00C65BB4">
        <w:rPr>
          <w:rFonts w:cs="Calibri"/>
          <w:b/>
          <w:bCs/>
          <w:strike/>
        </w:rPr>
        <w:t>$5,</w:t>
      </w:r>
      <w:r w:rsidR="00AF4EB1" w:rsidRPr="00C65BB4">
        <w:rPr>
          <w:rFonts w:cs="Calibri"/>
          <w:b/>
          <w:bCs/>
          <w:strike/>
        </w:rPr>
        <w:t>6</w:t>
      </w:r>
      <w:r w:rsidRPr="00C65BB4">
        <w:rPr>
          <w:rFonts w:cs="Calibri"/>
          <w:b/>
          <w:bCs/>
          <w:strike/>
        </w:rPr>
        <w:t>00</w:t>
      </w:r>
      <w:r w:rsidR="00C65BB4">
        <w:rPr>
          <w:rFonts w:cs="Calibri"/>
          <w:b/>
          <w:bCs/>
          <w:strike/>
        </w:rPr>
        <w:t xml:space="preserve"> </w:t>
      </w:r>
      <w:r w:rsidR="00C65BB4" w:rsidRPr="00C65BB4">
        <w:rPr>
          <w:rFonts w:cs="Calibri"/>
          <w:b/>
          <w:bCs/>
          <w:sz w:val="28"/>
          <w:szCs w:val="28"/>
        </w:rPr>
        <w:t>SOLD OUT</w:t>
      </w:r>
    </w:p>
    <w:p w:rsidR="00F52830" w:rsidRDefault="00F52830" w:rsidP="00F52830">
      <w:pPr>
        <w:pStyle w:val="ListParagraph"/>
        <w:numPr>
          <w:ilvl w:val="0"/>
          <w:numId w:val="1"/>
        </w:numPr>
        <w:ind w:left="900" w:hanging="540"/>
        <w:rPr>
          <w:b/>
          <w:i/>
        </w:rPr>
      </w:pPr>
      <w:r>
        <w:rPr>
          <w:b/>
          <w:i/>
        </w:rPr>
        <w:t>5 Minute speaking opportunity</w:t>
      </w:r>
    </w:p>
    <w:p w:rsidR="00B36DED" w:rsidRPr="004722F0" w:rsidRDefault="00B36DED" w:rsidP="00B36DED">
      <w:pPr>
        <w:pStyle w:val="ListParagraph"/>
        <w:numPr>
          <w:ilvl w:val="0"/>
          <w:numId w:val="1"/>
        </w:numPr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First choice of prime booth location at the Conference</w:t>
      </w:r>
    </w:p>
    <w:p w:rsidR="00F52830" w:rsidRPr="004722F0" w:rsidRDefault="00F52830" w:rsidP="00F52830">
      <w:pPr>
        <w:pStyle w:val="ListParagraph"/>
        <w:numPr>
          <w:ilvl w:val="0"/>
          <w:numId w:val="1"/>
        </w:numPr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Prime space in the Official Program for the Conference for a full page ad opposite the agenda</w:t>
      </w:r>
    </w:p>
    <w:p w:rsidR="00AF4EB1" w:rsidRPr="004722F0" w:rsidRDefault="00AF4EB1" w:rsidP="00AF4EB1">
      <w:pPr>
        <w:pStyle w:val="ListParagraph"/>
        <w:numPr>
          <w:ilvl w:val="0"/>
          <w:numId w:val="1"/>
        </w:numPr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Ability to place your marketing materials in each</w:t>
      </w:r>
      <w:r w:rsidR="00C85368" w:rsidRPr="004722F0">
        <w:rPr>
          <w:rFonts w:asciiTheme="minorHAnsi" w:hAnsiTheme="minorHAnsi"/>
          <w:b/>
          <w:i/>
        </w:rPr>
        <w:t xml:space="preserve"> conference</w:t>
      </w:r>
      <w:r w:rsidRPr="004722F0">
        <w:rPr>
          <w:rFonts w:asciiTheme="minorHAnsi" w:hAnsiTheme="minorHAnsi"/>
          <w:b/>
          <w:i/>
        </w:rPr>
        <w:t xml:space="preserve"> bag</w:t>
      </w:r>
    </w:p>
    <w:p w:rsidR="00142E29" w:rsidRPr="004722F0" w:rsidRDefault="00142E29" w:rsidP="00142E29">
      <w:pPr>
        <w:pStyle w:val="ListParagraph"/>
        <w:numPr>
          <w:ilvl w:val="0"/>
          <w:numId w:val="1"/>
        </w:numPr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Your logo and marketing write-up in the Official Program</w:t>
      </w:r>
    </w:p>
    <w:p w:rsidR="00B36DED" w:rsidRPr="004722F0" w:rsidRDefault="00B36DED" w:rsidP="00B36DED">
      <w:pPr>
        <w:pStyle w:val="ListParagraph"/>
        <w:numPr>
          <w:ilvl w:val="0"/>
          <w:numId w:val="1"/>
        </w:numPr>
        <w:spacing w:after="0"/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A draped 6 foot table</w:t>
      </w:r>
      <w:r w:rsidR="00C85368" w:rsidRPr="004722F0">
        <w:rPr>
          <w:rFonts w:asciiTheme="minorHAnsi" w:hAnsiTheme="minorHAnsi"/>
          <w:b/>
          <w:i/>
        </w:rPr>
        <w:t xml:space="preserve"> and two chairs </w:t>
      </w:r>
      <w:r w:rsidRPr="004722F0">
        <w:rPr>
          <w:rFonts w:asciiTheme="minorHAnsi" w:hAnsiTheme="minorHAnsi"/>
          <w:b/>
          <w:i/>
        </w:rPr>
        <w:t xml:space="preserve">to exhibit your solutions and services to decision makers and buyers </w:t>
      </w:r>
    </w:p>
    <w:p w:rsidR="00B36DED" w:rsidRPr="004722F0" w:rsidRDefault="00B36DED" w:rsidP="00B36DED">
      <w:pPr>
        <w:pStyle w:val="ListParagraph"/>
        <w:numPr>
          <w:ilvl w:val="0"/>
          <w:numId w:val="1"/>
        </w:numPr>
        <w:spacing w:after="0"/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2  complimentary lunches</w:t>
      </w:r>
    </w:p>
    <w:p w:rsidR="00BA0E6A" w:rsidRPr="004722F0" w:rsidRDefault="00BA0E6A" w:rsidP="00BA0E6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2 Complimentary Booth Passes</w:t>
      </w:r>
    </w:p>
    <w:p w:rsidR="00F52830" w:rsidRPr="004722F0" w:rsidRDefault="00F52830" w:rsidP="00F52830">
      <w:pPr>
        <w:pStyle w:val="ListParagraph"/>
        <w:numPr>
          <w:ilvl w:val="0"/>
          <w:numId w:val="1"/>
        </w:numPr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 xml:space="preserve">Your logo, linked to your homepage, </w:t>
      </w:r>
      <w:r w:rsidR="003F28BE" w:rsidRPr="004722F0">
        <w:rPr>
          <w:rFonts w:asciiTheme="minorHAnsi" w:hAnsiTheme="minorHAnsi"/>
          <w:b/>
          <w:i/>
        </w:rPr>
        <w:t xml:space="preserve">and marketing write-up </w:t>
      </w:r>
      <w:r w:rsidRPr="004722F0">
        <w:rPr>
          <w:rFonts w:asciiTheme="minorHAnsi" w:hAnsiTheme="minorHAnsi"/>
          <w:b/>
          <w:i/>
        </w:rPr>
        <w:t>on the Conference website. Your logo will stay on our website for 12 full months.</w:t>
      </w:r>
    </w:p>
    <w:p w:rsidR="00F52830" w:rsidRPr="004722F0" w:rsidRDefault="00F52830" w:rsidP="00121561">
      <w:pPr>
        <w:pStyle w:val="ListParagraph"/>
        <w:numPr>
          <w:ilvl w:val="0"/>
          <w:numId w:val="1"/>
        </w:numPr>
        <w:ind w:left="900" w:hanging="63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Acknowledgement in all e-mail blasts (to our full email list) leading up to the Conference</w:t>
      </w:r>
    </w:p>
    <w:p w:rsidR="00F52830" w:rsidRPr="004722F0" w:rsidRDefault="00F52830" w:rsidP="00121561">
      <w:pPr>
        <w:pStyle w:val="ListParagraph"/>
        <w:numPr>
          <w:ilvl w:val="0"/>
          <w:numId w:val="1"/>
        </w:numPr>
        <w:spacing w:after="0"/>
        <w:ind w:left="900" w:hanging="63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Your prize raffled off at the conclusion of the Summit to help you get business cards</w:t>
      </w:r>
    </w:p>
    <w:p w:rsidR="00F52830" w:rsidRPr="004722F0" w:rsidRDefault="00F52830"/>
    <w:p w:rsidR="00F52830" w:rsidRPr="004722F0" w:rsidRDefault="00F52830" w:rsidP="00F52830">
      <w:pPr>
        <w:autoSpaceDE w:val="0"/>
        <w:autoSpaceDN w:val="0"/>
        <w:adjustRightInd w:val="0"/>
        <w:spacing w:after="120" w:line="240" w:lineRule="auto"/>
        <w:ind w:left="180"/>
        <w:rPr>
          <w:rFonts w:cs="Calibri"/>
          <w:b/>
          <w:bCs/>
          <w:color w:val="0000FF"/>
        </w:rPr>
      </w:pPr>
      <w:r w:rsidRPr="00C65BB4">
        <w:rPr>
          <w:rFonts w:cs="Calibri"/>
          <w:b/>
          <w:bCs/>
          <w:strike/>
          <w:color w:val="1B04C8"/>
          <w:sz w:val="24"/>
          <w:szCs w:val="24"/>
        </w:rPr>
        <w:t>Platinum Sponsorship</w:t>
      </w:r>
      <w:r w:rsidRPr="00C65BB4">
        <w:rPr>
          <w:rFonts w:cs="Calibri"/>
          <w:b/>
          <w:bCs/>
          <w:strike/>
          <w:color w:val="0000FF"/>
        </w:rPr>
        <w:t xml:space="preserve"> </w:t>
      </w:r>
      <w:r w:rsidRPr="00C65BB4">
        <w:rPr>
          <w:rFonts w:cs="Calibri"/>
          <w:b/>
          <w:bCs/>
          <w:i/>
          <w:strike/>
          <w:color w:val="1086CE"/>
        </w:rPr>
        <w:t>(2 available)</w:t>
      </w:r>
      <w:r w:rsidRPr="00C65BB4">
        <w:rPr>
          <w:rFonts w:cs="Calibri"/>
          <w:b/>
          <w:bCs/>
          <w:strike/>
          <w:color w:val="0000FF"/>
        </w:rPr>
        <w:t xml:space="preserve"> </w:t>
      </w:r>
      <w:r w:rsidRPr="00C65BB4">
        <w:rPr>
          <w:rFonts w:cs="Calibri"/>
          <w:b/>
          <w:bCs/>
          <w:strike/>
          <w:color w:val="0000FF"/>
        </w:rPr>
        <w:tab/>
      </w:r>
      <w:r w:rsidRPr="00C65BB4">
        <w:rPr>
          <w:rFonts w:cs="Calibri"/>
          <w:b/>
          <w:bCs/>
          <w:strike/>
          <w:color w:val="0000FF"/>
        </w:rPr>
        <w:tab/>
        <w:t xml:space="preserve"> </w:t>
      </w:r>
      <w:r w:rsidRPr="00C65BB4">
        <w:rPr>
          <w:rFonts w:cs="Calibri"/>
          <w:b/>
          <w:bCs/>
          <w:strike/>
        </w:rPr>
        <w:t>$</w:t>
      </w:r>
      <w:proofErr w:type="gramStart"/>
      <w:r w:rsidR="00021DA9" w:rsidRPr="00C65BB4">
        <w:rPr>
          <w:rFonts w:cs="Calibri"/>
          <w:b/>
          <w:bCs/>
          <w:strike/>
        </w:rPr>
        <w:t>3,8</w:t>
      </w:r>
      <w:r w:rsidR="00B36DED" w:rsidRPr="00C65BB4">
        <w:rPr>
          <w:rFonts w:cs="Calibri"/>
          <w:b/>
          <w:bCs/>
          <w:strike/>
        </w:rPr>
        <w:t>00</w:t>
      </w:r>
      <w:r w:rsidR="00C65BB4">
        <w:rPr>
          <w:rFonts w:cs="Calibri"/>
          <w:b/>
          <w:bCs/>
        </w:rPr>
        <w:t xml:space="preserve">  </w:t>
      </w:r>
      <w:r w:rsidR="00C65BB4" w:rsidRPr="00C65BB4">
        <w:rPr>
          <w:rFonts w:cs="Calibri"/>
          <w:b/>
          <w:bCs/>
          <w:sz w:val="28"/>
          <w:szCs w:val="28"/>
        </w:rPr>
        <w:t>SOLD</w:t>
      </w:r>
      <w:proofErr w:type="gramEnd"/>
      <w:r w:rsidR="00C65BB4" w:rsidRPr="00C65BB4">
        <w:rPr>
          <w:rFonts w:cs="Calibri"/>
          <w:b/>
          <w:bCs/>
          <w:sz w:val="28"/>
          <w:szCs w:val="28"/>
        </w:rPr>
        <w:t xml:space="preserve"> OUT</w:t>
      </w:r>
    </w:p>
    <w:p w:rsidR="00B36DED" w:rsidRPr="004722F0" w:rsidRDefault="00B36DED" w:rsidP="00B36DED">
      <w:pPr>
        <w:pStyle w:val="ListParagraph"/>
        <w:numPr>
          <w:ilvl w:val="0"/>
          <w:numId w:val="2"/>
        </w:numPr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First choice after Diamond of prime booth location at the Conference</w:t>
      </w:r>
    </w:p>
    <w:p w:rsidR="006958F4" w:rsidRPr="004722F0" w:rsidRDefault="006958F4" w:rsidP="006958F4">
      <w:pPr>
        <w:pStyle w:val="ListParagraph"/>
        <w:numPr>
          <w:ilvl w:val="0"/>
          <w:numId w:val="2"/>
        </w:numPr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Prime space in the Official Program for the Conference for a half page ad</w:t>
      </w:r>
    </w:p>
    <w:p w:rsidR="00021DA9" w:rsidRPr="004722F0" w:rsidRDefault="00AF4EB1" w:rsidP="00AF4EB1">
      <w:pPr>
        <w:pStyle w:val="ListParagraph"/>
        <w:numPr>
          <w:ilvl w:val="0"/>
          <w:numId w:val="2"/>
        </w:numPr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Ability to place your marketing materials in each</w:t>
      </w:r>
      <w:r w:rsidR="00C85368" w:rsidRPr="004722F0">
        <w:rPr>
          <w:rFonts w:asciiTheme="minorHAnsi" w:hAnsiTheme="minorHAnsi"/>
          <w:b/>
          <w:i/>
        </w:rPr>
        <w:t xml:space="preserve"> conference</w:t>
      </w:r>
      <w:r w:rsidRPr="004722F0">
        <w:rPr>
          <w:rFonts w:asciiTheme="minorHAnsi" w:hAnsiTheme="minorHAnsi"/>
          <w:b/>
          <w:i/>
        </w:rPr>
        <w:t xml:space="preserve"> bag</w:t>
      </w:r>
    </w:p>
    <w:p w:rsidR="00142E29" w:rsidRPr="004722F0" w:rsidRDefault="00142E29" w:rsidP="00142E29">
      <w:pPr>
        <w:pStyle w:val="ListParagraph"/>
        <w:numPr>
          <w:ilvl w:val="0"/>
          <w:numId w:val="2"/>
        </w:numPr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Your logo and marketing write-up in the Official Program</w:t>
      </w:r>
    </w:p>
    <w:p w:rsidR="00B36DED" w:rsidRPr="004722F0" w:rsidRDefault="00B36DED" w:rsidP="00B36DED">
      <w:pPr>
        <w:pStyle w:val="ListParagraph"/>
        <w:numPr>
          <w:ilvl w:val="0"/>
          <w:numId w:val="2"/>
        </w:numPr>
        <w:spacing w:after="0"/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A draped 6 foot table</w:t>
      </w:r>
      <w:r w:rsidR="00C85368" w:rsidRPr="004722F0">
        <w:rPr>
          <w:rFonts w:asciiTheme="minorHAnsi" w:hAnsiTheme="minorHAnsi"/>
          <w:b/>
          <w:i/>
        </w:rPr>
        <w:t xml:space="preserve"> and two chairs </w:t>
      </w:r>
      <w:r w:rsidRPr="004722F0">
        <w:rPr>
          <w:rFonts w:asciiTheme="minorHAnsi" w:hAnsiTheme="minorHAnsi"/>
          <w:b/>
          <w:i/>
        </w:rPr>
        <w:t xml:space="preserve">to exhibit your solutions and services to decision makers and buyers </w:t>
      </w:r>
    </w:p>
    <w:p w:rsidR="00B36DED" w:rsidRPr="004722F0" w:rsidRDefault="00B36DED" w:rsidP="00B36DED">
      <w:pPr>
        <w:pStyle w:val="ListParagraph"/>
        <w:numPr>
          <w:ilvl w:val="0"/>
          <w:numId w:val="2"/>
        </w:numPr>
        <w:spacing w:after="0"/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2  complimentary lunches</w:t>
      </w:r>
    </w:p>
    <w:p w:rsidR="004722F0" w:rsidRPr="004722F0" w:rsidRDefault="004722F0" w:rsidP="004722F0">
      <w:pPr>
        <w:pStyle w:val="ListParagraph"/>
        <w:numPr>
          <w:ilvl w:val="0"/>
          <w:numId w:val="2"/>
        </w:numPr>
        <w:spacing w:after="0"/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2 Complimentary Booth Passes</w:t>
      </w:r>
    </w:p>
    <w:p w:rsidR="00F52830" w:rsidRPr="004722F0" w:rsidRDefault="00F52830" w:rsidP="00F52830">
      <w:pPr>
        <w:pStyle w:val="ListParagraph"/>
        <w:numPr>
          <w:ilvl w:val="0"/>
          <w:numId w:val="2"/>
        </w:numPr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 xml:space="preserve">Your logo, linked to your homepage, </w:t>
      </w:r>
      <w:r w:rsidR="003F28BE" w:rsidRPr="004722F0">
        <w:rPr>
          <w:rFonts w:asciiTheme="minorHAnsi" w:hAnsiTheme="minorHAnsi"/>
          <w:b/>
          <w:i/>
        </w:rPr>
        <w:t xml:space="preserve">and marketing write-up, </w:t>
      </w:r>
      <w:r w:rsidRPr="004722F0">
        <w:rPr>
          <w:rFonts w:asciiTheme="minorHAnsi" w:hAnsiTheme="minorHAnsi"/>
          <w:b/>
          <w:i/>
        </w:rPr>
        <w:t>on the Conference website. Your logo will stay on our website for 12 full months.</w:t>
      </w:r>
    </w:p>
    <w:p w:rsidR="00F52830" w:rsidRPr="004722F0" w:rsidRDefault="00F52830" w:rsidP="00F52830">
      <w:pPr>
        <w:pStyle w:val="ListParagraph"/>
        <w:numPr>
          <w:ilvl w:val="0"/>
          <w:numId w:val="2"/>
        </w:numPr>
        <w:ind w:left="900" w:hanging="54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Acknowledgement in all e-mail blasts (to our full email list) leading up to the Conference</w:t>
      </w:r>
    </w:p>
    <w:p w:rsidR="00F52830" w:rsidRPr="004722F0" w:rsidRDefault="00F52830" w:rsidP="00121561">
      <w:pPr>
        <w:pStyle w:val="ListParagraph"/>
        <w:numPr>
          <w:ilvl w:val="0"/>
          <w:numId w:val="2"/>
        </w:numPr>
        <w:spacing w:after="0"/>
        <w:ind w:left="900" w:hanging="63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Your prize raffled off at the conclusion of the Summit to help you get business cards</w:t>
      </w:r>
    </w:p>
    <w:p w:rsidR="00F52830" w:rsidRPr="004722F0" w:rsidRDefault="00F52830"/>
    <w:p w:rsidR="00F52830" w:rsidRPr="004722F0" w:rsidRDefault="00F52830" w:rsidP="00F52830">
      <w:pPr>
        <w:autoSpaceDE w:val="0"/>
        <w:autoSpaceDN w:val="0"/>
        <w:adjustRightInd w:val="0"/>
        <w:spacing w:after="120" w:line="240" w:lineRule="auto"/>
        <w:ind w:left="180"/>
        <w:rPr>
          <w:rFonts w:cs="Calibri"/>
          <w:b/>
          <w:bCs/>
          <w:color w:val="0000FF"/>
        </w:rPr>
      </w:pPr>
      <w:r w:rsidRPr="004722F0">
        <w:rPr>
          <w:rFonts w:cs="Calibri"/>
          <w:b/>
          <w:bCs/>
          <w:color w:val="1B04C8"/>
          <w:sz w:val="24"/>
          <w:szCs w:val="24"/>
        </w:rPr>
        <w:t>Gold Sponsorship</w:t>
      </w:r>
      <w:r w:rsidRPr="004722F0">
        <w:rPr>
          <w:rFonts w:cs="Calibri"/>
          <w:b/>
          <w:bCs/>
          <w:color w:val="0000FF"/>
        </w:rPr>
        <w:tab/>
      </w:r>
      <w:r w:rsidRPr="004722F0">
        <w:rPr>
          <w:rFonts w:cs="Calibri"/>
          <w:b/>
          <w:bCs/>
          <w:color w:val="0000FF"/>
        </w:rPr>
        <w:tab/>
        <w:t xml:space="preserve"> </w:t>
      </w:r>
      <w:r w:rsidRPr="004722F0">
        <w:rPr>
          <w:rFonts w:cs="Calibri"/>
          <w:b/>
          <w:bCs/>
        </w:rPr>
        <w:t>$</w:t>
      </w:r>
      <w:r w:rsidR="00AF4EB1" w:rsidRPr="004722F0">
        <w:rPr>
          <w:rFonts w:cs="Calibri"/>
          <w:b/>
          <w:bCs/>
        </w:rPr>
        <w:t>2,6</w:t>
      </w:r>
      <w:r w:rsidRPr="004722F0">
        <w:rPr>
          <w:rFonts w:cs="Calibri"/>
          <w:b/>
          <w:bCs/>
        </w:rPr>
        <w:t>00</w:t>
      </w:r>
    </w:p>
    <w:p w:rsidR="00B36DED" w:rsidRPr="004722F0" w:rsidRDefault="00B36DED" w:rsidP="00B36DED">
      <w:pPr>
        <w:pStyle w:val="ListParagraph"/>
        <w:numPr>
          <w:ilvl w:val="0"/>
          <w:numId w:val="3"/>
        </w:numPr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Choice after Diamond and Platinum of prime booth location at the Conference</w:t>
      </w:r>
    </w:p>
    <w:p w:rsidR="006958F4" w:rsidRPr="004722F0" w:rsidRDefault="006958F4" w:rsidP="00B36DED">
      <w:pPr>
        <w:pStyle w:val="ListParagraph"/>
        <w:numPr>
          <w:ilvl w:val="0"/>
          <w:numId w:val="3"/>
        </w:numPr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Your logo and marketing write-up in the Official Program</w:t>
      </w:r>
    </w:p>
    <w:p w:rsidR="006958F4" w:rsidRPr="004722F0" w:rsidRDefault="006958F4" w:rsidP="006958F4">
      <w:pPr>
        <w:pStyle w:val="ListParagraph"/>
        <w:numPr>
          <w:ilvl w:val="0"/>
          <w:numId w:val="3"/>
        </w:numPr>
        <w:spacing w:after="0"/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A draped 6 foot table</w:t>
      </w:r>
      <w:r w:rsidR="00C85368" w:rsidRPr="004722F0">
        <w:rPr>
          <w:rFonts w:asciiTheme="minorHAnsi" w:hAnsiTheme="minorHAnsi"/>
          <w:b/>
          <w:i/>
        </w:rPr>
        <w:t xml:space="preserve"> and</w:t>
      </w:r>
      <w:r w:rsidRPr="004722F0">
        <w:rPr>
          <w:rFonts w:asciiTheme="minorHAnsi" w:hAnsiTheme="minorHAnsi"/>
          <w:b/>
          <w:i/>
        </w:rPr>
        <w:t xml:space="preserve"> two chairs to exhibit your solutions and services to decision makers and buyers </w:t>
      </w:r>
    </w:p>
    <w:p w:rsidR="006958F4" w:rsidRPr="004722F0" w:rsidRDefault="006958F4" w:rsidP="003F28BE">
      <w:pPr>
        <w:pStyle w:val="ListParagraph"/>
        <w:numPr>
          <w:ilvl w:val="0"/>
          <w:numId w:val="3"/>
        </w:numPr>
        <w:spacing w:after="0"/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2  complimentary lunches</w:t>
      </w:r>
    </w:p>
    <w:p w:rsidR="004722F0" w:rsidRPr="004722F0" w:rsidRDefault="004722F0" w:rsidP="003F28BE">
      <w:pPr>
        <w:pStyle w:val="ListParagraph"/>
        <w:numPr>
          <w:ilvl w:val="0"/>
          <w:numId w:val="3"/>
        </w:numPr>
        <w:spacing w:after="0"/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 w:cs="Arial"/>
          <w:b/>
          <w:bCs/>
          <w:i/>
          <w:color w:val="222222"/>
          <w:shd w:val="clear" w:color="auto" w:fill="FFFFFF"/>
        </w:rPr>
        <w:t>2 Complimentary Booth Passes</w:t>
      </w:r>
      <w:r w:rsidRPr="004722F0">
        <w:rPr>
          <w:rStyle w:val="apple-converted-space"/>
          <w:rFonts w:asciiTheme="minorHAnsi" w:hAnsiTheme="minorHAnsi" w:cs="Arial"/>
          <w:b/>
          <w:bCs/>
          <w:i/>
          <w:color w:val="222222"/>
          <w:shd w:val="clear" w:color="auto" w:fill="FFFFFF"/>
        </w:rPr>
        <w:t> </w:t>
      </w:r>
    </w:p>
    <w:p w:rsidR="00F52830" w:rsidRPr="004722F0" w:rsidRDefault="00F52830" w:rsidP="00F52830">
      <w:pPr>
        <w:pStyle w:val="ListParagraph"/>
        <w:numPr>
          <w:ilvl w:val="0"/>
          <w:numId w:val="3"/>
        </w:numPr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b/>
          <w:i/>
        </w:rPr>
        <w:t>Your logo, linked to your homepage, on the Conference website. Your logo will stay on our website for 12 full months.</w:t>
      </w:r>
    </w:p>
    <w:p w:rsidR="00F52830" w:rsidRPr="004722F0" w:rsidRDefault="00F52830" w:rsidP="00F52830">
      <w:pPr>
        <w:pStyle w:val="ListParagraph"/>
        <w:numPr>
          <w:ilvl w:val="0"/>
          <w:numId w:val="3"/>
        </w:numPr>
        <w:ind w:left="900" w:hanging="54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Acknowledgement in all e-mail blasts (to our full email list) leading up to the Conference</w:t>
      </w:r>
    </w:p>
    <w:p w:rsidR="00F52830" w:rsidRPr="004722F0" w:rsidRDefault="00F52830" w:rsidP="00F52830">
      <w:pPr>
        <w:pStyle w:val="ListParagraph"/>
        <w:numPr>
          <w:ilvl w:val="0"/>
          <w:numId w:val="3"/>
        </w:numPr>
        <w:spacing w:after="0"/>
        <w:ind w:left="900" w:hanging="54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Your prize raffled off at the conclusion of the Summit to help you get business cards</w:t>
      </w:r>
    </w:p>
    <w:p w:rsidR="00F52830" w:rsidRPr="004722F0" w:rsidRDefault="00CE47B9" w:rsidP="00F52830">
      <w:pPr>
        <w:autoSpaceDE w:val="0"/>
        <w:autoSpaceDN w:val="0"/>
        <w:adjustRightInd w:val="0"/>
        <w:spacing w:after="120" w:line="240" w:lineRule="auto"/>
        <w:ind w:left="180"/>
        <w:rPr>
          <w:rFonts w:cs="Calibri"/>
          <w:b/>
          <w:bCs/>
          <w:color w:val="0000FF"/>
        </w:rPr>
      </w:pPr>
      <w:r w:rsidRPr="004722F0">
        <w:rPr>
          <w:rFonts w:cs="Calibri"/>
          <w:b/>
          <w:bCs/>
          <w:color w:val="1B04C8"/>
          <w:sz w:val="24"/>
          <w:szCs w:val="24"/>
        </w:rPr>
        <w:lastRenderedPageBreak/>
        <w:t>Silver</w:t>
      </w:r>
      <w:r w:rsidR="00F52830" w:rsidRPr="004722F0">
        <w:rPr>
          <w:rFonts w:cs="Calibri"/>
          <w:b/>
          <w:bCs/>
          <w:color w:val="1B04C8"/>
          <w:sz w:val="24"/>
          <w:szCs w:val="24"/>
        </w:rPr>
        <w:t xml:space="preserve"> Sponsorship</w:t>
      </w:r>
      <w:r w:rsidR="00F52830" w:rsidRPr="004722F0">
        <w:rPr>
          <w:rFonts w:cs="Calibri"/>
          <w:b/>
          <w:bCs/>
          <w:color w:val="0000FF"/>
        </w:rPr>
        <w:tab/>
      </w:r>
      <w:r w:rsidR="00F52830" w:rsidRPr="004722F0">
        <w:rPr>
          <w:rFonts w:cs="Calibri"/>
          <w:b/>
          <w:bCs/>
          <w:color w:val="0000FF"/>
        </w:rPr>
        <w:tab/>
        <w:t xml:space="preserve"> </w:t>
      </w:r>
      <w:r w:rsidR="00F52830" w:rsidRPr="004722F0">
        <w:rPr>
          <w:rFonts w:cs="Calibri"/>
          <w:b/>
          <w:bCs/>
        </w:rPr>
        <w:t>$</w:t>
      </w:r>
      <w:r w:rsidR="00021DA9" w:rsidRPr="004722F0">
        <w:rPr>
          <w:rFonts w:cs="Calibri"/>
          <w:b/>
          <w:bCs/>
        </w:rPr>
        <w:t>1,5</w:t>
      </w:r>
      <w:r w:rsidR="00F52830" w:rsidRPr="004722F0">
        <w:rPr>
          <w:rFonts w:cs="Calibri"/>
          <w:b/>
          <w:bCs/>
        </w:rPr>
        <w:t>00</w:t>
      </w:r>
    </w:p>
    <w:p w:rsidR="00F52830" w:rsidRPr="004722F0" w:rsidRDefault="00F52830" w:rsidP="00F52830">
      <w:pPr>
        <w:pStyle w:val="ListParagraph"/>
        <w:numPr>
          <w:ilvl w:val="0"/>
          <w:numId w:val="4"/>
        </w:numPr>
        <w:ind w:left="900" w:hanging="540"/>
        <w:rPr>
          <w:rFonts w:asciiTheme="minorHAnsi" w:hAnsiTheme="minorHAnsi"/>
          <w:b/>
          <w:i/>
        </w:rPr>
      </w:pPr>
      <w:r w:rsidRPr="004722F0">
        <w:rPr>
          <w:rFonts w:asciiTheme="minorHAnsi" w:hAnsiTheme="minorHAnsi"/>
          <w:i/>
        </w:rPr>
        <w:t>Your logo in the Official Program</w:t>
      </w:r>
    </w:p>
    <w:p w:rsidR="00B36DED" w:rsidRPr="004722F0" w:rsidRDefault="00B36DED" w:rsidP="00B36DED">
      <w:pPr>
        <w:pStyle w:val="ListParagraph"/>
        <w:numPr>
          <w:ilvl w:val="0"/>
          <w:numId w:val="4"/>
        </w:numPr>
        <w:spacing w:after="0"/>
        <w:ind w:left="900" w:hanging="540"/>
        <w:rPr>
          <w:rFonts w:asciiTheme="minorHAnsi" w:hAnsiTheme="minorHAnsi"/>
          <w:i/>
        </w:rPr>
      </w:pPr>
      <w:r w:rsidRPr="00121561">
        <w:rPr>
          <w:rFonts w:asciiTheme="minorHAnsi" w:hAnsiTheme="minorHAnsi"/>
          <w:b/>
          <w:i/>
        </w:rPr>
        <w:t xml:space="preserve">Half </w:t>
      </w:r>
      <w:r w:rsidRPr="004722F0">
        <w:rPr>
          <w:rFonts w:asciiTheme="minorHAnsi" w:hAnsiTheme="minorHAnsi"/>
          <w:i/>
        </w:rPr>
        <w:t>of a draped 6 foot table</w:t>
      </w:r>
      <w:r w:rsidR="00C85368" w:rsidRPr="004722F0">
        <w:rPr>
          <w:rFonts w:asciiTheme="minorHAnsi" w:hAnsiTheme="minorHAnsi"/>
          <w:i/>
        </w:rPr>
        <w:t xml:space="preserve"> and </w:t>
      </w:r>
      <w:r w:rsidRPr="004722F0">
        <w:rPr>
          <w:rFonts w:asciiTheme="minorHAnsi" w:hAnsiTheme="minorHAnsi"/>
          <w:i/>
        </w:rPr>
        <w:t xml:space="preserve">one chair to exhibit your solutions and services to decision makers and buyers </w:t>
      </w:r>
    </w:p>
    <w:p w:rsidR="00F52830" w:rsidRPr="004722F0" w:rsidRDefault="00F52830" w:rsidP="00F52830">
      <w:pPr>
        <w:pStyle w:val="ListParagraph"/>
        <w:numPr>
          <w:ilvl w:val="0"/>
          <w:numId w:val="4"/>
        </w:numPr>
        <w:ind w:left="900" w:hanging="54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Your logo, linked to your homepage, on the Conference website. Your logo will stay on our website for 12 full months.</w:t>
      </w:r>
    </w:p>
    <w:p w:rsidR="00F52830" w:rsidRPr="004722F0" w:rsidRDefault="00F52830" w:rsidP="00F52830">
      <w:pPr>
        <w:pStyle w:val="ListParagraph"/>
        <w:numPr>
          <w:ilvl w:val="0"/>
          <w:numId w:val="4"/>
        </w:numPr>
        <w:ind w:left="900" w:hanging="54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Acknowledgement in all e-mail blasts (to our full email list) leading up to the Conference</w:t>
      </w:r>
    </w:p>
    <w:p w:rsidR="00F52830" w:rsidRDefault="00B36DED" w:rsidP="00F52830">
      <w:pPr>
        <w:pStyle w:val="ListParagraph"/>
        <w:numPr>
          <w:ilvl w:val="0"/>
          <w:numId w:val="4"/>
        </w:numPr>
        <w:spacing w:after="0"/>
        <w:ind w:left="900" w:hanging="54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1</w:t>
      </w:r>
      <w:r w:rsidR="00F52830" w:rsidRPr="004722F0">
        <w:rPr>
          <w:rFonts w:asciiTheme="minorHAnsi" w:hAnsiTheme="minorHAnsi"/>
          <w:i/>
        </w:rPr>
        <w:t xml:space="preserve">  complimentary lunch</w:t>
      </w:r>
    </w:p>
    <w:p w:rsidR="001E5567" w:rsidRPr="001E5567" w:rsidRDefault="001E5567" w:rsidP="001E5567">
      <w:pPr>
        <w:pStyle w:val="ListParagraph"/>
        <w:numPr>
          <w:ilvl w:val="0"/>
          <w:numId w:val="4"/>
        </w:numPr>
        <w:spacing w:after="0"/>
        <w:ind w:left="900" w:hanging="54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 xml:space="preserve">1 </w:t>
      </w:r>
      <w:r>
        <w:rPr>
          <w:rFonts w:asciiTheme="minorHAnsi" w:hAnsiTheme="minorHAnsi"/>
          <w:i/>
        </w:rPr>
        <w:t xml:space="preserve"> complimentary Booth Pass</w:t>
      </w:r>
    </w:p>
    <w:p w:rsidR="00F52830" w:rsidRPr="004722F0" w:rsidRDefault="00F52830" w:rsidP="00F52830">
      <w:pPr>
        <w:pStyle w:val="ListParagraph"/>
        <w:numPr>
          <w:ilvl w:val="0"/>
          <w:numId w:val="4"/>
        </w:numPr>
        <w:spacing w:after="0"/>
        <w:ind w:left="900" w:hanging="54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Your prize raffled off at the conclusion of the Summit to help you get business cards</w:t>
      </w:r>
    </w:p>
    <w:p w:rsidR="00F52830" w:rsidRPr="004722F0" w:rsidRDefault="00F52830" w:rsidP="00AF4EB1">
      <w:pPr>
        <w:spacing w:after="120"/>
      </w:pPr>
    </w:p>
    <w:p w:rsidR="00254DAB" w:rsidRPr="004722F0" w:rsidRDefault="00254DAB" w:rsidP="00254DAB">
      <w:pPr>
        <w:ind w:left="180"/>
        <w:rPr>
          <w:rFonts w:cs="Calibri"/>
          <w:b/>
          <w:bCs/>
          <w:color w:val="1B04C8"/>
          <w:sz w:val="24"/>
          <w:szCs w:val="24"/>
        </w:rPr>
      </w:pPr>
      <w:r w:rsidRPr="004722F0">
        <w:rPr>
          <w:rFonts w:cs="Calibri"/>
          <w:b/>
          <w:bCs/>
          <w:color w:val="1B04C8"/>
          <w:sz w:val="24"/>
          <w:szCs w:val="24"/>
        </w:rPr>
        <w:t>Social Event Sponsorships</w:t>
      </w:r>
    </w:p>
    <w:p w:rsidR="00254DAB" w:rsidRPr="004722F0" w:rsidRDefault="00254DAB" w:rsidP="00254DAB">
      <w:pPr>
        <w:pStyle w:val="ListParagraph"/>
        <w:spacing w:after="0"/>
        <w:ind w:left="450"/>
        <w:rPr>
          <w:rFonts w:asciiTheme="minorHAnsi" w:hAnsiTheme="minorHAnsi"/>
        </w:rPr>
      </w:pPr>
      <w:r w:rsidRPr="004722F0">
        <w:rPr>
          <w:rFonts w:asciiTheme="minorHAnsi" w:hAnsiTheme="minorHAnsi" w:cs="Calibri"/>
          <w:b/>
          <w:bCs/>
          <w:i/>
          <w:color w:val="1086CE"/>
        </w:rPr>
        <w:t>Social event sponsorships</w:t>
      </w:r>
      <w:r w:rsidRPr="004722F0">
        <w:rPr>
          <w:rFonts w:asciiTheme="minorHAnsi" w:hAnsiTheme="minorHAnsi"/>
        </w:rPr>
        <w:t xml:space="preserve"> are a highly creative way for companies to generate exposure. You will get exposure to all AppSec attendees by having your company logo and marketing write-up displayed on signs at your sponsored event.</w:t>
      </w:r>
    </w:p>
    <w:p w:rsidR="00254DAB" w:rsidRPr="004722F0" w:rsidRDefault="00254DAB" w:rsidP="00254DAB">
      <w:pPr>
        <w:spacing w:after="0"/>
        <w:ind w:left="180"/>
      </w:pPr>
    </w:p>
    <w:p w:rsidR="00E9044C" w:rsidRPr="004722F0" w:rsidRDefault="00254DAB" w:rsidP="00E9044C">
      <w:pPr>
        <w:autoSpaceDE w:val="0"/>
        <w:autoSpaceDN w:val="0"/>
        <w:adjustRightInd w:val="0"/>
        <w:spacing w:after="120" w:line="240" w:lineRule="auto"/>
        <w:ind w:left="450"/>
        <w:rPr>
          <w:rFonts w:cs="Calibri"/>
          <w:b/>
          <w:bCs/>
        </w:rPr>
      </w:pPr>
      <w:r w:rsidRPr="004722F0">
        <w:rPr>
          <w:rFonts w:cs="Calibri"/>
          <w:b/>
          <w:bCs/>
          <w:color w:val="1B04C8"/>
          <w:sz w:val="24"/>
          <w:szCs w:val="24"/>
        </w:rPr>
        <w:t xml:space="preserve">Opening Reception Party the night after the first day </w:t>
      </w:r>
      <w:r w:rsidRPr="004722F0">
        <w:rPr>
          <w:rFonts w:cs="Calibri"/>
          <w:b/>
          <w:bCs/>
          <w:i/>
          <w:color w:val="1086CE"/>
        </w:rPr>
        <w:t>(1 available)</w:t>
      </w:r>
      <w:r w:rsidR="00E9044C" w:rsidRPr="004722F0">
        <w:rPr>
          <w:rFonts w:cs="Calibri"/>
          <w:b/>
          <w:bCs/>
          <w:i/>
          <w:color w:val="1086CE"/>
        </w:rPr>
        <w:tab/>
      </w:r>
      <w:r w:rsidR="00403D5A" w:rsidRPr="004722F0">
        <w:rPr>
          <w:rFonts w:cs="Calibri"/>
          <w:b/>
          <w:bCs/>
          <w:i/>
          <w:color w:val="000000" w:themeColor="text1"/>
        </w:rPr>
        <w:t xml:space="preserve">~ </w:t>
      </w:r>
      <w:r w:rsidR="00403D5A" w:rsidRPr="004722F0">
        <w:rPr>
          <w:rFonts w:cs="Calibri"/>
          <w:b/>
          <w:bCs/>
          <w:color w:val="000000" w:themeColor="text1"/>
        </w:rPr>
        <w:t>$4</w:t>
      </w:r>
      <w:r w:rsidR="00E9044C" w:rsidRPr="004722F0">
        <w:rPr>
          <w:rFonts w:cs="Calibri"/>
          <w:b/>
          <w:bCs/>
          <w:color w:val="000000" w:themeColor="text1"/>
        </w:rPr>
        <w:t>,500</w:t>
      </w:r>
      <w:r w:rsidR="00403D5A" w:rsidRPr="004722F0">
        <w:rPr>
          <w:rFonts w:cs="Calibri"/>
          <w:b/>
          <w:bCs/>
          <w:color w:val="000000" w:themeColor="text1"/>
        </w:rPr>
        <w:t xml:space="preserve"> (TBD)</w:t>
      </w:r>
    </w:p>
    <w:p w:rsidR="00403D5A" w:rsidRPr="004722F0" w:rsidRDefault="00403D5A" w:rsidP="00254DAB">
      <w:pPr>
        <w:pStyle w:val="ListParagraph"/>
        <w:numPr>
          <w:ilvl w:val="0"/>
          <w:numId w:val="7"/>
        </w:numPr>
        <w:ind w:left="108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You meet and greet all the party attendees</w:t>
      </w:r>
    </w:p>
    <w:p w:rsidR="00254DAB" w:rsidRPr="004722F0" w:rsidRDefault="00254DAB" w:rsidP="00254DAB">
      <w:pPr>
        <w:pStyle w:val="ListParagraph"/>
        <w:numPr>
          <w:ilvl w:val="0"/>
          <w:numId w:val="7"/>
        </w:numPr>
        <w:ind w:left="108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All AppSec attendees are welcome to attend</w:t>
      </w:r>
    </w:p>
    <w:p w:rsidR="00254DAB" w:rsidRPr="004722F0" w:rsidRDefault="00254DAB" w:rsidP="00254DAB">
      <w:pPr>
        <w:pStyle w:val="ListParagraph"/>
        <w:numPr>
          <w:ilvl w:val="0"/>
          <w:numId w:val="7"/>
        </w:numPr>
        <w:ind w:left="108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Your logo, linked to your homepage, on the AppSec website for 12 full months.</w:t>
      </w:r>
    </w:p>
    <w:p w:rsidR="00254DAB" w:rsidRPr="004722F0" w:rsidRDefault="00254DAB" w:rsidP="00254DAB">
      <w:pPr>
        <w:pStyle w:val="ListParagraph"/>
        <w:numPr>
          <w:ilvl w:val="0"/>
          <w:numId w:val="7"/>
        </w:numPr>
        <w:ind w:left="108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Acknowledgement in all e-mail blasts (to our full mailing list) leading up to AppSec</w:t>
      </w:r>
    </w:p>
    <w:p w:rsidR="00254DAB" w:rsidRPr="004722F0" w:rsidRDefault="00254DAB" w:rsidP="00254DAB">
      <w:pPr>
        <w:spacing w:after="120"/>
        <w:ind w:left="450"/>
        <w:rPr>
          <w:rFonts w:cs="Calibri"/>
          <w:b/>
          <w:bCs/>
          <w:color w:val="1B04C8"/>
          <w:sz w:val="24"/>
          <w:szCs w:val="24"/>
        </w:rPr>
      </w:pPr>
      <w:r w:rsidRPr="004722F0">
        <w:rPr>
          <w:rFonts w:cs="Calibri"/>
          <w:b/>
          <w:bCs/>
          <w:color w:val="1B04C8"/>
          <w:sz w:val="24"/>
          <w:szCs w:val="24"/>
        </w:rPr>
        <w:t xml:space="preserve">Lunch sponsor: </w:t>
      </w:r>
      <w:r w:rsidR="00FB2CFB" w:rsidRPr="004722F0">
        <w:rPr>
          <w:rFonts w:cs="Calibri"/>
          <w:b/>
          <w:bCs/>
          <w:i/>
          <w:color w:val="1086CE"/>
        </w:rPr>
        <w:t>(2</w:t>
      </w:r>
      <w:r w:rsidRPr="004722F0">
        <w:rPr>
          <w:rFonts w:cs="Calibri"/>
          <w:b/>
          <w:bCs/>
          <w:i/>
          <w:color w:val="1086CE"/>
        </w:rPr>
        <w:t xml:space="preserve"> available)</w:t>
      </w:r>
      <w:r w:rsidR="00C566A8" w:rsidRPr="004722F0">
        <w:rPr>
          <w:rFonts w:cs="Calibri"/>
          <w:b/>
          <w:bCs/>
          <w:i/>
          <w:color w:val="1086CE"/>
        </w:rPr>
        <w:tab/>
      </w:r>
      <w:r w:rsidR="00C566A8" w:rsidRPr="004722F0">
        <w:rPr>
          <w:rFonts w:cs="Calibri"/>
          <w:b/>
          <w:bCs/>
          <w:i/>
          <w:color w:val="1086CE"/>
        </w:rPr>
        <w:tab/>
      </w:r>
      <w:r w:rsidRPr="004722F0">
        <w:rPr>
          <w:rFonts w:cs="Calibri"/>
          <w:b/>
          <w:bCs/>
          <w:color w:val="1B04C8"/>
          <w:sz w:val="24"/>
          <w:szCs w:val="24"/>
        </w:rPr>
        <w:t xml:space="preserve"> </w:t>
      </w:r>
      <w:r w:rsidRPr="004722F0">
        <w:rPr>
          <w:rFonts w:cs="Calibri"/>
          <w:b/>
          <w:bCs/>
        </w:rPr>
        <w:t>$</w:t>
      </w:r>
      <w:r w:rsidR="00FB2CFB" w:rsidRPr="004722F0">
        <w:rPr>
          <w:rFonts w:cs="Calibri"/>
          <w:b/>
          <w:bCs/>
        </w:rPr>
        <w:t>100</w:t>
      </w:r>
      <w:r w:rsidRPr="004722F0">
        <w:rPr>
          <w:rFonts w:cs="Calibri"/>
          <w:b/>
          <w:bCs/>
        </w:rPr>
        <w:t>0</w:t>
      </w:r>
      <w:r w:rsidRPr="004722F0">
        <w:rPr>
          <w:rFonts w:cs="Calibri"/>
          <w:b/>
          <w:bCs/>
          <w:color w:val="1B04C8"/>
          <w:sz w:val="24"/>
          <w:szCs w:val="24"/>
        </w:rPr>
        <w:t xml:space="preserve"> </w:t>
      </w:r>
    </w:p>
    <w:p w:rsidR="00FB2CFB" w:rsidRPr="004722F0" w:rsidRDefault="00FB2CFB" w:rsidP="00FB2CFB">
      <w:pPr>
        <w:pStyle w:val="ListParagraph"/>
        <w:numPr>
          <w:ilvl w:val="0"/>
          <w:numId w:val="9"/>
        </w:numPr>
        <w:tabs>
          <w:tab w:val="left" w:pos="1080"/>
        </w:tabs>
        <w:ind w:firstLine="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Your logo in the Official Program</w:t>
      </w:r>
    </w:p>
    <w:p w:rsidR="00FB2CFB" w:rsidRPr="004722F0" w:rsidRDefault="00FB2CFB" w:rsidP="00FB2CFB">
      <w:pPr>
        <w:pStyle w:val="ListParagraph"/>
        <w:numPr>
          <w:ilvl w:val="0"/>
          <w:numId w:val="9"/>
        </w:numPr>
        <w:tabs>
          <w:tab w:val="left" w:pos="1080"/>
        </w:tabs>
        <w:ind w:left="108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Your logo, linked to your homepage, on the Conference website. Your logo will stay on our website for 12 full months.</w:t>
      </w:r>
    </w:p>
    <w:p w:rsidR="00FB2CFB" w:rsidRPr="004722F0" w:rsidRDefault="00FB2CFB" w:rsidP="00FB2CFB">
      <w:pPr>
        <w:pStyle w:val="ListParagraph"/>
        <w:numPr>
          <w:ilvl w:val="0"/>
          <w:numId w:val="9"/>
        </w:numPr>
        <w:ind w:left="1080"/>
        <w:rPr>
          <w:rFonts w:asciiTheme="minorHAnsi" w:hAnsiTheme="minorHAnsi"/>
          <w:i/>
        </w:rPr>
      </w:pPr>
      <w:r w:rsidRPr="004722F0">
        <w:rPr>
          <w:rFonts w:asciiTheme="minorHAnsi" w:hAnsiTheme="minorHAnsi"/>
          <w:i/>
        </w:rPr>
        <w:t>Acknowledgement in all e-mail blasts (to our full email list) leading up to the Conference</w:t>
      </w:r>
    </w:p>
    <w:p w:rsidR="00254DAB" w:rsidRPr="004722F0" w:rsidRDefault="00D22EE1" w:rsidP="00121561">
      <w:pPr>
        <w:pStyle w:val="ListParagraph"/>
        <w:numPr>
          <w:ilvl w:val="0"/>
          <w:numId w:val="9"/>
        </w:numPr>
        <w:ind w:left="108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One (1</w:t>
      </w:r>
      <w:r w:rsidR="00121561" w:rsidRPr="00121561">
        <w:rPr>
          <w:rFonts w:asciiTheme="minorHAnsi" w:hAnsiTheme="minorHAnsi"/>
          <w:i/>
        </w:rPr>
        <w:t>) complimentary full conference pass</w:t>
      </w:r>
    </w:p>
    <w:p w:rsidR="00254DAB" w:rsidRPr="004722F0" w:rsidRDefault="00254DAB" w:rsidP="00254DAB">
      <w:pPr>
        <w:pStyle w:val="ListParagraph"/>
        <w:spacing w:after="0"/>
        <w:ind w:left="1080"/>
        <w:rPr>
          <w:rFonts w:asciiTheme="minorHAnsi" w:hAnsiTheme="minorHAnsi"/>
        </w:rPr>
      </w:pPr>
    </w:p>
    <w:p w:rsidR="00254DAB" w:rsidRDefault="00254DAB" w:rsidP="00254DAB">
      <w:pPr>
        <w:autoSpaceDE w:val="0"/>
        <w:autoSpaceDN w:val="0"/>
        <w:adjustRightInd w:val="0"/>
        <w:spacing w:after="0" w:line="240" w:lineRule="auto"/>
        <w:ind w:left="450"/>
        <w:rPr>
          <w:rFonts w:cs="Calibri"/>
          <w:b/>
          <w:bCs/>
        </w:rPr>
      </w:pPr>
      <w:r>
        <w:rPr>
          <w:rFonts w:cs="Calibri"/>
          <w:b/>
          <w:bCs/>
          <w:color w:val="1B04C8"/>
          <w:sz w:val="24"/>
          <w:szCs w:val="24"/>
        </w:rPr>
        <w:t xml:space="preserve">Breakfast Sponsorship </w:t>
      </w:r>
      <w:r w:rsidR="00FB2CFB" w:rsidRPr="003E29AA">
        <w:rPr>
          <w:rFonts w:cs="Calibri"/>
          <w:b/>
          <w:bCs/>
          <w:i/>
          <w:strike/>
          <w:color w:val="1086CE"/>
        </w:rPr>
        <w:t>(2</w:t>
      </w:r>
      <w:r w:rsidRPr="003E29AA">
        <w:rPr>
          <w:rFonts w:cs="Calibri"/>
          <w:b/>
          <w:bCs/>
          <w:i/>
          <w:strike/>
          <w:color w:val="1086CE"/>
        </w:rPr>
        <w:t xml:space="preserve"> available)</w:t>
      </w:r>
      <w:r>
        <w:rPr>
          <w:rFonts w:cs="Calibri"/>
          <w:b/>
          <w:bCs/>
          <w:color w:val="0000FF"/>
        </w:rPr>
        <w:tab/>
      </w:r>
      <w:r w:rsidR="003E29AA">
        <w:rPr>
          <w:rFonts w:cs="Calibri"/>
          <w:b/>
          <w:bCs/>
          <w:i/>
          <w:color w:val="1086CE"/>
        </w:rPr>
        <w:t>(1</w:t>
      </w:r>
      <w:r w:rsidR="003E29AA" w:rsidRPr="0088475F">
        <w:rPr>
          <w:rFonts w:cs="Calibri"/>
          <w:b/>
          <w:bCs/>
          <w:i/>
          <w:color w:val="1086CE"/>
        </w:rPr>
        <w:t xml:space="preserve"> </w:t>
      </w:r>
      <w:r w:rsidR="003E29AA">
        <w:rPr>
          <w:rFonts w:cs="Calibri"/>
          <w:b/>
          <w:bCs/>
          <w:i/>
          <w:color w:val="1086CE"/>
        </w:rPr>
        <w:t>left</w:t>
      </w:r>
      <w:r w:rsidR="003E29AA" w:rsidRPr="0088475F">
        <w:rPr>
          <w:rFonts w:cs="Calibri"/>
          <w:b/>
          <w:bCs/>
          <w:i/>
          <w:color w:val="1086CE"/>
        </w:rPr>
        <w:t>)</w:t>
      </w:r>
      <w:r w:rsidRPr="0019768D">
        <w:rPr>
          <w:rFonts w:cs="Calibri"/>
          <w:b/>
          <w:bCs/>
          <w:color w:val="0000FF"/>
        </w:rPr>
        <w:t xml:space="preserve"> </w:t>
      </w:r>
      <w:r w:rsidR="003E29AA">
        <w:rPr>
          <w:rFonts w:cs="Calibri"/>
          <w:b/>
          <w:bCs/>
          <w:color w:val="0000FF"/>
        </w:rPr>
        <w:t xml:space="preserve">  </w:t>
      </w:r>
      <w:r>
        <w:rPr>
          <w:rFonts w:cs="Calibri"/>
          <w:b/>
          <w:bCs/>
        </w:rPr>
        <w:t>$</w:t>
      </w:r>
      <w:r w:rsidR="00F25426">
        <w:rPr>
          <w:rFonts w:cs="Calibri"/>
          <w:b/>
          <w:bCs/>
        </w:rPr>
        <w:t>50</w:t>
      </w:r>
      <w:r w:rsidRPr="005838A7">
        <w:rPr>
          <w:rFonts w:cs="Calibri"/>
          <w:b/>
          <w:bCs/>
        </w:rPr>
        <w:t>0</w:t>
      </w:r>
    </w:p>
    <w:p w:rsidR="00C84560" w:rsidRPr="00FB2CFB" w:rsidRDefault="00C84560" w:rsidP="00C84560">
      <w:pPr>
        <w:pStyle w:val="ListParagraph"/>
        <w:numPr>
          <w:ilvl w:val="0"/>
          <w:numId w:val="10"/>
        </w:numPr>
        <w:tabs>
          <w:tab w:val="left" w:pos="1080"/>
        </w:tabs>
        <w:ind w:firstLine="0"/>
        <w:rPr>
          <w:i/>
        </w:rPr>
      </w:pPr>
      <w:r w:rsidRPr="00FB2CFB">
        <w:rPr>
          <w:i/>
        </w:rPr>
        <w:t>Your logo in the Official Program</w:t>
      </w:r>
    </w:p>
    <w:p w:rsidR="00C84560" w:rsidRPr="00FB2CFB" w:rsidRDefault="00C84560" w:rsidP="00C84560">
      <w:pPr>
        <w:pStyle w:val="ListParagraph"/>
        <w:numPr>
          <w:ilvl w:val="0"/>
          <w:numId w:val="10"/>
        </w:numPr>
        <w:tabs>
          <w:tab w:val="left" w:pos="1080"/>
        </w:tabs>
        <w:ind w:left="1080"/>
        <w:rPr>
          <w:i/>
        </w:rPr>
      </w:pPr>
      <w:r w:rsidRPr="00FB2CFB">
        <w:rPr>
          <w:i/>
        </w:rPr>
        <w:t>Your logo, linked to your homepage, on the Conference website. Your logo will stay on our website for 12 full months.</w:t>
      </w:r>
    </w:p>
    <w:p w:rsidR="00C84560" w:rsidRPr="00FB2CFB" w:rsidRDefault="00C84560" w:rsidP="00C84560">
      <w:pPr>
        <w:pStyle w:val="ListParagraph"/>
        <w:numPr>
          <w:ilvl w:val="0"/>
          <w:numId w:val="10"/>
        </w:numPr>
        <w:spacing w:after="0"/>
        <w:ind w:left="1080"/>
        <w:rPr>
          <w:i/>
        </w:rPr>
      </w:pPr>
      <w:r>
        <w:rPr>
          <w:i/>
        </w:rPr>
        <w:t>Acknowledgement</w:t>
      </w:r>
      <w:r w:rsidRPr="00B301CF">
        <w:rPr>
          <w:i/>
        </w:rPr>
        <w:t xml:space="preserve"> in all e-mail blasts (to </w:t>
      </w:r>
      <w:r>
        <w:rPr>
          <w:i/>
        </w:rPr>
        <w:t xml:space="preserve">our </w:t>
      </w:r>
      <w:r w:rsidRPr="00B301CF">
        <w:rPr>
          <w:i/>
        </w:rPr>
        <w:t xml:space="preserve">full </w:t>
      </w:r>
      <w:r>
        <w:rPr>
          <w:i/>
        </w:rPr>
        <w:t>e</w:t>
      </w:r>
      <w:r w:rsidRPr="00B301CF">
        <w:rPr>
          <w:i/>
        </w:rPr>
        <w:t xml:space="preserve">mail list) leading up to the </w:t>
      </w:r>
      <w:r>
        <w:rPr>
          <w:i/>
        </w:rPr>
        <w:t>Conference</w:t>
      </w:r>
    </w:p>
    <w:p w:rsidR="00254DAB" w:rsidRDefault="00254DAB" w:rsidP="00C84560">
      <w:pPr>
        <w:spacing w:after="0"/>
      </w:pPr>
    </w:p>
    <w:p w:rsidR="00254DAB" w:rsidRPr="00AB19B0" w:rsidRDefault="00254DAB" w:rsidP="00254DAB">
      <w:pPr>
        <w:pStyle w:val="Default"/>
        <w:spacing w:after="120"/>
        <w:ind w:left="180"/>
        <w:rPr>
          <w:rFonts w:cs="Times New Roman"/>
          <w:color w:val="auto"/>
          <w:sz w:val="22"/>
          <w:szCs w:val="22"/>
        </w:rPr>
      </w:pPr>
      <w:r>
        <w:rPr>
          <w:b/>
          <w:bCs/>
          <w:color w:val="1B04C8"/>
        </w:rPr>
        <w:t>Conference B</w:t>
      </w:r>
      <w:r w:rsidRPr="00AB19B0">
        <w:rPr>
          <w:b/>
          <w:bCs/>
          <w:color w:val="1B04C8"/>
        </w:rPr>
        <w:t>ags</w:t>
      </w:r>
      <w:r w:rsidR="00D22EE1">
        <w:rPr>
          <w:b/>
          <w:bCs/>
          <w:color w:val="1B04C8"/>
        </w:rPr>
        <w:t xml:space="preserve"> Sponsorship</w:t>
      </w:r>
      <w:r w:rsidRPr="00AB19B0">
        <w:rPr>
          <w:b/>
          <w:bCs/>
          <w:color w:val="1B04C8"/>
        </w:rPr>
        <w:t>: ......................</w:t>
      </w:r>
      <w:r w:rsidRPr="00AB19B0">
        <w:rPr>
          <w:rFonts w:cs="Times New Roman"/>
          <w:color w:val="auto"/>
          <w:sz w:val="22"/>
          <w:szCs w:val="22"/>
        </w:rPr>
        <w:t xml:space="preserve"> </w:t>
      </w:r>
      <w:r w:rsidRPr="00AB19B0">
        <w:rPr>
          <w:rFonts w:cs="Times New Roman"/>
          <w:b/>
          <w:color w:val="auto"/>
          <w:sz w:val="22"/>
          <w:szCs w:val="22"/>
        </w:rPr>
        <w:t>$</w:t>
      </w:r>
      <w:r>
        <w:rPr>
          <w:rFonts w:cs="Times New Roman"/>
          <w:b/>
          <w:color w:val="auto"/>
          <w:sz w:val="22"/>
          <w:szCs w:val="22"/>
        </w:rPr>
        <w:t>2</w:t>
      </w:r>
      <w:r w:rsidRPr="00AB19B0">
        <w:rPr>
          <w:rFonts w:cs="Times New Roman"/>
          <w:b/>
          <w:color w:val="auto"/>
          <w:sz w:val="22"/>
          <w:szCs w:val="22"/>
        </w:rPr>
        <w:t>,</w:t>
      </w:r>
      <w:r w:rsidR="00021DA9">
        <w:rPr>
          <w:rFonts w:cs="Times New Roman"/>
          <w:b/>
          <w:color w:val="auto"/>
          <w:sz w:val="22"/>
          <w:szCs w:val="22"/>
        </w:rPr>
        <w:t>5</w:t>
      </w:r>
      <w:r w:rsidRPr="00AB19B0">
        <w:rPr>
          <w:rFonts w:cs="Times New Roman"/>
          <w:b/>
          <w:color w:val="auto"/>
          <w:sz w:val="22"/>
          <w:szCs w:val="22"/>
        </w:rPr>
        <w:t>00</w:t>
      </w:r>
      <w:r w:rsidRPr="00AB19B0">
        <w:rPr>
          <w:rFonts w:cs="Times New Roman"/>
          <w:color w:val="auto"/>
          <w:sz w:val="22"/>
          <w:szCs w:val="22"/>
        </w:rPr>
        <w:t xml:space="preserve"> </w:t>
      </w:r>
    </w:p>
    <w:p w:rsidR="00254DAB" w:rsidRPr="006D3612" w:rsidRDefault="00D22EE1" w:rsidP="00254DAB">
      <w:pPr>
        <w:pStyle w:val="ListParagraph"/>
        <w:numPr>
          <w:ilvl w:val="0"/>
          <w:numId w:val="6"/>
        </w:numPr>
        <w:spacing w:after="0"/>
        <w:rPr>
          <w:i/>
        </w:rPr>
      </w:pPr>
      <w:r>
        <w:rPr>
          <w:i/>
        </w:rPr>
        <w:t>Your company n</w:t>
      </w:r>
      <w:r w:rsidR="00254DAB" w:rsidRPr="006D3612">
        <w:rPr>
          <w:i/>
        </w:rPr>
        <w:t xml:space="preserve">ame and logo </w:t>
      </w:r>
      <w:r w:rsidR="00254DAB">
        <w:rPr>
          <w:i/>
        </w:rPr>
        <w:t xml:space="preserve">in color, opposite </w:t>
      </w:r>
      <w:r w:rsidR="00F25426">
        <w:rPr>
          <w:i/>
        </w:rPr>
        <w:t>AppSec California</w:t>
      </w:r>
      <w:r w:rsidR="00254DAB">
        <w:rPr>
          <w:i/>
        </w:rPr>
        <w:t xml:space="preserve"> logo </w:t>
      </w:r>
      <w:r w:rsidR="00254DAB" w:rsidRPr="006D3612">
        <w:rPr>
          <w:i/>
        </w:rPr>
        <w:t xml:space="preserve">on </w:t>
      </w:r>
      <w:r w:rsidR="00254DAB">
        <w:rPr>
          <w:i/>
        </w:rPr>
        <w:t>each attendee conference bag</w:t>
      </w:r>
    </w:p>
    <w:p w:rsidR="00254DAB" w:rsidRDefault="00254DAB" w:rsidP="00254DAB">
      <w:pPr>
        <w:pStyle w:val="ListParagraph"/>
        <w:numPr>
          <w:ilvl w:val="0"/>
          <w:numId w:val="6"/>
        </w:numPr>
        <w:spacing w:after="0"/>
        <w:rPr>
          <w:i/>
        </w:rPr>
      </w:pPr>
      <w:r>
        <w:rPr>
          <w:i/>
        </w:rPr>
        <w:t>Ability to place your marketing materials in each bag</w:t>
      </w:r>
    </w:p>
    <w:p w:rsidR="00D22EE1" w:rsidRPr="00D22EE1" w:rsidRDefault="00D22EE1" w:rsidP="00D22EE1">
      <w:pPr>
        <w:pStyle w:val="ListParagraph"/>
        <w:numPr>
          <w:ilvl w:val="0"/>
          <w:numId w:val="6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One (1</w:t>
      </w:r>
      <w:r w:rsidRPr="00121561">
        <w:rPr>
          <w:rFonts w:asciiTheme="minorHAnsi" w:hAnsiTheme="minorHAnsi"/>
          <w:i/>
        </w:rPr>
        <w:t>) complimentary full conference pass</w:t>
      </w:r>
    </w:p>
    <w:p w:rsidR="00254DAB" w:rsidRDefault="00254DAB" w:rsidP="00254DAB">
      <w:pPr>
        <w:spacing w:after="0"/>
        <w:ind w:left="180"/>
        <w:rPr>
          <w:rFonts w:cs="Calibri"/>
          <w:b/>
          <w:bCs/>
          <w:color w:val="1B04C8"/>
          <w:sz w:val="24"/>
          <w:szCs w:val="24"/>
        </w:rPr>
      </w:pPr>
      <w:bookmarkStart w:id="0" w:name="_GoBack"/>
      <w:bookmarkEnd w:id="0"/>
    </w:p>
    <w:p w:rsidR="00D22EE1" w:rsidRPr="00AB19B0" w:rsidRDefault="00D22EE1" w:rsidP="00D22EE1">
      <w:pPr>
        <w:pStyle w:val="Default"/>
        <w:spacing w:after="120"/>
        <w:ind w:left="180"/>
        <w:rPr>
          <w:rFonts w:cs="Times New Roman"/>
          <w:color w:val="auto"/>
          <w:sz w:val="22"/>
          <w:szCs w:val="22"/>
        </w:rPr>
      </w:pPr>
      <w:r>
        <w:rPr>
          <w:b/>
          <w:bCs/>
          <w:color w:val="1B04C8"/>
        </w:rPr>
        <w:t>Conference B</w:t>
      </w:r>
      <w:r w:rsidRPr="00AB19B0">
        <w:rPr>
          <w:b/>
          <w:bCs/>
          <w:color w:val="1B04C8"/>
        </w:rPr>
        <w:t>ags</w:t>
      </w:r>
      <w:r>
        <w:rPr>
          <w:b/>
          <w:bCs/>
          <w:color w:val="1B04C8"/>
        </w:rPr>
        <w:t xml:space="preserve"> Supporter</w:t>
      </w:r>
      <w:r w:rsidRPr="00AB19B0">
        <w:rPr>
          <w:b/>
          <w:bCs/>
          <w:color w:val="1B04C8"/>
        </w:rPr>
        <w:t>: ......................</w:t>
      </w:r>
      <w:r w:rsidRPr="00AB19B0">
        <w:rPr>
          <w:rFonts w:cs="Times New Roman"/>
          <w:color w:val="auto"/>
          <w:sz w:val="22"/>
          <w:szCs w:val="22"/>
        </w:rPr>
        <w:t xml:space="preserve"> </w:t>
      </w:r>
      <w:r w:rsidRPr="00AB19B0">
        <w:rPr>
          <w:rFonts w:cs="Times New Roman"/>
          <w:b/>
          <w:color w:val="auto"/>
          <w:sz w:val="22"/>
          <w:szCs w:val="22"/>
        </w:rPr>
        <w:t>$</w:t>
      </w:r>
      <w:r>
        <w:rPr>
          <w:rFonts w:cs="Times New Roman"/>
          <w:b/>
          <w:color w:val="auto"/>
          <w:sz w:val="22"/>
          <w:szCs w:val="22"/>
        </w:rPr>
        <w:t>1</w:t>
      </w:r>
      <w:r w:rsidRPr="00AB19B0">
        <w:rPr>
          <w:rFonts w:cs="Times New Roman"/>
          <w:b/>
          <w:color w:val="auto"/>
          <w:sz w:val="22"/>
          <w:szCs w:val="22"/>
        </w:rPr>
        <w:t>,</w:t>
      </w:r>
      <w:r>
        <w:rPr>
          <w:rFonts w:cs="Times New Roman"/>
          <w:b/>
          <w:color w:val="auto"/>
          <w:sz w:val="22"/>
          <w:szCs w:val="22"/>
        </w:rPr>
        <w:t>0</w:t>
      </w:r>
      <w:r w:rsidRPr="00AB19B0">
        <w:rPr>
          <w:rFonts w:cs="Times New Roman"/>
          <w:b/>
          <w:color w:val="auto"/>
          <w:sz w:val="22"/>
          <w:szCs w:val="22"/>
        </w:rPr>
        <w:t>00</w:t>
      </w:r>
      <w:r w:rsidRPr="00AB19B0">
        <w:rPr>
          <w:rFonts w:cs="Times New Roman"/>
          <w:color w:val="auto"/>
          <w:sz w:val="22"/>
          <w:szCs w:val="22"/>
        </w:rPr>
        <w:t xml:space="preserve"> </w:t>
      </w:r>
    </w:p>
    <w:p w:rsidR="00D22EE1" w:rsidRPr="006D3612" w:rsidRDefault="00D22EE1" w:rsidP="00D22EE1">
      <w:pPr>
        <w:pStyle w:val="ListParagraph"/>
        <w:numPr>
          <w:ilvl w:val="0"/>
          <w:numId w:val="11"/>
        </w:numPr>
        <w:spacing w:after="0"/>
        <w:rPr>
          <w:i/>
        </w:rPr>
      </w:pPr>
      <w:r>
        <w:rPr>
          <w:i/>
        </w:rPr>
        <w:t>Your literature i</w:t>
      </w:r>
      <w:r w:rsidRPr="006D3612">
        <w:rPr>
          <w:i/>
        </w:rPr>
        <w:t xml:space="preserve">n </w:t>
      </w:r>
      <w:r>
        <w:rPr>
          <w:i/>
        </w:rPr>
        <w:t>each attendee conference bag</w:t>
      </w:r>
    </w:p>
    <w:p w:rsidR="00D22EE1" w:rsidRDefault="00D22EE1" w:rsidP="00254DAB">
      <w:pPr>
        <w:spacing w:after="0"/>
        <w:ind w:left="180"/>
        <w:rPr>
          <w:rFonts w:cs="Calibri"/>
          <w:b/>
          <w:bCs/>
          <w:color w:val="1B04C8"/>
          <w:sz w:val="24"/>
          <w:szCs w:val="24"/>
        </w:rPr>
      </w:pPr>
    </w:p>
    <w:p w:rsidR="00254DAB" w:rsidRDefault="00254DAB" w:rsidP="00254DAB">
      <w:pPr>
        <w:spacing w:after="0"/>
        <w:ind w:left="180"/>
      </w:pPr>
      <w:r w:rsidRPr="000361B5">
        <w:rPr>
          <w:rFonts w:cs="Calibri"/>
          <w:b/>
          <w:bCs/>
          <w:color w:val="1B04C8"/>
          <w:sz w:val="24"/>
          <w:szCs w:val="24"/>
        </w:rPr>
        <w:lastRenderedPageBreak/>
        <w:t>Other Sponsorship Opportunities:</w:t>
      </w:r>
      <w:r w:rsidRPr="0019768D">
        <w:rPr>
          <w:rFonts w:cs="Calibri"/>
          <w:b/>
          <w:bCs/>
          <w:color w:val="0000FF"/>
        </w:rPr>
        <w:t xml:space="preserve"> </w:t>
      </w:r>
      <w:r>
        <w:rPr>
          <w:rFonts w:cs="Calibri"/>
          <w:b/>
          <w:bCs/>
          <w:color w:val="0000FF"/>
        </w:rPr>
        <w:t xml:space="preserve"> </w:t>
      </w:r>
      <w:r>
        <w:t xml:space="preserve">You will get exposure to all </w:t>
      </w:r>
      <w:r w:rsidR="008F74E2">
        <w:t>AppSec</w:t>
      </w:r>
      <w:r>
        <w:t xml:space="preserve"> attendees by having your company logo and marketing write-up displayed on</w:t>
      </w:r>
      <w:r w:rsidR="00F25426">
        <w:t xml:space="preserve"> signs at your sponsored event.</w:t>
      </w:r>
    </w:p>
    <w:p w:rsidR="00254DAB" w:rsidRPr="008219E0" w:rsidRDefault="00254DAB" w:rsidP="00254DAB">
      <w:pPr>
        <w:spacing w:after="0"/>
        <w:ind w:left="180"/>
        <w:rPr>
          <w:rFonts w:cs="Calibri"/>
          <w:b/>
          <w:bCs/>
          <w:i/>
          <w:color w:val="1086CE"/>
          <w:sz w:val="16"/>
          <w:szCs w:val="16"/>
        </w:rPr>
        <w:sectPr w:rsidR="00254DAB" w:rsidRPr="008219E0" w:rsidSect="006B739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="Calibri"/>
          <w:b/>
          <w:bCs/>
          <w:i/>
          <w:color w:val="1086CE"/>
        </w:rPr>
        <w:t xml:space="preserve"> </w:t>
      </w:r>
    </w:p>
    <w:p w:rsidR="00254DAB" w:rsidRDefault="00254DAB" w:rsidP="00254DAB">
      <w:pPr>
        <w:autoSpaceDE w:val="0"/>
        <w:autoSpaceDN w:val="0"/>
        <w:adjustRightInd w:val="0"/>
        <w:spacing w:after="120" w:line="240" w:lineRule="auto"/>
        <w:ind w:left="450"/>
        <w:rPr>
          <w:rFonts w:cs="Calibri"/>
          <w:b/>
          <w:bCs/>
        </w:rPr>
      </w:pPr>
      <w:r w:rsidRPr="000361B5">
        <w:rPr>
          <w:rFonts w:cs="Calibri"/>
          <w:b/>
          <w:bCs/>
          <w:color w:val="1B04C8"/>
          <w:sz w:val="24"/>
          <w:szCs w:val="24"/>
        </w:rPr>
        <w:lastRenderedPageBreak/>
        <w:t>Parking Sponsorship</w:t>
      </w:r>
      <w:r>
        <w:rPr>
          <w:rFonts w:cs="Calibri"/>
          <w:b/>
          <w:bCs/>
          <w:color w:val="0000FF"/>
        </w:rPr>
        <w:t xml:space="preserve"> </w:t>
      </w:r>
      <w:r w:rsidRPr="0088475F">
        <w:rPr>
          <w:rFonts w:cs="Calibri"/>
          <w:b/>
          <w:bCs/>
          <w:i/>
          <w:color w:val="1086CE"/>
        </w:rPr>
        <w:t>(</w:t>
      </w:r>
      <w:r w:rsidR="0034080E">
        <w:rPr>
          <w:rFonts w:cs="Calibri"/>
          <w:b/>
          <w:bCs/>
          <w:i/>
          <w:color w:val="1086CE"/>
        </w:rPr>
        <w:t>2</w:t>
      </w:r>
      <w:r w:rsidRPr="0088475F">
        <w:rPr>
          <w:rFonts w:cs="Calibri"/>
          <w:b/>
          <w:bCs/>
          <w:i/>
          <w:color w:val="1086CE"/>
        </w:rPr>
        <w:t xml:space="preserve"> available)</w:t>
      </w:r>
      <w:r>
        <w:rPr>
          <w:rFonts w:cs="Calibri"/>
          <w:b/>
          <w:bCs/>
          <w:color w:val="0000FF"/>
        </w:rPr>
        <w:tab/>
      </w:r>
      <w:r>
        <w:rPr>
          <w:rFonts w:cs="Calibri"/>
          <w:b/>
          <w:bCs/>
          <w:color w:val="0000FF"/>
        </w:rPr>
        <w:tab/>
      </w:r>
      <w:r w:rsidR="00403D5A">
        <w:rPr>
          <w:rFonts w:cs="Calibri"/>
          <w:b/>
          <w:bCs/>
        </w:rPr>
        <w:t>$2</w:t>
      </w:r>
      <w:r>
        <w:rPr>
          <w:rFonts w:cs="Calibri"/>
          <w:b/>
          <w:bCs/>
        </w:rPr>
        <w:t>,5</w:t>
      </w:r>
      <w:r w:rsidRPr="005838A7">
        <w:rPr>
          <w:rFonts w:cs="Calibri"/>
          <w:b/>
          <w:bCs/>
        </w:rPr>
        <w:t>0</w:t>
      </w:r>
      <w:r>
        <w:rPr>
          <w:rFonts w:cs="Calibri"/>
          <w:b/>
          <w:bCs/>
        </w:rPr>
        <w:t>0</w:t>
      </w:r>
    </w:p>
    <w:p w:rsidR="00254DAB" w:rsidRDefault="00254DAB" w:rsidP="00254DAB">
      <w:pPr>
        <w:pStyle w:val="ListParagraph"/>
        <w:numPr>
          <w:ilvl w:val="0"/>
          <w:numId w:val="5"/>
        </w:numPr>
        <w:rPr>
          <w:i/>
        </w:rPr>
        <w:sectPr w:rsidR="00254DAB" w:rsidSect="00ED01F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54DAB" w:rsidRDefault="00254DAB" w:rsidP="00254DAB">
      <w:pPr>
        <w:pStyle w:val="ListParagraph"/>
        <w:numPr>
          <w:ilvl w:val="0"/>
          <w:numId w:val="5"/>
        </w:numPr>
        <w:spacing w:after="0"/>
        <w:ind w:left="1080"/>
        <w:rPr>
          <w:i/>
        </w:rPr>
      </w:pPr>
      <w:r>
        <w:rPr>
          <w:i/>
        </w:rPr>
        <w:lastRenderedPageBreak/>
        <w:t xml:space="preserve">Attendees </w:t>
      </w:r>
      <w:r w:rsidR="00403D5A">
        <w:rPr>
          <w:i/>
        </w:rPr>
        <w:t xml:space="preserve">receive your literature attached to the </w:t>
      </w:r>
      <w:r>
        <w:rPr>
          <w:i/>
        </w:rPr>
        <w:t xml:space="preserve"> parking validation</w:t>
      </w:r>
      <w:r w:rsidR="00403D5A">
        <w:rPr>
          <w:i/>
        </w:rPr>
        <w:t xml:space="preserve"> when they arrive</w:t>
      </w:r>
    </w:p>
    <w:p w:rsidR="00254DAB" w:rsidRPr="008219E0" w:rsidRDefault="00F6492F" w:rsidP="00254DAB">
      <w:pPr>
        <w:pStyle w:val="ListParagraph"/>
        <w:numPr>
          <w:ilvl w:val="0"/>
          <w:numId w:val="5"/>
        </w:numPr>
        <w:spacing w:after="0"/>
        <w:ind w:left="1080"/>
        <w:rPr>
          <w:i/>
          <w:sz w:val="16"/>
          <w:szCs w:val="16"/>
        </w:rPr>
      </w:pPr>
      <w:r>
        <w:rPr>
          <w:i/>
        </w:rPr>
        <w:t xml:space="preserve">Two (2) complimentary </w:t>
      </w:r>
      <w:r w:rsidRPr="00121561">
        <w:rPr>
          <w:rFonts w:asciiTheme="minorHAnsi" w:hAnsiTheme="minorHAnsi"/>
          <w:i/>
        </w:rPr>
        <w:t>full conference pass</w:t>
      </w:r>
    </w:p>
    <w:p w:rsidR="00254DAB" w:rsidRPr="008219E0" w:rsidRDefault="00254DAB" w:rsidP="00254DAB">
      <w:pPr>
        <w:spacing w:after="0"/>
        <w:rPr>
          <w:sz w:val="16"/>
          <w:szCs w:val="16"/>
        </w:rPr>
      </w:pPr>
    </w:p>
    <w:p w:rsidR="00254DAB" w:rsidRPr="008219E0" w:rsidRDefault="00254DAB" w:rsidP="00254DAB">
      <w:pPr>
        <w:pStyle w:val="Default"/>
        <w:ind w:left="180"/>
        <w:rPr>
          <w:b/>
          <w:bCs/>
          <w:color w:val="1B04C8"/>
          <w:sz w:val="16"/>
          <w:szCs w:val="16"/>
        </w:rPr>
        <w:sectPr w:rsidR="00254DAB" w:rsidRPr="008219E0" w:rsidSect="00643E0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54DAB" w:rsidRPr="00AB19B0" w:rsidRDefault="00254DAB" w:rsidP="003E29AA">
      <w:pPr>
        <w:pStyle w:val="Default"/>
        <w:spacing w:after="240"/>
        <w:ind w:left="450"/>
        <w:rPr>
          <w:rFonts w:cs="Times New Roman"/>
          <w:color w:val="auto"/>
          <w:sz w:val="22"/>
          <w:szCs w:val="22"/>
        </w:rPr>
      </w:pPr>
      <w:r w:rsidRPr="00AB19B0">
        <w:rPr>
          <w:b/>
          <w:bCs/>
          <w:color w:val="1B04C8"/>
        </w:rPr>
        <w:lastRenderedPageBreak/>
        <w:t xml:space="preserve">Keynote sponsor: ...................... </w:t>
      </w:r>
      <w:r>
        <w:rPr>
          <w:rFonts w:cs="Times New Roman"/>
          <w:b/>
          <w:color w:val="auto"/>
          <w:sz w:val="22"/>
          <w:szCs w:val="22"/>
        </w:rPr>
        <w:t>$</w:t>
      </w:r>
      <w:r w:rsidR="00F25426">
        <w:rPr>
          <w:rFonts w:cs="Times New Roman"/>
          <w:b/>
          <w:color w:val="auto"/>
          <w:sz w:val="22"/>
          <w:szCs w:val="22"/>
        </w:rPr>
        <w:t>6</w:t>
      </w:r>
      <w:r>
        <w:rPr>
          <w:rFonts w:cs="Times New Roman"/>
          <w:b/>
          <w:color w:val="auto"/>
          <w:sz w:val="22"/>
          <w:szCs w:val="22"/>
        </w:rPr>
        <w:t>5</w:t>
      </w:r>
      <w:r w:rsidRPr="00AB19B0">
        <w:rPr>
          <w:rFonts w:cs="Times New Roman"/>
          <w:b/>
          <w:color w:val="auto"/>
          <w:sz w:val="22"/>
          <w:szCs w:val="22"/>
        </w:rPr>
        <w:t>0</w:t>
      </w:r>
      <w:r w:rsidRPr="00AB19B0">
        <w:rPr>
          <w:rFonts w:cs="Times New Roman"/>
          <w:color w:val="auto"/>
          <w:sz w:val="22"/>
          <w:szCs w:val="22"/>
        </w:rPr>
        <w:t xml:space="preserve"> </w:t>
      </w:r>
      <w:r w:rsidR="0034080E" w:rsidRPr="00403D5A">
        <w:rPr>
          <w:rFonts w:asciiTheme="minorHAnsi" w:eastAsiaTheme="minorHAnsi" w:hAnsiTheme="minorHAnsi"/>
          <w:b/>
          <w:bCs/>
          <w:i/>
          <w:color w:val="1086CE"/>
          <w:sz w:val="22"/>
          <w:szCs w:val="22"/>
        </w:rPr>
        <w:t>(2 available)</w:t>
      </w:r>
    </w:p>
    <w:p w:rsidR="00254DAB" w:rsidRPr="00AB19B0" w:rsidRDefault="00254DAB" w:rsidP="003E29AA">
      <w:pPr>
        <w:pStyle w:val="Default"/>
        <w:spacing w:after="240"/>
        <w:ind w:left="450"/>
        <w:rPr>
          <w:rFonts w:cs="Times New Roman"/>
          <w:color w:val="auto"/>
          <w:sz w:val="22"/>
          <w:szCs w:val="22"/>
        </w:rPr>
      </w:pPr>
      <w:r w:rsidRPr="00AB19B0">
        <w:rPr>
          <w:b/>
          <w:bCs/>
          <w:color w:val="1B04C8"/>
        </w:rPr>
        <w:t>Track sponsor: ...........................</w:t>
      </w:r>
      <w:r w:rsidRPr="00AB19B0">
        <w:rPr>
          <w:rFonts w:cs="Times New Roman"/>
          <w:color w:val="auto"/>
          <w:sz w:val="22"/>
          <w:szCs w:val="22"/>
        </w:rPr>
        <w:t xml:space="preserve"> </w:t>
      </w:r>
      <w:r w:rsidRPr="00AB19B0">
        <w:rPr>
          <w:rFonts w:cs="Times New Roman"/>
          <w:b/>
          <w:color w:val="auto"/>
          <w:sz w:val="22"/>
          <w:szCs w:val="22"/>
        </w:rPr>
        <w:t>$</w:t>
      </w:r>
      <w:r w:rsidR="00F25426">
        <w:rPr>
          <w:rFonts w:cs="Times New Roman"/>
          <w:b/>
          <w:color w:val="auto"/>
          <w:sz w:val="22"/>
          <w:szCs w:val="22"/>
        </w:rPr>
        <w:t>9</w:t>
      </w:r>
      <w:r>
        <w:rPr>
          <w:rFonts w:cs="Times New Roman"/>
          <w:b/>
          <w:color w:val="auto"/>
          <w:sz w:val="22"/>
          <w:szCs w:val="22"/>
        </w:rPr>
        <w:t>00</w:t>
      </w:r>
      <w:r w:rsidRPr="00AB19B0">
        <w:rPr>
          <w:rFonts w:cs="Times New Roman"/>
          <w:b/>
          <w:color w:val="auto"/>
          <w:sz w:val="22"/>
          <w:szCs w:val="22"/>
        </w:rPr>
        <w:t xml:space="preserve"> each</w:t>
      </w:r>
      <w:r w:rsidRPr="00AB19B0">
        <w:rPr>
          <w:rFonts w:cs="Times New Roman"/>
          <w:color w:val="auto"/>
          <w:sz w:val="22"/>
          <w:szCs w:val="22"/>
        </w:rPr>
        <w:t xml:space="preserve"> </w:t>
      </w:r>
      <w:r w:rsidR="00403D5A" w:rsidRPr="00403D5A">
        <w:rPr>
          <w:rFonts w:asciiTheme="minorHAnsi" w:eastAsiaTheme="minorHAnsi" w:hAnsiTheme="minorHAnsi"/>
          <w:b/>
          <w:bCs/>
          <w:i/>
          <w:color w:val="1086CE"/>
          <w:sz w:val="22"/>
          <w:szCs w:val="22"/>
        </w:rPr>
        <w:t>(2 available)</w:t>
      </w:r>
    </w:p>
    <w:p w:rsidR="00254DAB" w:rsidRDefault="00254DAB" w:rsidP="00254DAB">
      <w:pPr>
        <w:pStyle w:val="Default"/>
        <w:ind w:left="450"/>
        <w:rPr>
          <w:rFonts w:asciiTheme="minorHAnsi" w:hAnsiTheme="minorHAnsi"/>
          <w:b/>
          <w:bCs/>
          <w:i/>
          <w:color w:val="1086CE"/>
        </w:rPr>
      </w:pPr>
      <w:r w:rsidRPr="00AB19B0">
        <w:rPr>
          <w:b/>
          <w:bCs/>
          <w:color w:val="1B04C8"/>
        </w:rPr>
        <w:t>Wireless sponsor: .................</w:t>
      </w:r>
      <w:r>
        <w:rPr>
          <w:b/>
          <w:bCs/>
          <w:color w:val="1B04C8"/>
        </w:rPr>
        <w:t>.</w:t>
      </w:r>
      <w:r w:rsidRPr="00AB19B0">
        <w:rPr>
          <w:b/>
          <w:bCs/>
          <w:color w:val="1B04C8"/>
        </w:rPr>
        <w:t>....</w:t>
      </w:r>
      <w:r w:rsidRPr="00AB19B0">
        <w:rPr>
          <w:rFonts w:cs="Times New Roman"/>
          <w:color w:val="auto"/>
          <w:sz w:val="22"/>
          <w:szCs w:val="22"/>
        </w:rPr>
        <w:t xml:space="preserve"> </w:t>
      </w:r>
      <w:r>
        <w:rPr>
          <w:rFonts w:cs="Times New Roman"/>
          <w:b/>
          <w:color w:val="auto"/>
          <w:sz w:val="22"/>
          <w:szCs w:val="22"/>
        </w:rPr>
        <w:t>$500</w:t>
      </w:r>
      <w:r w:rsidR="00403D5A">
        <w:rPr>
          <w:rFonts w:cs="Times New Roman"/>
          <w:b/>
          <w:color w:val="auto"/>
          <w:sz w:val="22"/>
          <w:szCs w:val="22"/>
        </w:rPr>
        <w:t xml:space="preserve"> </w:t>
      </w:r>
      <w:r w:rsidR="00403D5A" w:rsidRPr="00403D5A">
        <w:rPr>
          <w:rFonts w:asciiTheme="minorHAnsi" w:hAnsiTheme="minorHAnsi"/>
          <w:b/>
          <w:bCs/>
          <w:i/>
          <w:color w:val="1086CE"/>
        </w:rPr>
        <w:t>(1 available)</w:t>
      </w:r>
    </w:p>
    <w:p w:rsidR="001A6B97" w:rsidRDefault="001A6B97" w:rsidP="00254DAB">
      <w:pPr>
        <w:pStyle w:val="Default"/>
        <w:ind w:left="450"/>
        <w:rPr>
          <w:rFonts w:asciiTheme="minorHAnsi" w:hAnsiTheme="minorHAnsi"/>
          <w:b/>
          <w:bCs/>
          <w:i/>
          <w:color w:val="1086CE"/>
        </w:rPr>
      </w:pPr>
    </w:p>
    <w:p w:rsidR="001A6B97" w:rsidRDefault="001A6B97" w:rsidP="00254DAB">
      <w:pPr>
        <w:pStyle w:val="Default"/>
        <w:ind w:left="450"/>
        <w:rPr>
          <w:rFonts w:asciiTheme="minorHAnsi" w:hAnsiTheme="minorHAnsi"/>
          <w:b/>
          <w:bCs/>
          <w:i/>
          <w:color w:val="1086CE"/>
        </w:rPr>
      </w:pPr>
    </w:p>
    <w:p w:rsidR="001A6B97" w:rsidRPr="001A6B97" w:rsidRDefault="001A6B97" w:rsidP="00811F08">
      <w:pPr>
        <w:pStyle w:val="Default"/>
        <w:spacing w:after="60"/>
        <w:rPr>
          <w:rFonts w:asciiTheme="minorHAnsi" w:hAnsiTheme="minorHAnsi"/>
          <w:b/>
          <w:bCs/>
          <w:i/>
          <w:color w:val="1086CE"/>
          <w:sz w:val="28"/>
          <w:szCs w:val="28"/>
        </w:rPr>
      </w:pPr>
      <w:r w:rsidRPr="001A6B97">
        <w:rPr>
          <w:rFonts w:asciiTheme="minorHAnsi" w:hAnsiTheme="minorHAnsi"/>
          <w:b/>
          <w:bCs/>
          <w:i/>
          <w:color w:val="1086CE"/>
          <w:sz w:val="28"/>
          <w:szCs w:val="28"/>
        </w:rPr>
        <w:t>To become a sponsor, please contact:</w:t>
      </w:r>
    </w:p>
    <w:p w:rsidR="001A6B97" w:rsidRPr="00811F08" w:rsidRDefault="001A6B97" w:rsidP="00811F08">
      <w:pPr>
        <w:pStyle w:val="Default"/>
        <w:rPr>
          <w:b/>
          <w:bCs/>
          <w:i/>
          <w:color w:val="1B04C8"/>
        </w:rPr>
      </w:pPr>
      <w:r w:rsidRPr="00811F08">
        <w:rPr>
          <w:b/>
          <w:bCs/>
          <w:i/>
          <w:color w:val="1B04C8"/>
        </w:rPr>
        <w:t xml:space="preserve">Kelly </w:t>
      </w:r>
      <w:proofErr w:type="spellStart"/>
      <w:r w:rsidRPr="00811F08">
        <w:rPr>
          <w:b/>
          <w:bCs/>
          <w:i/>
          <w:color w:val="1B04C8"/>
        </w:rPr>
        <w:t>Santalucia</w:t>
      </w:r>
      <w:proofErr w:type="spellEnd"/>
    </w:p>
    <w:p w:rsidR="001A6B97" w:rsidRPr="001A6B97" w:rsidRDefault="001A6B97" w:rsidP="00811F08">
      <w:pPr>
        <w:pStyle w:val="Default"/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</w:pPr>
      <w:r w:rsidRPr="001A6B97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  <w:t>Membership and Business Liaison</w:t>
      </w:r>
    </w:p>
    <w:p w:rsidR="001A6B97" w:rsidRDefault="001A6B97" w:rsidP="00811F08">
      <w:pPr>
        <w:pStyle w:val="Default"/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</w:pPr>
      <w:r w:rsidRPr="001A6B97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  <w:t>OWASP Foundation</w:t>
      </w:r>
    </w:p>
    <w:p w:rsidR="001A6B97" w:rsidRPr="001A6B97" w:rsidRDefault="001A6B97" w:rsidP="00811F08">
      <w:pPr>
        <w:pStyle w:val="Default"/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</w:pPr>
      <w:r w:rsidRPr="001A6B97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  <w:t>kelly.santalucia@owasp.org</w:t>
      </w:r>
    </w:p>
    <w:p w:rsidR="001A6B97" w:rsidRPr="001A6B97" w:rsidRDefault="001A6B97" w:rsidP="00811F08">
      <w:pPr>
        <w:pStyle w:val="Default"/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</w:pPr>
      <w:r w:rsidRPr="001A6B97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  <w:t>1200-C Agora Drive, #232</w:t>
      </w:r>
    </w:p>
    <w:p w:rsidR="001A6B97" w:rsidRPr="001A6B97" w:rsidRDefault="001A6B97" w:rsidP="00811F08">
      <w:pPr>
        <w:pStyle w:val="Default"/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</w:pPr>
      <w:proofErr w:type="spellStart"/>
      <w:r w:rsidRPr="001A6B97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  <w:t>Bel</w:t>
      </w:r>
      <w:proofErr w:type="spellEnd"/>
      <w:r w:rsidRPr="001A6B97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  <w:t xml:space="preserve"> Air, MD  21014</w:t>
      </w:r>
    </w:p>
    <w:p w:rsidR="001A6B97" w:rsidRDefault="001A6B97" w:rsidP="00811F08">
      <w:pPr>
        <w:pStyle w:val="Default"/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</w:pPr>
      <w:r w:rsidRPr="001A6B97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  <w:t xml:space="preserve">Direct: 1+ 973-670-5784 </w:t>
      </w:r>
    </w:p>
    <w:p w:rsidR="001A6B97" w:rsidRPr="001A6B97" w:rsidRDefault="001A6B97" w:rsidP="00811F08">
      <w:pPr>
        <w:pStyle w:val="Default"/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  <w:sectPr w:rsidR="001A6B97" w:rsidRPr="001A6B97" w:rsidSect="00ED01F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A6B97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</w:rPr>
        <w:t>Fax: 1+ 443-283-4021</w:t>
      </w:r>
    </w:p>
    <w:p w:rsidR="00F52830" w:rsidRDefault="00F52830" w:rsidP="00E9044C">
      <w:pPr>
        <w:spacing w:after="0" w:line="240" w:lineRule="auto"/>
      </w:pPr>
    </w:p>
    <w:sectPr w:rsidR="00F5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178"/>
    <w:multiLevelType w:val="hybridMultilevel"/>
    <w:tmpl w:val="DBCCA5E6"/>
    <w:lvl w:ilvl="0" w:tplc="2F7E6F8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805BC"/>
    <w:multiLevelType w:val="hybridMultilevel"/>
    <w:tmpl w:val="C98C7830"/>
    <w:lvl w:ilvl="0" w:tplc="A9604556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82E68"/>
    <w:multiLevelType w:val="hybridMultilevel"/>
    <w:tmpl w:val="DBCCA5E6"/>
    <w:lvl w:ilvl="0" w:tplc="2F7E6F8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47C4E"/>
    <w:multiLevelType w:val="hybridMultilevel"/>
    <w:tmpl w:val="221E21E2"/>
    <w:lvl w:ilvl="0" w:tplc="E2C64F5E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E46D0"/>
    <w:multiLevelType w:val="hybridMultilevel"/>
    <w:tmpl w:val="CCD0DCC8"/>
    <w:lvl w:ilvl="0" w:tplc="6E344FDE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40DA4"/>
    <w:multiLevelType w:val="hybridMultilevel"/>
    <w:tmpl w:val="C6EE5198"/>
    <w:lvl w:ilvl="0" w:tplc="E2C64F5E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4577D"/>
    <w:multiLevelType w:val="hybridMultilevel"/>
    <w:tmpl w:val="CCD0DCC8"/>
    <w:lvl w:ilvl="0" w:tplc="6E344FDE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01025"/>
    <w:multiLevelType w:val="hybridMultilevel"/>
    <w:tmpl w:val="DBCCA5E6"/>
    <w:lvl w:ilvl="0" w:tplc="2F7E6F8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85AA3"/>
    <w:multiLevelType w:val="hybridMultilevel"/>
    <w:tmpl w:val="020C0970"/>
    <w:lvl w:ilvl="0" w:tplc="7CF2C6DA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061AC"/>
    <w:multiLevelType w:val="hybridMultilevel"/>
    <w:tmpl w:val="923CB21C"/>
    <w:lvl w:ilvl="0" w:tplc="8A1009D6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1C4658"/>
    <w:multiLevelType w:val="hybridMultilevel"/>
    <w:tmpl w:val="C6EE5198"/>
    <w:lvl w:ilvl="0" w:tplc="E2C64F5E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30"/>
    <w:rsid w:val="00021DA9"/>
    <w:rsid w:val="00121561"/>
    <w:rsid w:val="00142E29"/>
    <w:rsid w:val="001A6B97"/>
    <w:rsid w:val="001B669D"/>
    <w:rsid w:val="001E5567"/>
    <w:rsid w:val="00254DAB"/>
    <w:rsid w:val="0034080E"/>
    <w:rsid w:val="003E29AA"/>
    <w:rsid w:val="003F28BE"/>
    <w:rsid w:val="00403D5A"/>
    <w:rsid w:val="004722F0"/>
    <w:rsid w:val="006958F4"/>
    <w:rsid w:val="00811F08"/>
    <w:rsid w:val="008F74E2"/>
    <w:rsid w:val="00A84568"/>
    <w:rsid w:val="00AF4EB1"/>
    <w:rsid w:val="00B36DED"/>
    <w:rsid w:val="00B730B6"/>
    <w:rsid w:val="00BA0E6A"/>
    <w:rsid w:val="00C566A8"/>
    <w:rsid w:val="00C65BB4"/>
    <w:rsid w:val="00C84560"/>
    <w:rsid w:val="00C85368"/>
    <w:rsid w:val="00CE47B9"/>
    <w:rsid w:val="00D22EE1"/>
    <w:rsid w:val="00E9044C"/>
    <w:rsid w:val="00EE4EB6"/>
    <w:rsid w:val="00F25426"/>
    <w:rsid w:val="00F52830"/>
    <w:rsid w:val="00F6492F"/>
    <w:rsid w:val="00FB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30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254D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722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30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254DA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7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849</Words>
  <Characters>4310</Characters>
  <Application>Microsoft Office Word</Application>
  <DocSecurity>0</DocSecurity>
  <Lines>105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Health</Company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Greenberg</dc:creator>
  <cp:lastModifiedBy>Richard Greenberg</cp:lastModifiedBy>
  <cp:revision>4</cp:revision>
  <dcterms:created xsi:type="dcterms:W3CDTF">2013-12-03T19:45:00Z</dcterms:created>
  <dcterms:modified xsi:type="dcterms:W3CDTF">2013-12-03T19:58:00Z</dcterms:modified>
</cp:coreProperties>
</file>