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B6B" w:rsidRDefault="00286B6F">
      <w:pPr>
        <w:spacing w:after="909" w:line="240" w:lineRule="auto"/>
        <w:ind w:left="0" w:right="0" w:firstLine="0"/>
        <w:jc w:val="left"/>
      </w:pPr>
      <w:r>
        <w:rPr>
          <w:sz w:val="20"/>
        </w:rPr>
        <w:t xml:space="preserve"> </w:t>
      </w:r>
    </w:p>
    <w:p w:rsidR="00096B6B" w:rsidRDefault="00286B6F">
      <w:pPr>
        <w:spacing w:after="163" w:line="301" w:lineRule="auto"/>
        <w:ind w:left="863" w:right="832" w:firstLine="0"/>
        <w:jc w:val="center"/>
      </w:pPr>
      <w:r>
        <w:rPr>
          <w:b/>
          <w:color w:val="000080"/>
          <w:sz w:val="36"/>
        </w:rPr>
        <w:t xml:space="preserve">CSE445/598 Assignment/Project 3 (100 Points) </w:t>
      </w:r>
      <w:proofErr w:type="gramStart"/>
      <w:r>
        <w:rPr>
          <w:b/>
          <w:color w:val="000080"/>
          <w:sz w:val="36"/>
        </w:rPr>
        <w:t>Summer</w:t>
      </w:r>
      <w:proofErr w:type="gramEnd"/>
      <w:r>
        <w:rPr>
          <w:b/>
          <w:color w:val="000080"/>
          <w:sz w:val="36"/>
        </w:rPr>
        <w:t xml:space="preserve"> 2016 </w:t>
      </w:r>
    </w:p>
    <w:p w:rsidR="00096B6B" w:rsidRDefault="00286B6F">
      <w:pPr>
        <w:spacing w:line="240" w:lineRule="auto"/>
        <w:ind w:left="535" w:right="-15"/>
        <w:jc w:val="left"/>
      </w:pPr>
      <w:r>
        <w:rPr>
          <w:color w:val="000080"/>
        </w:rPr>
        <w:t xml:space="preserve">Part 1 Due by 11:59pm of June 11, 2016, </w:t>
      </w:r>
      <w:r>
        <w:rPr>
          <w:color w:val="FF0000"/>
        </w:rPr>
        <w:t xml:space="preserve">in Blackboard </w:t>
      </w:r>
    </w:p>
    <w:p w:rsidR="00096B6B" w:rsidRDefault="00286B6F">
      <w:pPr>
        <w:spacing w:line="240" w:lineRule="auto"/>
        <w:ind w:left="535" w:right="-15"/>
        <w:jc w:val="left"/>
      </w:pPr>
      <w:r>
        <w:rPr>
          <w:color w:val="000080"/>
        </w:rPr>
        <w:t xml:space="preserve">Part 2 </w:t>
      </w:r>
      <w:proofErr w:type="gramStart"/>
      <w:r>
        <w:rPr>
          <w:color w:val="000080"/>
        </w:rPr>
        <w:t>Due</w:t>
      </w:r>
      <w:proofErr w:type="gramEnd"/>
      <w:r>
        <w:rPr>
          <w:color w:val="000080"/>
        </w:rPr>
        <w:t xml:space="preserve"> by 11:59pm of June 18, 2016, </w:t>
      </w:r>
      <w:r>
        <w:rPr>
          <w:color w:val="FF0000"/>
        </w:rPr>
        <w:t xml:space="preserve">in </w:t>
      </w:r>
      <w:proofErr w:type="spellStart"/>
      <w:r>
        <w:rPr>
          <w:color w:val="FF0000"/>
        </w:rPr>
        <w:t>WebStrar</w:t>
      </w:r>
      <w:proofErr w:type="spellEnd"/>
      <w:r>
        <w:rPr>
          <w:color w:val="FF0000"/>
        </w:rPr>
        <w:t xml:space="preserve"> Server and in Blackboard</w:t>
      </w:r>
      <w:r>
        <w:t xml:space="preserve"> </w:t>
      </w:r>
    </w:p>
    <w:p w:rsidR="00096B6B" w:rsidRDefault="00286B6F">
      <w:pPr>
        <w:spacing w:after="108" w:line="240" w:lineRule="auto"/>
        <w:ind w:left="540" w:right="0" w:firstLine="0"/>
        <w:jc w:val="left"/>
      </w:pPr>
      <w:r>
        <w:t xml:space="preserve"> </w:t>
      </w:r>
    </w:p>
    <w:p w:rsidR="00096B6B" w:rsidRDefault="00286B6F">
      <w:pPr>
        <w:spacing w:after="368" w:line="240" w:lineRule="auto"/>
        <w:ind w:left="0" w:right="0" w:firstLine="0"/>
        <w:jc w:val="right"/>
      </w:pPr>
      <w:r>
        <w:rPr>
          <w:rFonts w:ascii="Calibri" w:eastAsia="Calibri" w:hAnsi="Calibri" w:cs="Calibri"/>
          <w:noProof/>
          <w:sz w:val="22"/>
        </w:rPr>
        <mc:AlternateContent>
          <mc:Choice Requires="wpg">
            <w:drawing>
              <wp:inline distT="0" distB="0" distL="0" distR="0">
                <wp:extent cx="6493510" cy="19939"/>
                <wp:effectExtent l="0" t="0" r="0" b="0"/>
                <wp:docPr id="8848" name="Group 8848"/>
                <wp:cNvGraphicFramePr/>
                <a:graphic xmlns:a="http://schemas.openxmlformats.org/drawingml/2006/main">
                  <a:graphicData uri="http://schemas.microsoft.com/office/word/2010/wordprocessingGroup">
                    <wpg:wgp>
                      <wpg:cNvGrpSpPr/>
                      <wpg:grpSpPr>
                        <a:xfrm>
                          <a:off x="0" y="0"/>
                          <a:ext cx="6493510" cy="19939"/>
                          <a:chOff x="0" y="0"/>
                          <a:chExt cx="6493510" cy="19939"/>
                        </a:xfrm>
                      </wpg:grpSpPr>
                      <wps:wsp>
                        <wps:cNvPr id="10977" name="Shape 10977"/>
                        <wps:cNvSpPr/>
                        <wps:spPr>
                          <a:xfrm>
                            <a:off x="0" y="0"/>
                            <a:ext cx="6492241" cy="19685"/>
                          </a:xfrm>
                          <a:custGeom>
                            <a:avLst/>
                            <a:gdLst/>
                            <a:ahLst/>
                            <a:cxnLst/>
                            <a:rect l="0" t="0" r="0" b="0"/>
                            <a:pathLst>
                              <a:path w="6492241" h="19685">
                                <a:moveTo>
                                  <a:pt x="0" y="0"/>
                                </a:moveTo>
                                <a:lnTo>
                                  <a:pt x="6492241" y="0"/>
                                </a:lnTo>
                                <a:lnTo>
                                  <a:pt x="6492241" y="19685"/>
                                </a:lnTo>
                                <a:lnTo>
                                  <a:pt x="0" y="19685"/>
                                </a:lnTo>
                                <a:lnTo>
                                  <a:pt x="0" y="0"/>
                                </a:lnTo>
                              </a:path>
                            </a:pathLst>
                          </a:custGeom>
                          <a:ln w="0" cap="flat">
                            <a:miter lim="127000"/>
                          </a:ln>
                        </wps:spPr>
                        <wps:style>
                          <a:lnRef idx="0">
                            <a:srgbClr val="000000"/>
                          </a:lnRef>
                          <a:fillRef idx="1">
                            <a:srgbClr val="808080"/>
                          </a:fillRef>
                          <a:effectRef idx="0">
                            <a:scrgbClr r="0" g="0" b="0"/>
                          </a:effectRef>
                          <a:fontRef idx="none"/>
                        </wps:style>
                        <wps:bodyPr/>
                      </wps:wsp>
                      <wps:wsp>
                        <wps:cNvPr id="10978" name="Shape 10978"/>
                        <wps:cNvSpPr/>
                        <wps:spPr>
                          <a:xfrm>
                            <a:off x="0"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10979" name="Shape 10979"/>
                        <wps:cNvSpPr/>
                        <wps:spPr>
                          <a:xfrm>
                            <a:off x="0"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10980" name="Shape 10980"/>
                        <wps:cNvSpPr/>
                        <wps:spPr>
                          <a:xfrm>
                            <a:off x="3048" y="127"/>
                            <a:ext cx="6487414" cy="9144"/>
                          </a:xfrm>
                          <a:custGeom>
                            <a:avLst/>
                            <a:gdLst/>
                            <a:ahLst/>
                            <a:cxnLst/>
                            <a:rect l="0" t="0" r="0" b="0"/>
                            <a:pathLst>
                              <a:path w="6487414" h="9144">
                                <a:moveTo>
                                  <a:pt x="0" y="0"/>
                                </a:moveTo>
                                <a:lnTo>
                                  <a:pt x="6487414" y="0"/>
                                </a:lnTo>
                                <a:lnTo>
                                  <a:pt x="648741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10981" name="Shape 10981"/>
                        <wps:cNvSpPr/>
                        <wps:spPr>
                          <a:xfrm>
                            <a:off x="6490463"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10982" name="Shape 10982"/>
                        <wps:cNvSpPr/>
                        <wps:spPr>
                          <a:xfrm>
                            <a:off x="6490463"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10983" name="Shape 10983"/>
                        <wps:cNvSpPr/>
                        <wps:spPr>
                          <a:xfrm>
                            <a:off x="0"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10984" name="Shape 10984"/>
                        <wps:cNvSpPr/>
                        <wps:spPr>
                          <a:xfrm>
                            <a:off x="6490463"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10985" name="Shape 10985"/>
                        <wps:cNvSpPr/>
                        <wps:spPr>
                          <a:xfrm>
                            <a:off x="0"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10986" name="Shape 10986"/>
                        <wps:cNvSpPr/>
                        <wps:spPr>
                          <a:xfrm>
                            <a:off x="0"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10987" name="Shape 10987"/>
                        <wps:cNvSpPr/>
                        <wps:spPr>
                          <a:xfrm>
                            <a:off x="3048" y="16891"/>
                            <a:ext cx="6487414" cy="9144"/>
                          </a:xfrm>
                          <a:custGeom>
                            <a:avLst/>
                            <a:gdLst/>
                            <a:ahLst/>
                            <a:cxnLst/>
                            <a:rect l="0" t="0" r="0" b="0"/>
                            <a:pathLst>
                              <a:path w="6487414" h="9144">
                                <a:moveTo>
                                  <a:pt x="0" y="0"/>
                                </a:moveTo>
                                <a:lnTo>
                                  <a:pt x="6487414" y="0"/>
                                </a:lnTo>
                                <a:lnTo>
                                  <a:pt x="648741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10988" name="Shape 10988"/>
                        <wps:cNvSpPr/>
                        <wps:spPr>
                          <a:xfrm>
                            <a:off x="6490463"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10989" name="Shape 10989"/>
                        <wps:cNvSpPr/>
                        <wps:spPr>
                          <a:xfrm>
                            <a:off x="6490463"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42B4FF94" id="Group 8848" o:spid="_x0000_s1026" style="width:511.3pt;height:1.55pt;mso-position-horizontal-relative:char;mso-position-vertical-relative:line" coordsize="64935,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">
                <v:shape id="Shape 10977" o:spid="_x0000_s1027" style="position:absolute;width:64922;height:196;visibility:visible;mso-wrap-style:square;v-text-anchor:top" coordsize="6492241,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zBsYA&#10;AADeAAAADwAAAGRycy9kb3ducmV2LnhtbERPTWvCQBC9F/wPyxR6KXWjYNQ0q4hQ0x7VKuQ2ZKdJ&#10;aHY2zW5j+u9doeBtHu9z0vVgGtFT52rLCibjCARxYXXNpYLP49vLAoTzyBoby6TgjxysV6OHFBNt&#10;L7yn/uBLEULYJaig8r5NpHRFRQbd2LbEgfuynUEfYFdK3eElhJtGTqMolgZrDg0VtrStqPg+/BoF&#10;5xizLHvuT3m+2S52y/hj+hPPlHp6HDavIDwN/i7+d7/rMD9azudweyfc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PzBsYAAADeAAAADwAAAAAAAAAAAAAAAACYAgAAZHJz&#10;L2Rvd25yZXYueG1sUEsFBgAAAAAEAAQA9QAAAIsDAAAAAA==&#10;" path="m,l6492241,r,19685l,19685,,e" fillcolor="gray" stroked="f" strokeweight="0">
                  <v:stroke miterlimit="83231f" joinstyle="miter"/>
                  <v:path arrowok="t" textboxrect="0,0,6492241,19685"/>
                </v:shape>
                <v:shape id="Shape 10978" o:spid="_x0000_s1028" style="position:absolute;top: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uicYA&#10;AADeAAAADwAAAGRycy9kb3ducmV2LnhtbESPQWvCQBCF7wX/wzKCt7pRwZrUVUQUhZ6qUuhtyE6T&#10;YHY2ZDcx/vvOodDbDO/Ne9+st4OrVU9tqDwbmE0TUMS5txUXBm7X4+sKVIjIFmvPZOBJAbab0csa&#10;M+sf/En9JRZKQjhkaKCMscm0DnlJDsPUN8Si/fjWYZS1LbRt8SHhrtbzJFlqhxVLQ4kN7UvK75fO&#10;GfjWX+miW/TPkz7PUv/hD126vBkzGQ+7d1CRhvhv/rs+W8FP0jfhlXdkBr3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uicYAAADeAAAADwAAAAAAAAAAAAAAAACYAgAAZHJz&#10;L2Rvd25yZXYueG1sUEsFBgAAAAAEAAQA9QAAAIsDAAAAAA==&#10;" path="m,l9144,r,9144l,9144,,e" fillcolor="#a0a0a0" stroked="f" strokeweight="0">
                  <v:stroke miterlimit="83231f" joinstyle="miter"/>
                  <v:path arrowok="t" textboxrect="0,0,9144,9144"/>
                </v:shape>
                <v:shape id="Shape 10979" o:spid="_x0000_s1029" style="position:absolute;top: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LEsQA&#10;AADeAAAADwAAAGRycy9kb3ducmV2LnhtbERPS2vCQBC+C/0PyxR6040NWDd1FZGWCj01itDbkB2T&#10;YHY2ZDcP/323UOhtPr7nbHaTbcRAna8da1guEhDEhTM1lxrOp/f5GoQPyAYbx6ThTh5224fZBjPj&#10;Rv6iIQ+liCHsM9RQhdBmUvqiIot+4VriyF1dZzFE2JXSdDjGcNvI5yRZSYs1x4YKWzpUVNzy3mr4&#10;lheV9ulw/5DHpXKf7q1Xq7PWT4/T/hVEoCn8i//cRxPnJ+pFwe878Qa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YixLEAAAA3gAAAA8AAAAAAAAAAAAAAAAAmAIAAGRycy9k&#10;b3ducmV2LnhtbFBLBQYAAAAABAAEAPUAAACJAwAAAAA=&#10;" path="m,l9144,r,9144l,9144,,e" fillcolor="#a0a0a0" stroked="f" strokeweight="0">
                  <v:stroke miterlimit="83231f" joinstyle="miter"/>
                  <v:path arrowok="t" textboxrect="0,0,9144,9144"/>
                </v:shape>
                <v:shape id="Shape 10980" o:spid="_x0000_s1030" style="position:absolute;left:30;top:1;width:64874;height:91;visibility:visible;mso-wrap-style:square;v-text-anchor:top" coordsize="648741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4HrcYA&#10;AADeAAAADwAAAGRycy9kb3ducmV2LnhtbESPQW/CMAyF75P2HyJP2mWCdDugUghoME3jNEHhws1q&#10;TFutcaokQPn3+DCJmy0/v/e++XJwnbpQiK1nA+/jDBRx5W3LtYHD/nuUg4oJ2WLnmQzcKMJy8fw0&#10;x8L6K+/oUqZaiQnHAg00KfWF1rFqyGEc+55YbicfHCZZQ61twKuYu05/ZNlEO2xZEhrsad1Q9Vee&#10;nYHenr+O4cfetvmEDqsy/nIY3ox5fRk+Z6ASDekh/v/eWKmfTXMBEByZQS/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4HrcYAAADeAAAADwAAAAAAAAAAAAAAAACYAgAAZHJz&#10;L2Rvd25yZXYueG1sUEsFBgAAAAAEAAQA9QAAAIsDAAAAAA==&#10;" path="m,l6487414,r,9144l,9144,,e" fillcolor="#a0a0a0" stroked="f" strokeweight="0">
                  <v:stroke miterlimit="83231f" joinstyle="miter"/>
                  <v:path arrowok="t" textboxrect="0,0,6487414,9144"/>
                </v:shape>
                <v:shape id="Shape 10981" o:spid="_x0000_s1031" style="position:absolute;left:64904;top: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ZLccQA&#10;AADeAAAADwAAAGRycy9kb3ducmV2LnhtbERPTWvCQBC9C/6HZYRepO4aRWx0FS0UPEjB6KHHaXZM&#10;gtnZkN3G+O+7hYK3ebzPWW97W4uOWl851jCdKBDEuTMVFxou54/XJQgfkA3WjknDgzxsN8PBGlPj&#10;7nyiLguFiCHsU9RQhtCkUvq8JIt+4hriyF1dazFE2BbStHiP4baWiVILabHi2FBiQ+8l5bfsx2o4&#10;2fn1M9k/Ovoez4xRyfE4/vJav4z63QpEoD48xf/ug4nz1dtyCn/vxBv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GS3HEAAAA3gAAAA8AAAAAAAAAAAAAAAAAmAIAAGRycy9k&#10;b3ducmV2LnhtbFBLBQYAAAAABAAEAPUAAACJAwAAAAA=&#10;" path="m,l9144,r,9144l,9144,,e" fillcolor="#e3e3e3" stroked="f" strokeweight="0">
                  <v:stroke miterlimit="83231f" joinstyle="miter"/>
                  <v:path arrowok="t" textboxrect="0,0,9144,9144"/>
                </v:shape>
                <v:shape id="Shape 10982" o:spid="_x0000_s1032" style="position:absolute;left:64904;top: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lpRMIA&#10;AADeAAAADwAAAGRycy9kb3ducmV2LnhtbERPy6rCMBDdC/5DGMGdpiqIrUYRuRcFVz4Q3A3N2Bab&#10;SWnSWv/eXLjgbg7nOatNZ0rRUu0Kywom4wgEcWp1wZmC6+V3tADhPLLG0jIpeJODzbrfW2Gi7YtP&#10;1J59JkIIuwQV5N5XiZQuzcmgG9uKOHAPWxv0AdaZ1DW+Qrgp5TSK5tJgwaEhx4p2OaXPc2MU3OUt&#10;njWz9r2Xh0lsj/aniedXpYaDbrsE4anzX/G/+6DD/CheTOHvnXCDX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KWlEwgAAAN4AAAAPAAAAAAAAAAAAAAAAAJgCAABkcnMvZG93&#10;bnJldi54bWxQSwUGAAAAAAQABAD1AAAAhwMAAAAA&#10;" path="m,l9144,r,9144l,9144,,e" fillcolor="#a0a0a0" stroked="f" strokeweight="0">
                  <v:stroke miterlimit="83231f" joinstyle="miter"/>
                  <v:path arrowok="t" textboxrect="0,0,9144,9144"/>
                </v:shape>
                <v:shape id="Shape 10983" o:spid="_x0000_s1033" style="position:absolute;top:31;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VkocYA&#10;AADeAAAADwAAAGRycy9kb3ducmV2LnhtbERPTWvCQBC9C/0PyxS8iG5qrcToKq3YItSLael5mh2T&#10;NNnZkF01/nu3IHibx/ucxaoztThR60rLCp5GEQjizOqScwXfX+/DGITzyBpry6TgQg5Wy4feAhNt&#10;z7ynU+pzEULYJaig8L5JpHRZQQbdyDbEgTvY1qAPsM2lbvEcwk0tx1E0lQZLDg0FNrQuKKvSo1Gw&#10;+f18+9kN4urS/E14VuXZx4vfKdV/7F7nIDx1/i6+ubc6zI9m8TP8vxNu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PVkocYAAADeAAAADwAAAAAAAAAAAAAAAACYAgAAZHJz&#10;L2Rvd25yZXYueG1sUEsFBgAAAAAEAAQA9QAAAIsDAAAAAA==&#10;" path="m,l9144,r,13716l,13716,,e" fillcolor="#a0a0a0" stroked="f" strokeweight="0">
                  <v:stroke miterlimit="83231f" joinstyle="miter"/>
                  <v:path arrowok="t" textboxrect="0,0,9144,13716"/>
                </v:shape>
                <v:shape id="Shape 10984" o:spid="_x0000_s1034" style="position:absolute;left:64904;top:31;width:92;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H6HccA&#10;AADeAAAADwAAAGRycy9kb3ducmV2LnhtbESPQWvCQBCF74L/YRmhN91YRdLUVVQo1CKIsZfehuyY&#10;BLOzYXcb47/vFgRvM7z3vnmzXPemER05X1tWMJ0kIIgLq2suFXyfP8YpCB+QNTaWScGdPKxXw8ES&#10;M21vfKIuD6WIEPYZKqhCaDMpfVGRQT+xLXHULtYZDHF1pdQObxFuGvmaJAtpsOZ4ocKWdhUV1/zX&#10;RMpPeg/72eywvRZN2e1ce/ya75V6GfWbdxCB+vA0P9KfOtZP3tI5/L8TZ5C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B+h3HAAAA3gAAAA8AAAAAAAAAAAAAAAAAmAIAAGRy&#10;cy9kb3ducmV2LnhtbFBLBQYAAAAABAAEAPUAAACMAwAAAAA=&#10;" path="m,l9144,r,13716l,13716,,e" fillcolor="#e3e3e3" stroked="f" strokeweight="0">
                  <v:stroke miterlimit="83231f" joinstyle="miter"/>
                  <v:path arrowok="t" textboxrect="0,0,9144,13716"/>
                </v:shape>
                <v:shape id="Shape 10985" o:spid="_x0000_s1035" style="position:absolute;top:16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DxMMMA&#10;AADeAAAADwAAAGRycy9kb3ducmV2LnhtbERPTYvCMBC9C/sfwizsTVMVxXaNsiwuCp6sIuxtaMa2&#10;2ExKk9b6740geJvH+5zlujeV6KhxpWUF41EEgjizuuRcwen4N1yAcB5ZY2WZFNzJwXr1MVhiou2N&#10;D9SlPhchhF2CCgrv60RKlxVk0I1sTRy4i20M+gCbXOoGbyHcVHISRXNpsOTQUGBNvwVl17Q1Cv7l&#10;OZ620+6+lbtxbPd208bzk1Jfn/3PNwhPvX+LX+6dDvOjeDGD5zvhBr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DxMMMAAADeAAAADwAAAAAAAAAAAAAAAACYAgAAZHJzL2Rv&#10;d25yZXYueG1sUEsFBgAAAAAEAAQA9QAAAIgDAAAAAA==&#10;" path="m,l9144,r,9144l,9144,,e" fillcolor="#a0a0a0" stroked="f" strokeweight="0">
                  <v:stroke miterlimit="83231f" joinstyle="miter"/>
                  <v:path arrowok="t" textboxrect="0,0,9144,9144"/>
                </v:shape>
                <v:shape id="Shape 10986" o:spid="_x0000_s1036" style="position:absolute;top:16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TBcUA&#10;AADeAAAADwAAAGRycy9kb3ducmV2LnhtbERPS2vCQBC+F/wPywheRHcbS7Cpq1hB8CAFH4cep9kx&#10;CWZnQ3aN8d93CwVv8/E9Z7HqbS06an3lWMPrVIEgzp2puNBwPm0ncxA+IBusHZOGB3lYLQcvC8yM&#10;u/OBumMoRAxhn6GGMoQmk9LnJVn0U9cQR+7iWoshwraQpsV7DLe1TJRKpcWKY0OJDW1Kyq/Hm9Vw&#10;sG+Xr+Tz0dHPeGaMSvb78bfXejTs1x8gAvXhKf5370ycr97nKfy9E2+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L9MFxQAAAN4AAAAPAAAAAAAAAAAAAAAAAJgCAABkcnMv&#10;ZG93bnJldi54bWxQSwUGAAAAAAQABAD1AAAAigMAAAAA&#10;" path="m,l9144,r,9144l,9144,,e" fillcolor="#e3e3e3" stroked="f" strokeweight="0">
                  <v:stroke miterlimit="83231f" joinstyle="miter"/>
                  <v:path arrowok="t" textboxrect="0,0,9144,9144"/>
                </v:shape>
                <v:shape id="Shape 10987" o:spid="_x0000_s1037" style="position:absolute;left:30;top:168;width:64874;height:92;visibility:visible;mso-wrap-style:square;v-text-anchor:top" coordsize="648741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QvaMMA&#10;AADeAAAADwAAAGRycy9kb3ducmV2LnhtbERP22oCMRB9L/gPYQTfaraCVrdGUUEQkYLaD5huZi+4&#10;mcRN1NWvN4WCb3M415nOW1OLKzW+sqzgo5+AIM6srrhQ8HNcv49B+ICssbZMCu7kYT7rvE0x1fbG&#10;e7oeQiFiCPsUFZQhuFRKn5Vk0PetI45cbhuDIcKmkLrBWww3tRwkyUgarDg2lOhoVVJ2OlyMgu/l&#10;ZTDcTfLFrzvnpy27I8nhQ6let118gQjUhpf4373RcX4yGX/C3zvxBj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QvaMMAAADeAAAADwAAAAAAAAAAAAAAAACYAgAAZHJzL2Rv&#10;d25yZXYueG1sUEsFBgAAAAAEAAQA9QAAAIgDAAAAAA==&#10;" path="m,l6487414,r,9144l,9144,,e" fillcolor="#e3e3e3" stroked="f" strokeweight="0">
                  <v:stroke miterlimit="83231f" joinstyle="miter"/>
                  <v:path arrowok="t" textboxrect="0,0,6487414,9144"/>
                </v:shape>
                <v:shape id="Shape 10988" o:spid="_x0000_s1038" style="position:absolute;left:64904;top:168;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i7McA&#10;AADeAAAADwAAAGRycy9kb3ducmV2LnhtbESPQWvCQBCF74X+h2UEL1J3G0vR6CptQfAgBW0PHsfs&#10;mASzsyG7jfHfdw6F3mZ4b977ZrUZfKN66mId2MLz1IAiLoKrubTw/bV9moOKCdlhE5gs3CnCZv34&#10;sMLchRsfqD+mUkkIxxwtVCm1udaxqMhjnIaWWLRL6DwmWbtSuw5vEu4bnRnzqj3WLA0VtvRRUXE9&#10;/ngLB/9y+cze7z2dJzPnTLbfT07R2vFoeFuCSjSkf/Pf9c4JvlnMhVfekRn0+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84uzHAAAA3gAAAA8AAAAAAAAAAAAAAAAAmAIAAGRy&#10;cy9kb3ducmV2LnhtbFBLBQYAAAAABAAEAPUAAACMAwAAAAA=&#10;" path="m,l9144,r,9144l,9144,,e" fillcolor="#e3e3e3" stroked="f" strokeweight="0">
                  <v:stroke miterlimit="83231f" joinstyle="miter"/>
                  <v:path arrowok="t" textboxrect="0,0,9144,9144"/>
                </v:shape>
                <v:shape id="Shape 10989" o:spid="_x0000_s1039" style="position:absolute;left:64904;top:168;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BHd8UA&#10;AADeAAAADwAAAGRycy9kb3ducmV2LnhtbERPS2sCMRC+C/6HMEIv0k26laJbo1ih0IMIPg49Tjez&#10;D9xMlk1c13/fFITe5uN7znI92Eb01PnasYaXRIEgzp2pudRwPn0+z0H4gGywcUwa7uRhvRqPlpgZ&#10;d+MD9cdQihjCPkMNVQhtJqXPK7LoE9cSR65wncUQYVdK0+EthttGpkq9SYs1x4YKW9pWlF+OV6vh&#10;YGfFPv249/QzfTVGpbvd9Ntr/TQZNu8gAg3hX/xwf5k4Xy3mC/h7J94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sEd3xQAAAN4AAAAPAAAAAAAAAAAAAAAAAJgCAABkcnMv&#10;ZG93bnJldi54bWxQSwUGAAAAAAQABAD1AAAAigMAAAAA&#10;" path="m,l9144,r,9144l,9144,,e" fillcolor="#e3e3e3" stroked="f" strokeweight="0">
                  <v:stroke miterlimit="83231f" joinstyle="miter"/>
                  <v:path arrowok="t" textboxrect="0,0,9144,9144"/>
                </v:shape>
                <w10:anchorlock/>
              </v:group>
            </w:pict>
          </mc:Fallback>
        </mc:AlternateContent>
      </w:r>
      <w:r>
        <w:rPr>
          <w:color w:val="000080"/>
        </w:rPr>
        <w:t xml:space="preserve"> </w:t>
      </w:r>
    </w:p>
    <w:p w:rsidR="00096B6B" w:rsidRDefault="00286B6F">
      <w:pPr>
        <w:pStyle w:val="Heading1"/>
        <w:spacing w:after="279"/>
      </w:pPr>
      <w:r>
        <w:t xml:space="preserve">Introduction </w:t>
      </w:r>
    </w:p>
    <w:p w:rsidR="00096B6B" w:rsidRDefault="00286B6F">
      <w:pPr>
        <w:spacing w:after="287"/>
      </w:pPr>
      <w:r>
        <w:t>The aim of this assignment is to make sure that you understand and are familiar with the concepts covered in the lectures, including service development, service registration, service deployment, service hosting, service proxy, service binding, service inv</w:t>
      </w:r>
      <w:r>
        <w:t>ocation, and application building using your own services and public services. By the end of the assignment, you should have applied these concepts in programming your services, deploying your services, and have used your own services and public services t</w:t>
      </w:r>
      <w:r>
        <w:t xml:space="preserve">o compose your SOC applications. </w:t>
      </w:r>
    </w:p>
    <w:p w:rsidR="00096B6B" w:rsidRDefault="00286B6F">
      <w:pPr>
        <w:spacing w:after="425"/>
      </w:pPr>
      <w:r>
        <w:t xml:space="preserve">This project is an </w:t>
      </w:r>
      <w:r>
        <w:rPr>
          <w:b/>
          <w:color w:val="0070C0"/>
        </w:rPr>
        <w:t>individual project</w:t>
      </w:r>
      <w:r>
        <w:t xml:space="preserve">. No cooperation of any kind is allowed. The final project must be deployed into the given Web server: </w:t>
      </w:r>
      <w:proofErr w:type="spellStart"/>
      <w:r>
        <w:rPr>
          <w:color w:val="C00000"/>
        </w:rPr>
        <w:t>WebStrar</w:t>
      </w:r>
      <w:proofErr w:type="spellEnd"/>
      <w:r>
        <w:t xml:space="preserve">. When submitting the services and service test pages into the </w:t>
      </w:r>
      <w:proofErr w:type="gramStart"/>
      <w:r>
        <w:t>blackboard</w:t>
      </w:r>
      <w:proofErr w:type="gramEnd"/>
      <w:r>
        <w:t>,</w:t>
      </w:r>
      <w:r>
        <w:t xml:space="preserve"> you must submit the folder (folders) with the source code (We will read the source code from Blackboard and test the code from the server). For the server deployment, you can submit folders with the source code or with the precompiled files in the folder.</w:t>
      </w:r>
      <w:r>
        <w:t xml:space="preserve"> </w:t>
      </w:r>
    </w:p>
    <w:p w:rsidR="00096B6B" w:rsidRDefault="00286B6F">
      <w:pPr>
        <w:pStyle w:val="Heading1"/>
      </w:pPr>
      <w:r>
        <w:t xml:space="preserve">Section I </w:t>
      </w:r>
      <w:r>
        <w:tab/>
        <w:t xml:space="preserve">Practice Exercises (No submission required) </w:t>
      </w:r>
    </w:p>
    <w:p w:rsidR="00096B6B" w:rsidRDefault="00286B6F">
      <w:pPr>
        <w:spacing w:after="283"/>
      </w:pPr>
      <w:r>
        <w:t>No submission is required for this part of exercises. However, doing these exercises can help you better understand the concepts and thus help you in quizzes, exams, as well as the assignment questi</w:t>
      </w:r>
      <w:r>
        <w:t xml:space="preserve">ons. </w:t>
      </w:r>
    </w:p>
    <w:p w:rsidR="00096B6B" w:rsidRDefault="00286B6F">
      <w:pPr>
        <w:numPr>
          <w:ilvl w:val="0"/>
          <w:numId w:val="1"/>
        </w:numPr>
        <w:spacing w:after="286"/>
        <w:ind w:hanging="548"/>
      </w:pPr>
      <w:r>
        <w:t xml:space="preserve">Reading: Textbook Chapter 3 and Appendix C. </w:t>
      </w:r>
    </w:p>
    <w:p w:rsidR="00096B6B" w:rsidRDefault="00286B6F">
      <w:pPr>
        <w:numPr>
          <w:ilvl w:val="0"/>
          <w:numId w:val="1"/>
        </w:numPr>
        <w:spacing w:after="286"/>
        <w:ind w:hanging="548"/>
      </w:pPr>
      <w:r>
        <w:t>Answer the multiple choice questions 1.1 through 1.16 of the text section 3.10. Study the material covered in these questions can help you prepare for the class exercises, quizzes, and the exams. Answer ke</w:t>
      </w:r>
      <w:r>
        <w:t xml:space="preserve">ys to the questions can be found in the course web page. To better learn these concepts, you should do the exercises based on your understanding, and then check the answer keys. </w:t>
      </w:r>
    </w:p>
    <w:p w:rsidR="00096B6B" w:rsidRDefault="00286B6F">
      <w:pPr>
        <w:numPr>
          <w:ilvl w:val="0"/>
          <w:numId w:val="1"/>
        </w:numPr>
        <w:spacing w:after="286"/>
        <w:ind w:hanging="548"/>
      </w:pPr>
      <w:r>
        <w:t>Study for the questions 2 through 16 in text section 3.10. Make sure that you</w:t>
      </w:r>
      <w:r>
        <w:t xml:space="preserve"> understand these questions and can briefly answer these questions. Study the material covered in these questions can help you prepare for tests and understand the homework assignment. </w:t>
      </w:r>
    </w:p>
    <w:p w:rsidR="00096B6B" w:rsidRDefault="00286B6F">
      <w:pPr>
        <w:numPr>
          <w:ilvl w:val="0"/>
          <w:numId w:val="1"/>
        </w:numPr>
        <w:spacing w:after="1803"/>
        <w:ind w:hanging="548"/>
      </w:pPr>
      <w:r>
        <w:t xml:space="preserve">Questions 17 through 19 are largely covered by the assignment questions in Part II. </w:t>
      </w:r>
    </w:p>
    <w:p w:rsidR="00096B6B" w:rsidRDefault="00286B6F">
      <w:pPr>
        <w:spacing w:after="0" w:line="240" w:lineRule="auto"/>
        <w:ind w:left="0" w:right="0" w:firstLine="0"/>
        <w:jc w:val="right"/>
      </w:pPr>
      <w:r>
        <w:lastRenderedPageBreak/>
        <w:t xml:space="preserve"> </w:t>
      </w:r>
    </w:p>
    <w:p w:rsidR="00096B6B" w:rsidRDefault="00286B6F">
      <w:pPr>
        <w:pStyle w:val="Heading1"/>
        <w:spacing w:after="279"/>
      </w:pPr>
      <w:r>
        <w:t xml:space="preserve">Section II Assignment/Project Questions (Submission required for all students) </w:t>
      </w:r>
    </w:p>
    <w:p w:rsidR="00096B6B" w:rsidRDefault="00286B6F">
      <w:pPr>
        <w:spacing w:after="295"/>
        <w:ind w:left="550"/>
      </w:pPr>
      <w:r>
        <w:t>The purpose of this project is to exercise service development, service deployment, servi</w:t>
      </w:r>
      <w:r>
        <w:t>ce discovery, remote binding, and application composition using your own services and external public services. Some of the services to be developed can be synthetic, e.g., banking service, while others can be realistic, e.g., en/decoding, en/decryption, a</w:t>
      </w:r>
      <w:r>
        <w:t xml:space="preserve">nd product catalog. However, you should make your services and overall application as realistic as possible. The project will be completed in following parts. </w:t>
      </w:r>
    </w:p>
    <w:p w:rsidR="00096B6B" w:rsidRDefault="00286B6F">
      <w:pPr>
        <w:pStyle w:val="Heading2"/>
        <w:spacing w:after="282"/>
      </w:pPr>
      <w:r>
        <w:t xml:space="preserve">Part 1 Requirement Document </w:t>
      </w:r>
      <w:r>
        <w:tab/>
        <w:t xml:space="preserve">[50 points] </w:t>
      </w:r>
    </w:p>
    <w:p w:rsidR="00096B6B" w:rsidRDefault="00286B6F">
      <w:pPr>
        <w:numPr>
          <w:ilvl w:val="0"/>
          <w:numId w:val="2"/>
        </w:numPr>
        <w:ind w:hanging="540"/>
      </w:pPr>
      <w:r>
        <w:t>The requirement document will contain the following co</w:t>
      </w:r>
      <w:r>
        <w:t xml:space="preserve">ntents. </w:t>
      </w:r>
    </w:p>
    <w:p w:rsidR="00096B6B" w:rsidRDefault="00286B6F">
      <w:pPr>
        <w:numPr>
          <w:ilvl w:val="1"/>
          <w:numId w:val="2"/>
        </w:numPr>
        <w:ind w:hanging="540"/>
      </w:pPr>
      <w:r>
        <w:t xml:space="preserve">Description of the service-oriented computing system that you plan to develop. [2] </w:t>
      </w:r>
    </w:p>
    <w:p w:rsidR="00CD13EB" w:rsidRDefault="00CD13EB" w:rsidP="005E6A4A">
      <w:pPr>
        <w:ind w:left="1260" w:firstLine="0"/>
        <w:rPr>
          <w:color w:val="FF0000"/>
        </w:rPr>
      </w:pPr>
      <w:r>
        <w:rPr>
          <w:color w:val="FF0000"/>
        </w:rPr>
        <w:t xml:space="preserve">I plan to </w:t>
      </w:r>
      <w:r w:rsidR="005E6A4A">
        <w:rPr>
          <w:color w:val="FF0000"/>
        </w:rPr>
        <w:t xml:space="preserve">develop two different services one will take a video id and search all of </w:t>
      </w:r>
      <w:proofErr w:type="spellStart"/>
      <w:r w:rsidR="005E6A4A">
        <w:rPr>
          <w:color w:val="FF0000"/>
        </w:rPr>
        <w:t>youtube</w:t>
      </w:r>
      <w:proofErr w:type="spellEnd"/>
      <w:r w:rsidR="005E6A4A">
        <w:rPr>
          <w:color w:val="FF0000"/>
        </w:rPr>
        <w:t xml:space="preserve"> for it. If the video is found it will display the title of the video along with the description</w:t>
      </w:r>
      <w:r w:rsidR="00C942C4">
        <w:rPr>
          <w:color w:val="FF0000"/>
        </w:rPr>
        <w:t>.</w:t>
      </w:r>
      <w:r w:rsidR="005E6A4A">
        <w:rPr>
          <w:color w:val="FF0000"/>
        </w:rPr>
        <w:t xml:space="preserve"> Google API key should be valid at testing time so the code will work with my Key for another week or so.</w:t>
      </w:r>
    </w:p>
    <w:p w:rsidR="005E6A4A" w:rsidRPr="00CD13EB" w:rsidRDefault="005E6A4A" w:rsidP="005E6A4A">
      <w:pPr>
        <w:ind w:left="1260" w:firstLine="0"/>
        <w:rPr>
          <w:color w:val="FF0000"/>
        </w:rPr>
      </w:pPr>
      <w:r>
        <w:rPr>
          <w:color w:val="FF0000"/>
        </w:rPr>
        <w:t xml:space="preserve">My other service will be </w:t>
      </w:r>
      <w:proofErr w:type="gramStart"/>
      <w:r>
        <w:rPr>
          <w:color w:val="FF0000"/>
        </w:rPr>
        <w:t>a  weather</w:t>
      </w:r>
      <w:proofErr w:type="gramEnd"/>
      <w:r>
        <w:rPr>
          <w:color w:val="FF0000"/>
        </w:rPr>
        <w:t xml:space="preserve"> service that will display the 5 day forecast of a given zip code along with some art work of the weather. The service use a yahoo API. </w:t>
      </w:r>
      <w:proofErr w:type="gramStart"/>
      <w:r>
        <w:rPr>
          <w:color w:val="FF0000"/>
        </w:rPr>
        <w:t>!THIS</w:t>
      </w:r>
      <w:proofErr w:type="gramEnd"/>
      <w:r>
        <w:rPr>
          <w:color w:val="FF0000"/>
        </w:rPr>
        <w:t xml:space="preserve"> API MA</w:t>
      </w:r>
      <w:bookmarkStart w:id="0" w:name="_GoBack"/>
      <w:bookmarkEnd w:id="0"/>
      <w:r>
        <w:rPr>
          <w:color w:val="FF0000"/>
        </w:rPr>
        <w:t xml:space="preserve">Y NOT BE ACTIVE ON TEST DATE! IF NOT YOU CAN ENTER YOUR OWN IF YOU DON’T MIND, setting file set up for an easy entry of </w:t>
      </w:r>
      <w:proofErr w:type="spellStart"/>
      <w:proofErr w:type="gramStart"/>
      <w:r>
        <w:rPr>
          <w:color w:val="FF0000"/>
        </w:rPr>
        <w:t>api</w:t>
      </w:r>
      <w:proofErr w:type="spellEnd"/>
      <w:proofErr w:type="gramEnd"/>
      <w:r>
        <w:rPr>
          <w:color w:val="FF0000"/>
        </w:rPr>
        <w:t xml:space="preserve"> key.</w:t>
      </w:r>
    </w:p>
    <w:p w:rsidR="00096B6B" w:rsidRDefault="00286B6F">
      <w:pPr>
        <w:numPr>
          <w:ilvl w:val="1"/>
          <w:numId w:val="2"/>
        </w:numPr>
        <w:spacing w:after="46"/>
        <w:ind w:hanging="540"/>
      </w:pPr>
      <w:r>
        <w:t>A</w:t>
      </w:r>
      <w:r>
        <w:t xml:space="preserve"> diagram showing the overall system design, its layers, components, and the connections among the services. A sample diagram is given in Figure 1. You must come u</w:t>
      </w:r>
      <w:r>
        <w:t xml:space="preserve">p with your own system. You will not implement the application logic layer of system outlined here in this assignment. It will be implemented in assignment 5. The focus of this assignment is to develop and deploy the </w:t>
      </w:r>
      <w:r>
        <w:rPr>
          <w:b/>
          <w:color w:val="0070C0"/>
        </w:rPr>
        <w:t>services</w:t>
      </w:r>
      <w:r>
        <w:rPr>
          <w:color w:val="0070C0"/>
        </w:rPr>
        <w:t xml:space="preserve"> </w:t>
      </w:r>
      <w:r>
        <w:t>outlined in this requirement d</w:t>
      </w:r>
      <w:r>
        <w:t xml:space="preserve">ocument. Thus you must pay more attention to the services in this </w:t>
      </w:r>
    </w:p>
    <w:p w:rsidR="00096B6B" w:rsidRDefault="00286B6F">
      <w:pPr>
        <w:spacing w:after="228" w:line="246" w:lineRule="auto"/>
        <w:ind w:left="10" w:right="38"/>
        <w:jc w:val="right"/>
      </w:pPr>
      <w:proofErr w:type="gramStart"/>
      <w:r>
        <w:t>assignment</w:t>
      </w:r>
      <w:proofErr w:type="gramEnd"/>
      <w:r>
        <w:t xml:space="preserve">. </w:t>
      </w:r>
      <w:r>
        <w:tab/>
        <w:t xml:space="preserve">[2] </w:t>
      </w:r>
    </w:p>
    <w:p w:rsidR="00096B6B" w:rsidRDefault="005E6A4A">
      <w:pPr>
        <w:spacing w:after="227" w:line="240" w:lineRule="auto"/>
        <w:ind w:left="0" w:right="0" w:firstLine="0"/>
      </w:pPr>
      <w:r>
        <w:rPr>
          <w:noProof/>
        </w:rPr>
        <w:lastRenderedPageBreak/>
        <w:drawing>
          <wp:inline distT="0" distB="0" distL="0" distR="0" wp14:anchorId="6E7EFF60" wp14:editId="0156E56F">
            <wp:extent cx="6531610" cy="36741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31610" cy="3674110"/>
                    </a:xfrm>
                    <a:prstGeom prst="rect">
                      <a:avLst/>
                    </a:prstGeom>
                  </pic:spPr>
                </pic:pic>
              </a:graphicData>
            </a:graphic>
          </wp:inline>
        </w:drawing>
      </w:r>
    </w:p>
    <w:p w:rsidR="00096B6B" w:rsidRDefault="00286B6F">
      <w:pPr>
        <w:spacing w:after="166" w:line="240" w:lineRule="auto"/>
        <w:ind w:left="0" w:right="0" w:firstLine="0"/>
        <w:jc w:val="center"/>
      </w:pPr>
      <w:r>
        <w:rPr>
          <w:b/>
        </w:rPr>
        <w:t>Figure 1</w:t>
      </w:r>
      <w:r>
        <w:t xml:space="preserve">. A sample of a four-tier service-oriented computing system </w:t>
      </w:r>
    </w:p>
    <w:p w:rsidR="00096B6B" w:rsidRDefault="00286B6F">
      <w:pPr>
        <w:numPr>
          <w:ilvl w:val="1"/>
          <w:numId w:val="2"/>
        </w:numPr>
        <w:spacing w:after="46" w:line="235" w:lineRule="auto"/>
        <w:ind w:hanging="540"/>
      </w:pPr>
      <w:r>
        <w:t>Create a service directory (a table) listing the services that you plan to develop. You must list three to five services in this table. Each service must be described in such detail that shows the feasibility of implementing the service in a reasonable amo</w:t>
      </w:r>
      <w:r>
        <w:t>unt of time, e.g., 10 hours. All the services must be related to the application that you outlined in the question above and support the composition of the application. The contents of the table below are examples, and you need fill the table based on your</w:t>
      </w:r>
      <w:r>
        <w:t xml:space="preserve"> </w:t>
      </w:r>
    </w:p>
    <w:p w:rsidR="00096B6B" w:rsidRDefault="00286B6F">
      <w:pPr>
        <w:spacing w:after="0" w:line="246" w:lineRule="auto"/>
        <w:ind w:left="10" w:right="38"/>
        <w:jc w:val="right"/>
      </w:pPr>
      <w:proofErr w:type="gramStart"/>
      <w:r>
        <w:t>own</w:t>
      </w:r>
      <w:proofErr w:type="gramEnd"/>
      <w:r>
        <w:t xml:space="preserve"> work plan. </w:t>
      </w:r>
      <w:r>
        <w:tab/>
        <w:t xml:space="preserve">[6] </w:t>
      </w:r>
    </w:p>
    <w:tbl>
      <w:tblPr>
        <w:tblStyle w:val="TableGrid"/>
        <w:tblW w:w="9791" w:type="dxa"/>
        <w:tblInd w:w="542" w:type="dxa"/>
        <w:tblCellMar>
          <w:top w:w="174" w:type="dxa"/>
          <w:left w:w="107" w:type="dxa"/>
          <w:bottom w:w="0" w:type="dxa"/>
          <w:right w:w="115" w:type="dxa"/>
        </w:tblCellMar>
        <w:tblLook w:val="04A0" w:firstRow="1" w:lastRow="0" w:firstColumn="1" w:lastColumn="0" w:noHBand="0" w:noVBand="1"/>
      </w:tblPr>
      <w:tblGrid>
        <w:gridCol w:w="1076"/>
        <w:gridCol w:w="1789"/>
        <w:gridCol w:w="1077"/>
        <w:gridCol w:w="2508"/>
        <w:gridCol w:w="3341"/>
      </w:tblGrid>
      <w:tr w:rsidR="00096B6B">
        <w:trPr>
          <w:trHeight w:val="404"/>
        </w:trPr>
        <w:tc>
          <w:tcPr>
            <w:tcW w:w="9791" w:type="dxa"/>
            <w:gridSpan w:val="5"/>
            <w:tcBorders>
              <w:top w:val="single" w:sz="4" w:space="0" w:color="000000"/>
              <w:left w:val="single" w:sz="4" w:space="0" w:color="000000"/>
              <w:bottom w:val="single" w:sz="4" w:space="0" w:color="000000"/>
              <w:right w:val="single" w:sz="4" w:space="0" w:color="000000"/>
            </w:tcBorders>
            <w:shd w:val="clear" w:color="auto" w:fill="DAEEF3"/>
            <w:vAlign w:val="bottom"/>
          </w:tcPr>
          <w:p w:rsidR="00096B6B" w:rsidRDefault="00286B6F">
            <w:pPr>
              <w:spacing w:after="0" w:line="276" w:lineRule="auto"/>
              <w:ind w:left="0" w:right="0" w:firstLine="0"/>
              <w:jc w:val="left"/>
            </w:pPr>
            <w:r>
              <w:t xml:space="preserve">This page is deployed at: </w:t>
            </w:r>
            <w:r>
              <w:rPr>
                <w:color w:val="FF0000"/>
              </w:rPr>
              <w:t>Fill out the URL in Part 2 submission.</w:t>
            </w:r>
            <w:r>
              <w:t xml:space="preserve"> </w:t>
            </w:r>
          </w:p>
        </w:tc>
      </w:tr>
      <w:tr w:rsidR="00096B6B">
        <w:trPr>
          <w:trHeight w:val="406"/>
        </w:trPr>
        <w:tc>
          <w:tcPr>
            <w:tcW w:w="9791" w:type="dxa"/>
            <w:gridSpan w:val="5"/>
            <w:tcBorders>
              <w:top w:val="single" w:sz="4" w:space="0" w:color="000000"/>
              <w:left w:val="single" w:sz="4" w:space="0" w:color="000000"/>
              <w:bottom w:val="single" w:sz="4" w:space="0" w:color="000000"/>
              <w:right w:val="single" w:sz="4" w:space="0" w:color="000000"/>
            </w:tcBorders>
            <w:shd w:val="clear" w:color="auto" w:fill="DAEEF3"/>
            <w:vAlign w:val="bottom"/>
          </w:tcPr>
          <w:p w:rsidR="00096B6B" w:rsidRDefault="00286B6F" w:rsidP="00C85272">
            <w:pPr>
              <w:spacing w:after="0" w:line="276" w:lineRule="auto"/>
              <w:ind w:left="0" w:right="0" w:firstLine="0"/>
              <w:jc w:val="left"/>
            </w:pPr>
            <w:r>
              <w:t xml:space="preserve">This project is developed by: </w:t>
            </w:r>
            <w:r w:rsidR="00C85272">
              <w:rPr>
                <w:color w:val="FF0000"/>
              </w:rPr>
              <w:t xml:space="preserve">Matthew </w:t>
            </w:r>
            <w:proofErr w:type="spellStart"/>
            <w:r w:rsidR="00C85272">
              <w:rPr>
                <w:color w:val="FF0000"/>
              </w:rPr>
              <w:t>Kirt</w:t>
            </w:r>
            <w:proofErr w:type="spellEnd"/>
            <w:r w:rsidR="00C85272">
              <w:rPr>
                <w:color w:val="FF0000"/>
              </w:rPr>
              <w:t>-Dunning</w:t>
            </w:r>
            <w:r>
              <w:t xml:space="preserve"> </w:t>
            </w:r>
          </w:p>
        </w:tc>
      </w:tr>
      <w:tr w:rsidR="00096B6B" w:rsidTr="00C85272">
        <w:trPr>
          <w:trHeight w:val="956"/>
        </w:trPr>
        <w:tc>
          <w:tcPr>
            <w:tcW w:w="1076" w:type="dxa"/>
            <w:tcBorders>
              <w:top w:val="single" w:sz="4" w:space="0" w:color="000000"/>
              <w:left w:val="single" w:sz="4" w:space="0" w:color="000000"/>
              <w:bottom w:val="single" w:sz="4" w:space="0" w:color="000000"/>
              <w:right w:val="single" w:sz="4" w:space="0" w:color="000000"/>
            </w:tcBorders>
            <w:shd w:val="clear" w:color="auto" w:fill="DAEEF3"/>
          </w:tcPr>
          <w:p w:rsidR="00096B6B" w:rsidRDefault="00286B6F">
            <w:pPr>
              <w:spacing w:after="0" w:line="276" w:lineRule="auto"/>
              <w:ind w:left="0" w:right="0" w:firstLine="0"/>
              <w:jc w:val="left"/>
            </w:pPr>
            <w:r>
              <w:t xml:space="preserve">Provider name </w:t>
            </w:r>
          </w:p>
        </w:tc>
        <w:tc>
          <w:tcPr>
            <w:tcW w:w="1823" w:type="dxa"/>
            <w:tcBorders>
              <w:top w:val="single" w:sz="4" w:space="0" w:color="000000"/>
              <w:left w:val="single" w:sz="4" w:space="0" w:color="000000"/>
              <w:bottom w:val="single" w:sz="4" w:space="0" w:color="000000"/>
              <w:right w:val="single" w:sz="4" w:space="0" w:color="000000"/>
            </w:tcBorders>
            <w:shd w:val="clear" w:color="auto" w:fill="DAEEF3"/>
            <w:vAlign w:val="bottom"/>
          </w:tcPr>
          <w:p w:rsidR="00096B6B" w:rsidRDefault="00286B6F">
            <w:pPr>
              <w:spacing w:after="0" w:line="276" w:lineRule="auto"/>
              <w:ind w:left="1" w:right="0" w:firstLine="0"/>
              <w:jc w:val="left"/>
            </w:pPr>
            <w:r>
              <w:t xml:space="preserve">Service name, with input and output types </w:t>
            </w:r>
          </w:p>
        </w:tc>
        <w:tc>
          <w:tcPr>
            <w:tcW w:w="809" w:type="dxa"/>
            <w:tcBorders>
              <w:top w:val="single" w:sz="4" w:space="0" w:color="000000"/>
              <w:left w:val="single" w:sz="4" w:space="0" w:color="000000"/>
              <w:bottom w:val="single" w:sz="4" w:space="0" w:color="000000"/>
              <w:right w:val="single" w:sz="4" w:space="0" w:color="000000"/>
            </w:tcBorders>
            <w:shd w:val="clear" w:color="auto" w:fill="DAEEF3"/>
          </w:tcPr>
          <w:p w:rsidR="00096B6B" w:rsidRDefault="00286B6F">
            <w:pPr>
              <w:spacing w:after="0" w:line="276" w:lineRule="auto"/>
              <w:ind w:left="1" w:right="0" w:firstLine="0"/>
              <w:jc w:val="left"/>
            </w:pPr>
            <w:proofErr w:type="spellStart"/>
            <w:r>
              <w:t>TryIt</w:t>
            </w:r>
            <w:proofErr w:type="spellEnd"/>
            <w:r>
              <w:t xml:space="preserve"> link </w:t>
            </w:r>
          </w:p>
        </w:tc>
        <w:tc>
          <w:tcPr>
            <w:tcW w:w="2592" w:type="dxa"/>
            <w:tcBorders>
              <w:top w:val="single" w:sz="4" w:space="0" w:color="000000"/>
              <w:left w:val="single" w:sz="4" w:space="0" w:color="000000"/>
              <w:bottom w:val="single" w:sz="4" w:space="0" w:color="000000"/>
              <w:right w:val="single" w:sz="4" w:space="0" w:color="000000"/>
            </w:tcBorders>
            <w:shd w:val="clear" w:color="auto" w:fill="DAEEF3"/>
          </w:tcPr>
          <w:p w:rsidR="00096B6B" w:rsidRDefault="00286B6F">
            <w:pPr>
              <w:spacing w:after="0" w:line="276" w:lineRule="auto"/>
              <w:ind w:left="0" w:right="0" w:firstLine="0"/>
              <w:jc w:val="left"/>
            </w:pPr>
            <w:r>
              <w:t xml:space="preserve">Service description </w:t>
            </w:r>
          </w:p>
        </w:tc>
        <w:tc>
          <w:tcPr>
            <w:tcW w:w="3491" w:type="dxa"/>
            <w:tcBorders>
              <w:top w:val="single" w:sz="4" w:space="0" w:color="000000"/>
              <w:left w:val="single" w:sz="4" w:space="0" w:color="000000"/>
              <w:bottom w:val="single" w:sz="4" w:space="0" w:color="000000"/>
              <w:right w:val="single" w:sz="4" w:space="0" w:color="000000"/>
            </w:tcBorders>
            <w:shd w:val="clear" w:color="auto" w:fill="DAEEF3"/>
          </w:tcPr>
          <w:p w:rsidR="00096B6B" w:rsidRDefault="00286B6F">
            <w:pPr>
              <w:spacing w:after="0" w:line="276" w:lineRule="auto"/>
              <w:ind w:left="1" w:right="0" w:firstLine="0"/>
              <w:jc w:val="left"/>
            </w:pPr>
            <w:r>
              <w:t xml:space="preserve">Planned resources need to implement the service </w:t>
            </w:r>
          </w:p>
        </w:tc>
      </w:tr>
      <w:tr w:rsidR="00096B6B" w:rsidTr="00C85272">
        <w:trPr>
          <w:trHeight w:val="1238"/>
        </w:trPr>
        <w:tc>
          <w:tcPr>
            <w:tcW w:w="1076" w:type="dxa"/>
            <w:tcBorders>
              <w:top w:val="single" w:sz="4" w:space="0" w:color="000000"/>
              <w:left w:val="single" w:sz="4" w:space="0" w:color="000000"/>
              <w:bottom w:val="single" w:sz="4" w:space="0" w:color="000000"/>
              <w:right w:val="single" w:sz="4" w:space="0" w:color="000000"/>
            </w:tcBorders>
          </w:tcPr>
          <w:p w:rsidR="00096B6B" w:rsidRDefault="00C85272">
            <w:pPr>
              <w:spacing w:after="0" w:line="276" w:lineRule="auto"/>
              <w:ind w:left="0" w:right="0" w:firstLine="0"/>
              <w:jc w:val="left"/>
            </w:pPr>
            <w:r>
              <w:t>matthew dunning</w:t>
            </w:r>
            <w:r w:rsidR="00286B6F">
              <w:t xml:space="preserve"> </w:t>
            </w:r>
          </w:p>
        </w:tc>
        <w:tc>
          <w:tcPr>
            <w:tcW w:w="1823" w:type="dxa"/>
            <w:tcBorders>
              <w:top w:val="single" w:sz="4" w:space="0" w:color="000000"/>
              <w:left w:val="single" w:sz="4" w:space="0" w:color="000000"/>
              <w:bottom w:val="single" w:sz="4" w:space="0" w:color="000000"/>
              <w:right w:val="single" w:sz="4" w:space="0" w:color="000000"/>
            </w:tcBorders>
            <w:vAlign w:val="bottom"/>
          </w:tcPr>
          <w:p w:rsidR="00096B6B" w:rsidRDefault="00286B6F">
            <w:pPr>
              <w:spacing w:after="46" w:line="234" w:lineRule="auto"/>
              <w:ind w:left="1" w:right="0" w:firstLine="0"/>
              <w:jc w:val="left"/>
            </w:pPr>
            <w:r>
              <w:t xml:space="preserve">Encryption and decryption:  Input: String </w:t>
            </w:r>
          </w:p>
          <w:p w:rsidR="00096B6B" w:rsidRDefault="00286B6F">
            <w:pPr>
              <w:spacing w:after="0" w:line="276" w:lineRule="auto"/>
              <w:ind w:left="1" w:right="0" w:firstLine="0"/>
              <w:jc w:val="left"/>
            </w:pPr>
            <w:r>
              <w:t xml:space="preserve">Output: String </w:t>
            </w:r>
          </w:p>
        </w:tc>
        <w:tc>
          <w:tcPr>
            <w:tcW w:w="809" w:type="dxa"/>
            <w:tcBorders>
              <w:top w:val="single" w:sz="4" w:space="0" w:color="000000"/>
              <w:left w:val="single" w:sz="4" w:space="0" w:color="000000"/>
              <w:bottom w:val="single" w:sz="4" w:space="0" w:color="000000"/>
              <w:right w:val="single" w:sz="4" w:space="0" w:color="000000"/>
            </w:tcBorders>
          </w:tcPr>
          <w:p w:rsidR="00096B6B" w:rsidRDefault="00FB51B5">
            <w:pPr>
              <w:spacing w:after="0" w:line="276" w:lineRule="auto"/>
              <w:ind w:left="1" w:right="0" w:firstLine="0"/>
              <w:jc w:val="left"/>
            </w:pPr>
            <w:r>
              <w:t>In code</w:t>
            </w:r>
          </w:p>
        </w:tc>
        <w:tc>
          <w:tcPr>
            <w:tcW w:w="2592" w:type="dxa"/>
            <w:tcBorders>
              <w:top w:val="single" w:sz="4" w:space="0" w:color="000000"/>
              <w:left w:val="single" w:sz="4" w:space="0" w:color="000000"/>
              <w:bottom w:val="single" w:sz="4" w:space="0" w:color="000000"/>
              <w:right w:val="single" w:sz="4" w:space="0" w:color="000000"/>
            </w:tcBorders>
          </w:tcPr>
          <w:p w:rsidR="00096B6B" w:rsidRDefault="00286B6F">
            <w:pPr>
              <w:spacing w:after="0" w:line="276" w:lineRule="auto"/>
              <w:ind w:left="0" w:right="0" w:firstLine="0"/>
              <w:jc w:val="left"/>
            </w:pPr>
            <w:r>
              <w:t xml:space="preserve">Cipher encryption and decryption  </w:t>
            </w:r>
          </w:p>
        </w:tc>
        <w:tc>
          <w:tcPr>
            <w:tcW w:w="3491" w:type="dxa"/>
            <w:tcBorders>
              <w:top w:val="single" w:sz="4" w:space="0" w:color="000000"/>
              <w:left w:val="single" w:sz="4" w:space="0" w:color="000000"/>
              <w:bottom w:val="single" w:sz="4" w:space="0" w:color="000000"/>
              <w:right w:val="single" w:sz="4" w:space="0" w:color="000000"/>
            </w:tcBorders>
          </w:tcPr>
          <w:p w:rsidR="00096B6B" w:rsidRDefault="00286B6F">
            <w:pPr>
              <w:spacing w:after="0" w:line="276" w:lineRule="auto"/>
              <w:ind w:left="1" w:right="0" w:firstLine="0"/>
              <w:jc w:val="left"/>
            </w:pPr>
            <w:r>
              <w:t xml:space="preserve">Use library class and local component to implement the service </w:t>
            </w:r>
          </w:p>
        </w:tc>
      </w:tr>
      <w:tr w:rsidR="00096B6B" w:rsidTr="00C85272">
        <w:trPr>
          <w:trHeight w:val="1234"/>
        </w:trPr>
        <w:tc>
          <w:tcPr>
            <w:tcW w:w="1076" w:type="dxa"/>
            <w:tcBorders>
              <w:top w:val="single" w:sz="4" w:space="0" w:color="000000"/>
              <w:left w:val="single" w:sz="4" w:space="0" w:color="000000"/>
              <w:bottom w:val="single" w:sz="4" w:space="0" w:color="000000"/>
              <w:right w:val="single" w:sz="4" w:space="0" w:color="000000"/>
            </w:tcBorders>
          </w:tcPr>
          <w:p w:rsidR="00C85272" w:rsidRDefault="00C85272">
            <w:pPr>
              <w:spacing w:after="0" w:line="276" w:lineRule="auto"/>
              <w:ind w:left="0" w:right="0" w:firstLine="0"/>
              <w:jc w:val="left"/>
            </w:pPr>
            <w:r>
              <w:t>Matthew</w:t>
            </w:r>
          </w:p>
          <w:p w:rsidR="00096B6B" w:rsidRDefault="00C85272">
            <w:pPr>
              <w:spacing w:after="0" w:line="276" w:lineRule="auto"/>
              <w:ind w:left="0" w:right="0" w:firstLine="0"/>
              <w:jc w:val="left"/>
            </w:pPr>
            <w:r>
              <w:t>dunning</w:t>
            </w:r>
            <w:r w:rsidR="00286B6F">
              <w:t xml:space="preserve"> </w:t>
            </w:r>
          </w:p>
        </w:tc>
        <w:tc>
          <w:tcPr>
            <w:tcW w:w="1823" w:type="dxa"/>
            <w:tcBorders>
              <w:top w:val="single" w:sz="4" w:space="0" w:color="000000"/>
              <w:left w:val="single" w:sz="4" w:space="0" w:color="000000"/>
              <w:bottom w:val="single" w:sz="4" w:space="0" w:color="000000"/>
              <w:right w:val="single" w:sz="4" w:space="0" w:color="000000"/>
            </w:tcBorders>
            <w:vAlign w:val="bottom"/>
          </w:tcPr>
          <w:p w:rsidR="00FB51B5" w:rsidRDefault="00FB51B5" w:rsidP="00CC0FB0">
            <w:pPr>
              <w:spacing w:after="0" w:line="276" w:lineRule="auto"/>
              <w:ind w:left="1" w:right="15" w:firstLine="0"/>
              <w:jc w:val="left"/>
            </w:pPr>
            <w:r>
              <w:t>YouTube API custom</w:t>
            </w:r>
          </w:p>
          <w:p w:rsidR="00FB51B5" w:rsidRDefault="00FB51B5" w:rsidP="00CC0FB0">
            <w:pPr>
              <w:spacing w:after="0" w:line="276" w:lineRule="auto"/>
              <w:ind w:left="1" w:right="15" w:firstLine="0"/>
              <w:jc w:val="left"/>
            </w:pPr>
            <w:r>
              <w:t xml:space="preserve">Input: string of </w:t>
            </w:r>
            <w:proofErr w:type="spellStart"/>
            <w:r>
              <w:t>youtube</w:t>
            </w:r>
            <w:proofErr w:type="spellEnd"/>
            <w:r>
              <w:t xml:space="preserve"> video id</w:t>
            </w:r>
          </w:p>
          <w:p w:rsidR="00096B6B" w:rsidRDefault="00FB51B5" w:rsidP="00CC0FB0">
            <w:pPr>
              <w:spacing w:after="0" w:line="276" w:lineRule="auto"/>
              <w:ind w:left="1" w:right="15" w:firstLine="0"/>
              <w:jc w:val="left"/>
            </w:pPr>
            <w:proofErr w:type="spellStart"/>
            <w:r>
              <w:lastRenderedPageBreak/>
              <w:t>OutPut</w:t>
            </w:r>
            <w:proofErr w:type="spellEnd"/>
            <w:r>
              <w:t>: string title of video and string description of video</w:t>
            </w:r>
            <w:r w:rsidR="00286B6F">
              <w:t xml:space="preserve"> </w:t>
            </w:r>
          </w:p>
        </w:tc>
        <w:tc>
          <w:tcPr>
            <w:tcW w:w="809" w:type="dxa"/>
            <w:tcBorders>
              <w:top w:val="single" w:sz="4" w:space="0" w:color="000000"/>
              <w:left w:val="single" w:sz="4" w:space="0" w:color="000000"/>
              <w:bottom w:val="single" w:sz="4" w:space="0" w:color="000000"/>
              <w:right w:val="single" w:sz="4" w:space="0" w:color="000000"/>
            </w:tcBorders>
          </w:tcPr>
          <w:p w:rsidR="005E6A4A" w:rsidRDefault="00FB51B5">
            <w:pPr>
              <w:spacing w:after="0" w:line="276" w:lineRule="auto"/>
              <w:ind w:left="1" w:right="0" w:firstLine="0"/>
              <w:jc w:val="left"/>
            </w:pPr>
            <w:r>
              <w:lastRenderedPageBreak/>
              <w:t>In Code solution</w:t>
            </w:r>
          </w:p>
          <w:p w:rsidR="00096B6B" w:rsidRDefault="005E6A4A">
            <w:pPr>
              <w:spacing w:after="0" w:line="276" w:lineRule="auto"/>
              <w:ind w:left="1" w:right="0" w:firstLine="0"/>
              <w:jc w:val="left"/>
            </w:pPr>
            <w:r>
              <w:t xml:space="preserve">Local host provided </w:t>
            </w:r>
            <w:r>
              <w:lastRenderedPageBreak/>
              <w:t>there as well</w:t>
            </w:r>
            <w:r w:rsidR="00286B6F">
              <w:t xml:space="preserve"> </w:t>
            </w:r>
          </w:p>
        </w:tc>
        <w:tc>
          <w:tcPr>
            <w:tcW w:w="2592" w:type="dxa"/>
            <w:tcBorders>
              <w:top w:val="single" w:sz="4" w:space="0" w:color="000000"/>
              <w:left w:val="single" w:sz="4" w:space="0" w:color="000000"/>
              <w:bottom w:val="single" w:sz="4" w:space="0" w:color="000000"/>
              <w:right w:val="single" w:sz="4" w:space="0" w:color="000000"/>
            </w:tcBorders>
            <w:vAlign w:val="bottom"/>
          </w:tcPr>
          <w:p w:rsidR="00096B6B" w:rsidRDefault="00286B6F" w:rsidP="00C942C4">
            <w:pPr>
              <w:spacing w:after="0" w:line="276" w:lineRule="auto"/>
              <w:ind w:left="0" w:right="0" w:firstLine="0"/>
              <w:jc w:val="left"/>
            </w:pPr>
            <w:r>
              <w:lastRenderedPageBreak/>
              <w:t xml:space="preserve"> </w:t>
            </w:r>
            <w:r w:rsidR="00FB51B5">
              <w:t>Upon getting a video id it will search the video and return detailed information about it</w:t>
            </w:r>
          </w:p>
        </w:tc>
        <w:tc>
          <w:tcPr>
            <w:tcW w:w="3491" w:type="dxa"/>
            <w:tcBorders>
              <w:top w:val="single" w:sz="4" w:space="0" w:color="000000"/>
              <w:left w:val="single" w:sz="4" w:space="0" w:color="000000"/>
              <w:bottom w:val="single" w:sz="4" w:space="0" w:color="000000"/>
              <w:right w:val="single" w:sz="4" w:space="0" w:color="000000"/>
            </w:tcBorders>
          </w:tcPr>
          <w:p w:rsidR="00096B6B" w:rsidRDefault="00FB51B5" w:rsidP="00FB51B5">
            <w:pPr>
              <w:spacing w:after="0" w:line="276" w:lineRule="auto"/>
              <w:ind w:left="1" w:right="0" w:firstLine="0"/>
              <w:jc w:val="left"/>
            </w:pPr>
            <w:r>
              <w:t>Use</w:t>
            </w:r>
            <w:r>
              <w:rPr>
                <w:rFonts w:ascii="Arial" w:hAnsi="Arial" w:cs="Arial"/>
                <w:sz w:val="18"/>
                <w:szCs w:val="18"/>
              </w:rPr>
              <w:t xml:space="preserve"> the YouTube API to search for a video and return information</w:t>
            </w:r>
          </w:p>
        </w:tc>
      </w:tr>
      <w:tr w:rsidR="00096B6B" w:rsidTr="00C85272">
        <w:trPr>
          <w:trHeight w:val="1234"/>
        </w:trPr>
        <w:tc>
          <w:tcPr>
            <w:tcW w:w="1076" w:type="dxa"/>
            <w:tcBorders>
              <w:top w:val="single" w:sz="4" w:space="0" w:color="000000"/>
              <w:left w:val="single" w:sz="4" w:space="0" w:color="000000"/>
              <w:bottom w:val="single" w:sz="4" w:space="0" w:color="000000"/>
              <w:right w:val="single" w:sz="4" w:space="0" w:color="000000"/>
            </w:tcBorders>
          </w:tcPr>
          <w:p w:rsidR="00C85272" w:rsidRDefault="00C85272">
            <w:pPr>
              <w:spacing w:after="0" w:line="276" w:lineRule="auto"/>
              <w:ind w:left="0" w:right="0" w:firstLine="0"/>
              <w:jc w:val="left"/>
            </w:pPr>
            <w:r>
              <w:lastRenderedPageBreak/>
              <w:t>Matthew</w:t>
            </w:r>
          </w:p>
          <w:p w:rsidR="00096B6B" w:rsidRDefault="00C85272">
            <w:pPr>
              <w:spacing w:after="0" w:line="276" w:lineRule="auto"/>
              <w:ind w:left="0" w:right="0" w:firstLine="0"/>
              <w:jc w:val="left"/>
            </w:pPr>
            <w:r>
              <w:t>Dunning</w:t>
            </w:r>
            <w:r w:rsidR="00286B6F">
              <w:t xml:space="preserve"> </w:t>
            </w:r>
          </w:p>
        </w:tc>
        <w:tc>
          <w:tcPr>
            <w:tcW w:w="1823" w:type="dxa"/>
            <w:tcBorders>
              <w:top w:val="single" w:sz="4" w:space="0" w:color="000000"/>
              <w:left w:val="single" w:sz="4" w:space="0" w:color="000000"/>
              <w:bottom w:val="single" w:sz="4" w:space="0" w:color="000000"/>
              <w:right w:val="single" w:sz="4" w:space="0" w:color="000000"/>
            </w:tcBorders>
            <w:vAlign w:val="bottom"/>
          </w:tcPr>
          <w:p w:rsidR="005E6A4A" w:rsidRDefault="005E6A4A" w:rsidP="00CC0FB0">
            <w:pPr>
              <w:spacing w:after="0" w:line="276" w:lineRule="auto"/>
              <w:ind w:left="1" w:right="83" w:firstLine="0"/>
              <w:jc w:val="left"/>
            </w:pPr>
          </w:p>
          <w:p w:rsidR="005E6A4A" w:rsidRDefault="005E6A4A" w:rsidP="00CC0FB0">
            <w:pPr>
              <w:spacing w:after="0" w:line="276" w:lineRule="auto"/>
              <w:ind w:left="1" w:right="83" w:firstLine="0"/>
              <w:jc w:val="left"/>
            </w:pPr>
            <w:r>
              <w:t>Weather</w:t>
            </w:r>
          </w:p>
          <w:p w:rsidR="00096B6B" w:rsidRDefault="00286B6F" w:rsidP="005E6A4A">
            <w:pPr>
              <w:spacing w:after="0" w:line="276" w:lineRule="auto"/>
              <w:ind w:left="1" w:right="83" w:firstLine="0"/>
              <w:jc w:val="left"/>
            </w:pPr>
            <w:r>
              <w:t>Input</w:t>
            </w:r>
            <w:r w:rsidR="00CC0FB0">
              <w:t>: integer</w:t>
            </w:r>
            <w:r>
              <w:t xml:space="preserve"> Output: </w:t>
            </w:r>
            <w:r w:rsidR="005E6A4A">
              <w:t>forecast</w:t>
            </w:r>
          </w:p>
        </w:tc>
        <w:tc>
          <w:tcPr>
            <w:tcW w:w="809" w:type="dxa"/>
            <w:tcBorders>
              <w:top w:val="single" w:sz="4" w:space="0" w:color="000000"/>
              <w:left w:val="single" w:sz="4" w:space="0" w:color="000000"/>
              <w:bottom w:val="single" w:sz="4" w:space="0" w:color="000000"/>
              <w:right w:val="single" w:sz="4" w:space="0" w:color="000000"/>
            </w:tcBorders>
          </w:tcPr>
          <w:p w:rsidR="00096B6B" w:rsidRDefault="005E6A4A">
            <w:pPr>
              <w:spacing w:after="0" w:line="276" w:lineRule="auto"/>
              <w:ind w:left="1" w:right="0" w:firstLine="0"/>
              <w:jc w:val="left"/>
            </w:pPr>
            <w:r>
              <w:t>In studio</w:t>
            </w:r>
          </w:p>
          <w:p w:rsidR="005E6A4A" w:rsidRDefault="005E6A4A">
            <w:pPr>
              <w:spacing w:after="0" w:line="276" w:lineRule="auto"/>
              <w:ind w:left="1" w:right="0" w:firstLine="0"/>
              <w:jc w:val="left"/>
            </w:pPr>
            <w:r>
              <w:t>Solution local host provided there as well</w:t>
            </w:r>
          </w:p>
        </w:tc>
        <w:tc>
          <w:tcPr>
            <w:tcW w:w="2592" w:type="dxa"/>
            <w:tcBorders>
              <w:top w:val="single" w:sz="4" w:space="0" w:color="000000"/>
              <w:left w:val="single" w:sz="4" w:space="0" w:color="000000"/>
              <w:bottom w:val="single" w:sz="4" w:space="0" w:color="000000"/>
              <w:right w:val="single" w:sz="4" w:space="0" w:color="000000"/>
            </w:tcBorders>
            <w:vAlign w:val="bottom"/>
          </w:tcPr>
          <w:p w:rsidR="00096B6B" w:rsidRDefault="005E6A4A">
            <w:pPr>
              <w:spacing w:after="0" w:line="276" w:lineRule="auto"/>
              <w:ind w:left="0" w:right="0" w:firstLine="0"/>
              <w:jc w:val="left"/>
            </w:pPr>
            <w:r>
              <w:t>Takes a zip code and returns the weather forecast</w:t>
            </w:r>
            <w:r w:rsidR="00286B6F">
              <w:t xml:space="preserve"> </w:t>
            </w:r>
          </w:p>
        </w:tc>
        <w:tc>
          <w:tcPr>
            <w:tcW w:w="3491" w:type="dxa"/>
            <w:tcBorders>
              <w:top w:val="single" w:sz="4" w:space="0" w:color="000000"/>
              <w:left w:val="single" w:sz="4" w:space="0" w:color="000000"/>
              <w:bottom w:val="single" w:sz="4" w:space="0" w:color="000000"/>
              <w:right w:val="single" w:sz="4" w:space="0" w:color="000000"/>
            </w:tcBorders>
          </w:tcPr>
          <w:p w:rsidR="001135BE" w:rsidRDefault="00C942C4" w:rsidP="005E6A4A">
            <w:pPr>
              <w:spacing w:after="0" w:line="276" w:lineRule="auto"/>
              <w:ind w:left="1" w:right="0" w:firstLine="0"/>
              <w:jc w:val="left"/>
            </w:pPr>
            <w:r>
              <w:t>S</w:t>
            </w:r>
            <w:r w:rsidR="005E6A4A">
              <w:t xml:space="preserve">ervice hosted by yahoo </w:t>
            </w:r>
            <w:proofErr w:type="spellStart"/>
            <w:r w:rsidR="005E6A4A">
              <w:t>api</w:t>
            </w:r>
            <w:proofErr w:type="spellEnd"/>
          </w:p>
          <w:p w:rsidR="005E6A4A" w:rsidRDefault="005E6A4A" w:rsidP="005E6A4A">
            <w:pPr>
              <w:spacing w:after="0" w:line="276" w:lineRule="auto"/>
              <w:ind w:left="1" w:right="0" w:firstLine="0"/>
              <w:jc w:val="left"/>
            </w:pPr>
          </w:p>
        </w:tc>
      </w:tr>
    </w:tbl>
    <w:p w:rsidR="00096B6B" w:rsidRDefault="00286B6F">
      <w:pPr>
        <w:spacing w:after="166" w:line="240" w:lineRule="auto"/>
        <w:ind w:left="540" w:right="0" w:firstLine="0"/>
        <w:jc w:val="left"/>
      </w:pPr>
      <w:r>
        <w:t xml:space="preserve"> </w:t>
      </w:r>
    </w:p>
    <w:p w:rsidR="00096B6B" w:rsidRDefault="00286B6F">
      <w:pPr>
        <w:numPr>
          <w:ilvl w:val="0"/>
          <w:numId w:val="2"/>
        </w:numPr>
        <w:ind w:hanging="540"/>
      </w:pPr>
      <w:r>
        <w:t xml:space="preserve">You must implement a set of services in this assignment. There are two types of services to be developed: required services and elective services. The required services will be developed in this question and the elective services will be developed in Part </w:t>
      </w:r>
      <w:r>
        <w:t xml:space="preserve">2 of this assignment. </w:t>
      </w:r>
    </w:p>
    <w:p w:rsidR="00096B6B" w:rsidRDefault="00286B6F">
      <w:pPr>
        <w:pStyle w:val="Heading2"/>
      </w:pPr>
      <w:r>
        <w:rPr>
          <w:b w:val="0"/>
        </w:rPr>
        <w:t xml:space="preserve">2.1 </w:t>
      </w:r>
      <w:r>
        <w:t xml:space="preserve">Required Services  </w:t>
      </w:r>
      <w:r>
        <w:tab/>
        <w:t>[30 = 15+15]</w:t>
      </w:r>
      <w:r>
        <w:rPr>
          <w:b w:val="0"/>
        </w:rPr>
        <w:t xml:space="preserve"> </w:t>
      </w:r>
    </w:p>
    <w:p w:rsidR="00096B6B" w:rsidRDefault="00286B6F">
      <w:pPr>
        <w:ind w:left="533" w:hanging="548"/>
      </w:pPr>
      <w:r>
        <w:t xml:space="preserve"> A set of required services and their requirements are listed in a separate document named “List of Required Services”. You must choose and implement </w:t>
      </w:r>
      <w:r>
        <w:rPr>
          <w:b/>
        </w:rPr>
        <w:t>two</w:t>
      </w:r>
      <w:r>
        <w:t xml:space="preserve"> services from the given list. For the elective services in the next section, you will be asked to develop at least one </w:t>
      </w:r>
      <w:proofErr w:type="spellStart"/>
      <w:r>
        <w:t>RESTful</w:t>
      </w:r>
      <w:proofErr w:type="spellEnd"/>
      <w:r>
        <w:t xml:space="preserve"> service.  </w:t>
      </w:r>
    </w:p>
    <w:p w:rsidR="00096B6B" w:rsidRDefault="00286B6F">
      <w:pPr>
        <w:pStyle w:val="Heading2"/>
      </w:pPr>
      <w:r>
        <w:rPr>
          <w:b w:val="0"/>
        </w:rPr>
        <w:t xml:space="preserve">2.2 </w:t>
      </w:r>
      <w:proofErr w:type="spellStart"/>
      <w:r>
        <w:t>TryIt</w:t>
      </w:r>
      <w:proofErr w:type="spellEnd"/>
      <w:r>
        <w:t xml:space="preserve"> Pages of the Required Services </w:t>
      </w:r>
      <w:r>
        <w:tab/>
        <w:t xml:space="preserve">[10] </w:t>
      </w:r>
    </w:p>
    <w:p w:rsidR="00096B6B" w:rsidRDefault="00286B6F">
      <w:pPr>
        <w:ind w:left="533" w:hanging="548"/>
      </w:pPr>
      <w:r>
        <w:t xml:space="preserve"> For each service and operation that you developed, you must develop </w:t>
      </w:r>
      <w:r>
        <w:t xml:space="preserve">a </w:t>
      </w:r>
      <w:proofErr w:type="spellStart"/>
      <w:r>
        <w:t>TryIt</w:t>
      </w:r>
      <w:proofErr w:type="spellEnd"/>
      <w:r>
        <w:t xml:space="preserve"> test page to allow the human user to test the service. The </w:t>
      </w:r>
      <w:proofErr w:type="spellStart"/>
      <w:r>
        <w:t>TryIt</w:t>
      </w:r>
      <w:proofErr w:type="spellEnd"/>
      <w:r>
        <w:t xml:space="preserve"> test page must contain the following contents: </w:t>
      </w:r>
    </w:p>
    <w:p w:rsidR="00096B6B" w:rsidRDefault="00286B6F">
      <w:pPr>
        <w:numPr>
          <w:ilvl w:val="0"/>
          <w:numId w:val="3"/>
        </w:numPr>
        <w:spacing w:after="0"/>
        <w:ind w:hanging="360"/>
      </w:pPr>
      <w:r>
        <w:t xml:space="preserve">A sentence to describe the functions of each service (operation); </w:t>
      </w:r>
    </w:p>
    <w:p w:rsidR="00096B6B" w:rsidRDefault="00286B6F">
      <w:pPr>
        <w:numPr>
          <w:ilvl w:val="0"/>
          <w:numId w:val="3"/>
        </w:numPr>
        <w:spacing w:after="166" w:line="240" w:lineRule="auto"/>
        <w:ind w:hanging="360"/>
      </w:pPr>
      <w:r>
        <w:rPr>
          <w:u w:val="single" w:color="000000"/>
        </w:rPr>
        <w:t>The URL of the service</w:t>
      </w:r>
      <w:r>
        <w:t xml:space="preserve"> </w:t>
      </w:r>
    </w:p>
    <w:p w:rsidR="00096B6B" w:rsidRDefault="00286B6F">
      <w:pPr>
        <w:numPr>
          <w:ilvl w:val="1"/>
          <w:numId w:val="3"/>
        </w:numPr>
        <w:ind w:hanging="360"/>
        <w:jc w:val="left"/>
      </w:pPr>
      <w:r>
        <w:t xml:space="preserve">For Part 1 submission: use the </w:t>
      </w:r>
      <w:proofErr w:type="spellStart"/>
      <w:r>
        <w:t>Localhost</w:t>
      </w:r>
      <w:proofErr w:type="spellEnd"/>
      <w:r>
        <w:t xml:space="preserve"> URL</w:t>
      </w:r>
      <w:r>
        <w:t xml:space="preserve"> of the WSDL file. </w:t>
      </w:r>
    </w:p>
    <w:p w:rsidR="00096B6B" w:rsidRDefault="00286B6F">
      <w:pPr>
        <w:numPr>
          <w:ilvl w:val="1"/>
          <w:numId w:val="3"/>
        </w:numPr>
        <w:spacing w:after="166" w:line="235" w:lineRule="auto"/>
        <w:ind w:hanging="360"/>
        <w:jc w:val="left"/>
      </w:pPr>
      <w:r>
        <w:t xml:space="preserve">For the final submission in Part 2, the service URL of each service (or its WSDL address) must be used in the </w:t>
      </w:r>
      <w:proofErr w:type="spellStart"/>
      <w:r>
        <w:t>TryIt</w:t>
      </w:r>
      <w:proofErr w:type="spellEnd"/>
      <w:r>
        <w:t xml:space="preserve"> page must be the URL in the server. No </w:t>
      </w:r>
      <w:proofErr w:type="spellStart"/>
      <w:r>
        <w:t>localhost</w:t>
      </w:r>
      <w:proofErr w:type="spellEnd"/>
      <w:r>
        <w:t xml:space="preserve"> address can be used. For the required services, you will develop WSDL/S</w:t>
      </w:r>
      <w:r>
        <w:t xml:space="preserve">OAP services.  </w:t>
      </w:r>
    </w:p>
    <w:p w:rsidR="00096B6B" w:rsidRDefault="00286B6F">
      <w:pPr>
        <w:numPr>
          <w:ilvl w:val="0"/>
          <w:numId w:val="3"/>
        </w:numPr>
        <w:ind w:hanging="360"/>
      </w:pPr>
      <w:r>
        <w:t xml:space="preserve">Method names, with parameter type list and the return type for each endpoint. </w:t>
      </w:r>
    </w:p>
    <w:p w:rsidR="00096B6B" w:rsidRDefault="00286B6F">
      <w:pPr>
        <w:numPr>
          <w:ilvl w:val="0"/>
          <w:numId w:val="3"/>
        </w:numPr>
        <w:ind w:hanging="360"/>
      </w:pPr>
      <w:r>
        <w:t xml:space="preserve">Text boxes for entering inputs </w:t>
      </w:r>
    </w:p>
    <w:p w:rsidR="00096B6B" w:rsidRDefault="00286B6F">
      <w:pPr>
        <w:numPr>
          <w:ilvl w:val="0"/>
          <w:numId w:val="3"/>
        </w:numPr>
        <w:ind w:hanging="360"/>
      </w:pPr>
      <w:r>
        <w:t xml:space="preserve">Invoke buttons to call the services </w:t>
      </w:r>
    </w:p>
    <w:p w:rsidR="00096B6B" w:rsidRDefault="00286B6F">
      <w:pPr>
        <w:numPr>
          <w:ilvl w:val="0"/>
          <w:numId w:val="3"/>
        </w:numPr>
        <w:ind w:hanging="360"/>
      </w:pPr>
      <w:r>
        <w:t xml:space="preserve">a place (e.g., label) to display the service response (output) </w:t>
      </w:r>
    </w:p>
    <w:p w:rsidR="00096B6B" w:rsidRDefault="00286B6F">
      <w:pPr>
        <w:ind w:left="533" w:hanging="548"/>
      </w:pPr>
      <w:r>
        <w:t xml:space="preserve"> The two services and the </w:t>
      </w:r>
      <w:proofErr w:type="spellStart"/>
      <w:r>
        <w:t>Tr</w:t>
      </w:r>
      <w:r>
        <w:t>yIt</w:t>
      </w:r>
      <w:proofErr w:type="spellEnd"/>
      <w:r>
        <w:t xml:space="preserve"> page will be tested on the </w:t>
      </w:r>
      <w:proofErr w:type="spellStart"/>
      <w:r>
        <w:t>localhost</w:t>
      </w:r>
      <w:proofErr w:type="spellEnd"/>
      <w:r>
        <w:t xml:space="preserve"> in part 1 submission. To make sure the TA can test your services and </w:t>
      </w:r>
      <w:proofErr w:type="spellStart"/>
      <w:r>
        <w:t>TryIt</w:t>
      </w:r>
      <w:proofErr w:type="spellEnd"/>
      <w:r>
        <w:t xml:space="preserve"> pages on their computer, you must specify the </w:t>
      </w:r>
      <w:proofErr w:type="spellStart"/>
      <w:r>
        <w:t>localhost</w:t>
      </w:r>
      <w:proofErr w:type="spellEnd"/>
      <w:r>
        <w:t xml:space="preserve"> port number statically follow the Set </w:t>
      </w:r>
      <w:proofErr w:type="gramStart"/>
      <w:r>
        <w:t>Up</w:t>
      </w:r>
      <w:proofErr w:type="gramEnd"/>
      <w:r>
        <w:t xml:space="preserve"> Static Port Number in the PPT file.  </w:t>
      </w:r>
    </w:p>
    <w:p w:rsidR="00096B6B" w:rsidRDefault="00286B6F">
      <w:pPr>
        <w:ind w:left="533" w:hanging="548"/>
      </w:pPr>
      <w:r>
        <w:t xml:space="preserve"> You </w:t>
      </w:r>
      <w:r>
        <w:t xml:space="preserve">can combine the test pages of multiple services and operations into one test page. You must make sure that you have a GUI to test every service operation that you developed for credit. An example of 3.E, 3.F, and 3.G is given in the figure and in the link </w:t>
      </w:r>
      <w:r>
        <w:t xml:space="preserve">below: </w:t>
      </w:r>
    </w:p>
    <w:p w:rsidR="00096B6B" w:rsidRDefault="00286B6F">
      <w:pPr>
        <w:spacing w:after="115" w:line="240" w:lineRule="auto"/>
        <w:ind w:left="0" w:right="0" w:firstLine="0"/>
        <w:jc w:val="center"/>
      </w:pPr>
      <w:hyperlink r:id="rId8">
        <w:r>
          <w:rPr>
            <w:color w:val="0000FF"/>
            <w:u w:val="single" w:color="0000FF"/>
          </w:rPr>
          <w:t>http://venus.eas.asu.edu/wsrepository/Services/FileServiceTryIt/</w:t>
        </w:r>
      </w:hyperlink>
      <w:hyperlink r:id="rId9">
        <w:r>
          <w:t xml:space="preserve"> </w:t>
        </w:r>
      </w:hyperlink>
      <w:r>
        <w:t xml:space="preserve"> </w:t>
      </w:r>
    </w:p>
    <w:p w:rsidR="00096B6B" w:rsidRDefault="00286B6F">
      <w:pPr>
        <w:spacing w:after="106" w:line="240" w:lineRule="auto"/>
        <w:ind w:left="0" w:right="0" w:firstLine="0"/>
        <w:jc w:val="center"/>
      </w:pPr>
      <w:r>
        <w:rPr>
          <w:rFonts w:ascii="Calibri" w:eastAsia="Calibri" w:hAnsi="Calibri" w:cs="Calibri"/>
          <w:noProof/>
          <w:sz w:val="22"/>
        </w:rPr>
        <w:drawing>
          <wp:inline distT="0" distB="0" distL="0" distR="0">
            <wp:extent cx="3775075" cy="3073400"/>
            <wp:effectExtent l="0" t="0" r="0" b="0"/>
            <wp:docPr id="9563" name="Picture 9563"/>
            <wp:cNvGraphicFramePr/>
            <a:graphic xmlns:a="http://schemas.openxmlformats.org/drawingml/2006/main">
              <a:graphicData uri="http://schemas.openxmlformats.org/drawingml/2006/picture">
                <pic:pic xmlns:pic="http://schemas.openxmlformats.org/drawingml/2006/picture">
                  <pic:nvPicPr>
                    <pic:cNvPr id="9563" name="Picture 9563"/>
                    <pic:cNvPicPr/>
                  </pic:nvPicPr>
                  <pic:blipFill>
                    <a:blip r:embed="rId10"/>
                    <a:stretch>
                      <a:fillRect/>
                    </a:stretch>
                  </pic:blipFill>
                  <pic:spPr>
                    <a:xfrm>
                      <a:off x="0" y="0"/>
                      <a:ext cx="3775075" cy="3073400"/>
                    </a:xfrm>
                    <a:prstGeom prst="rect">
                      <a:avLst/>
                    </a:prstGeom>
                  </pic:spPr>
                </pic:pic>
              </a:graphicData>
            </a:graphic>
          </wp:inline>
        </w:drawing>
      </w:r>
      <w:r>
        <w:t xml:space="preserve"> </w:t>
      </w:r>
    </w:p>
    <w:p w:rsidR="00096B6B" w:rsidRDefault="00286B6F">
      <w:pPr>
        <w:spacing w:after="163" w:line="336" w:lineRule="auto"/>
        <w:ind w:right="-15"/>
        <w:jc w:val="left"/>
      </w:pPr>
      <w:r>
        <w:t xml:space="preserve"> </w:t>
      </w:r>
      <w:r>
        <w:tab/>
        <w:t xml:space="preserve">More examples of </w:t>
      </w:r>
      <w:proofErr w:type="spellStart"/>
      <w:r>
        <w:t>TryIt</w:t>
      </w:r>
      <w:proofErr w:type="spellEnd"/>
      <w:r>
        <w:t xml:space="preserve"> test page are at:   </w:t>
      </w:r>
      <w:r>
        <w:tab/>
      </w:r>
      <w:hyperlink r:id="rId11">
        <w:r>
          <w:rPr>
            <w:color w:val="0000FF"/>
            <w:u w:val="single" w:color="0000FF"/>
          </w:rPr>
          <w:t>http://venus.eas.asu.edu/WSRepository/AjaxIn/Default.aspx</w:t>
        </w:r>
      </w:hyperlink>
      <w:hyperlink r:id="rId12">
        <w:r>
          <w:t xml:space="preserve"> </w:t>
        </w:r>
      </w:hyperlink>
    </w:p>
    <w:p w:rsidR="00096B6B" w:rsidRDefault="00286B6F">
      <w:pPr>
        <w:spacing w:after="163" w:line="336" w:lineRule="auto"/>
        <w:ind w:right="-15"/>
        <w:jc w:val="left"/>
      </w:pPr>
      <w:r>
        <w:t xml:space="preserve"> </w:t>
      </w:r>
      <w:r>
        <w:tab/>
      </w:r>
      <w:hyperlink r:id="rId13">
        <w:r>
          <w:rPr>
            <w:color w:val="0000FF"/>
            <w:u w:val="single" w:color="0000FF"/>
          </w:rPr>
          <w:t>http://venus.eas.asu.edu/WSRepository/Services/ImageVerifier/Tryit.aspx</w:t>
        </w:r>
      </w:hyperlink>
      <w:hyperlink r:id="rId14">
        <w:r>
          <w:t xml:space="preserve"> </w:t>
        </w:r>
      </w:hyperlink>
      <w:r>
        <w:t xml:space="preserve">  </w:t>
      </w:r>
      <w:r>
        <w:tab/>
      </w:r>
      <w:hyperlink r:id="rId15">
        <w:r>
          <w:rPr>
            <w:color w:val="0000FF"/>
            <w:u w:val="single" w:color="0000FF"/>
          </w:rPr>
          <w:t>http://venus.eas.asu.edu/WSRepository/Services/RandomString/Tryit.aspx</w:t>
        </w:r>
      </w:hyperlink>
      <w:hyperlink r:id="rId16">
        <w:r>
          <w:t xml:space="preserve"> </w:t>
        </w:r>
      </w:hyperlink>
      <w:r>
        <w:t xml:space="preserve"> </w:t>
      </w:r>
      <w:r>
        <w:rPr>
          <w:b/>
        </w:rPr>
        <w:t xml:space="preserve">Part 2 Elective Services Development </w:t>
      </w:r>
      <w:r>
        <w:rPr>
          <w:b/>
        </w:rPr>
        <w:tab/>
        <w:t xml:space="preserve">[50 points] </w:t>
      </w:r>
    </w:p>
    <w:p w:rsidR="00096B6B" w:rsidRDefault="00286B6F">
      <w:pPr>
        <w:spacing w:after="286" w:line="235" w:lineRule="auto"/>
        <w:ind w:left="720" w:right="-15" w:firstLine="0"/>
        <w:jc w:val="left"/>
      </w:pPr>
      <w:r>
        <w:t xml:space="preserve">You must submit a single zip file </w:t>
      </w:r>
      <w:r>
        <w:rPr>
          <w:color w:val="000080"/>
        </w:rPr>
        <w:t xml:space="preserve">into </w:t>
      </w:r>
      <w:r>
        <w:t xml:space="preserve">Blackboard. The zip file must contain all the </w:t>
      </w:r>
      <w:r>
        <w:rPr>
          <w:b/>
        </w:rPr>
        <w:t>elective services</w:t>
      </w:r>
      <w:r>
        <w:t xml:space="preserve"> and their </w:t>
      </w:r>
      <w:proofErr w:type="spellStart"/>
      <w:r>
        <w:t>Try</w:t>
      </w:r>
      <w:r>
        <w:t>It</w:t>
      </w:r>
      <w:proofErr w:type="spellEnd"/>
      <w:r>
        <w:t xml:space="preserve"> pages developed in this part of the assignment. All the services (required and electives) must be deployed into the </w:t>
      </w:r>
      <w:proofErr w:type="spellStart"/>
      <w:r>
        <w:t>WebStrar</w:t>
      </w:r>
      <w:proofErr w:type="spellEnd"/>
      <w:r>
        <w:t xml:space="preserve"> server. </w:t>
      </w:r>
    </w:p>
    <w:p w:rsidR="00096B6B" w:rsidRDefault="00286B6F">
      <w:pPr>
        <w:numPr>
          <w:ilvl w:val="0"/>
          <w:numId w:val="4"/>
        </w:numPr>
        <w:ind w:hanging="540"/>
      </w:pPr>
      <w:r>
        <w:t xml:space="preserve">In this part, you will develop the elective services and their </w:t>
      </w:r>
      <w:proofErr w:type="spellStart"/>
      <w:r>
        <w:t>TryIt</w:t>
      </w:r>
      <w:proofErr w:type="spellEnd"/>
      <w:r>
        <w:t xml:space="preserve"> pages.</w:t>
      </w:r>
      <w:r>
        <w:rPr>
          <w:b/>
        </w:rPr>
        <w:t xml:space="preserve"> </w:t>
      </w:r>
    </w:p>
    <w:p w:rsidR="00096B6B" w:rsidRDefault="00286B6F">
      <w:pPr>
        <w:spacing w:after="48"/>
        <w:ind w:left="533" w:hanging="548"/>
      </w:pPr>
      <w:r>
        <w:t xml:space="preserve">3.1 </w:t>
      </w:r>
      <w:r>
        <w:rPr>
          <w:b/>
        </w:rPr>
        <w:t>Elective Services</w:t>
      </w:r>
      <w:r>
        <w:t>: You must develop at</w:t>
      </w:r>
      <w:r>
        <w:t xml:space="preserve"> least two elective services (or service operations). The elective services must be related to the application defined in question 1. At least one service must be converted to the </w:t>
      </w:r>
      <w:proofErr w:type="spellStart"/>
      <w:r>
        <w:rPr>
          <w:u w:val="single" w:color="000000"/>
        </w:rPr>
        <w:t>RESTful</w:t>
      </w:r>
      <w:proofErr w:type="spellEnd"/>
      <w:r>
        <w:rPr>
          <w:u w:val="single" w:color="000000"/>
        </w:rPr>
        <w:t xml:space="preserve"> service</w:t>
      </w:r>
      <w:r>
        <w:t>. For the rest of the services, you can choose to develop WSD</w:t>
      </w:r>
      <w:r>
        <w:t xml:space="preserve">L services or </w:t>
      </w:r>
      <w:proofErr w:type="spellStart"/>
      <w:r>
        <w:t>RESTful</w:t>
      </w:r>
      <w:proofErr w:type="spellEnd"/>
      <w:r>
        <w:t xml:space="preserve"> services. For developing </w:t>
      </w:r>
      <w:proofErr w:type="spellStart"/>
      <w:r>
        <w:t>RESTful</w:t>
      </w:r>
      <w:proofErr w:type="spellEnd"/>
      <w:r>
        <w:t xml:space="preserve"> service, please follow Lecture Slides L10 or </w:t>
      </w:r>
    </w:p>
    <w:p w:rsidR="00096B6B" w:rsidRDefault="00286B6F">
      <w:pPr>
        <w:spacing w:after="166" w:line="246" w:lineRule="auto"/>
        <w:ind w:left="10" w:right="38"/>
        <w:jc w:val="right"/>
      </w:pPr>
      <w:proofErr w:type="gramStart"/>
      <w:r>
        <w:t>textbook</w:t>
      </w:r>
      <w:proofErr w:type="gramEnd"/>
      <w:r>
        <w:t xml:space="preserve"> section 7.3.3.2. </w:t>
      </w:r>
      <w:r>
        <w:tab/>
      </w:r>
      <w:r>
        <w:rPr>
          <w:b/>
        </w:rPr>
        <w:t>[25 points for 3.1]</w:t>
      </w:r>
      <w:r>
        <w:t xml:space="preserve"> </w:t>
      </w:r>
    </w:p>
    <w:p w:rsidR="00096B6B" w:rsidRDefault="00286B6F">
      <w:pPr>
        <w:ind w:left="533" w:hanging="548"/>
      </w:pPr>
      <w:r>
        <w:t xml:space="preserve">  The difficulty level of the elective services (operations) that you developed will be rated by the instru</w:t>
      </w:r>
      <w:r>
        <w:t xml:space="preserve">ctor and the teaching assistant into one of the three difficulty levels:  </w:t>
      </w:r>
    </w:p>
    <w:p w:rsidR="00096B6B" w:rsidRDefault="00286B6F">
      <w:pPr>
        <w:numPr>
          <w:ilvl w:val="1"/>
          <w:numId w:val="4"/>
        </w:numPr>
        <w:spacing w:after="166" w:line="235" w:lineRule="auto"/>
        <w:ind w:hanging="391"/>
      </w:pPr>
      <w:r>
        <w:t>Easy: The method (operation) in this service implements a simple math function and can be done using less than 50 lines of code, for example, Fahrenheit and Celsius temperature conv</w:t>
      </w:r>
      <w:r>
        <w:t xml:space="preserve">ersion. </w:t>
      </w:r>
      <w:r>
        <w:tab/>
        <w:t xml:space="preserve">[5 points each] </w:t>
      </w:r>
    </w:p>
    <w:p w:rsidR="00096B6B" w:rsidRDefault="00286B6F">
      <w:pPr>
        <w:numPr>
          <w:ilvl w:val="1"/>
          <w:numId w:val="4"/>
        </w:numPr>
        <w:spacing w:after="46"/>
        <w:ind w:hanging="391"/>
      </w:pPr>
      <w:r>
        <w:t>Moderate: There are algorithmic issues to address and the code for each method will be at least 50 lines, for example, encryption/decryption service, efficient sorting, and equation system solving. If a service operation can be do</w:t>
      </w:r>
      <w:r>
        <w:t xml:space="preserve">ne in less than 50 lines, but you use more than 50 lines, it will be </w:t>
      </w:r>
    </w:p>
    <w:p w:rsidR="00096B6B" w:rsidRDefault="00286B6F">
      <w:pPr>
        <w:spacing w:after="166" w:line="246" w:lineRule="auto"/>
        <w:ind w:left="10" w:right="38"/>
        <w:jc w:val="right"/>
      </w:pPr>
      <w:proofErr w:type="gramStart"/>
      <w:r>
        <w:t>counted</w:t>
      </w:r>
      <w:proofErr w:type="gramEnd"/>
      <w:r>
        <w:t xml:space="preserve"> as an easy service.  </w:t>
      </w:r>
      <w:r>
        <w:tab/>
        <w:t xml:space="preserve">[10 points each] </w:t>
      </w:r>
    </w:p>
    <w:p w:rsidR="00096B6B" w:rsidRDefault="00286B6F">
      <w:pPr>
        <w:numPr>
          <w:ilvl w:val="1"/>
          <w:numId w:val="4"/>
        </w:numPr>
        <w:ind w:hanging="391"/>
      </w:pPr>
      <w:r>
        <w:lastRenderedPageBreak/>
        <w:t xml:space="preserve">Challenging: Services that will use states, such as creating a simulated (synthetic) banking service that allows users to sign up, create </w:t>
      </w:r>
      <w:r>
        <w:t>an account, deposit fund, spend fund, etc.; or services that make use of multiple available services (operations) or APIs provided by other providers, such as Microsoft services (e.g., Bing map service), Google code’s APIs, Amazon’s services, or the ASU se</w:t>
      </w:r>
      <w:r>
        <w:t>rvices. These services and APIs may or may not have WSDL interface. Your services must provide WSDL interfaces. The data received from other services should be processed and combined before returning to the clients. The given required services are examples</w:t>
      </w:r>
      <w:r>
        <w:t xml:space="preserve"> of challenging services: If you choose to implement these services, they count as challenging services. </w:t>
      </w:r>
      <w:r>
        <w:rPr>
          <w:color w:val="0070C0"/>
        </w:rPr>
        <w:t>Database is not allowed in this assignment</w:t>
      </w:r>
      <w:r>
        <w:t>. If you need to store states, you can either a text file (See Chapter 3 L12 Slides) or an XML file (Read Tex</w:t>
      </w:r>
      <w:r>
        <w:t xml:space="preserve">t Chapter 4 and also Chapter 5, Section 5.4). [15 each] </w:t>
      </w:r>
    </w:p>
    <w:p w:rsidR="00096B6B" w:rsidRDefault="00286B6F">
      <w:pPr>
        <w:ind w:left="533" w:hanging="548"/>
      </w:pPr>
      <w:r>
        <w:t xml:space="preserve"> To obtain the full points in question 3.1, you need to develop at least two services and at most four services. It implies that you cannot write five easy services in this question. If you write eas</w:t>
      </w:r>
      <w:r>
        <w:t>y services only, the maximum points you can obtain in this question is 20. On the other hand, you can obtain 25 points at most, even if you develop more services and more difficult services than required. From the format point of view, you can either defin</w:t>
      </w:r>
      <w:r>
        <w:t xml:space="preserve">e these services methods in one big service, or define them as separate services. Each service and methods must be commented in detail, including the functionality, parameters, types, and the return value type. </w:t>
      </w:r>
    </w:p>
    <w:p w:rsidR="00096B6B" w:rsidRDefault="00286B6F">
      <w:pPr>
        <w:pStyle w:val="Heading2"/>
      </w:pPr>
      <w:r>
        <w:t xml:space="preserve">3.2 Development of </w:t>
      </w:r>
      <w:proofErr w:type="spellStart"/>
      <w:r>
        <w:t>TryIt</w:t>
      </w:r>
      <w:proofErr w:type="spellEnd"/>
      <w:r>
        <w:t xml:space="preserve"> Pages for Elective Services [5 points for 3.2] </w:t>
      </w:r>
    </w:p>
    <w:p w:rsidR="00096B6B" w:rsidRDefault="00286B6F">
      <w:pPr>
        <w:spacing w:after="0"/>
        <w:ind w:left="533" w:hanging="548"/>
      </w:pPr>
      <w:r>
        <w:t xml:space="preserve"> You must develop </w:t>
      </w:r>
      <w:proofErr w:type="spellStart"/>
      <w:r>
        <w:t>TryIt</w:t>
      </w:r>
      <w:proofErr w:type="spellEnd"/>
      <w:r>
        <w:t xml:space="preserve"> test page for elective services. The requirement is the same as defined in question 2.2, but all the URLs must be based on the server URLs because the services</w:t>
      </w:r>
      <w:r>
        <w:t xml:space="preserve"> have been deployed to the server. You must also have the URL of the Main page (See next question) linked to the test pages, so that one can return to the main page from the </w:t>
      </w:r>
      <w:proofErr w:type="spellStart"/>
      <w:r>
        <w:t>TryIt</w:t>
      </w:r>
      <w:proofErr w:type="spellEnd"/>
      <w:r>
        <w:t xml:space="preserve"> page. </w:t>
      </w:r>
    </w:p>
    <w:p w:rsidR="00096B6B" w:rsidRDefault="00286B6F">
      <w:pPr>
        <w:pStyle w:val="Heading2"/>
      </w:pPr>
      <w:r>
        <w:t xml:space="preserve">3.3 Deployment of Required Services, Elective Services, and </w:t>
      </w:r>
      <w:proofErr w:type="spellStart"/>
      <w:r>
        <w:t>TryIt</w:t>
      </w:r>
      <w:proofErr w:type="spellEnd"/>
      <w:r>
        <w:t xml:space="preserve"> pag</w:t>
      </w:r>
      <w:r>
        <w:t xml:space="preserve">es [5 points for 3.3] </w:t>
      </w:r>
    </w:p>
    <w:p w:rsidR="00096B6B" w:rsidRDefault="00286B6F">
      <w:pPr>
        <w:spacing w:after="286"/>
        <w:ind w:left="533" w:hanging="548"/>
      </w:pPr>
      <w:r>
        <w:t xml:space="preserve"> All the services (required and elective) and their </w:t>
      </w:r>
      <w:proofErr w:type="spellStart"/>
      <w:r>
        <w:t>TryIt</w:t>
      </w:r>
      <w:proofErr w:type="spellEnd"/>
      <w:r>
        <w:t xml:space="preserve"> pages must be deployed into </w:t>
      </w:r>
      <w:proofErr w:type="spellStart"/>
      <w:r>
        <w:t>WebStrar</w:t>
      </w:r>
      <w:proofErr w:type="spellEnd"/>
      <w:r>
        <w:t xml:space="preserve"> server. You must deploy the services first. Before deploying the </w:t>
      </w:r>
      <w:proofErr w:type="spellStart"/>
      <w:r>
        <w:t>TryIt</w:t>
      </w:r>
      <w:proofErr w:type="spellEnd"/>
      <w:r>
        <w:t xml:space="preserve"> pages, you must change all the service references from </w:t>
      </w:r>
      <w:proofErr w:type="spellStart"/>
      <w:r>
        <w:t>localhost</w:t>
      </w:r>
      <w:proofErr w:type="spellEnd"/>
      <w:r>
        <w:t xml:space="preserve"> ad</w:t>
      </w:r>
      <w:r>
        <w:t>dresses to the server addresses, so that the services can be tested from the server.</w:t>
      </w:r>
      <w:r>
        <w:rPr>
          <w:b/>
        </w:rPr>
        <w:t xml:space="preserve"> </w:t>
      </w:r>
      <w:r>
        <w:t xml:space="preserve"> </w:t>
      </w:r>
    </w:p>
    <w:p w:rsidR="00096B6B" w:rsidRDefault="00286B6F">
      <w:pPr>
        <w:numPr>
          <w:ilvl w:val="0"/>
          <w:numId w:val="5"/>
        </w:numPr>
        <w:ind w:hanging="540"/>
      </w:pPr>
      <w:r>
        <w:t xml:space="preserve">The main page must be an html page. The main page must be named index.html, so that the page can be accessed through the link: </w:t>
      </w:r>
      <w:hyperlink r:id="rId17">
        <w:r>
          <w:rPr>
            <w:color w:val="0000FF"/>
            <w:u w:val="single" w:color="0000FF"/>
          </w:rPr>
          <w:t>http://webstrar</w:t>
        </w:r>
      </w:hyperlink>
      <w:hyperlink r:id="rId18">
        <w:r>
          <w:rPr>
            <w:color w:val="FF0000"/>
            <w:u w:val="single" w:color="0000FF"/>
          </w:rPr>
          <w:t>X</w:t>
        </w:r>
      </w:hyperlink>
      <w:hyperlink r:id="rId19">
        <w:r>
          <w:rPr>
            <w:color w:val="0000FF"/>
            <w:u w:val="single" w:color="0000FF"/>
          </w:rPr>
          <w:t>.fulton.asu.edu/index.html</w:t>
        </w:r>
      </w:hyperlink>
      <w:hyperlink r:id="rId20">
        <w:r>
          <w:t>,</w:t>
        </w:r>
      </w:hyperlink>
      <w:r>
        <w:t xml:space="preserve"> where </w:t>
      </w:r>
      <w:r>
        <w:rPr>
          <w:color w:val="FF0000"/>
        </w:rPr>
        <w:t>X</w:t>
      </w:r>
      <w:r>
        <w:t xml:space="preserve"> is your site number. The main page must contain the following contents: </w:t>
      </w:r>
    </w:p>
    <w:p w:rsidR="00096B6B" w:rsidRDefault="00286B6F">
      <w:pPr>
        <w:spacing w:after="0"/>
        <w:ind w:left="533" w:hanging="548"/>
      </w:pPr>
      <w:r>
        <w:t>4.1 Service directory (a table) listing the services and links to the test pages (</w:t>
      </w:r>
      <w:proofErr w:type="spellStart"/>
      <w:r>
        <w:t>TryIt</w:t>
      </w:r>
      <w:proofErr w:type="spellEnd"/>
      <w:r>
        <w:t xml:space="preserve"> pages) and services. The schema and a list of example services are shown in the table below, which is similar to the table in the requirement document, except that the </w:t>
      </w:r>
      <w:proofErr w:type="spellStart"/>
      <w:r>
        <w:t>TryIt</w:t>
      </w:r>
      <w:proofErr w:type="spellEnd"/>
      <w:r>
        <w:t xml:space="preserve"> pages must be linked into the page.  [8] </w:t>
      </w:r>
      <w:r>
        <w:br w:type="page"/>
      </w:r>
    </w:p>
    <w:tbl>
      <w:tblPr>
        <w:tblStyle w:val="TableGrid"/>
        <w:tblW w:w="9791" w:type="dxa"/>
        <w:tblInd w:w="542" w:type="dxa"/>
        <w:tblCellMar>
          <w:top w:w="174" w:type="dxa"/>
          <w:left w:w="107" w:type="dxa"/>
          <w:bottom w:w="0" w:type="dxa"/>
          <w:right w:w="115" w:type="dxa"/>
        </w:tblCellMar>
        <w:tblLook w:val="04A0" w:firstRow="1" w:lastRow="0" w:firstColumn="1" w:lastColumn="0" w:noHBand="0" w:noVBand="1"/>
      </w:tblPr>
      <w:tblGrid>
        <w:gridCol w:w="1050"/>
        <w:gridCol w:w="1829"/>
        <w:gridCol w:w="810"/>
        <w:gridCol w:w="2610"/>
        <w:gridCol w:w="3492"/>
      </w:tblGrid>
      <w:tr w:rsidR="00096B6B">
        <w:trPr>
          <w:trHeight w:val="404"/>
        </w:trPr>
        <w:tc>
          <w:tcPr>
            <w:tcW w:w="9791" w:type="dxa"/>
            <w:gridSpan w:val="5"/>
            <w:tcBorders>
              <w:top w:val="single" w:sz="4" w:space="0" w:color="000000"/>
              <w:left w:val="single" w:sz="4" w:space="0" w:color="000000"/>
              <w:bottom w:val="single" w:sz="4" w:space="0" w:color="000000"/>
              <w:right w:val="single" w:sz="4" w:space="0" w:color="000000"/>
            </w:tcBorders>
            <w:shd w:val="clear" w:color="auto" w:fill="DAEEF3"/>
            <w:vAlign w:val="bottom"/>
          </w:tcPr>
          <w:p w:rsidR="00096B6B" w:rsidRDefault="00286B6F">
            <w:pPr>
              <w:spacing w:after="0" w:line="276" w:lineRule="auto"/>
              <w:ind w:left="0" w:right="0" w:firstLine="0"/>
              <w:jc w:val="left"/>
            </w:pPr>
            <w:r>
              <w:lastRenderedPageBreak/>
              <w:t xml:space="preserve">This page is deployed at: </w:t>
            </w:r>
            <w:hyperlink r:id="rId21">
              <w:r>
                <w:rPr>
                  <w:color w:val="0000FF"/>
                  <w:u w:val="single" w:color="0000FF"/>
                </w:rPr>
                <w:t>http://webstrar</w:t>
              </w:r>
            </w:hyperlink>
            <w:hyperlink r:id="rId22">
              <w:r>
                <w:rPr>
                  <w:color w:val="FF0000"/>
                  <w:u w:val="single" w:color="0000FF"/>
                </w:rPr>
                <w:t>X</w:t>
              </w:r>
            </w:hyperlink>
            <w:hyperlink r:id="rId23">
              <w:r>
                <w:rPr>
                  <w:color w:val="0000FF"/>
                  <w:u w:val="single" w:color="0000FF"/>
                </w:rPr>
                <w:t>.fulton.asu.edu/index.html</w:t>
              </w:r>
            </w:hyperlink>
            <w:hyperlink r:id="rId24">
              <w:r>
                <w:rPr>
                  <w:color w:val="FF0000"/>
                </w:rPr>
                <w:t xml:space="preserve"> </w:t>
              </w:r>
            </w:hyperlink>
            <w:r>
              <w:rPr>
                <w:color w:val="FF0000"/>
              </w:rPr>
              <w:t>(change X to you site number)</w:t>
            </w:r>
            <w:r>
              <w:t xml:space="preserve"> </w:t>
            </w:r>
          </w:p>
        </w:tc>
      </w:tr>
      <w:tr w:rsidR="00096B6B">
        <w:trPr>
          <w:trHeight w:val="406"/>
        </w:trPr>
        <w:tc>
          <w:tcPr>
            <w:tcW w:w="9791" w:type="dxa"/>
            <w:gridSpan w:val="5"/>
            <w:tcBorders>
              <w:top w:val="single" w:sz="4" w:space="0" w:color="000000"/>
              <w:left w:val="single" w:sz="4" w:space="0" w:color="000000"/>
              <w:bottom w:val="single" w:sz="4" w:space="0" w:color="000000"/>
              <w:right w:val="single" w:sz="4" w:space="0" w:color="000000"/>
            </w:tcBorders>
            <w:shd w:val="clear" w:color="auto" w:fill="DAEEF3"/>
            <w:vAlign w:val="bottom"/>
          </w:tcPr>
          <w:p w:rsidR="00096B6B" w:rsidRDefault="00286B6F">
            <w:pPr>
              <w:spacing w:after="0" w:line="276" w:lineRule="auto"/>
              <w:ind w:left="0" w:right="0" w:firstLine="0"/>
              <w:jc w:val="left"/>
            </w:pPr>
            <w:r>
              <w:t xml:space="preserve">This project is developed by: </w:t>
            </w:r>
            <w:r>
              <w:rPr>
                <w:color w:val="FF0000"/>
              </w:rPr>
              <w:t>Put your team name here.</w:t>
            </w:r>
            <w:r>
              <w:t xml:space="preserve"> </w:t>
            </w:r>
          </w:p>
        </w:tc>
      </w:tr>
      <w:tr w:rsidR="00096B6B">
        <w:trPr>
          <w:trHeight w:val="956"/>
        </w:trPr>
        <w:tc>
          <w:tcPr>
            <w:tcW w:w="1050" w:type="dxa"/>
            <w:tcBorders>
              <w:top w:val="single" w:sz="4" w:space="0" w:color="000000"/>
              <w:left w:val="single" w:sz="4" w:space="0" w:color="000000"/>
              <w:bottom w:val="single" w:sz="4" w:space="0" w:color="000000"/>
              <w:right w:val="single" w:sz="4" w:space="0" w:color="000000"/>
            </w:tcBorders>
            <w:shd w:val="clear" w:color="auto" w:fill="DAEEF3"/>
          </w:tcPr>
          <w:p w:rsidR="00096B6B" w:rsidRDefault="00286B6F">
            <w:pPr>
              <w:spacing w:after="0" w:line="276" w:lineRule="auto"/>
              <w:ind w:left="0" w:right="0" w:firstLine="0"/>
              <w:jc w:val="left"/>
            </w:pPr>
            <w:r>
              <w:t xml:space="preserve">Provider name </w:t>
            </w:r>
          </w:p>
        </w:tc>
        <w:tc>
          <w:tcPr>
            <w:tcW w:w="1829" w:type="dxa"/>
            <w:tcBorders>
              <w:top w:val="single" w:sz="4" w:space="0" w:color="000000"/>
              <w:left w:val="single" w:sz="4" w:space="0" w:color="000000"/>
              <w:bottom w:val="single" w:sz="4" w:space="0" w:color="000000"/>
              <w:right w:val="single" w:sz="4" w:space="0" w:color="000000"/>
            </w:tcBorders>
            <w:shd w:val="clear" w:color="auto" w:fill="DAEEF3"/>
            <w:vAlign w:val="bottom"/>
          </w:tcPr>
          <w:p w:rsidR="00096B6B" w:rsidRDefault="00286B6F">
            <w:pPr>
              <w:spacing w:after="0" w:line="276" w:lineRule="auto"/>
              <w:ind w:left="1" w:right="0" w:firstLine="0"/>
              <w:jc w:val="left"/>
            </w:pPr>
            <w:r>
              <w:t xml:space="preserve">Service name, with input and output types </w:t>
            </w:r>
          </w:p>
        </w:tc>
        <w:tc>
          <w:tcPr>
            <w:tcW w:w="810" w:type="dxa"/>
            <w:tcBorders>
              <w:top w:val="single" w:sz="4" w:space="0" w:color="000000"/>
              <w:left w:val="single" w:sz="4" w:space="0" w:color="000000"/>
              <w:bottom w:val="single" w:sz="4" w:space="0" w:color="000000"/>
              <w:right w:val="single" w:sz="4" w:space="0" w:color="000000"/>
            </w:tcBorders>
            <w:shd w:val="clear" w:color="auto" w:fill="DAEEF3"/>
          </w:tcPr>
          <w:p w:rsidR="00096B6B" w:rsidRDefault="00286B6F">
            <w:pPr>
              <w:spacing w:after="0" w:line="276" w:lineRule="auto"/>
              <w:ind w:left="1" w:right="0" w:firstLine="0"/>
              <w:jc w:val="left"/>
            </w:pPr>
            <w:proofErr w:type="spellStart"/>
            <w:r>
              <w:t>TryIt</w:t>
            </w:r>
            <w:proofErr w:type="spellEnd"/>
            <w:r>
              <w:t xml:space="preserve"> link </w:t>
            </w:r>
          </w:p>
        </w:tc>
        <w:tc>
          <w:tcPr>
            <w:tcW w:w="2610" w:type="dxa"/>
            <w:tcBorders>
              <w:top w:val="single" w:sz="4" w:space="0" w:color="000000"/>
              <w:left w:val="single" w:sz="4" w:space="0" w:color="000000"/>
              <w:bottom w:val="single" w:sz="4" w:space="0" w:color="000000"/>
              <w:right w:val="single" w:sz="4" w:space="0" w:color="000000"/>
            </w:tcBorders>
            <w:shd w:val="clear" w:color="auto" w:fill="DAEEF3"/>
          </w:tcPr>
          <w:p w:rsidR="00096B6B" w:rsidRDefault="00286B6F">
            <w:pPr>
              <w:spacing w:after="0" w:line="276" w:lineRule="auto"/>
              <w:ind w:left="0" w:right="0" w:firstLine="0"/>
              <w:jc w:val="left"/>
            </w:pPr>
            <w:r>
              <w:t xml:space="preserve">Service description </w:t>
            </w:r>
          </w:p>
        </w:tc>
        <w:tc>
          <w:tcPr>
            <w:tcW w:w="3491" w:type="dxa"/>
            <w:tcBorders>
              <w:top w:val="single" w:sz="4" w:space="0" w:color="000000"/>
              <w:left w:val="single" w:sz="4" w:space="0" w:color="000000"/>
              <w:bottom w:val="single" w:sz="4" w:space="0" w:color="000000"/>
              <w:right w:val="single" w:sz="4" w:space="0" w:color="000000"/>
            </w:tcBorders>
            <w:shd w:val="clear" w:color="auto" w:fill="DAEEF3"/>
          </w:tcPr>
          <w:p w:rsidR="00096B6B" w:rsidRDefault="00286B6F">
            <w:pPr>
              <w:spacing w:after="0" w:line="276" w:lineRule="auto"/>
              <w:ind w:left="1" w:right="0" w:firstLine="0"/>
              <w:jc w:val="left"/>
            </w:pPr>
            <w:r>
              <w:t xml:space="preserve">Actual resources used to implement the service </w:t>
            </w:r>
          </w:p>
        </w:tc>
      </w:tr>
      <w:tr w:rsidR="00096B6B">
        <w:trPr>
          <w:trHeight w:val="1238"/>
        </w:trPr>
        <w:tc>
          <w:tcPr>
            <w:tcW w:w="1050" w:type="dxa"/>
            <w:tcBorders>
              <w:top w:val="single" w:sz="4" w:space="0" w:color="000000"/>
              <w:left w:val="single" w:sz="4" w:space="0" w:color="000000"/>
              <w:bottom w:val="single" w:sz="4" w:space="0" w:color="000000"/>
              <w:right w:val="single" w:sz="4" w:space="0" w:color="000000"/>
            </w:tcBorders>
          </w:tcPr>
          <w:p w:rsidR="00096B6B" w:rsidRDefault="00286B6F">
            <w:pPr>
              <w:spacing w:after="0" w:line="276" w:lineRule="auto"/>
              <w:ind w:left="0" w:right="0" w:firstLine="0"/>
              <w:jc w:val="left"/>
            </w:pPr>
            <w:r>
              <w:t xml:space="preserve">Your name </w:t>
            </w:r>
          </w:p>
        </w:tc>
        <w:tc>
          <w:tcPr>
            <w:tcW w:w="1829" w:type="dxa"/>
            <w:tcBorders>
              <w:top w:val="single" w:sz="4" w:space="0" w:color="000000"/>
              <w:left w:val="single" w:sz="4" w:space="0" w:color="000000"/>
              <w:bottom w:val="single" w:sz="4" w:space="0" w:color="000000"/>
              <w:right w:val="single" w:sz="4" w:space="0" w:color="000000"/>
            </w:tcBorders>
            <w:vAlign w:val="bottom"/>
          </w:tcPr>
          <w:p w:rsidR="00096B6B" w:rsidRDefault="00286B6F">
            <w:pPr>
              <w:spacing w:after="46" w:line="234" w:lineRule="auto"/>
              <w:ind w:left="1" w:right="0" w:firstLine="0"/>
              <w:jc w:val="left"/>
            </w:pPr>
            <w:r>
              <w:t xml:space="preserve">Encryption and decryption:  Input: String </w:t>
            </w:r>
          </w:p>
          <w:p w:rsidR="00096B6B" w:rsidRDefault="00286B6F">
            <w:pPr>
              <w:spacing w:after="0" w:line="276" w:lineRule="auto"/>
              <w:ind w:left="1" w:right="0" w:firstLine="0"/>
              <w:jc w:val="left"/>
            </w:pPr>
            <w:r>
              <w:t xml:space="preserve">Output: String </w:t>
            </w:r>
          </w:p>
        </w:tc>
        <w:tc>
          <w:tcPr>
            <w:tcW w:w="810" w:type="dxa"/>
            <w:tcBorders>
              <w:top w:val="single" w:sz="4" w:space="0" w:color="000000"/>
              <w:left w:val="single" w:sz="4" w:space="0" w:color="000000"/>
              <w:bottom w:val="single" w:sz="4" w:space="0" w:color="000000"/>
              <w:right w:val="single" w:sz="4" w:space="0" w:color="000000"/>
            </w:tcBorders>
          </w:tcPr>
          <w:p w:rsidR="00096B6B" w:rsidRDefault="00286B6F">
            <w:pPr>
              <w:spacing w:after="0" w:line="276" w:lineRule="auto"/>
              <w:ind w:left="1" w:right="0" w:firstLine="0"/>
              <w:jc w:val="left"/>
            </w:pPr>
            <w:proofErr w:type="spellStart"/>
            <w:r>
              <w:t>TryIt</w:t>
            </w:r>
            <w:proofErr w:type="spellEnd"/>
            <w:r>
              <w:t xml:space="preserve"> </w:t>
            </w:r>
          </w:p>
        </w:tc>
        <w:tc>
          <w:tcPr>
            <w:tcW w:w="2610" w:type="dxa"/>
            <w:tcBorders>
              <w:top w:val="single" w:sz="4" w:space="0" w:color="000000"/>
              <w:left w:val="single" w:sz="4" w:space="0" w:color="000000"/>
              <w:bottom w:val="single" w:sz="4" w:space="0" w:color="000000"/>
              <w:right w:val="single" w:sz="4" w:space="0" w:color="000000"/>
            </w:tcBorders>
          </w:tcPr>
          <w:p w:rsidR="00096B6B" w:rsidRDefault="00286B6F">
            <w:pPr>
              <w:spacing w:after="0" w:line="276" w:lineRule="auto"/>
              <w:ind w:left="0" w:right="0" w:firstLine="0"/>
              <w:jc w:val="left"/>
            </w:pPr>
            <w:r>
              <w:t xml:space="preserve">Cipher encryption and decryption  </w:t>
            </w:r>
          </w:p>
        </w:tc>
        <w:tc>
          <w:tcPr>
            <w:tcW w:w="3491" w:type="dxa"/>
            <w:tcBorders>
              <w:top w:val="single" w:sz="4" w:space="0" w:color="000000"/>
              <w:left w:val="single" w:sz="4" w:space="0" w:color="000000"/>
              <w:bottom w:val="single" w:sz="4" w:space="0" w:color="000000"/>
              <w:right w:val="single" w:sz="4" w:space="0" w:color="000000"/>
            </w:tcBorders>
          </w:tcPr>
          <w:p w:rsidR="00096B6B" w:rsidRDefault="00286B6F">
            <w:pPr>
              <w:spacing w:after="0" w:line="276" w:lineRule="auto"/>
              <w:ind w:left="1" w:right="0" w:firstLine="0"/>
              <w:jc w:val="left"/>
            </w:pPr>
            <w:r>
              <w:t xml:space="preserve">Use library class and local component to implement the service </w:t>
            </w:r>
          </w:p>
        </w:tc>
      </w:tr>
      <w:tr w:rsidR="00096B6B">
        <w:trPr>
          <w:trHeight w:val="1234"/>
        </w:trPr>
        <w:tc>
          <w:tcPr>
            <w:tcW w:w="1050" w:type="dxa"/>
            <w:tcBorders>
              <w:top w:val="single" w:sz="4" w:space="0" w:color="000000"/>
              <w:left w:val="single" w:sz="4" w:space="0" w:color="000000"/>
              <w:bottom w:val="single" w:sz="4" w:space="0" w:color="000000"/>
              <w:right w:val="single" w:sz="4" w:space="0" w:color="000000"/>
            </w:tcBorders>
          </w:tcPr>
          <w:p w:rsidR="00096B6B" w:rsidRDefault="00286B6F">
            <w:pPr>
              <w:spacing w:after="0" w:line="276" w:lineRule="auto"/>
              <w:ind w:left="0" w:right="0" w:firstLine="0"/>
              <w:jc w:val="left"/>
            </w:pPr>
            <w:r>
              <w:t xml:space="preserve">Your name </w:t>
            </w:r>
          </w:p>
        </w:tc>
        <w:tc>
          <w:tcPr>
            <w:tcW w:w="1829" w:type="dxa"/>
            <w:tcBorders>
              <w:top w:val="single" w:sz="4" w:space="0" w:color="000000"/>
              <w:left w:val="single" w:sz="4" w:space="0" w:color="000000"/>
              <w:bottom w:val="single" w:sz="4" w:space="0" w:color="000000"/>
              <w:right w:val="single" w:sz="4" w:space="0" w:color="000000"/>
            </w:tcBorders>
            <w:vAlign w:val="bottom"/>
          </w:tcPr>
          <w:p w:rsidR="00096B6B" w:rsidRDefault="00286B6F">
            <w:pPr>
              <w:spacing w:after="46" w:line="240" w:lineRule="auto"/>
              <w:ind w:left="1" w:right="0" w:firstLine="0"/>
              <w:jc w:val="left"/>
            </w:pPr>
            <w:proofErr w:type="spellStart"/>
            <w:r>
              <w:t>SolarPower</w:t>
            </w:r>
            <w:proofErr w:type="spellEnd"/>
            <w:r>
              <w:t xml:space="preserve"> </w:t>
            </w:r>
          </w:p>
          <w:p w:rsidR="00096B6B" w:rsidRDefault="00286B6F">
            <w:pPr>
              <w:spacing w:after="0" w:line="276" w:lineRule="auto"/>
              <w:ind w:left="1" w:right="15" w:firstLine="0"/>
              <w:jc w:val="left"/>
            </w:pPr>
            <w:r>
              <w:t xml:space="preserve">Inputs: zip code and size Output: integer </w:t>
            </w:r>
          </w:p>
        </w:tc>
        <w:tc>
          <w:tcPr>
            <w:tcW w:w="810" w:type="dxa"/>
            <w:tcBorders>
              <w:top w:val="single" w:sz="4" w:space="0" w:color="000000"/>
              <w:left w:val="single" w:sz="4" w:space="0" w:color="000000"/>
              <w:bottom w:val="single" w:sz="4" w:space="0" w:color="000000"/>
              <w:right w:val="single" w:sz="4" w:space="0" w:color="000000"/>
            </w:tcBorders>
          </w:tcPr>
          <w:p w:rsidR="00096B6B" w:rsidRDefault="00286B6F">
            <w:pPr>
              <w:spacing w:after="0" w:line="276" w:lineRule="auto"/>
              <w:ind w:left="1" w:right="0" w:firstLine="0"/>
              <w:jc w:val="left"/>
            </w:pPr>
            <w:proofErr w:type="spellStart"/>
            <w:r>
              <w:t>TryIt</w:t>
            </w:r>
            <w:proofErr w:type="spellEnd"/>
            <w:r>
              <w:t xml:space="preserve"> </w:t>
            </w:r>
          </w:p>
        </w:tc>
        <w:tc>
          <w:tcPr>
            <w:tcW w:w="2610" w:type="dxa"/>
            <w:tcBorders>
              <w:top w:val="single" w:sz="4" w:space="0" w:color="000000"/>
              <w:left w:val="single" w:sz="4" w:space="0" w:color="000000"/>
              <w:bottom w:val="single" w:sz="4" w:space="0" w:color="000000"/>
              <w:right w:val="single" w:sz="4" w:space="0" w:color="000000"/>
            </w:tcBorders>
            <w:vAlign w:val="bottom"/>
          </w:tcPr>
          <w:p w:rsidR="00096B6B" w:rsidRDefault="00286B6F">
            <w:pPr>
              <w:spacing w:after="0" w:line="276" w:lineRule="auto"/>
              <w:ind w:left="0" w:right="0" w:firstLine="0"/>
              <w:jc w:val="left"/>
            </w:pPr>
            <w:r>
              <w:t xml:space="preserve">Output annual KW number for a given panel size at a given zip code location </w:t>
            </w:r>
          </w:p>
        </w:tc>
        <w:tc>
          <w:tcPr>
            <w:tcW w:w="3491" w:type="dxa"/>
            <w:tcBorders>
              <w:top w:val="single" w:sz="4" w:space="0" w:color="000000"/>
              <w:left w:val="single" w:sz="4" w:space="0" w:color="000000"/>
              <w:bottom w:val="single" w:sz="4" w:space="0" w:color="000000"/>
              <w:right w:val="single" w:sz="4" w:space="0" w:color="000000"/>
            </w:tcBorders>
          </w:tcPr>
          <w:p w:rsidR="00096B6B" w:rsidRDefault="00286B6F">
            <w:pPr>
              <w:spacing w:after="46" w:line="234" w:lineRule="auto"/>
              <w:ind w:left="1" w:right="0" w:firstLine="0"/>
              <w:jc w:val="left"/>
            </w:pPr>
            <w:r>
              <w:t xml:space="preserve">Retrieve information from national database at: </w:t>
            </w:r>
          </w:p>
          <w:p w:rsidR="00096B6B" w:rsidRDefault="00286B6F">
            <w:pPr>
              <w:spacing w:after="0" w:line="276" w:lineRule="auto"/>
              <w:ind w:left="1" w:right="0" w:firstLine="0"/>
              <w:jc w:val="left"/>
            </w:pPr>
            <w:hyperlink r:id="rId25">
              <w:r>
                <w:rPr>
                  <w:color w:val="0000FF"/>
                  <w:u w:val="single" w:color="0000FF"/>
                </w:rPr>
                <w:t>http://graphical.weather.gov/xml</w:t>
              </w:r>
            </w:hyperlink>
            <w:hyperlink r:id="rId26">
              <w:r>
                <w:t>/</w:t>
              </w:r>
            </w:hyperlink>
            <w:r>
              <w:t xml:space="preserve"> </w:t>
            </w:r>
          </w:p>
        </w:tc>
      </w:tr>
      <w:tr w:rsidR="00096B6B">
        <w:trPr>
          <w:trHeight w:val="1234"/>
        </w:trPr>
        <w:tc>
          <w:tcPr>
            <w:tcW w:w="1050" w:type="dxa"/>
            <w:tcBorders>
              <w:top w:val="single" w:sz="4" w:space="0" w:color="000000"/>
              <w:left w:val="single" w:sz="4" w:space="0" w:color="000000"/>
              <w:bottom w:val="single" w:sz="4" w:space="0" w:color="000000"/>
              <w:right w:val="single" w:sz="4" w:space="0" w:color="000000"/>
            </w:tcBorders>
          </w:tcPr>
          <w:p w:rsidR="00096B6B" w:rsidRDefault="00286B6F">
            <w:pPr>
              <w:spacing w:after="0" w:line="276" w:lineRule="auto"/>
              <w:ind w:left="0" w:right="0" w:firstLine="0"/>
              <w:jc w:val="left"/>
            </w:pPr>
            <w:r>
              <w:t xml:space="preserve">Your name </w:t>
            </w:r>
          </w:p>
        </w:tc>
        <w:tc>
          <w:tcPr>
            <w:tcW w:w="1829" w:type="dxa"/>
            <w:tcBorders>
              <w:top w:val="single" w:sz="4" w:space="0" w:color="000000"/>
              <w:left w:val="single" w:sz="4" w:space="0" w:color="000000"/>
              <w:bottom w:val="single" w:sz="4" w:space="0" w:color="000000"/>
              <w:right w:val="single" w:sz="4" w:space="0" w:color="000000"/>
            </w:tcBorders>
            <w:vAlign w:val="bottom"/>
          </w:tcPr>
          <w:p w:rsidR="00096B6B" w:rsidRDefault="00286B6F">
            <w:pPr>
              <w:spacing w:after="0" w:line="276" w:lineRule="auto"/>
              <w:ind w:left="1" w:right="83" w:firstLine="0"/>
              <w:jc w:val="left"/>
            </w:pPr>
            <w:proofErr w:type="spellStart"/>
            <w:r>
              <w:t>findStore</w:t>
            </w:r>
            <w:proofErr w:type="spellEnd"/>
            <w:r>
              <w:t xml:space="preserve"> Input: </w:t>
            </w:r>
            <w:proofErr w:type="spellStart"/>
            <w:r>
              <w:t>zipcode</w:t>
            </w:r>
            <w:proofErr w:type="spellEnd"/>
            <w:r>
              <w:t xml:space="preserve"> Output: list of string </w:t>
            </w:r>
          </w:p>
        </w:tc>
        <w:tc>
          <w:tcPr>
            <w:tcW w:w="810" w:type="dxa"/>
            <w:tcBorders>
              <w:top w:val="single" w:sz="4" w:space="0" w:color="000000"/>
              <w:left w:val="single" w:sz="4" w:space="0" w:color="000000"/>
              <w:bottom w:val="single" w:sz="4" w:space="0" w:color="000000"/>
              <w:right w:val="single" w:sz="4" w:space="0" w:color="000000"/>
            </w:tcBorders>
          </w:tcPr>
          <w:p w:rsidR="00096B6B" w:rsidRDefault="00286B6F">
            <w:pPr>
              <w:spacing w:after="0" w:line="276" w:lineRule="auto"/>
              <w:ind w:left="1" w:right="0" w:firstLine="0"/>
              <w:jc w:val="left"/>
            </w:pPr>
            <w:proofErr w:type="spellStart"/>
            <w:r>
              <w:t>TryIt</w:t>
            </w:r>
            <w:proofErr w:type="spellEnd"/>
            <w:r>
              <w:t xml:space="preserve"> </w:t>
            </w:r>
          </w:p>
        </w:tc>
        <w:tc>
          <w:tcPr>
            <w:tcW w:w="2610" w:type="dxa"/>
            <w:tcBorders>
              <w:top w:val="single" w:sz="4" w:space="0" w:color="000000"/>
              <w:left w:val="single" w:sz="4" w:space="0" w:color="000000"/>
              <w:bottom w:val="single" w:sz="4" w:space="0" w:color="000000"/>
              <w:right w:val="single" w:sz="4" w:space="0" w:color="000000"/>
            </w:tcBorders>
            <w:vAlign w:val="bottom"/>
          </w:tcPr>
          <w:p w:rsidR="00096B6B" w:rsidRDefault="00286B6F">
            <w:pPr>
              <w:spacing w:after="0" w:line="276" w:lineRule="auto"/>
              <w:ind w:left="0" w:right="0" w:firstLine="0"/>
              <w:jc w:val="left"/>
            </w:pPr>
            <w:r>
              <w:t xml:space="preserve">Use an existing online service or API to find the locations of a given store name  </w:t>
            </w:r>
          </w:p>
        </w:tc>
        <w:tc>
          <w:tcPr>
            <w:tcW w:w="3491" w:type="dxa"/>
            <w:tcBorders>
              <w:top w:val="single" w:sz="4" w:space="0" w:color="000000"/>
              <w:left w:val="single" w:sz="4" w:space="0" w:color="000000"/>
              <w:bottom w:val="single" w:sz="4" w:space="0" w:color="000000"/>
              <w:right w:val="single" w:sz="4" w:space="0" w:color="000000"/>
            </w:tcBorders>
          </w:tcPr>
          <w:p w:rsidR="00096B6B" w:rsidRDefault="00286B6F">
            <w:pPr>
              <w:spacing w:after="46" w:line="240" w:lineRule="auto"/>
              <w:ind w:left="1" w:right="0" w:firstLine="0"/>
              <w:jc w:val="left"/>
            </w:pPr>
            <w:r>
              <w:t xml:space="preserve">Use the service from Yelp site at: </w:t>
            </w:r>
          </w:p>
          <w:p w:rsidR="00096B6B" w:rsidRDefault="00286B6F">
            <w:pPr>
              <w:spacing w:after="0" w:line="276" w:lineRule="auto"/>
              <w:ind w:left="1" w:right="0" w:firstLine="0"/>
              <w:jc w:val="left"/>
            </w:pPr>
            <w:r>
              <w:t xml:space="preserve">http://www.yelp.com/ </w:t>
            </w:r>
          </w:p>
        </w:tc>
      </w:tr>
      <w:tr w:rsidR="00096B6B">
        <w:trPr>
          <w:trHeight w:val="406"/>
        </w:trPr>
        <w:tc>
          <w:tcPr>
            <w:tcW w:w="1050" w:type="dxa"/>
            <w:tcBorders>
              <w:top w:val="single" w:sz="4" w:space="0" w:color="000000"/>
              <w:left w:val="single" w:sz="4" w:space="0" w:color="000000"/>
              <w:bottom w:val="single" w:sz="4" w:space="0" w:color="000000"/>
              <w:right w:val="single" w:sz="4" w:space="0" w:color="000000"/>
            </w:tcBorders>
            <w:vAlign w:val="bottom"/>
          </w:tcPr>
          <w:p w:rsidR="00096B6B" w:rsidRDefault="00286B6F">
            <w:pPr>
              <w:spacing w:after="0" w:line="276" w:lineRule="auto"/>
              <w:ind w:left="0" w:right="0" w:firstLine="0"/>
              <w:jc w:val="left"/>
            </w:pPr>
            <w:r>
              <w:t xml:space="preserve">… </w:t>
            </w:r>
          </w:p>
        </w:tc>
        <w:tc>
          <w:tcPr>
            <w:tcW w:w="1829" w:type="dxa"/>
            <w:tcBorders>
              <w:top w:val="single" w:sz="4" w:space="0" w:color="000000"/>
              <w:left w:val="single" w:sz="4" w:space="0" w:color="000000"/>
              <w:bottom w:val="single" w:sz="4" w:space="0" w:color="000000"/>
              <w:right w:val="single" w:sz="4" w:space="0" w:color="000000"/>
            </w:tcBorders>
            <w:vAlign w:val="bottom"/>
          </w:tcPr>
          <w:p w:rsidR="00096B6B" w:rsidRDefault="00286B6F">
            <w:pPr>
              <w:spacing w:after="0" w:line="276" w:lineRule="auto"/>
              <w:ind w:left="1" w:right="0" w:firstLine="0"/>
              <w:jc w:val="left"/>
            </w:pPr>
            <w:r>
              <w:t xml:space="preserve">… </w:t>
            </w:r>
          </w:p>
        </w:tc>
        <w:tc>
          <w:tcPr>
            <w:tcW w:w="810" w:type="dxa"/>
            <w:tcBorders>
              <w:top w:val="single" w:sz="4" w:space="0" w:color="000000"/>
              <w:left w:val="single" w:sz="4" w:space="0" w:color="000000"/>
              <w:bottom w:val="single" w:sz="4" w:space="0" w:color="000000"/>
              <w:right w:val="single" w:sz="4" w:space="0" w:color="000000"/>
            </w:tcBorders>
            <w:vAlign w:val="bottom"/>
          </w:tcPr>
          <w:p w:rsidR="00096B6B" w:rsidRDefault="00286B6F">
            <w:pPr>
              <w:spacing w:after="0" w:line="276" w:lineRule="auto"/>
              <w:ind w:left="1" w:right="0" w:firstLine="0"/>
              <w:jc w:val="left"/>
            </w:pPr>
            <w:r>
              <w:t xml:space="preserve"> </w:t>
            </w:r>
          </w:p>
        </w:tc>
        <w:tc>
          <w:tcPr>
            <w:tcW w:w="2610" w:type="dxa"/>
            <w:tcBorders>
              <w:top w:val="single" w:sz="4" w:space="0" w:color="000000"/>
              <w:left w:val="single" w:sz="4" w:space="0" w:color="000000"/>
              <w:bottom w:val="single" w:sz="4" w:space="0" w:color="000000"/>
              <w:right w:val="single" w:sz="4" w:space="0" w:color="000000"/>
            </w:tcBorders>
            <w:vAlign w:val="bottom"/>
          </w:tcPr>
          <w:p w:rsidR="00096B6B" w:rsidRDefault="00286B6F">
            <w:pPr>
              <w:spacing w:after="0" w:line="276" w:lineRule="auto"/>
              <w:ind w:left="0" w:right="0" w:firstLine="0"/>
              <w:jc w:val="left"/>
            </w:pPr>
            <w:r>
              <w:t xml:space="preserve">… </w:t>
            </w:r>
          </w:p>
        </w:tc>
        <w:tc>
          <w:tcPr>
            <w:tcW w:w="3491" w:type="dxa"/>
            <w:tcBorders>
              <w:top w:val="single" w:sz="4" w:space="0" w:color="000000"/>
              <w:left w:val="single" w:sz="4" w:space="0" w:color="000000"/>
              <w:bottom w:val="single" w:sz="4" w:space="0" w:color="000000"/>
              <w:right w:val="single" w:sz="4" w:space="0" w:color="000000"/>
            </w:tcBorders>
            <w:vAlign w:val="bottom"/>
          </w:tcPr>
          <w:p w:rsidR="00096B6B" w:rsidRDefault="00286B6F">
            <w:pPr>
              <w:spacing w:after="0" w:line="276" w:lineRule="auto"/>
              <w:ind w:left="1" w:right="0" w:firstLine="0"/>
              <w:jc w:val="left"/>
            </w:pPr>
            <w:r>
              <w:t xml:space="preserve">… </w:t>
            </w:r>
          </w:p>
        </w:tc>
      </w:tr>
      <w:tr w:rsidR="00096B6B">
        <w:trPr>
          <w:trHeight w:val="2542"/>
        </w:trPr>
        <w:tc>
          <w:tcPr>
            <w:tcW w:w="1050" w:type="dxa"/>
            <w:tcBorders>
              <w:top w:val="single" w:sz="4" w:space="0" w:color="000000"/>
              <w:left w:val="single" w:sz="4" w:space="0" w:color="000000"/>
              <w:bottom w:val="single" w:sz="4" w:space="0" w:color="000000"/>
              <w:right w:val="single" w:sz="4" w:space="0" w:color="000000"/>
            </w:tcBorders>
          </w:tcPr>
          <w:p w:rsidR="00096B6B" w:rsidRDefault="00286B6F">
            <w:pPr>
              <w:spacing w:after="0" w:line="276" w:lineRule="auto"/>
              <w:ind w:left="0" w:right="0" w:firstLine="0"/>
              <w:jc w:val="left"/>
            </w:pPr>
            <w:r>
              <w:t xml:space="preserve">Your name </w:t>
            </w:r>
          </w:p>
        </w:tc>
        <w:tc>
          <w:tcPr>
            <w:tcW w:w="1829" w:type="dxa"/>
            <w:tcBorders>
              <w:top w:val="single" w:sz="4" w:space="0" w:color="000000"/>
              <w:left w:val="single" w:sz="4" w:space="0" w:color="000000"/>
              <w:bottom w:val="single" w:sz="4" w:space="0" w:color="000000"/>
              <w:right w:val="single" w:sz="4" w:space="0" w:color="000000"/>
            </w:tcBorders>
            <w:vAlign w:val="center"/>
          </w:tcPr>
          <w:p w:rsidR="00096B6B" w:rsidRDefault="00286B6F">
            <w:pPr>
              <w:spacing w:after="46" w:line="234" w:lineRule="auto"/>
              <w:ind w:left="1" w:right="0" w:firstLine="0"/>
              <w:jc w:val="left"/>
            </w:pPr>
            <w:proofErr w:type="spellStart"/>
            <w:r>
              <w:t>textToPhone</w:t>
            </w:r>
            <w:proofErr w:type="spellEnd"/>
            <w:r>
              <w:t xml:space="preserve">  inputs:  </w:t>
            </w:r>
          </w:p>
          <w:p w:rsidR="00096B6B" w:rsidRDefault="00286B6F">
            <w:pPr>
              <w:spacing w:after="0" w:line="276" w:lineRule="auto"/>
              <w:ind w:left="1" w:right="0" w:firstLine="0"/>
              <w:jc w:val="left"/>
            </w:pPr>
            <w:r>
              <w:t xml:space="preserve">string Account,  string Password,  string Receiver,  string Subject,  string Body Output: </w:t>
            </w:r>
            <w:proofErr w:type="spellStart"/>
            <w:r>
              <w:t>boolean</w:t>
            </w:r>
            <w:proofErr w:type="spellEnd"/>
            <w:r>
              <w:t xml:space="preserve"> </w:t>
            </w:r>
          </w:p>
        </w:tc>
        <w:tc>
          <w:tcPr>
            <w:tcW w:w="810" w:type="dxa"/>
            <w:tcBorders>
              <w:top w:val="single" w:sz="4" w:space="0" w:color="000000"/>
              <w:left w:val="single" w:sz="4" w:space="0" w:color="000000"/>
              <w:bottom w:val="single" w:sz="4" w:space="0" w:color="000000"/>
              <w:right w:val="single" w:sz="4" w:space="0" w:color="000000"/>
            </w:tcBorders>
          </w:tcPr>
          <w:p w:rsidR="00096B6B" w:rsidRDefault="00286B6F">
            <w:pPr>
              <w:spacing w:after="0" w:line="276" w:lineRule="auto"/>
              <w:ind w:left="1" w:right="0" w:firstLine="0"/>
              <w:jc w:val="left"/>
            </w:pPr>
            <w:proofErr w:type="spellStart"/>
            <w:r>
              <w:t>TryIt</w:t>
            </w:r>
            <w:proofErr w:type="spellEnd"/>
            <w:r>
              <w:t xml:space="preserve"> </w:t>
            </w:r>
          </w:p>
        </w:tc>
        <w:tc>
          <w:tcPr>
            <w:tcW w:w="2610" w:type="dxa"/>
            <w:tcBorders>
              <w:top w:val="single" w:sz="4" w:space="0" w:color="000000"/>
              <w:left w:val="single" w:sz="4" w:space="0" w:color="000000"/>
              <w:bottom w:val="single" w:sz="4" w:space="0" w:color="000000"/>
              <w:right w:val="single" w:sz="4" w:space="0" w:color="000000"/>
            </w:tcBorders>
          </w:tcPr>
          <w:p w:rsidR="00096B6B" w:rsidRDefault="00286B6F">
            <w:pPr>
              <w:spacing w:after="0" w:line="276" w:lineRule="auto"/>
              <w:ind w:left="0" w:right="0" w:firstLine="0"/>
              <w:jc w:val="left"/>
            </w:pPr>
            <w:r>
              <w:t xml:space="preserve">Send a text to a cell phone and return if the message is sent successfully </w:t>
            </w:r>
          </w:p>
        </w:tc>
        <w:tc>
          <w:tcPr>
            <w:tcW w:w="3491" w:type="dxa"/>
            <w:tcBorders>
              <w:top w:val="single" w:sz="4" w:space="0" w:color="000000"/>
              <w:left w:val="single" w:sz="4" w:space="0" w:color="000000"/>
              <w:bottom w:val="single" w:sz="4" w:space="0" w:color="000000"/>
              <w:right w:val="single" w:sz="4" w:space="0" w:color="000000"/>
            </w:tcBorders>
            <w:vAlign w:val="bottom"/>
          </w:tcPr>
          <w:p w:rsidR="00096B6B" w:rsidRDefault="00286B6F">
            <w:pPr>
              <w:spacing w:after="166" w:line="234" w:lineRule="auto"/>
              <w:ind w:left="1" w:right="0" w:firstLine="0"/>
              <w:jc w:val="left"/>
            </w:pPr>
            <w:r>
              <w:t xml:space="preserve">Use </w:t>
            </w:r>
            <w:proofErr w:type="spellStart"/>
            <w:r>
              <w:t>google</w:t>
            </w:r>
            <w:proofErr w:type="spellEnd"/>
            <w:r>
              <w:t xml:space="preserve"> </w:t>
            </w:r>
            <w:proofErr w:type="spellStart"/>
            <w:r>
              <w:t>gmail</w:t>
            </w:r>
            <w:proofErr w:type="spellEnd"/>
            <w:r>
              <w:t xml:space="preserve"> account and carrier services: </w:t>
            </w:r>
          </w:p>
          <w:p w:rsidR="00096B6B" w:rsidRDefault="00286B6F">
            <w:pPr>
              <w:spacing w:after="163" w:line="285" w:lineRule="auto"/>
              <w:ind w:left="1" w:right="0" w:firstLine="0"/>
              <w:jc w:val="left"/>
            </w:pPr>
            <w:r>
              <w:t xml:space="preserve">phone_number@tmomail.net </w:t>
            </w:r>
            <w:proofErr w:type="spellStart"/>
            <w:r>
              <w:t>phone_number@messaging.sprin</w:t>
            </w:r>
            <w:proofErr w:type="spellEnd"/>
            <w:r>
              <w:t xml:space="preserve"> tpcs.com </w:t>
            </w:r>
          </w:p>
          <w:p w:rsidR="00096B6B" w:rsidRDefault="00286B6F">
            <w:pPr>
              <w:spacing w:after="0" w:line="276" w:lineRule="auto"/>
              <w:ind w:left="1" w:right="0" w:firstLine="0"/>
              <w:jc w:val="left"/>
            </w:pPr>
            <w:r>
              <w:t xml:space="preserve">phone_number@vtext.com phone_number@txt.att.net </w:t>
            </w:r>
          </w:p>
        </w:tc>
      </w:tr>
      <w:tr w:rsidR="00096B6B">
        <w:trPr>
          <w:trHeight w:val="406"/>
        </w:trPr>
        <w:tc>
          <w:tcPr>
            <w:tcW w:w="1050" w:type="dxa"/>
            <w:tcBorders>
              <w:top w:val="single" w:sz="4" w:space="0" w:color="000000"/>
              <w:left w:val="single" w:sz="4" w:space="0" w:color="000000"/>
              <w:bottom w:val="single" w:sz="4" w:space="0" w:color="000000"/>
              <w:right w:val="single" w:sz="4" w:space="0" w:color="000000"/>
            </w:tcBorders>
            <w:vAlign w:val="bottom"/>
          </w:tcPr>
          <w:p w:rsidR="00096B6B" w:rsidRDefault="00286B6F">
            <w:pPr>
              <w:spacing w:after="0" w:line="276" w:lineRule="auto"/>
              <w:ind w:left="0" w:right="0" w:firstLine="0"/>
              <w:jc w:val="left"/>
            </w:pPr>
            <w:r>
              <w:t xml:space="preserve">… </w:t>
            </w:r>
          </w:p>
        </w:tc>
        <w:tc>
          <w:tcPr>
            <w:tcW w:w="1829" w:type="dxa"/>
            <w:tcBorders>
              <w:top w:val="single" w:sz="4" w:space="0" w:color="000000"/>
              <w:left w:val="single" w:sz="4" w:space="0" w:color="000000"/>
              <w:bottom w:val="single" w:sz="4" w:space="0" w:color="000000"/>
              <w:right w:val="single" w:sz="4" w:space="0" w:color="000000"/>
            </w:tcBorders>
            <w:vAlign w:val="bottom"/>
          </w:tcPr>
          <w:p w:rsidR="00096B6B" w:rsidRDefault="00286B6F">
            <w:pPr>
              <w:spacing w:after="0" w:line="276" w:lineRule="auto"/>
              <w:ind w:left="1" w:right="0" w:firstLine="0"/>
              <w:jc w:val="left"/>
            </w:pPr>
            <w:r>
              <w:t xml:space="preserve">… </w:t>
            </w:r>
          </w:p>
        </w:tc>
        <w:tc>
          <w:tcPr>
            <w:tcW w:w="810" w:type="dxa"/>
            <w:tcBorders>
              <w:top w:val="single" w:sz="4" w:space="0" w:color="000000"/>
              <w:left w:val="single" w:sz="4" w:space="0" w:color="000000"/>
              <w:bottom w:val="single" w:sz="4" w:space="0" w:color="000000"/>
              <w:right w:val="single" w:sz="4" w:space="0" w:color="000000"/>
            </w:tcBorders>
            <w:vAlign w:val="bottom"/>
          </w:tcPr>
          <w:p w:rsidR="00096B6B" w:rsidRDefault="00286B6F">
            <w:pPr>
              <w:spacing w:after="0" w:line="276" w:lineRule="auto"/>
              <w:ind w:left="1" w:right="0" w:firstLine="0"/>
              <w:jc w:val="left"/>
            </w:pPr>
            <w:r>
              <w:t xml:space="preserve"> </w:t>
            </w:r>
          </w:p>
        </w:tc>
        <w:tc>
          <w:tcPr>
            <w:tcW w:w="2610" w:type="dxa"/>
            <w:tcBorders>
              <w:top w:val="single" w:sz="4" w:space="0" w:color="000000"/>
              <w:left w:val="single" w:sz="4" w:space="0" w:color="000000"/>
              <w:bottom w:val="single" w:sz="4" w:space="0" w:color="000000"/>
              <w:right w:val="single" w:sz="4" w:space="0" w:color="000000"/>
            </w:tcBorders>
            <w:vAlign w:val="bottom"/>
          </w:tcPr>
          <w:p w:rsidR="00096B6B" w:rsidRDefault="00286B6F">
            <w:pPr>
              <w:spacing w:after="0" w:line="276" w:lineRule="auto"/>
              <w:ind w:left="0" w:right="0" w:firstLine="0"/>
              <w:jc w:val="left"/>
            </w:pPr>
            <w:r>
              <w:t xml:space="preserve">… </w:t>
            </w:r>
          </w:p>
        </w:tc>
        <w:tc>
          <w:tcPr>
            <w:tcW w:w="3491" w:type="dxa"/>
            <w:tcBorders>
              <w:top w:val="single" w:sz="4" w:space="0" w:color="000000"/>
              <w:left w:val="single" w:sz="4" w:space="0" w:color="000000"/>
              <w:bottom w:val="single" w:sz="4" w:space="0" w:color="000000"/>
              <w:right w:val="single" w:sz="4" w:space="0" w:color="000000"/>
            </w:tcBorders>
            <w:vAlign w:val="bottom"/>
          </w:tcPr>
          <w:p w:rsidR="00096B6B" w:rsidRDefault="00286B6F">
            <w:pPr>
              <w:spacing w:after="0" w:line="276" w:lineRule="auto"/>
              <w:ind w:left="1" w:right="0" w:firstLine="0"/>
              <w:jc w:val="left"/>
            </w:pPr>
            <w:r>
              <w:t xml:space="preserve">… </w:t>
            </w:r>
          </w:p>
        </w:tc>
      </w:tr>
    </w:tbl>
    <w:p w:rsidR="00096B6B" w:rsidRDefault="00286B6F">
      <w:pPr>
        <w:spacing w:after="166" w:line="239" w:lineRule="auto"/>
        <w:ind w:left="550" w:right="-14"/>
      </w:pPr>
      <w:r>
        <w:rPr>
          <w:color w:val="FF0000"/>
        </w:rPr>
        <w:t xml:space="preserve"> Make sure that you have the deployment URL in the first row of the page! </w:t>
      </w:r>
    </w:p>
    <w:p w:rsidR="00096B6B" w:rsidRDefault="00286B6F">
      <w:r>
        <w:t xml:space="preserve">4.3 Deploy the table in html into </w:t>
      </w:r>
      <w:proofErr w:type="spellStart"/>
      <w:r>
        <w:t>WebStrar</w:t>
      </w:r>
      <w:proofErr w:type="spellEnd"/>
      <w:r>
        <w:t xml:space="preserve"> server, in the root directory outside the pre-created directories, so that the page can be accessed using the address: [7 points</w:t>
      </w:r>
      <w:proofErr w:type="gramStart"/>
      <w:r>
        <w:t xml:space="preserve">]  </w:t>
      </w:r>
      <w:proofErr w:type="gramEnd"/>
      <w:r>
        <w:fldChar w:fldCharType="begin"/>
      </w:r>
      <w:r>
        <w:instrText xml:space="preserve"> HYPERLINK "http://webstrarx.fulton.asu.edu/index.html" \h </w:instrText>
      </w:r>
      <w:r>
        <w:fldChar w:fldCharType="separate"/>
      </w:r>
      <w:r>
        <w:rPr>
          <w:color w:val="0000FF"/>
          <w:u w:val="single" w:color="0000FF"/>
        </w:rPr>
        <w:t>http://webstrar</w:t>
      </w:r>
      <w:r>
        <w:rPr>
          <w:color w:val="0000FF"/>
          <w:u w:val="single" w:color="0000FF"/>
        </w:rPr>
        <w:fldChar w:fldCharType="end"/>
      </w:r>
      <w:hyperlink r:id="rId27">
        <w:r>
          <w:rPr>
            <w:color w:val="FF0000"/>
            <w:u w:val="single" w:color="0000FF"/>
          </w:rPr>
          <w:t>X</w:t>
        </w:r>
      </w:hyperlink>
      <w:hyperlink r:id="rId28">
        <w:r>
          <w:rPr>
            <w:color w:val="0000FF"/>
            <w:u w:val="single" w:color="0000FF"/>
          </w:rPr>
          <w:t>.fulton.asu.edu/index.html</w:t>
        </w:r>
      </w:hyperlink>
      <w:hyperlink r:id="rId29">
        <w:r>
          <w:rPr>
            <w:color w:val="FF0000"/>
          </w:rPr>
          <w:t xml:space="preserve"> </w:t>
        </w:r>
      </w:hyperlink>
      <w:r>
        <w:rPr>
          <w:color w:val="FF0000"/>
        </w:rPr>
        <w:t>(change X to you site number)</w:t>
      </w:r>
      <w:r>
        <w:t xml:space="preserve">  </w:t>
      </w:r>
    </w:p>
    <w:p w:rsidR="00096B6B" w:rsidRDefault="00286B6F">
      <w:r>
        <w:t xml:space="preserve"> </w:t>
      </w:r>
      <w:r>
        <w:tab/>
        <w:t>This page mus</w:t>
      </w:r>
      <w:r>
        <w:t xml:space="preserve">t also be submitted into Blackboard. </w:t>
      </w:r>
    </w:p>
    <w:p w:rsidR="00096B6B" w:rsidRDefault="00286B6F">
      <w:pPr>
        <w:spacing w:after="166" w:line="240" w:lineRule="auto"/>
        <w:ind w:left="0" w:right="0" w:firstLine="0"/>
        <w:jc w:val="left"/>
      </w:pPr>
      <w:r>
        <w:t xml:space="preserve"> </w:t>
      </w:r>
    </w:p>
    <w:p w:rsidR="00096B6B" w:rsidRDefault="00286B6F">
      <w:pPr>
        <w:spacing w:after="426" w:line="240" w:lineRule="auto"/>
        <w:ind w:left="0" w:right="0" w:firstLine="0"/>
        <w:jc w:val="left"/>
      </w:pPr>
      <w:r>
        <w:t xml:space="preserve"> </w:t>
      </w:r>
    </w:p>
    <w:p w:rsidR="00096B6B" w:rsidRDefault="00286B6F">
      <w:pPr>
        <w:pStyle w:val="Heading1"/>
      </w:pPr>
      <w:r>
        <w:lastRenderedPageBreak/>
        <w:t xml:space="preserve">Submission Requirement </w:t>
      </w:r>
    </w:p>
    <w:p w:rsidR="00096B6B" w:rsidRDefault="00286B6F">
      <w:pPr>
        <w:spacing w:after="0"/>
      </w:pPr>
      <w:r>
        <w:t xml:space="preserve">All submissions must be electronically submitted to the assignment folder where you downloaded the assignment paper. The entire solution with all the files must be zipped into a single file. </w:t>
      </w:r>
    </w:p>
    <w:p w:rsidR="00096B6B" w:rsidRDefault="00286B6F">
      <w:r>
        <w:t>If you have saved a project/Website in a different folder, you c</w:t>
      </w:r>
      <w:r>
        <w:t xml:space="preserve">an copy the folder containing the project/Website to the directory where the other projects are saved. Then go into Visual Studio and delete the project/website that was in a different place. Then right click the solution in Visual Studio and add existing </w:t>
      </w:r>
      <w:r>
        <w:t xml:space="preserve">project/website, browse to the new location and select the project/website to link the moved project/website into the solution. </w:t>
      </w:r>
    </w:p>
    <w:p w:rsidR="00096B6B" w:rsidRDefault="00286B6F">
      <w:pPr>
        <w:spacing w:after="425" w:line="239" w:lineRule="auto"/>
        <w:ind w:right="-14"/>
      </w:pPr>
      <w:r>
        <w:rPr>
          <w:color w:val="FF0000"/>
        </w:rPr>
        <w:t xml:space="preserve">Submission preparation notice: The assignment consists of multiple </w:t>
      </w:r>
      <w:r>
        <w:rPr>
          <w:b/>
          <w:color w:val="FF0000"/>
        </w:rPr>
        <w:t>distributed</w:t>
      </w:r>
      <w:r>
        <w:rPr>
          <w:color w:val="FF0000"/>
        </w:rPr>
        <w:t xml:space="preserve"> projects and components. They may be stored in d</w:t>
      </w:r>
      <w:r>
        <w:rPr>
          <w:color w:val="FF0000"/>
        </w:rPr>
        <w:t>ifferent locations on your computer when you create them. You must copy these projects into a single folder for blackboard submission. To make sure that you have all the files included in the zip file and they work together, you must test them before submi</w:t>
      </w:r>
      <w:r>
        <w:rPr>
          <w:color w:val="FF0000"/>
        </w:rPr>
        <w:t>ssion. You must also download your own submission from the blackboard. Unzip the file on a different location or machine, and test your assignment and see if you can run the solution in a different location, because the TA will test your application on a d</w:t>
      </w:r>
      <w:r>
        <w:rPr>
          <w:color w:val="FF0000"/>
        </w:rPr>
        <w:t xml:space="preserve">ifferent machine. </w:t>
      </w:r>
    </w:p>
    <w:p w:rsidR="00096B6B" w:rsidRDefault="00286B6F">
      <w:pPr>
        <w:pStyle w:val="Heading1"/>
      </w:pPr>
      <w:r>
        <w:t xml:space="preserve">Grading </w:t>
      </w:r>
    </w:p>
    <w:p w:rsidR="00096B6B" w:rsidRDefault="00286B6F">
      <w:r>
        <w:t xml:space="preserve">We will grade your programs following these steps: </w:t>
      </w:r>
    </w:p>
    <w:p w:rsidR="00096B6B" w:rsidRDefault="00286B6F">
      <w:pPr>
        <w:numPr>
          <w:ilvl w:val="0"/>
          <w:numId w:val="6"/>
        </w:numPr>
      </w:pPr>
      <w:r>
        <w:t>We will read your program and give points based on the points allocated to each component, the readability of your code (organization of the code and comments), logic, inclusio</w:t>
      </w:r>
      <w:r>
        <w:t xml:space="preserve">n of the required functions, and correctness of the implementations of each function. </w:t>
      </w:r>
    </w:p>
    <w:p w:rsidR="00096B6B" w:rsidRDefault="00286B6F">
      <w:pPr>
        <w:numPr>
          <w:ilvl w:val="0"/>
          <w:numId w:val="6"/>
        </w:numPr>
      </w:pPr>
      <w:r>
        <w:t>Compile the code. If it does not compile, 40% of the points given in (1) will be deducted. For example, if you are given 20 points in step (1), your points will become 1</w:t>
      </w:r>
      <w:r>
        <w:t xml:space="preserve">2 if the program fails to compile. </w:t>
      </w:r>
    </w:p>
    <w:p w:rsidR="00096B6B" w:rsidRDefault="00286B6F">
      <w:pPr>
        <w:numPr>
          <w:ilvl w:val="0"/>
          <w:numId w:val="6"/>
        </w:numPr>
      </w:pPr>
      <w:r>
        <w:t xml:space="preserve">If the code passes the compilation, we will execute and test the code. If, for any reason, the program gives an incorrect output or crashes for any input, 20% of the points given in (1) will be deducted. </w:t>
      </w:r>
    </w:p>
    <w:p w:rsidR="00096B6B" w:rsidRDefault="00286B6F">
      <w:r>
        <w:t>Please notice t</w:t>
      </w:r>
      <w:r>
        <w:t xml:space="preserve">hat we will not debug your program to figure out how big or how small the error is. You may lose 40% or 20% of your points for a small error such missing a comma or a space! </w:t>
      </w:r>
    </w:p>
    <w:p w:rsidR="00096B6B" w:rsidRDefault="00286B6F">
      <w:pPr>
        <w:spacing w:after="423" w:line="240" w:lineRule="auto"/>
        <w:ind w:left="0" w:right="0" w:firstLine="0"/>
        <w:jc w:val="left"/>
      </w:pPr>
      <w:r>
        <w:t xml:space="preserve"> </w:t>
      </w:r>
    </w:p>
    <w:p w:rsidR="00096B6B" w:rsidRDefault="00286B6F">
      <w:pPr>
        <w:pStyle w:val="Heading1"/>
        <w:spacing w:after="61"/>
      </w:pPr>
      <w:r>
        <w:t xml:space="preserve">Late submission deduction policy: </w:t>
      </w:r>
    </w:p>
    <w:p w:rsidR="00096B6B" w:rsidRDefault="00286B6F">
      <w:pPr>
        <w:ind w:left="190" w:right="1116"/>
      </w:pPr>
      <w:r>
        <w:rPr>
          <w:rFonts w:ascii="Segoe UI Symbol" w:eastAsia="Segoe UI Symbol" w:hAnsi="Segoe UI Symbol" w:cs="Segoe UI Symbol"/>
        </w:rPr>
        <w:t></w:t>
      </w:r>
      <w:r>
        <w:rPr>
          <w:rFonts w:ascii="Arial" w:eastAsia="Arial" w:hAnsi="Arial" w:cs="Arial"/>
        </w:rPr>
        <w:t xml:space="preserve"> </w:t>
      </w:r>
      <w:r>
        <w:t>No penalty for late submissions that are received within 24 hours of the given deadline</w:t>
      </w:r>
      <w:proofErr w:type="gramStart"/>
      <w:r>
        <w:t xml:space="preserve">;  </w:t>
      </w:r>
      <w:r>
        <w:rPr>
          <w:rFonts w:ascii="Segoe UI Symbol" w:eastAsia="Segoe UI Symbol" w:hAnsi="Segoe UI Symbol" w:cs="Segoe UI Symbol"/>
        </w:rPr>
        <w:t></w:t>
      </w:r>
      <w:proofErr w:type="gramEnd"/>
      <w:r>
        <w:rPr>
          <w:rFonts w:ascii="Arial" w:eastAsia="Arial" w:hAnsi="Arial" w:cs="Arial"/>
        </w:rPr>
        <w:t xml:space="preserve"> </w:t>
      </w:r>
      <w:r>
        <w:rPr>
          <w:color w:val="FF0000"/>
        </w:rPr>
        <w:t>2%</w:t>
      </w:r>
      <w:r>
        <w:t xml:space="preserve"> grade deduction for every hour after the first 24 hours! No submission after Monday. </w:t>
      </w:r>
    </w:p>
    <w:p w:rsidR="00096B6B" w:rsidRDefault="00286B6F">
      <w:pPr>
        <w:spacing w:after="425" w:line="240" w:lineRule="auto"/>
        <w:ind w:left="0" w:right="0" w:firstLine="0"/>
        <w:jc w:val="left"/>
      </w:pPr>
      <w:r>
        <w:t xml:space="preserve"> </w:t>
      </w:r>
    </w:p>
    <w:p w:rsidR="00096B6B" w:rsidRDefault="00286B6F">
      <w:pPr>
        <w:spacing w:after="0" w:line="240" w:lineRule="auto"/>
        <w:ind w:left="0" w:right="0" w:firstLine="0"/>
        <w:jc w:val="left"/>
      </w:pPr>
      <w:r>
        <w:rPr>
          <w:b/>
          <w:color w:val="000080"/>
          <w:sz w:val="28"/>
        </w:rPr>
        <w:t xml:space="preserve"> </w:t>
      </w:r>
    </w:p>
    <w:sectPr w:rsidR="00096B6B">
      <w:footerReference w:type="even" r:id="rId30"/>
      <w:footerReference w:type="default" r:id="rId31"/>
      <w:footerReference w:type="first" r:id="rId32"/>
      <w:pgSz w:w="12240" w:h="15840"/>
      <w:pgMar w:top="788" w:right="946" w:bottom="582" w:left="100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B6F" w:rsidRDefault="00286B6F">
      <w:pPr>
        <w:spacing w:after="0" w:line="240" w:lineRule="auto"/>
      </w:pPr>
      <w:r>
        <w:separator/>
      </w:r>
    </w:p>
  </w:endnote>
  <w:endnote w:type="continuationSeparator" w:id="0">
    <w:p w:rsidR="00286B6F" w:rsidRDefault="00286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B6B" w:rsidRDefault="00286B6F">
    <w:pPr>
      <w:spacing w:after="0" w:line="240" w:lineRule="auto"/>
      <w:ind w:left="0" w:right="0" w:firstLine="0"/>
      <w:jc w:val="center"/>
    </w:pPr>
    <w:r>
      <w:t xml:space="preserve">Page </w:t>
    </w:r>
    <w:r>
      <w:fldChar w:fldCharType="begin"/>
    </w:r>
    <w:r>
      <w:instrText xml:space="preserve"> PAGE   \* MERGEFORMAT </w:instrText>
    </w:r>
    <w:r>
      <w:fldChar w:fldCharType="separate"/>
    </w:r>
    <w:r w:rsidR="005E6A4A">
      <w:rPr>
        <w:noProof/>
      </w:rPr>
      <w:t>4</w:t>
    </w:r>
    <w:r>
      <w:fldChar w:fldCharType="end"/>
    </w:r>
    <w:r>
      <w:t xml:space="preserve"> of </w:t>
    </w:r>
    <w:r>
      <w:fldChar w:fldCharType="begin"/>
    </w:r>
    <w:r>
      <w:instrText xml:space="preserve"> NUMPAGES   \* MERGEFORMAT </w:instrText>
    </w:r>
    <w:r>
      <w:fldChar w:fldCharType="separate"/>
    </w:r>
    <w:r w:rsidR="005E6A4A">
      <w:rPr>
        <w:noProof/>
      </w:rPr>
      <w:t>8</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B6B" w:rsidRDefault="00286B6F">
    <w:pPr>
      <w:spacing w:after="0" w:line="240" w:lineRule="auto"/>
      <w:ind w:left="0" w:right="0" w:firstLine="0"/>
      <w:jc w:val="center"/>
    </w:pPr>
    <w:r>
      <w:t xml:space="preserve">Page </w:t>
    </w:r>
    <w:r>
      <w:fldChar w:fldCharType="begin"/>
    </w:r>
    <w:r>
      <w:instrText xml:space="preserve"> PAGE   \* MERGEFORMAT </w:instrText>
    </w:r>
    <w:r>
      <w:fldChar w:fldCharType="separate"/>
    </w:r>
    <w:r w:rsidR="005E6A4A">
      <w:rPr>
        <w:noProof/>
      </w:rPr>
      <w:t>3</w:t>
    </w:r>
    <w:r>
      <w:fldChar w:fldCharType="end"/>
    </w:r>
    <w:r>
      <w:t xml:space="preserve"> of </w:t>
    </w:r>
    <w:r>
      <w:fldChar w:fldCharType="begin"/>
    </w:r>
    <w:r>
      <w:instrText xml:space="preserve"> NUMPAGES   \* MERGEFORMAT </w:instrText>
    </w:r>
    <w:r>
      <w:fldChar w:fldCharType="separate"/>
    </w:r>
    <w:r w:rsidR="005E6A4A">
      <w:rPr>
        <w:noProof/>
      </w:rPr>
      <w:t>8</w:t>
    </w:r>
    <w:r>
      <w:fldChar w:fldCharType="end"/>
    </w:r>
    <w:r>
      <w:rPr>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B6B" w:rsidRDefault="00096B6B">
    <w:pPr>
      <w:spacing w:after="0" w:line="276"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B6F" w:rsidRDefault="00286B6F">
      <w:pPr>
        <w:spacing w:after="0" w:line="240" w:lineRule="auto"/>
      </w:pPr>
      <w:r>
        <w:separator/>
      </w:r>
    </w:p>
  </w:footnote>
  <w:footnote w:type="continuationSeparator" w:id="0">
    <w:p w:rsidR="00286B6F" w:rsidRDefault="00286B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E4A31"/>
    <w:multiLevelType w:val="hybridMultilevel"/>
    <w:tmpl w:val="1C3C8AAA"/>
    <w:lvl w:ilvl="0" w:tplc="065EA6FE">
      <w:start w:val="1"/>
      <w:numFmt w:val="upperLetter"/>
      <w:lvlText w:val="(%1)"/>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636282E">
      <w:start w:val="1"/>
      <w:numFmt w:val="decimal"/>
      <w:lvlText w:val="%2."/>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0B2A4EC">
      <w:start w:val="1"/>
      <w:numFmt w:val="lowerRoman"/>
      <w:lvlText w:val="%3"/>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B3E53C8">
      <w:start w:val="1"/>
      <w:numFmt w:val="decimal"/>
      <w:lvlText w:val="%4"/>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E625ACE">
      <w:start w:val="1"/>
      <w:numFmt w:val="lowerLetter"/>
      <w:lvlText w:val="%5"/>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7044460">
      <w:start w:val="1"/>
      <w:numFmt w:val="lowerRoman"/>
      <w:lvlText w:val="%6"/>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61AA728">
      <w:start w:val="1"/>
      <w:numFmt w:val="decimal"/>
      <w:lvlText w:val="%7"/>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51246E2">
      <w:start w:val="1"/>
      <w:numFmt w:val="lowerLetter"/>
      <w:lvlText w:val="%8"/>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C8C1608">
      <w:start w:val="1"/>
      <w:numFmt w:val="lowerRoman"/>
      <w:lvlText w:val="%9"/>
      <w:lvlJc w:val="left"/>
      <w:pPr>
        <w:ind w:left="68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23744D26"/>
    <w:multiLevelType w:val="hybridMultilevel"/>
    <w:tmpl w:val="EA845DBA"/>
    <w:lvl w:ilvl="0" w:tplc="1C3C800C">
      <w:start w:val="1"/>
      <w:numFmt w:val="decimal"/>
      <w:lvlText w:val="%1."/>
      <w:lvlJc w:val="left"/>
      <w:pPr>
        <w:ind w:left="5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2BE42DC">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4E43334">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B6EBCEC">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888F698">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FD84306">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912E418">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2F82F70">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FE2D924">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2FED6581"/>
    <w:multiLevelType w:val="hybridMultilevel"/>
    <w:tmpl w:val="95F0C5FC"/>
    <w:lvl w:ilvl="0" w:tplc="D5CC851E">
      <w:start w:val="4"/>
      <w:numFmt w:val="decimal"/>
      <w:lvlText w:val="%1"/>
      <w:lvlJc w:val="left"/>
      <w:pPr>
        <w:ind w:left="5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5830B82A">
      <w:start w:val="1"/>
      <w:numFmt w:val="lowerLetter"/>
      <w:lvlText w:val="%2"/>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D7D0D8E4">
      <w:start w:val="1"/>
      <w:numFmt w:val="lowerRoman"/>
      <w:lvlText w:val="%3"/>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65282F2C">
      <w:start w:val="1"/>
      <w:numFmt w:val="decimal"/>
      <w:lvlText w:val="%4"/>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33162D7A">
      <w:start w:val="1"/>
      <w:numFmt w:val="lowerLetter"/>
      <w:lvlText w:val="%5"/>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1A5C8FF6">
      <w:start w:val="1"/>
      <w:numFmt w:val="lowerRoman"/>
      <w:lvlText w:val="%6"/>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77A431E2">
      <w:start w:val="1"/>
      <w:numFmt w:val="decimal"/>
      <w:lvlText w:val="%7"/>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03F08EE4">
      <w:start w:val="1"/>
      <w:numFmt w:val="lowerLetter"/>
      <w:lvlText w:val="%8"/>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6CA44D74">
      <w:start w:val="1"/>
      <w:numFmt w:val="lowerRoman"/>
      <w:lvlText w:val="%9"/>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3">
    <w:nsid w:val="37840062"/>
    <w:multiLevelType w:val="hybridMultilevel"/>
    <w:tmpl w:val="DFA0AC86"/>
    <w:lvl w:ilvl="0" w:tplc="FF9A5D3E">
      <w:start w:val="3"/>
      <w:numFmt w:val="decimal"/>
      <w:lvlText w:val="%1"/>
      <w:lvlJc w:val="left"/>
      <w:pPr>
        <w:ind w:left="5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9096306A">
      <w:start w:val="1"/>
      <w:numFmt w:val="decimal"/>
      <w:lvlText w:val="(%2)"/>
      <w:lvlJc w:val="left"/>
      <w:pPr>
        <w:ind w:left="111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7A23B3C">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5EEB8B2">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2E0132E">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0742766">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7A8A032">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5EE1DC2">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096E832">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613B6F38"/>
    <w:multiLevelType w:val="hybridMultilevel"/>
    <w:tmpl w:val="EF92476C"/>
    <w:lvl w:ilvl="0" w:tplc="7FEE3862">
      <w:start w:val="1"/>
      <w:numFmt w:val="decimal"/>
      <w:lvlText w:val="(%1)"/>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608A826">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3148260">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718039A">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5729A5E">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12848E6">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E12D1DE">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75EEC70">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9D85DFC">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nsid w:val="665227DD"/>
    <w:multiLevelType w:val="multilevel"/>
    <w:tmpl w:val="1160DE48"/>
    <w:lvl w:ilvl="0">
      <w:start w:val="1"/>
      <w:numFmt w:val="decimal"/>
      <w:lvlText w:val="%1"/>
      <w:lvlJc w:val="left"/>
      <w:pPr>
        <w:ind w:left="5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12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B6B"/>
    <w:rsid w:val="00096B6B"/>
    <w:rsid w:val="001135BE"/>
    <w:rsid w:val="00286B6F"/>
    <w:rsid w:val="005E6A4A"/>
    <w:rsid w:val="00A1249C"/>
    <w:rsid w:val="00C85272"/>
    <w:rsid w:val="00C942C4"/>
    <w:rsid w:val="00CC0FB0"/>
    <w:rsid w:val="00CD13EB"/>
    <w:rsid w:val="00FB5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13A241-C2FD-4568-92EA-1B0AB1569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9" w:line="243" w:lineRule="auto"/>
      <w:ind w:left="-5" w:right="-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64" w:line="246" w:lineRule="auto"/>
      <w:ind w:left="-5" w:right="-15" w:hanging="10"/>
      <w:outlineLvl w:val="0"/>
    </w:pPr>
    <w:rPr>
      <w:rFonts w:ascii="Times New Roman" w:eastAsia="Times New Roman" w:hAnsi="Times New Roman" w:cs="Times New Roman"/>
      <w:b/>
      <w:color w:val="000080"/>
      <w:sz w:val="28"/>
    </w:rPr>
  </w:style>
  <w:style w:type="paragraph" w:styleId="Heading2">
    <w:name w:val="heading 2"/>
    <w:next w:val="Normal"/>
    <w:link w:val="Heading2Char"/>
    <w:uiPriority w:val="9"/>
    <w:unhideWhenUsed/>
    <w:qFormat/>
    <w:pPr>
      <w:keepNext/>
      <w:keepLines/>
      <w:spacing w:after="163" w:line="246" w:lineRule="auto"/>
      <w:ind w:left="-5" w:right="-15"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8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venus.eas.asu.edu/WSRepository/Services/ImageVerifier/Tryit.aspx" TargetMode="External"/><Relationship Id="rId18" Type="http://schemas.openxmlformats.org/officeDocument/2006/relationships/hyperlink" Target="http://webstrarx.fulton.asu.edu/index.html" TargetMode="External"/><Relationship Id="rId26" Type="http://schemas.openxmlformats.org/officeDocument/2006/relationships/hyperlink" Target="http://graphical.weather.gov/xml/" TargetMode="External"/><Relationship Id="rId3" Type="http://schemas.openxmlformats.org/officeDocument/2006/relationships/settings" Target="settings.xml"/><Relationship Id="rId21" Type="http://schemas.openxmlformats.org/officeDocument/2006/relationships/hyperlink" Target="http://webstrarx.fulton.asu.edu/index.html"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venus.eas.asu.edu/WSRepository/AjaxIn/Default.aspx" TargetMode="External"/><Relationship Id="rId17" Type="http://schemas.openxmlformats.org/officeDocument/2006/relationships/hyperlink" Target="http://webstrarx.fulton.asu.edu/index.html" TargetMode="External"/><Relationship Id="rId25" Type="http://schemas.openxmlformats.org/officeDocument/2006/relationships/hyperlink" Target="http://graphical.weather.gov/x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venus.eas.asu.edu/WSRepository/Services/RandomString/Tryit.aspx" TargetMode="External"/><Relationship Id="rId20" Type="http://schemas.openxmlformats.org/officeDocument/2006/relationships/hyperlink" Target="http://webstrarx.fulton.asu.edu/index.html" TargetMode="External"/><Relationship Id="rId29" Type="http://schemas.openxmlformats.org/officeDocument/2006/relationships/hyperlink" Target="http://webstrarx.fulton.asu.edu/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venus.eas.asu.edu/WSRepository/AjaxIn/Default.aspx" TargetMode="External"/><Relationship Id="rId24" Type="http://schemas.openxmlformats.org/officeDocument/2006/relationships/hyperlink" Target="http://webstrarx.fulton.asu.edu/index.html"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venus.eas.asu.edu/WSRepository/Services/RandomString/Tryit.aspx" TargetMode="External"/><Relationship Id="rId23" Type="http://schemas.openxmlformats.org/officeDocument/2006/relationships/hyperlink" Target="http://webstrarx.fulton.asu.edu/index.html" TargetMode="External"/><Relationship Id="rId28" Type="http://schemas.openxmlformats.org/officeDocument/2006/relationships/hyperlink" Target="http://webstrarx.fulton.asu.edu/index.html" TargetMode="External"/><Relationship Id="rId10" Type="http://schemas.openxmlformats.org/officeDocument/2006/relationships/image" Target="media/image2.png"/><Relationship Id="rId19" Type="http://schemas.openxmlformats.org/officeDocument/2006/relationships/hyperlink" Target="http://webstrarx.fulton.asu.edu/index.html"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venus.eas.asu.edu/wsrepository/Services/FileServiceTryIt/" TargetMode="External"/><Relationship Id="rId14" Type="http://schemas.openxmlformats.org/officeDocument/2006/relationships/hyperlink" Target="http://venus.eas.asu.edu/WSRepository/Services/ImageVerifier/Tryit.aspx" TargetMode="External"/><Relationship Id="rId22" Type="http://schemas.openxmlformats.org/officeDocument/2006/relationships/hyperlink" Target="http://webstrarx.fulton.asu.edu/index.html" TargetMode="External"/><Relationship Id="rId27" Type="http://schemas.openxmlformats.org/officeDocument/2006/relationships/hyperlink" Target="http://webstrarx.fulton.asu.edu/index.html" TargetMode="External"/><Relationship Id="rId30" Type="http://schemas.openxmlformats.org/officeDocument/2006/relationships/footer" Target="footer1.xml"/><Relationship Id="rId8" Type="http://schemas.openxmlformats.org/officeDocument/2006/relationships/hyperlink" Target="http://venus.eas.asu.edu/wsrepository/Services/FileServiceTry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2747</Words>
  <Characters>15660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Assignment</vt:lpstr>
    </vt:vector>
  </TitlesOfParts>
  <Company>Microsoft</Company>
  <LinksUpToDate>false</LinksUpToDate>
  <CharactersWithSpaces>18371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CSE445/598</dc:subject>
  <dc:creator>Dr. Yinong Chen</dc:creator>
  <cp:keywords/>
  <cp:lastModifiedBy>matthew dunning</cp:lastModifiedBy>
  <cp:revision>2</cp:revision>
  <dcterms:created xsi:type="dcterms:W3CDTF">2016-06-12T20:22:00Z</dcterms:created>
  <dcterms:modified xsi:type="dcterms:W3CDTF">2016-06-12T20:22:00Z</dcterms:modified>
</cp:coreProperties>
</file>