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6F5" w:rsidRDefault="00EE318E" w:rsidP="00EE318E">
      <w:pPr>
        <w:pStyle w:val="Heading1"/>
      </w:pPr>
      <w:r>
        <w:t>Minutes</w:t>
      </w:r>
    </w:p>
    <w:p w:rsidR="00EE318E" w:rsidRDefault="00EE318E" w:rsidP="00EE318E">
      <w:pPr>
        <w:pStyle w:val="Subtitle"/>
      </w:pPr>
      <w:r>
        <w:t>17 February 2015</w:t>
      </w:r>
    </w:p>
    <w:p w:rsidR="00EE318E" w:rsidRDefault="00EE318E" w:rsidP="00EE318E"/>
    <w:p w:rsidR="00EE318E" w:rsidRDefault="00EE318E" w:rsidP="00EE318E">
      <w:pPr>
        <w:pStyle w:val="ListParagraph"/>
        <w:numPr>
          <w:ilvl w:val="0"/>
          <w:numId w:val="1"/>
        </w:numPr>
      </w:pPr>
      <w:r>
        <w:t>Taxonomy of VMs:</w:t>
      </w:r>
    </w:p>
    <w:p w:rsidR="00EE318E" w:rsidRDefault="00EE318E" w:rsidP="00EE318E">
      <w:pPr>
        <w:pStyle w:val="ListParagraph"/>
      </w:pPr>
      <w:r>
        <w:rPr>
          <w:noProof/>
          <w:lang w:eastAsia="en-ZA"/>
        </w:rPr>
        <w:drawing>
          <wp:inline distT="0" distB="0" distL="0" distR="0">
            <wp:extent cx="5486400" cy="3200400"/>
            <wp:effectExtent l="19050" t="0" r="762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EE318E" w:rsidRDefault="00EE318E" w:rsidP="00EE318E">
      <w:pPr>
        <w:pStyle w:val="ListParagraph"/>
        <w:numPr>
          <w:ilvl w:val="0"/>
          <w:numId w:val="1"/>
        </w:numPr>
      </w:pPr>
      <w:r>
        <w:t>Chapters in Virtual Machines of interest:</w:t>
      </w:r>
    </w:p>
    <w:p w:rsidR="00EE318E" w:rsidRDefault="00EE318E" w:rsidP="00EE318E">
      <w:pPr>
        <w:pStyle w:val="ListParagraph"/>
        <w:numPr>
          <w:ilvl w:val="1"/>
          <w:numId w:val="1"/>
        </w:numPr>
      </w:pPr>
      <w:r>
        <w:t>Chapter 1 Introduction</w:t>
      </w:r>
    </w:p>
    <w:p w:rsidR="00EE318E" w:rsidRDefault="00EE318E" w:rsidP="00EE318E">
      <w:pPr>
        <w:pStyle w:val="ListParagraph"/>
        <w:numPr>
          <w:ilvl w:val="1"/>
          <w:numId w:val="1"/>
        </w:numPr>
      </w:pPr>
      <w:r>
        <w:t>Chapter 2 Emulation and Binary translation if we want more background</w:t>
      </w:r>
    </w:p>
    <w:p w:rsidR="00EE318E" w:rsidRDefault="00EE318E" w:rsidP="00EE318E">
      <w:pPr>
        <w:pStyle w:val="ListParagraph"/>
        <w:numPr>
          <w:ilvl w:val="1"/>
          <w:numId w:val="1"/>
        </w:numPr>
      </w:pPr>
      <w:r>
        <w:t>Chapter 3 Process VMs (important)</w:t>
      </w:r>
    </w:p>
    <w:p w:rsidR="00EE318E" w:rsidRDefault="00EE318E" w:rsidP="00EE318E">
      <w:pPr>
        <w:pStyle w:val="ListParagraph"/>
        <w:numPr>
          <w:ilvl w:val="2"/>
          <w:numId w:val="1"/>
        </w:numPr>
      </w:pPr>
      <w:r>
        <w:t>State (and register) mapping, although does not directly deal with to my project</w:t>
      </w:r>
    </w:p>
    <w:p w:rsidR="00EE318E" w:rsidRDefault="00EE318E" w:rsidP="00EE318E">
      <w:pPr>
        <w:pStyle w:val="ListParagraph"/>
        <w:numPr>
          <w:ilvl w:val="1"/>
          <w:numId w:val="1"/>
        </w:numPr>
      </w:pPr>
      <w:r>
        <w:t>Chapter 5 High Level VMs</w:t>
      </w:r>
    </w:p>
    <w:p w:rsidR="00EE318E" w:rsidRDefault="00EE318E" w:rsidP="00EE318E">
      <w:pPr>
        <w:pStyle w:val="ListParagraph"/>
        <w:numPr>
          <w:ilvl w:val="1"/>
          <w:numId w:val="1"/>
        </w:numPr>
      </w:pPr>
      <w:r>
        <w:t>Chapter 6</w:t>
      </w:r>
    </w:p>
    <w:p w:rsidR="00EE318E" w:rsidRDefault="00EE318E" w:rsidP="00EE318E">
      <w:pPr>
        <w:pStyle w:val="ListParagraph"/>
        <w:numPr>
          <w:ilvl w:val="0"/>
          <w:numId w:val="1"/>
        </w:numPr>
      </w:pPr>
      <w:r>
        <w:t>Format of treatise – can be more scientific in nature than most treatises. Outline:</w:t>
      </w:r>
    </w:p>
    <w:p w:rsidR="00EE318E" w:rsidRDefault="00EE318E" w:rsidP="00EE318E">
      <w:pPr>
        <w:pStyle w:val="ListParagraph"/>
        <w:numPr>
          <w:ilvl w:val="1"/>
          <w:numId w:val="1"/>
        </w:numPr>
      </w:pPr>
      <w:r>
        <w:t>Introduction (5-6 pages)</w:t>
      </w:r>
    </w:p>
    <w:p w:rsidR="00EE318E" w:rsidRDefault="00EE318E" w:rsidP="00EE318E">
      <w:pPr>
        <w:pStyle w:val="ListParagraph"/>
        <w:numPr>
          <w:ilvl w:val="2"/>
          <w:numId w:val="1"/>
        </w:numPr>
      </w:pPr>
      <w:r>
        <w:t>Problem</w:t>
      </w:r>
    </w:p>
    <w:p w:rsidR="00EE318E" w:rsidRDefault="00EE318E" w:rsidP="00EE318E">
      <w:pPr>
        <w:pStyle w:val="ListParagraph"/>
        <w:numPr>
          <w:ilvl w:val="2"/>
          <w:numId w:val="1"/>
        </w:numPr>
      </w:pPr>
      <w:r>
        <w:t>Approach to fix</w:t>
      </w:r>
    </w:p>
    <w:p w:rsidR="00EE318E" w:rsidRDefault="00EE318E" w:rsidP="00EE318E">
      <w:pPr>
        <w:pStyle w:val="ListParagraph"/>
        <w:numPr>
          <w:ilvl w:val="2"/>
          <w:numId w:val="1"/>
        </w:numPr>
      </w:pPr>
      <w:r>
        <w:t>Scope</w:t>
      </w:r>
    </w:p>
    <w:p w:rsidR="00EE318E" w:rsidRDefault="00EE318E" w:rsidP="00EE318E">
      <w:pPr>
        <w:pStyle w:val="ListParagraph"/>
        <w:numPr>
          <w:ilvl w:val="1"/>
          <w:numId w:val="1"/>
        </w:numPr>
      </w:pPr>
      <w:r>
        <w:t>(Maybe) Requirements gathering</w:t>
      </w:r>
    </w:p>
    <w:p w:rsidR="00EE318E" w:rsidRDefault="00EE318E" w:rsidP="00EE318E">
      <w:pPr>
        <w:pStyle w:val="ListParagraph"/>
        <w:numPr>
          <w:ilvl w:val="2"/>
          <w:numId w:val="1"/>
        </w:numPr>
      </w:pPr>
      <w:r>
        <w:t xml:space="preserve">Discovery &amp; </w:t>
      </w:r>
      <w:proofErr w:type="spellStart"/>
      <w:r>
        <w:t>miniVM</w:t>
      </w:r>
      <w:proofErr w:type="spellEnd"/>
    </w:p>
    <w:p w:rsidR="00EE318E" w:rsidRDefault="00E9005C" w:rsidP="00EE318E">
      <w:pPr>
        <w:pStyle w:val="ListParagraph"/>
        <w:numPr>
          <w:ilvl w:val="1"/>
          <w:numId w:val="1"/>
        </w:numPr>
      </w:pPr>
      <w:r>
        <w:t>Problem exposition 10-12 pages</w:t>
      </w:r>
    </w:p>
    <w:p w:rsidR="00E9005C" w:rsidRDefault="00E9005C" w:rsidP="00E9005C">
      <w:pPr>
        <w:pStyle w:val="ListParagraph"/>
        <w:numPr>
          <w:ilvl w:val="2"/>
          <w:numId w:val="1"/>
        </w:numPr>
      </w:pPr>
      <w:r>
        <w:t>Literature review</w:t>
      </w:r>
    </w:p>
    <w:p w:rsidR="00E9005C" w:rsidRDefault="00E9005C" w:rsidP="00E9005C">
      <w:pPr>
        <w:pStyle w:val="ListParagraph"/>
        <w:numPr>
          <w:ilvl w:val="2"/>
          <w:numId w:val="1"/>
        </w:numPr>
      </w:pPr>
      <w:r>
        <w:t>Difficulties</w:t>
      </w:r>
    </w:p>
    <w:p w:rsidR="00E9005C" w:rsidRDefault="00E9005C" w:rsidP="00E9005C">
      <w:pPr>
        <w:pStyle w:val="ListParagraph"/>
        <w:numPr>
          <w:ilvl w:val="1"/>
          <w:numId w:val="1"/>
        </w:numPr>
      </w:pPr>
      <w:r>
        <w:t>Solution Design 10-12 pages</w:t>
      </w:r>
    </w:p>
    <w:p w:rsidR="00E9005C" w:rsidRDefault="00E9005C" w:rsidP="00E9005C">
      <w:pPr>
        <w:pStyle w:val="ListParagraph"/>
        <w:numPr>
          <w:ilvl w:val="1"/>
          <w:numId w:val="1"/>
        </w:numPr>
      </w:pPr>
      <w:r>
        <w:t>Experiments &amp; results: 6 &amp; 5-6 pages</w:t>
      </w:r>
    </w:p>
    <w:p w:rsidR="00E9005C" w:rsidRDefault="00E9005C" w:rsidP="00E9005C">
      <w:pPr>
        <w:pStyle w:val="ListParagraph"/>
        <w:numPr>
          <w:ilvl w:val="1"/>
          <w:numId w:val="1"/>
        </w:numPr>
      </w:pPr>
      <w:r>
        <w:t>Conclusion 5-6 pages</w:t>
      </w:r>
    </w:p>
    <w:p w:rsidR="00E9005C" w:rsidRDefault="00E9005C" w:rsidP="00E9005C">
      <w:pPr>
        <w:pStyle w:val="ListParagraph"/>
        <w:numPr>
          <w:ilvl w:val="0"/>
          <w:numId w:val="1"/>
        </w:numPr>
      </w:pPr>
      <w:proofErr w:type="spellStart"/>
      <w:r>
        <w:t>LaTex</w:t>
      </w:r>
      <w:proofErr w:type="spellEnd"/>
      <w:r>
        <w:t xml:space="preserve"> recom</w:t>
      </w:r>
      <w:bookmarkStart w:id="0" w:name="_GoBack"/>
      <w:bookmarkEnd w:id="0"/>
      <w:r>
        <w:t>mended but not a big deal</w:t>
      </w:r>
    </w:p>
    <w:p w:rsidR="00E9005C" w:rsidRDefault="00E9005C" w:rsidP="00E9005C">
      <w:pPr>
        <w:pStyle w:val="ListParagraph"/>
        <w:numPr>
          <w:ilvl w:val="1"/>
          <w:numId w:val="1"/>
        </w:numPr>
      </w:pPr>
      <w:r>
        <w:t xml:space="preserve">Kevin uses </w:t>
      </w:r>
      <w:proofErr w:type="spellStart"/>
      <w:r w:rsidRPr="00E9005C">
        <w:t>te</w:t>
      </w:r>
      <w:r>
        <w:t>X</w:t>
      </w:r>
      <w:r w:rsidRPr="00E9005C">
        <w:t>nic</w:t>
      </w:r>
      <w:r>
        <w:t>C</w:t>
      </w:r>
      <w:r w:rsidRPr="00E9005C">
        <w:t>enter</w:t>
      </w:r>
      <w:proofErr w:type="spellEnd"/>
    </w:p>
    <w:p w:rsidR="00E9005C" w:rsidRDefault="00E9005C" w:rsidP="00E9005C">
      <w:pPr>
        <w:pStyle w:val="ListParagraph"/>
        <w:numPr>
          <w:ilvl w:val="1"/>
          <w:numId w:val="1"/>
        </w:numPr>
      </w:pPr>
      <w:r>
        <w:t>Kevin will send us blank document to get the right libraries to use</w:t>
      </w:r>
    </w:p>
    <w:p w:rsidR="00E9005C" w:rsidRPr="00EE318E" w:rsidRDefault="00E9005C" w:rsidP="00E9005C">
      <w:pPr>
        <w:pStyle w:val="ListParagraph"/>
        <w:numPr>
          <w:ilvl w:val="0"/>
          <w:numId w:val="1"/>
        </w:numPr>
      </w:pPr>
      <w:r>
        <w:t>I send Kevin benchmarks list and Smith’s paper I found</w:t>
      </w:r>
    </w:p>
    <w:sectPr w:rsidR="00E9005C" w:rsidRPr="00EE318E" w:rsidSect="00207098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106" w:rsidRDefault="00B01106" w:rsidP="00207098">
      <w:pPr>
        <w:spacing w:after="0" w:line="240" w:lineRule="auto"/>
      </w:pPr>
      <w:r>
        <w:separator/>
      </w:r>
    </w:p>
  </w:endnote>
  <w:endnote w:type="continuationSeparator" w:id="0">
    <w:p w:rsidR="00B01106" w:rsidRDefault="00B01106" w:rsidP="00207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106" w:rsidRDefault="00B01106" w:rsidP="00207098">
      <w:pPr>
        <w:spacing w:after="0" w:line="240" w:lineRule="auto"/>
      </w:pPr>
      <w:r>
        <w:separator/>
      </w:r>
    </w:p>
  </w:footnote>
  <w:footnote w:type="continuationSeparator" w:id="0">
    <w:p w:rsidR="00B01106" w:rsidRDefault="00B01106" w:rsidP="00207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6B50E2"/>
    <w:multiLevelType w:val="hybridMultilevel"/>
    <w:tmpl w:val="B70833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18E"/>
    <w:rsid w:val="00207098"/>
    <w:rsid w:val="00AF76F5"/>
    <w:rsid w:val="00B01106"/>
    <w:rsid w:val="00E9005C"/>
    <w:rsid w:val="00EE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62D0C-E684-4228-9609-FBBF1450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1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1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31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1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318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E31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70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098"/>
  </w:style>
  <w:style w:type="paragraph" w:styleId="Footer">
    <w:name w:val="footer"/>
    <w:basedOn w:val="Normal"/>
    <w:link w:val="FooterChar"/>
    <w:uiPriority w:val="99"/>
    <w:unhideWhenUsed/>
    <w:rsid w:val="002070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6F33CF-8181-4634-B70B-3059AD72E50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ZA"/>
        </a:p>
      </dgm:t>
    </dgm:pt>
    <dgm:pt modelId="{3E6F2196-42EE-47F3-850E-6C063B422565}">
      <dgm:prSet phldrT="[Text]"/>
      <dgm:spPr/>
      <dgm:t>
        <a:bodyPr/>
        <a:lstStyle/>
        <a:p>
          <a:r>
            <a:rPr lang="en-ZA"/>
            <a:t>Virtual machines</a:t>
          </a:r>
        </a:p>
      </dgm:t>
    </dgm:pt>
    <dgm:pt modelId="{84A63206-5097-4A1A-80AD-E4356AA3CC19}" type="parTrans" cxnId="{41724EF8-5367-4110-B06F-C9304C7B7420}">
      <dgm:prSet/>
      <dgm:spPr/>
      <dgm:t>
        <a:bodyPr/>
        <a:lstStyle/>
        <a:p>
          <a:endParaRPr lang="en-ZA"/>
        </a:p>
      </dgm:t>
    </dgm:pt>
    <dgm:pt modelId="{8DFDA38A-BB15-4DBB-897C-2558C4BC1563}" type="sibTrans" cxnId="{41724EF8-5367-4110-B06F-C9304C7B7420}">
      <dgm:prSet/>
      <dgm:spPr/>
      <dgm:t>
        <a:bodyPr/>
        <a:lstStyle/>
        <a:p>
          <a:endParaRPr lang="en-ZA"/>
        </a:p>
      </dgm:t>
    </dgm:pt>
    <dgm:pt modelId="{E8151770-3AA3-48EF-8DAE-ADF1806FA2CE}" type="asst">
      <dgm:prSet phldrT="[Text]"/>
      <dgm:spPr/>
      <dgm:t>
        <a:bodyPr/>
        <a:lstStyle/>
        <a:p>
          <a:r>
            <a:rPr lang="en-ZA"/>
            <a:t>System VMs</a:t>
          </a:r>
        </a:p>
      </dgm:t>
    </dgm:pt>
    <dgm:pt modelId="{B64704A4-43FB-4E54-A7D1-AA933D264F1E}" type="parTrans" cxnId="{E25CC695-82E9-4611-A306-87EA88359F87}">
      <dgm:prSet/>
      <dgm:spPr/>
      <dgm:t>
        <a:bodyPr/>
        <a:lstStyle/>
        <a:p>
          <a:endParaRPr lang="en-ZA"/>
        </a:p>
      </dgm:t>
    </dgm:pt>
    <dgm:pt modelId="{39FEA66E-02A5-49E1-8872-C0C67B1250CB}" type="sibTrans" cxnId="{E25CC695-82E9-4611-A306-87EA88359F87}">
      <dgm:prSet/>
      <dgm:spPr/>
      <dgm:t>
        <a:bodyPr/>
        <a:lstStyle/>
        <a:p>
          <a:endParaRPr lang="en-ZA"/>
        </a:p>
      </dgm:t>
    </dgm:pt>
    <dgm:pt modelId="{6B74E6C2-9BE4-4AAB-9945-4271570B57FA}" type="asst">
      <dgm:prSet phldrT="[Text]"/>
      <dgm:spPr/>
      <dgm:t>
        <a:bodyPr/>
        <a:lstStyle/>
        <a:p>
          <a:r>
            <a:rPr lang="en-ZA"/>
            <a:t>Process VMs</a:t>
          </a:r>
        </a:p>
      </dgm:t>
    </dgm:pt>
    <dgm:pt modelId="{E88E45B5-8A9B-4A9F-8C2A-9481BD30C6C5}" type="parTrans" cxnId="{22ABF080-2C31-4DB2-9254-708324FBDC1C}">
      <dgm:prSet/>
      <dgm:spPr/>
      <dgm:t>
        <a:bodyPr/>
        <a:lstStyle/>
        <a:p>
          <a:endParaRPr lang="en-ZA"/>
        </a:p>
      </dgm:t>
    </dgm:pt>
    <dgm:pt modelId="{0F1B6569-B42C-487E-80AC-E37495EC361B}" type="sibTrans" cxnId="{22ABF080-2C31-4DB2-9254-708324FBDC1C}">
      <dgm:prSet/>
      <dgm:spPr/>
      <dgm:t>
        <a:bodyPr/>
        <a:lstStyle/>
        <a:p>
          <a:endParaRPr lang="en-ZA"/>
        </a:p>
      </dgm:t>
    </dgm:pt>
    <dgm:pt modelId="{594F2772-A998-41B0-8E93-995C31AB4CB8}" type="asst">
      <dgm:prSet phldrT="[Text]"/>
      <dgm:spPr/>
      <dgm:t>
        <a:bodyPr/>
        <a:lstStyle/>
        <a:p>
          <a:r>
            <a:rPr lang="en-ZA"/>
            <a:t>Host VMs (eg., KVM)</a:t>
          </a:r>
        </a:p>
      </dgm:t>
    </dgm:pt>
    <dgm:pt modelId="{A2284A36-C1C4-40B0-A0B5-FA1895AAA34D}" type="parTrans" cxnId="{13D7C5A5-D1E8-433D-96E3-AF620D07ADD2}">
      <dgm:prSet/>
      <dgm:spPr/>
      <dgm:t>
        <a:bodyPr/>
        <a:lstStyle/>
        <a:p>
          <a:endParaRPr lang="en-ZA"/>
        </a:p>
      </dgm:t>
    </dgm:pt>
    <dgm:pt modelId="{5BD3D434-EE9F-4493-A084-719F0AD6DBCE}" type="sibTrans" cxnId="{13D7C5A5-D1E8-433D-96E3-AF620D07ADD2}">
      <dgm:prSet/>
      <dgm:spPr/>
      <dgm:t>
        <a:bodyPr/>
        <a:lstStyle/>
        <a:p>
          <a:endParaRPr lang="en-ZA"/>
        </a:p>
      </dgm:t>
    </dgm:pt>
    <dgm:pt modelId="{C3C83A80-D2EE-4543-B596-51936CA94305}" type="asst">
      <dgm:prSet phldrT="[Text]"/>
      <dgm:spPr/>
      <dgm:t>
        <a:bodyPr/>
        <a:lstStyle/>
        <a:p>
          <a:r>
            <a:rPr lang="en-ZA"/>
            <a:t>Codesigned VMs (eg., fake CISC CPUs)</a:t>
          </a:r>
        </a:p>
      </dgm:t>
    </dgm:pt>
    <dgm:pt modelId="{DE5FF7AA-1289-4B2D-97B0-88D237C0A2B3}" type="parTrans" cxnId="{866B0A3F-F78A-4A16-BE07-672545EE5C5D}">
      <dgm:prSet/>
      <dgm:spPr/>
      <dgm:t>
        <a:bodyPr/>
        <a:lstStyle/>
        <a:p>
          <a:endParaRPr lang="en-ZA"/>
        </a:p>
      </dgm:t>
    </dgm:pt>
    <dgm:pt modelId="{23519EB7-EC94-4A14-987E-C8DC4A898E64}" type="sibTrans" cxnId="{866B0A3F-F78A-4A16-BE07-672545EE5C5D}">
      <dgm:prSet/>
      <dgm:spPr/>
      <dgm:t>
        <a:bodyPr/>
        <a:lstStyle/>
        <a:p>
          <a:endParaRPr lang="en-ZA"/>
        </a:p>
      </dgm:t>
    </dgm:pt>
    <dgm:pt modelId="{8CE22BD4-E3EF-4DEA-A974-052709977751}" type="asst">
      <dgm:prSet phldrT="[Text]"/>
      <dgm:spPr/>
      <dgm:t>
        <a:bodyPr/>
        <a:lstStyle/>
        <a:p>
          <a:r>
            <a:rPr lang="en-ZA"/>
            <a:t>Binary Translators</a:t>
          </a:r>
        </a:p>
      </dgm:t>
    </dgm:pt>
    <dgm:pt modelId="{E700DE48-CEBE-48BD-B1C3-E2F139A74CA4}" type="parTrans" cxnId="{9FF62E7A-90A2-42F5-BDB6-B2CDA6C00441}">
      <dgm:prSet/>
      <dgm:spPr/>
      <dgm:t>
        <a:bodyPr/>
        <a:lstStyle/>
        <a:p>
          <a:endParaRPr lang="en-ZA"/>
        </a:p>
      </dgm:t>
    </dgm:pt>
    <dgm:pt modelId="{AF3CD7CB-AA8A-497A-A457-A7EA35BC3DE2}" type="sibTrans" cxnId="{9FF62E7A-90A2-42F5-BDB6-B2CDA6C00441}">
      <dgm:prSet/>
      <dgm:spPr/>
      <dgm:t>
        <a:bodyPr/>
        <a:lstStyle/>
        <a:p>
          <a:endParaRPr lang="en-ZA"/>
        </a:p>
      </dgm:t>
    </dgm:pt>
    <dgm:pt modelId="{4B3D51E4-398D-4FEE-B93D-39CDC80AC0B9}" type="asst">
      <dgm:prSet phldrT="[Text]"/>
      <dgm:spPr/>
      <dgm:t>
        <a:bodyPr/>
        <a:lstStyle/>
        <a:p>
          <a:r>
            <a:rPr lang="en-ZA"/>
            <a:t>High Level VMs (our focus)</a:t>
          </a:r>
        </a:p>
      </dgm:t>
    </dgm:pt>
    <dgm:pt modelId="{71081806-53F5-4262-BE59-430E7929A4D4}" type="parTrans" cxnId="{C6F6B950-ACCD-4FAE-AD1B-A58B03759328}">
      <dgm:prSet/>
      <dgm:spPr/>
      <dgm:t>
        <a:bodyPr/>
        <a:lstStyle/>
        <a:p>
          <a:endParaRPr lang="en-ZA"/>
        </a:p>
      </dgm:t>
    </dgm:pt>
    <dgm:pt modelId="{378AAAD6-8ADC-4743-8F5A-59FA40304068}" type="sibTrans" cxnId="{C6F6B950-ACCD-4FAE-AD1B-A58B03759328}">
      <dgm:prSet/>
      <dgm:spPr/>
      <dgm:t>
        <a:bodyPr/>
        <a:lstStyle/>
        <a:p>
          <a:endParaRPr lang="en-ZA"/>
        </a:p>
      </dgm:t>
    </dgm:pt>
    <dgm:pt modelId="{A0B9ECD2-E688-4ACF-BDAE-7D41FBAB911A}" type="pres">
      <dgm:prSet presAssocID="{6B6F33CF-8181-4634-B70B-3059AD72E50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ZA"/>
        </a:p>
      </dgm:t>
    </dgm:pt>
    <dgm:pt modelId="{5009E87C-8D9E-4767-90FB-90D9CCBBCB66}" type="pres">
      <dgm:prSet presAssocID="{3E6F2196-42EE-47F3-850E-6C063B422565}" presName="hierRoot1" presStyleCnt="0">
        <dgm:presLayoutVars>
          <dgm:hierBranch val="init"/>
        </dgm:presLayoutVars>
      </dgm:prSet>
      <dgm:spPr/>
    </dgm:pt>
    <dgm:pt modelId="{89ED7253-1286-4F74-966A-F61CBA71A748}" type="pres">
      <dgm:prSet presAssocID="{3E6F2196-42EE-47F3-850E-6C063B422565}" presName="rootComposite1" presStyleCnt="0"/>
      <dgm:spPr/>
    </dgm:pt>
    <dgm:pt modelId="{D5F7264F-5BF3-42D5-9037-5F4DC6B8F4E2}" type="pres">
      <dgm:prSet presAssocID="{3E6F2196-42EE-47F3-850E-6C063B422565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ZA"/>
        </a:p>
      </dgm:t>
    </dgm:pt>
    <dgm:pt modelId="{B23FF699-9CCD-4A2E-92C2-DCFCFD4D0DD4}" type="pres">
      <dgm:prSet presAssocID="{3E6F2196-42EE-47F3-850E-6C063B422565}" presName="rootConnector1" presStyleLbl="node1" presStyleIdx="0" presStyleCnt="0"/>
      <dgm:spPr/>
      <dgm:t>
        <a:bodyPr/>
        <a:lstStyle/>
        <a:p>
          <a:endParaRPr lang="en-ZA"/>
        </a:p>
      </dgm:t>
    </dgm:pt>
    <dgm:pt modelId="{DEF8DE39-0EA9-4FCE-B67E-36729F920E86}" type="pres">
      <dgm:prSet presAssocID="{3E6F2196-42EE-47F3-850E-6C063B422565}" presName="hierChild2" presStyleCnt="0"/>
      <dgm:spPr/>
    </dgm:pt>
    <dgm:pt modelId="{C4D3195D-E313-4447-9001-170D4C5D7EBB}" type="pres">
      <dgm:prSet presAssocID="{3E6F2196-42EE-47F3-850E-6C063B422565}" presName="hierChild3" presStyleCnt="0"/>
      <dgm:spPr/>
    </dgm:pt>
    <dgm:pt modelId="{A815F617-7ADA-4337-9BB7-17D7A8B64616}" type="pres">
      <dgm:prSet presAssocID="{B64704A4-43FB-4E54-A7D1-AA933D264F1E}" presName="Name111" presStyleLbl="parChTrans1D2" presStyleIdx="0" presStyleCnt="2"/>
      <dgm:spPr/>
      <dgm:t>
        <a:bodyPr/>
        <a:lstStyle/>
        <a:p>
          <a:endParaRPr lang="en-ZA"/>
        </a:p>
      </dgm:t>
    </dgm:pt>
    <dgm:pt modelId="{3EA7BC56-B279-401A-B0D2-7CB5AE97BC02}" type="pres">
      <dgm:prSet presAssocID="{E8151770-3AA3-48EF-8DAE-ADF1806FA2CE}" presName="hierRoot3" presStyleCnt="0">
        <dgm:presLayoutVars>
          <dgm:hierBranch val="init"/>
        </dgm:presLayoutVars>
      </dgm:prSet>
      <dgm:spPr/>
    </dgm:pt>
    <dgm:pt modelId="{00B8C517-A4DC-49B3-8185-88CCD2177F1F}" type="pres">
      <dgm:prSet presAssocID="{E8151770-3AA3-48EF-8DAE-ADF1806FA2CE}" presName="rootComposite3" presStyleCnt="0"/>
      <dgm:spPr/>
    </dgm:pt>
    <dgm:pt modelId="{E47E544F-73ED-47F3-9D0F-4E58709DD6B7}" type="pres">
      <dgm:prSet presAssocID="{E8151770-3AA3-48EF-8DAE-ADF1806FA2CE}" presName="rootText3" presStyleLbl="asst1" presStyleIdx="0" presStyleCnt="6">
        <dgm:presLayoutVars>
          <dgm:chPref val="3"/>
        </dgm:presLayoutVars>
      </dgm:prSet>
      <dgm:spPr/>
      <dgm:t>
        <a:bodyPr/>
        <a:lstStyle/>
        <a:p>
          <a:endParaRPr lang="en-ZA"/>
        </a:p>
      </dgm:t>
    </dgm:pt>
    <dgm:pt modelId="{378A481F-AED4-4600-8392-723BF0121946}" type="pres">
      <dgm:prSet presAssocID="{E8151770-3AA3-48EF-8DAE-ADF1806FA2CE}" presName="rootConnector3" presStyleLbl="asst1" presStyleIdx="0" presStyleCnt="6"/>
      <dgm:spPr/>
      <dgm:t>
        <a:bodyPr/>
        <a:lstStyle/>
        <a:p>
          <a:endParaRPr lang="en-ZA"/>
        </a:p>
      </dgm:t>
    </dgm:pt>
    <dgm:pt modelId="{E2F5200E-BFE3-420D-9408-632938B7A101}" type="pres">
      <dgm:prSet presAssocID="{E8151770-3AA3-48EF-8DAE-ADF1806FA2CE}" presName="hierChild6" presStyleCnt="0"/>
      <dgm:spPr/>
    </dgm:pt>
    <dgm:pt modelId="{EF6CDCE2-378E-4186-BD3B-9A323170AD1F}" type="pres">
      <dgm:prSet presAssocID="{E8151770-3AA3-48EF-8DAE-ADF1806FA2CE}" presName="hierChild7" presStyleCnt="0"/>
      <dgm:spPr/>
    </dgm:pt>
    <dgm:pt modelId="{BB47CCB1-612F-495D-A422-B37F8A0D9240}" type="pres">
      <dgm:prSet presAssocID="{A2284A36-C1C4-40B0-A0B5-FA1895AAA34D}" presName="Name111" presStyleLbl="parChTrans1D3" presStyleIdx="0" presStyleCnt="4"/>
      <dgm:spPr/>
      <dgm:t>
        <a:bodyPr/>
        <a:lstStyle/>
        <a:p>
          <a:endParaRPr lang="en-ZA"/>
        </a:p>
      </dgm:t>
    </dgm:pt>
    <dgm:pt modelId="{5D7A4BAA-6F21-4AFD-8842-8E3A6019218A}" type="pres">
      <dgm:prSet presAssocID="{594F2772-A998-41B0-8E93-995C31AB4CB8}" presName="hierRoot3" presStyleCnt="0">
        <dgm:presLayoutVars>
          <dgm:hierBranch val="init"/>
        </dgm:presLayoutVars>
      </dgm:prSet>
      <dgm:spPr/>
    </dgm:pt>
    <dgm:pt modelId="{4A961D4E-E85E-42CC-9A3A-932AA1064A95}" type="pres">
      <dgm:prSet presAssocID="{594F2772-A998-41B0-8E93-995C31AB4CB8}" presName="rootComposite3" presStyleCnt="0"/>
      <dgm:spPr/>
    </dgm:pt>
    <dgm:pt modelId="{19F50EE8-47E7-403E-A24F-37A139D82794}" type="pres">
      <dgm:prSet presAssocID="{594F2772-A998-41B0-8E93-995C31AB4CB8}" presName="rootText3" presStyleLbl="asst1" presStyleIdx="1" presStyleCnt="6">
        <dgm:presLayoutVars>
          <dgm:chPref val="3"/>
        </dgm:presLayoutVars>
      </dgm:prSet>
      <dgm:spPr/>
      <dgm:t>
        <a:bodyPr/>
        <a:lstStyle/>
        <a:p>
          <a:endParaRPr lang="en-ZA"/>
        </a:p>
      </dgm:t>
    </dgm:pt>
    <dgm:pt modelId="{47CC4CE1-089C-4570-AC2F-7638A4AB0DA4}" type="pres">
      <dgm:prSet presAssocID="{594F2772-A998-41B0-8E93-995C31AB4CB8}" presName="rootConnector3" presStyleLbl="asst1" presStyleIdx="1" presStyleCnt="6"/>
      <dgm:spPr/>
      <dgm:t>
        <a:bodyPr/>
        <a:lstStyle/>
        <a:p>
          <a:endParaRPr lang="en-ZA"/>
        </a:p>
      </dgm:t>
    </dgm:pt>
    <dgm:pt modelId="{A2065FA4-E424-412C-8491-1099EECFC19E}" type="pres">
      <dgm:prSet presAssocID="{594F2772-A998-41B0-8E93-995C31AB4CB8}" presName="hierChild6" presStyleCnt="0"/>
      <dgm:spPr/>
    </dgm:pt>
    <dgm:pt modelId="{F6068350-247C-417F-B8C3-A942B9DC030E}" type="pres">
      <dgm:prSet presAssocID="{594F2772-A998-41B0-8E93-995C31AB4CB8}" presName="hierChild7" presStyleCnt="0"/>
      <dgm:spPr/>
    </dgm:pt>
    <dgm:pt modelId="{5FBB27B3-7FAD-4F01-B841-8C86D34E452F}" type="pres">
      <dgm:prSet presAssocID="{DE5FF7AA-1289-4B2D-97B0-88D237C0A2B3}" presName="Name111" presStyleLbl="parChTrans1D3" presStyleIdx="1" presStyleCnt="4"/>
      <dgm:spPr/>
      <dgm:t>
        <a:bodyPr/>
        <a:lstStyle/>
        <a:p>
          <a:endParaRPr lang="en-ZA"/>
        </a:p>
      </dgm:t>
    </dgm:pt>
    <dgm:pt modelId="{165FBAB0-64E8-4159-8606-701227EB0C15}" type="pres">
      <dgm:prSet presAssocID="{C3C83A80-D2EE-4543-B596-51936CA94305}" presName="hierRoot3" presStyleCnt="0">
        <dgm:presLayoutVars>
          <dgm:hierBranch val="init"/>
        </dgm:presLayoutVars>
      </dgm:prSet>
      <dgm:spPr/>
    </dgm:pt>
    <dgm:pt modelId="{4DDB0997-5930-443A-A066-0F68761AB997}" type="pres">
      <dgm:prSet presAssocID="{C3C83A80-D2EE-4543-B596-51936CA94305}" presName="rootComposite3" presStyleCnt="0"/>
      <dgm:spPr/>
    </dgm:pt>
    <dgm:pt modelId="{C7137219-847A-41BA-98AE-65FEEC240FD9}" type="pres">
      <dgm:prSet presAssocID="{C3C83A80-D2EE-4543-B596-51936CA94305}" presName="rootText3" presStyleLbl="asst1" presStyleIdx="2" presStyleCnt="6">
        <dgm:presLayoutVars>
          <dgm:chPref val="3"/>
        </dgm:presLayoutVars>
      </dgm:prSet>
      <dgm:spPr/>
      <dgm:t>
        <a:bodyPr/>
        <a:lstStyle/>
        <a:p>
          <a:endParaRPr lang="en-ZA"/>
        </a:p>
      </dgm:t>
    </dgm:pt>
    <dgm:pt modelId="{DF52C68C-8737-4877-8703-8DB4BFE21725}" type="pres">
      <dgm:prSet presAssocID="{C3C83A80-D2EE-4543-B596-51936CA94305}" presName="rootConnector3" presStyleLbl="asst1" presStyleIdx="2" presStyleCnt="6"/>
      <dgm:spPr/>
      <dgm:t>
        <a:bodyPr/>
        <a:lstStyle/>
        <a:p>
          <a:endParaRPr lang="en-ZA"/>
        </a:p>
      </dgm:t>
    </dgm:pt>
    <dgm:pt modelId="{AE696166-CF11-482F-9267-432F4A68C03A}" type="pres">
      <dgm:prSet presAssocID="{C3C83A80-D2EE-4543-B596-51936CA94305}" presName="hierChild6" presStyleCnt="0"/>
      <dgm:spPr/>
    </dgm:pt>
    <dgm:pt modelId="{E1D7E03A-24E1-453A-A1F3-FEFDB50AA96A}" type="pres">
      <dgm:prSet presAssocID="{C3C83A80-D2EE-4543-B596-51936CA94305}" presName="hierChild7" presStyleCnt="0"/>
      <dgm:spPr/>
    </dgm:pt>
    <dgm:pt modelId="{085C821D-2670-4FD1-9210-4DA8E59B579E}" type="pres">
      <dgm:prSet presAssocID="{E88E45B5-8A9B-4A9F-8C2A-9481BD30C6C5}" presName="Name111" presStyleLbl="parChTrans1D2" presStyleIdx="1" presStyleCnt="2"/>
      <dgm:spPr/>
      <dgm:t>
        <a:bodyPr/>
        <a:lstStyle/>
        <a:p>
          <a:endParaRPr lang="en-ZA"/>
        </a:p>
      </dgm:t>
    </dgm:pt>
    <dgm:pt modelId="{6D5BA4D8-87C5-470B-9688-DD7AF1096C92}" type="pres">
      <dgm:prSet presAssocID="{6B74E6C2-9BE4-4AAB-9945-4271570B57FA}" presName="hierRoot3" presStyleCnt="0">
        <dgm:presLayoutVars>
          <dgm:hierBranch val="init"/>
        </dgm:presLayoutVars>
      </dgm:prSet>
      <dgm:spPr/>
    </dgm:pt>
    <dgm:pt modelId="{C3BCC300-11A0-4F6E-B57E-FAD59D52CDBC}" type="pres">
      <dgm:prSet presAssocID="{6B74E6C2-9BE4-4AAB-9945-4271570B57FA}" presName="rootComposite3" presStyleCnt="0"/>
      <dgm:spPr/>
    </dgm:pt>
    <dgm:pt modelId="{9ACF1F41-1606-47EB-849D-8E604E3DB4F7}" type="pres">
      <dgm:prSet presAssocID="{6B74E6C2-9BE4-4AAB-9945-4271570B57FA}" presName="rootText3" presStyleLbl="asst1" presStyleIdx="3" presStyleCnt="6">
        <dgm:presLayoutVars>
          <dgm:chPref val="3"/>
        </dgm:presLayoutVars>
      </dgm:prSet>
      <dgm:spPr/>
      <dgm:t>
        <a:bodyPr/>
        <a:lstStyle/>
        <a:p>
          <a:endParaRPr lang="en-ZA"/>
        </a:p>
      </dgm:t>
    </dgm:pt>
    <dgm:pt modelId="{B63A9839-4DD3-4FFD-A0AA-00B52CEC20D2}" type="pres">
      <dgm:prSet presAssocID="{6B74E6C2-9BE4-4AAB-9945-4271570B57FA}" presName="rootConnector3" presStyleLbl="asst1" presStyleIdx="3" presStyleCnt="6"/>
      <dgm:spPr/>
      <dgm:t>
        <a:bodyPr/>
        <a:lstStyle/>
        <a:p>
          <a:endParaRPr lang="en-ZA"/>
        </a:p>
      </dgm:t>
    </dgm:pt>
    <dgm:pt modelId="{6B998FE1-0C1B-4823-8974-8F7475CF50F6}" type="pres">
      <dgm:prSet presAssocID="{6B74E6C2-9BE4-4AAB-9945-4271570B57FA}" presName="hierChild6" presStyleCnt="0"/>
      <dgm:spPr/>
    </dgm:pt>
    <dgm:pt modelId="{F10FC785-6918-4847-A361-70EBA14AB49E}" type="pres">
      <dgm:prSet presAssocID="{6B74E6C2-9BE4-4AAB-9945-4271570B57FA}" presName="hierChild7" presStyleCnt="0"/>
      <dgm:spPr/>
    </dgm:pt>
    <dgm:pt modelId="{23D02FBB-406A-4F59-92D1-1AE775E91375}" type="pres">
      <dgm:prSet presAssocID="{E700DE48-CEBE-48BD-B1C3-E2F139A74CA4}" presName="Name111" presStyleLbl="parChTrans1D3" presStyleIdx="2" presStyleCnt="4"/>
      <dgm:spPr/>
      <dgm:t>
        <a:bodyPr/>
        <a:lstStyle/>
        <a:p>
          <a:endParaRPr lang="en-ZA"/>
        </a:p>
      </dgm:t>
    </dgm:pt>
    <dgm:pt modelId="{81A97392-297B-4F77-A651-0F97F45E889C}" type="pres">
      <dgm:prSet presAssocID="{8CE22BD4-E3EF-4DEA-A974-052709977751}" presName="hierRoot3" presStyleCnt="0">
        <dgm:presLayoutVars>
          <dgm:hierBranch val="init"/>
        </dgm:presLayoutVars>
      </dgm:prSet>
      <dgm:spPr/>
    </dgm:pt>
    <dgm:pt modelId="{910F22BB-C9CF-4ED5-928E-7C98B6384A64}" type="pres">
      <dgm:prSet presAssocID="{8CE22BD4-E3EF-4DEA-A974-052709977751}" presName="rootComposite3" presStyleCnt="0"/>
      <dgm:spPr/>
    </dgm:pt>
    <dgm:pt modelId="{D720B7F4-C1CC-45EF-8FFE-111B0C3A5A6E}" type="pres">
      <dgm:prSet presAssocID="{8CE22BD4-E3EF-4DEA-A974-052709977751}" presName="rootText3" presStyleLbl="asst1" presStyleIdx="4" presStyleCnt="6">
        <dgm:presLayoutVars>
          <dgm:chPref val="3"/>
        </dgm:presLayoutVars>
      </dgm:prSet>
      <dgm:spPr/>
      <dgm:t>
        <a:bodyPr/>
        <a:lstStyle/>
        <a:p>
          <a:endParaRPr lang="en-ZA"/>
        </a:p>
      </dgm:t>
    </dgm:pt>
    <dgm:pt modelId="{25A05F09-53F6-41E8-8755-E1B9CF8D541A}" type="pres">
      <dgm:prSet presAssocID="{8CE22BD4-E3EF-4DEA-A974-052709977751}" presName="rootConnector3" presStyleLbl="asst1" presStyleIdx="4" presStyleCnt="6"/>
      <dgm:spPr/>
      <dgm:t>
        <a:bodyPr/>
        <a:lstStyle/>
        <a:p>
          <a:endParaRPr lang="en-ZA"/>
        </a:p>
      </dgm:t>
    </dgm:pt>
    <dgm:pt modelId="{FCC84BD0-72E0-4914-8B6C-5B21C4517962}" type="pres">
      <dgm:prSet presAssocID="{8CE22BD4-E3EF-4DEA-A974-052709977751}" presName="hierChild6" presStyleCnt="0"/>
      <dgm:spPr/>
    </dgm:pt>
    <dgm:pt modelId="{0C70E68D-94F5-4EE5-81CF-232A74F5440C}" type="pres">
      <dgm:prSet presAssocID="{8CE22BD4-E3EF-4DEA-A974-052709977751}" presName="hierChild7" presStyleCnt="0"/>
      <dgm:spPr/>
    </dgm:pt>
    <dgm:pt modelId="{AFF886B3-8BCE-4D47-ACA0-BFF51D399311}" type="pres">
      <dgm:prSet presAssocID="{71081806-53F5-4262-BE59-430E7929A4D4}" presName="Name111" presStyleLbl="parChTrans1D3" presStyleIdx="3" presStyleCnt="4"/>
      <dgm:spPr/>
      <dgm:t>
        <a:bodyPr/>
        <a:lstStyle/>
        <a:p>
          <a:endParaRPr lang="en-ZA"/>
        </a:p>
      </dgm:t>
    </dgm:pt>
    <dgm:pt modelId="{E400DA4E-EAE5-46D5-AE28-EA42EBB3F18C}" type="pres">
      <dgm:prSet presAssocID="{4B3D51E4-398D-4FEE-B93D-39CDC80AC0B9}" presName="hierRoot3" presStyleCnt="0">
        <dgm:presLayoutVars>
          <dgm:hierBranch val="init"/>
        </dgm:presLayoutVars>
      </dgm:prSet>
      <dgm:spPr/>
    </dgm:pt>
    <dgm:pt modelId="{ABFE5C7B-9D4C-4E66-89DE-9857D44179F9}" type="pres">
      <dgm:prSet presAssocID="{4B3D51E4-398D-4FEE-B93D-39CDC80AC0B9}" presName="rootComposite3" presStyleCnt="0"/>
      <dgm:spPr/>
    </dgm:pt>
    <dgm:pt modelId="{1138F1A9-0A4C-49BF-A398-B7970DB2A90B}" type="pres">
      <dgm:prSet presAssocID="{4B3D51E4-398D-4FEE-B93D-39CDC80AC0B9}" presName="rootText3" presStyleLbl="asst1" presStyleIdx="5" presStyleCnt="6">
        <dgm:presLayoutVars>
          <dgm:chPref val="3"/>
        </dgm:presLayoutVars>
      </dgm:prSet>
      <dgm:spPr/>
      <dgm:t>
        <a:bodyPr/>
        <a:lstStyle/>
        <a:p>
          <a:endParaRPr lang="en-ZA"/>
        </a:p>
      </dgm:t>
    </dgm:pt>
    <dgm:pt modelId="{3823C76D-F30B-4822-8FB8-D1CA3A8E8603}" type="pres">
      <dgm:prSet presAssocID="{4B3D51E4-398D-4FEE-B93D-39CDC80AC0B9}" presName="rootConnector3" presStyleLbl="asst1" presStyleIdx="5" presStyleCnt="6"/>
      <dgm:spPr/>
      <dgm:t>
        <a:bodyPr/>
        <a:lstStyle/>
        <a:p>
          <a:endParaRPr lang="en-ZA"/>
        </a:p>
      </dgm:t>
    </dgm:pt>
    <dgm:pt modelId="{4EBC557C-10DB-4E26-84B8-C2C2ECA444CE}" type="pres">
      <dgm:prSet presAssocID="{4B3D51E4-398D-4FEE-B93D-39CDC80AC0B9}" presName="hierChild6" presStyleCnt="0"/>
      <dgm:spPr/>
    </dgm:pt>
    <dgm:pt modelId="{3A721820-7D15-4EEF-8AE8-8A2E27E4180A}" type="pres">
      <dgm:prSet presAssocID="{4B3D51E4-398D-4FEE-B93D-39CDC80AC0B9}" presName="hierChild7" presStyleCnt="0"/>
      <dgm:spPr/>
    </dgm:pt>
  </dgm:ptLst>
  <dgm:cxnLst>
    <dgm:cxn modelId="{6F5EA7D5-2EBB-462B-AE30-322FBA714C32}" type="presOf" srcId="{71081806-53F5-4262-BE59-430E7929A4D4}" destId="{AFF886B3-8BCE-4D47-ACA0-BFF51D399311}" srcOrd="0" destOrd="0" presId="urn:microsoft.com/office/officeart/2005/8/layout/orgChart1"/>
    <dgm:cxn modelId="{866B0A3F-F78A-4A16-BE07-672545EE5C5D}" srcId="{E8151770-3AA3-48EF-8DAE-ADF1806FA2CE}" destId="{C3C83A80-D2EE-4543-B596-51936CA94305}" srcOrd="1" destOrd="0" parTransId="{DE5FF7AA-1289-4B2D-97B0-88D237C0A2B3}" sibTransId="{23519EB7-EC94-4A14-987E-C8DC4A898E64}"/>
    <dgm:cxn modelId="{276EFB63-473A-431C-95AC-7B0DC6FE2F63}" type="presOf" srcId="{6B74E6C2-9BE4-4AAB-9945-4271570B57FA}" destId="{B63A9839-4DD3-4FFD-A0AA-00B52CEC20D2}" srcOrd="1" destOrd="0" presId="urn:microsoft.com/office/officeart/2005/8/layout/orgChart1"/>
    <dgm:cxn modelId="{DFAECB20-4D51-477D-8615-F44B73787DC0}" type="presOf" srcId="{6B6F33CF-8181-4634-B70B-3059AD72E50A}" destId="{A0B9ECD2-E688-4ACF-BDAE-7D41FBAB911A}" srcOrd="0" destOrd="0" presId="urn:microsoft.com/office/officeart/2005/8/layout/orgChart1"/>
    <dgm:cxn modelId="{C26B1A85-4B67-465F-B60F-CE4F3722894E}" type="presOf" srcId="{4B3D51E4-398D-4FEE-B93D-39CDC80AC0B9}" destId="{3823C76D-F30B-4822-8FB8-D1CA3A8E8603}" srcOrd="1" destOrd="0" presId="urn:microsoft.com/office/officeart/2005/8/layout/orgChart1"/>
    <dgm:cxn modelId="{DDE12D73-4909-44AB-9A9A-624E68F6844A}" type="presOf" srcId="{8CE22BD4-E3EF-4DEA-A974-052709977751}" destId="{D720B7F4-C1CC-45EF-8FFE-111B0C3A5A6E}" srcOrd="0" destOrd="0" presId="urn:microsoft.com/office/officeart/2005/8/layout/orgChart1"/>
    <dgm:cxn modelId="{2BC85E0E-7B04-4917-8D8B-046266AF0899}" type="presOf" srcId="{E8151770-3AA3-48EF-8DAE-ADF1806FA2CE}" destId="{378A481F-AED4-4600-8392-723BF0121946}" srcOrd="1" destOrd="0" presId="urn:microsoft.com/office/officeart/2005/8/layout/orgChart1"/>
    <dgm:cxn modelId="{C50E5688-914F-46E7-A5D2-85F1A2B2FF07}" type="presOf" srcId="{594F2772-A998-41B0-8E93-995C31AB4CB8}" destId="{19F50EE8-47E7-403E-A24F-37A139D82794}" srcOrd="0" destOrd="0" presId="urn:microsoft.com/office/officeart/2005/8/layout/orgChart1"/>
    <dgm:cxn modelId="{9C263C37-CE3A-4B23-9CF8-91A58570D9E9}" type="presOf" srcId="{3E6F2196-42EE-47F3-850E-6C063B422565}" destId="{B23FF699-9CCD-4A2E-92C2-DCFCFD4D0DD4}" srcOrd="1" destOrd="0" presId="urn:microsoft.com/office/officeart/2005/8/layout/orgChart1"/>
    <dgm:cxn modelId="{13445C42-7F31-4FD9-88C4-16B5B092CCFC}" type="presOf" srcId="{6B74E6C2-9BE4-4AAB-9945-4271570B57FA}" destId="{9ACF1F41-1606-47EB-849D-8E604E3DB4F7}" srcOrd="0" destOrd="0" presId="urn:microsoft.com/office/officeart/2005/8/layout/orgChart1"/>
    <dgm:cxn modelId="{306597D5-60D3-426B-A698-CD74F5330127}" type="presOf" srcId="{4B3D51E4-398D-4FEE-B93D-39CDC80AC0B9}" destId="{1138F1A9-0A4C-49BF-A398-B7970DB2A90B}" srcOrd="0" destOrd="0" presId="urn:microsoft.com/office/officeart/2005/8/layout/orgChart1"/>
    <dgm:cxn modelId="{E0BE72C7-03FA-4AAD-97A3-6BE894BAEC37}" type="presOf" srcId="{594F2772-A998-41B0-8E93-995C31AB4CB8}" destId="{47CC4CE1-089C-4570-AC2F-7638A4AB0DA4}" srcOrd="1" destOrd="0" presId="urn:microsoft.com/office/officeart/2005/8/layout/orgChart1"/>
    <dgm:cxn modelId="{0536B9BD-15C9-424C-AFDC-5E32001AC238}" type="presOf" srcId="{C3C83A80-D2EE-4543-B596-51936CA94305}" destId="{DF52C68C-8737-4877-8703-8DB4BFE21725}" srcOrd="1" destOrd="0" presId="urn:microsoft.com/office/officeart/2005/8/layout/orgChart1"/>
    <dgm:cxn modelId="{E25CC695-82E9-4611-A306-87EA88359F87}" srcId="{3E6F2196-42EE-47F3-850E-6C063B422565}" destId="{E8151770-3AA3-48EF-8DAE-ADF1806FA2CE}" srcOrd="0" destOrd="0" parTransId="{B64704A4-43FB-4E54-A7D1-AA933D264F1E}" sibTransId="{39FEA66E-02A5-49E1-8872-C0C67B1250CB}"/>
    <dgm:cxn modelId="{E63061D1-96F4-43AF-8C7F-7602AB685F81}" type="presOf" srcId="{3E6F2196-42EE-47F3-850E-6C063B422565}" destId="{D5F7264F-5BF3-42D5-9037-5F4DC6B8F4E2}" srcOrd="0" destOrd="0" presId="urn:microsoft.com/office/officeart/2005/8/layout/orgChart1"/>
    <dgm:cxn modelId="{714B7F45-E2F0-44BD-96F8-D4F5FABA4EFD}" type="presOf" srcId="{DE5FF7AA-1289-4B2D-97B0-88D237C0A2B3}" destId="{5FBB27B3-7FAD-4F01-B841-8C86D34E452F}" srcOrd="0" destOrd="0" presId="urn:microsoft.com/office/officeart/2005/8/layout/orgChart1"/>
    <dgm:cxn modelId="{22ABF080-2C31-4DB2-9254-708324FBDC1C}" srcId="{3E6F2196-42EE-47F3-850E-6C063B422565}" destId="{6B74E6C2-9BE4-4AAB-9945-4271570B57FA}" srcOrd="1" destOrd="0" parTransId="{E88E45B5-8A9B-4A9F-8C2A-9481BD30C6C5}" sibTransId="{0F1B6569-B42C-487E-80AC-E37495EC361B}"/>
    <dgm:cxn modelId="{C16A8499-0C1E-484A-BF57-8C65C30AAEDB}" type="presOf" srcId="{8CE22BD4-E3EF-4DEA-A974-052709977751}" destId="{25A05F09-53F6-41E8-8755-E1B9CF8D541A}" srcOrd="1" destOrd="0" presId="urn:microsoft.com/office/officeart/2005/8/layout/orgChart1"/>
    <dgm:cxn modelId="{9FF62E7A-90A2-42F5-BDB6-B2CDA6C00441}" srcId="{6B74E6C2-9BE4-4AAB-9945-4271570B57FA}" destId="{8CE22BD4-E3EF-4DEA-A974-052709977751}" srcOrd="0" destOrd="0" parTransId="{E700DE48-CEBE-48BD-B1C3-E2F139A74CA4}" sibTransId="{AF3CD7CB-AA8A-497A-A457-A7EA35BC3DE2}"/>
    <dgm:cxn modelId="{546FC37F-F060-43A6-BB00-D0A1C780D1EB}" type="presOf" srcId="{E700DE48-CEBE-48BD-B1C3-E2F139A74CA4}" destId="{23D02FBB-406A-4F59-92D1-1AE775E91375}" srcOrd="0" destOrd="0" presId="urn:microsoft.com/office/officeart/2005/8/layout/orgChart1"/>
    <dgm:cxn modelId="{41724EF8-5367-4110-B06F-C9304C7B7420}" srcId="{6B6F33CF-8181-4634-B70B-3059AD72E50A}" destId="{3E6F2196-42EE-47F3-850E-6C063B422565}" srcOrd="0" destOrd="0" parTransId="{84A63206-5097-4A1A-80AD-E4356AA3CC19}" sibTransId="{8DFDA38A-BB15-4DBB-897C-2558C4BC1563}"/>
    <dgm:cxn modelId="{C6F6B950-ACCD-4FAE-AD1B-A58B03759328}" srcId="{6B74E6C2-9BE4-4AAB-9945-4271570B57FA}" destId="{4B3D51E4-398D-4FEE-B93D-39CDC80AC0B9}" srcOrd="1" destOrd="0" parTransId="{71081806-53F5-4262-BE59-430E7929A4D4}" sibTransId="{378AAAD6-8ADC-4743-8F5A-59FA40304068}"/>
    <dgm:cxn modelId="{4B730C9E-48FF-48DF-9C3A-29FE53E173A2}" type="presOf" srcId="{C3C83A80-D2EE-4543-B596-51936CA94305}" destId="{C7137219-847A-41BA-98AE-65FEEC240FD9}" srcOrd="0" destOrd="0" presId="urn:microsoft.com/office/officeart/2005/8/layout/orgChart1"/>
    <dgm:cxn modelId="{0589A9F8-E38A-41BB-B153-675EB2A22887}" type="presOf" srcId="{A2284A36-C1C4-40B0-A0B5-FA1895AAA34D}" destId="{BB47CCB1-612F-495D-A422-B37F8A0D9240}" srcOrd="0" destOrd="0" presId="urn:microsoft.com/office/officeart/2005/8/layout/orgChart1"/>
    <dgm:cxn modelId="{A4594960-6562-4246-96CF-DD02B112694C}" type="presOf" srcId="{B64704A4-43FB-4E54-A7D1-AA933D264F1E}" destId="{A815F617-7ADA-4337-9BB7-17D7A8B64616}" srcOrd="0" destOrd="0" presId="urn:microsoft.com/office/officeart/2005/8/layout/orgChart1"/>
    <dgm:cxn modelId="{79A41CCC-2898-486A-ADD4-20561B2A8A8F}" type="presOf" srcId="{E88E45B5-8A9B-4A9F-8C2A-9481BD30C6C5}" destId="{085C821D-2670-4FD1-9210-4DA8E59B579E}" srcOrd="0" destOrd="0" presId="urn:microsoft.com/office/officeart/2005/8/layout/orgChart1"/>
    <dgm:cxn modelId="{20831095-47BB-48E4-985E-4591CC562CB7}" type="presOf" srcId="{E8151770-3AA3-48EF-8DAE-ADF1806FA2CE}" destId="{E47E544F-73ED-47F3-9D0F-4E58709DD6B7}" srcOrd="0" destOrd="0" presId="urn:microsoft.com/office/officeart/2005/8/layout/orgChart1"/>
    <dgm:cxn modelId="{13D7C5A5-D1E8-433D-96E3-AF620D07ADD2}" srcId="{E8151770-3AA3-48EF-8DAE-ADF1806FA2CE}" destId="{594F2772-A998-41B0-8E93-995C31AB4CB8}" srcOrd="0" destOrd="0" parTransId="{A2284A36-C1C4-40B0-A0B5-FA1895AAA34D}" sibTransId="{5BD3D434-EE9F-4493-A084-719F0AD6DBCE}"/>
    <dgm:cxn modelId="{6CFE22EB-675E-4480-B21D-4E3DD531D9D1}" type="presParOf" srcId="{A0B9ECD2-E688-4ACF-BDAE-7D41FBAB911A}" destId="{5009E87C-8D9E-4767-90FB-90D9CCBBCB66}" srcOrd="0" destOrd="0" presId="urn:microsoft.com/office/officeart/2005/8/layout/orgChart1"/>
    <dgm:cxn modelId="{3A59EE3A-6D39-4FE4-853F-03BE31DB3CA9}" type="presParOf" srcId="{5009E87C-8D9E-4767-90FB-90D9CCBBCB66}" destId="{89ED7253-1286-4F74-966A-F61CBA71A748}" srcOrd="0" destOrd="0" presId="urn:microsoft.com/office/officeart/2005/8/layout/orgChart1"/>
    <dgm:cxn modelId="{BF551935-BA18-4BCF-AD28-2341905603B3}" type="presParOf" srcId="{89ED7253-1286-4F74-966A-F61CBA71A748}" destId="{D5F7264F-5BF3-42D5-9037-5F4DC6B8F4E2}" srcOrd="0" destOrd="0" presId="urn:microsoft.com/office/officeart/2005/8/layout/orgChart1"/>
    <dgm:cxn modelId="{996652D2-F7E6-443A-96D5-3B6B0EE174C2}" type="presParOf" srcId="{89ED7253-1286-4F74-966A-F61CBA71A748}" destId="{B23FF699-9CCD-4A2E-92C2-DCFCFD4D0DD4}" srcOrd="1" destOrd="0" presId="urn:microsoft.com/office/officeart/2005/8/layout/orgChart1"/>
    <dgm:cxn modelId="{7045721F-B504-4300-BFAD-4C26EBFAB323}" type="presParOf" srcId="{5009E87C-8D9E-4767-90FB-90D9CCBBCB66}" destId="{DEF8DE39-0EA9-4FCE-B67E-36729F920E86}" srcOrd="1" destOrd="0" presId="urn:microsoft.com/office/officeart/2005/8/layout/orgChart1"/>
    <dgm:cxn modelId="{805C4EB9-4C7A-4BE3-B94A-E992BB1AA7DF}" type="presParOf" srcId="{5009E87C-8D9E-4767-90FB-90D9CCBBCB66}" destId="{C4D3195D-E313-4447-9001-170D4C5D7EBB}" srcOrd="2" destOrd="0" presId="urn:microsoft.com/office/officeart/2005/8/layout/orgChart1"/>
    <dgm:cxn modelId="{A238B3B3-AC83-4ED7-BE18-EDCA9B2E2846}" type="presParOf" srcId="{C4D3195D-E313-4447-9001-170D4C5D7EBB}" destId="{A815F617-7ADA-4337-9BB7-17D7A8B64616}" srcOrd="0" destOrd="0" presId="urn:microsoft.com/office/officeart/2005/8/layout/orgChart1"/>
    <dgm:cxn modelId="{D801516E-C22E-4448-AEDA-01BC8CD42F3C}" type="presParOf" srcId="{C4D3195D-E313-4447-9001-170D4C5D7EBB}" destId="{3EA7BC56-B279-401A-B0D2-7CB5AE97BC02}" srcOrd="1" destOrd="0" presId="urn:microsoft.com/office/officeart/2005/8/layout/orgChart1"/>
    <dgm:cxn modelId="{2D59FE2A-BC7C-46D0-8841-85CE86B852EC}" type="presParOf" srcId="{3EA7BC56-B279-401A-B0D2-7CB5AE97BC02}" destId="{00B8C517-A4DC-49B3-8185-88CCD2177F1F}" srcOrd="0" destOrd="0" presId="urn:microsoft.com/office/officeart/2005/8/layout/orgChart1"/>
    <dgm:cxn modelId="{30CD9EE6-6AE8-4F92-A023-7C11007B37FC}" type="presParOf" srcId="{00B8C517-A4DC-49B3-8185-88CCD2177F1F}" destId="{E47E544F-73ED-47F3-9D0F-4E58709DD6B7}" srcOrd="0" destOrd="0" presId="urn:microsoft.com/office/officeart/2005/8/layout/orgChart1"/>
    <dgm:cxn modelId="{627EC776-1D64-4849-A22E-DD8AF492A174}" type="presParOf" srcId="{00B8C517-A4DC-49B3-8185-88CCD2177F1F}" destId="{378A481F-AED4-4600-8392-723BF0121946}" srcOrd="1" destOrd="0" presId="urn:microsoft.com/office/officeart/2005/8/layout/orgChart1"/>
    <dgm:cxn modelId="{EA86DA0A-C851-4F61-8929-11C1529D2A20}" type="presParOf" srcId="{3EA7BC56-B279-401A-B0D2-7CB5AE97BC02}" destId="{E2F5200E-BFE3-420D-9408-632938B7A101}" srcOrd="1" destOrd="0" presId="urn:microsoft.com/office/officeart/2005/8/layout/orgChart1"/>
    <dgm:cxn modelId="{38580D8E-0AF3-4CE4-9EDF-83600F486F43}" type="presParOf" srcId="{3EA7BC56-B279-401A-B0D2-7CB5AE97BC02}" destId="{EF6CDCE2-378E-4186-BD3B-9A323170AD1F}" srcOrd="2" destOrd="0" presId="urn:microsoft.com/office/officeart/2005/8/layout/orgChart1"/>
    <dgm:cxn modelId="{EE3242A8-0F39-41A1-8D24-EAE23B6C40AD}" type="presParOf" srcId="{EF6CDCE2-378E-4186-BD3B-9A323170AD1F}" destId="{BB47CCB1-612F-495D-A422-B37F8A0D9240}" srcOrd="0" destOrd="0" presId="urn:microsoft.com/office/officeart/2005/8/layout/orgChart1"/>
    <dgm:cxn modelId="{CF5E3A64-4F64-4030-ADB0-B6CE2E8DB9B1}" type="presParOf" srcId="{EF6CDCE2-378E-4186-BD3B-9A323170AD1F}" destId="{5D7A4BAA-6F21-4AFD-8842-8E3A6019218A}" srcOrd="1" destOrd="0" presId="urn:microsoft.com/office/officeart/2005/8/layout/orgChart1"/>
    <dgm:cxn modelId="{DB7865EA-1987-46CA-8BCE-3E9A1FDEB324}" type="presParOf" srcId="{5D7A4BAA-6F21-4AFD-8842-8E3A6019218A}" destId="{4A961D4E-E85E-42CC-9A3A-932AA1064A95}" srcOrd="0" destOrd="0" presId="urn:microsoft.com/office/officeart/2005/8/layout/orgChart1"/>
    <dgm:cxn modelId="{F4B9B121-3A18-486B-9982-8E0D8CA7888C}" type="presParOf" srcId="{4A961D4E-E85E-42CC-9A3A-932AA1064A95}" destId="{19F50EE8-47E7-403E-A24F-37A139D82794}" srcOrd="0" destOrd="0" presId="urn:microsoft.com/office/officeart/2005/8/layout/orgChart1"/>
    <dgm:cxn modelId="{3D4B9DE2-DA96-4A4F-A477-A46AB9891CF8}" type="presParOf" srcId="{4A961D4E-E85E-42CC-9A3A-932AA1064A95}" destId="{47CC4CE1-089C-4570-AC2F-7638A4AB0DA4}" srcOrd="1" destOrd="0" presId="urn:microsoft.com/office/officeart/2005/8/layout/orgChart1"/>
    <dgm:cxn modelId="{22A50EFB-DAFE-4293-904C-E22776291370}" type="presParOf" srcId="{5D7A4BAA-6F21-4AFD-8842-8E3A6019218A}" destId="{A2065FA4-E424-412C-8491-1099EECFC19E}" srcOrd="1" destOrd="0" presId="urn:microsoft.com/office/officeart/2005/8/layout/orgChart1"/>
    <dgm:cxn modelId="{DB1C14CA-E8C0-480F-82C1-292D912AE9FB}" type="presParOf" srcId="{5D7A4BAA-6F21-4AFD-8842-8E3A6019218A}" destId="{F6068350-247C-417F-B8C3-A942B9DC030E}" srcOrd="2" destOrd="0" presId="urn:microsoft.com/office/officeart/2005/8/layout/orgChart1"/>
    <dgm:cxn modelId="{A14F33A5-45C3-4356-B1B1-3B49C4CC2CE2}" type="presParOf" srcId="{EF6CDCE2-378E-4186-BD3B-9A323170AD1F}" destId="{5FBB27B3-7FAD-4F01-B841-8C86D34E452F}" srcOrd="2" destOrd="0" presId="urn:microsoft.com/office/officeart/2005/8/layout/orgChart1"/>
    <dgm:cxn modelId="{E002B62F-C331-49C1-9C58-E56F6B136337}" type="presParOf" srcId="{EF6CDCE2-378E-4186-BD3B-9A323170AD1F}" destId="{165FBAB0-64E8-4159-8606-701227EB0C15}" srcOrd="3" destOrd="0" presId="urn:microsoft.com/office/officeart/2005/8/layout/orgChart1"/>
    <dgm:cxn modelId="{C8F5CB6F-B56A-420D-A5FC-2FD91182F470}" type="presParOf" srcId="{165FBAB0-64E8-4159-8606-701227EB0C15}" destId="{4DDB0997-5930-443A-A066-0F68761AB997}" srcOrd="0" destOrd="0" presId="urn:microsoft.com/office/officeart/2005/8/layout/orgChart1"/>
    <dgm:cxn modelId="{1F68C2EC-65F1-42FA-962B-504363FFD9EE}" type="presParOf" srcId="{4DDB0997-5930-443A-A066-0F68761AB997}" destId="{C7137219-847A-41BA-98AE-65FEEC240FD9}" srcOrd="0" destOrd="0" presId="urn:microsoft.com/office/officeart/2005/8/layout/orgChart1"/>
    <dgm:cxn modelId="{33EC42BF-77CB-403D-AF5A-E6EDF6AD4A3C}" type="presParOf" srcId="{4DDB0997-5930-443A-A066-0F68761AB997}" destId="{DF52C68C-8737-4877-8703-8DB4BFE21725}" srcOrd="1" destOrd="0" presId="urn:microsoft.com/office/officeart/2005/8/layout/orgChart1"/>
    <dgm:cxn modelId="{051BE4F6-98D8-4F41-AD5F-8F475FCBEB6F}" type="presParOf" srcId="{165FBAB0-64E8-4159-8606-701227EB0C15}" destId="{AE696166-CF11-482F-9267-432F4A68C03A}" srcOrd="1" destOrd="0" presId="urn:microsoft.com/office/officeart/2005/8/layout/orgChart1"/>
    <dgm:cxn modelId="{4E4A989D-2882-478F-8917-08959B7363E5}" type="presParOf" srcId="{165FBAB0-64E8-4159-8606-701227EB0C15}" destId="{E1D7E03A-24E1-453A-A1F3-FEFDB50AA96A}" srcOrd="2" destOrd="0" presId="urn:microsoft.com/office/officeart/2005/8/layout/orgChart1"/>
    <dgm:cxn modelId="{67A22E26-1724-42D4-AC8C-5897B8E8B9FF}" type="presParOf" srcId="{C4D3195D-E313-4447-9001-170D4C5D7EBB}" destId="{085C821D-2670-4FD1-9210-4DA8E59B579E}" srcOrd="2" destOrd="0" presId="urn:microsoft.com/office/officeart/2005/8/layout/orgChart1"/>
    <dgm:cxn modelId="{7E08252D-DE88-4FC3-860E-F7D0623C45EF}" type="presParOf" srcId="{C4D3195D-E313-4447-9001-170D4C5D7EBB}" destId="{6D5BA4D8-87C5-470B-9688-DD7AF1096C92}" srcOrd="3" destOrd="0" presId="urn:microsoft.com/office/officeart/2005/8/layout/orgChart1"/>
    <dgm:cxn modelId="{C719BD2B-F459-4D6E-B279-3EE110374709}" type="presParOf" srcId="{6D5BA4D8-87C5-470B-9688-DD7AF1096C92}" destId="{C3BCC300-11A0-4F6E-B57E-FAD59D52CDBC}" srcOrd="0" destOrd="0" presId="urn:microsoft.com/office/officeart/2005/8/layout/orgChart1"/>
    <dgm:cxn modelId="{42808E47-5597-4FF7-BC5C-89C149F9D70F}" type="presParOf" srcId="{C3BCC300-11A0-4F6E-B57E-FAD59D52CDBC}" destId="{9ACF1F41-1606-47EB-849D-8E604E3DB4F7}" srcOrd="0" destOrd="0" presId="urn:microsoft.com/office/officeart/2005/8/layout/orgChart1"/>
    <dgm:cxn modelId="{51E34D7A-E108-4699-BACC-36026CCA1DB4}" type="presParOf" srcId="{C3BCC300-11A0-4F6E-B57E-FAD59D52CDBC}" destId="{B63A9839-4DD3-4FFD-A0AA-00B52CEC20D2}" srcOrd="1" destOrd="0" presId="urn:microsoft.com/office/officeart/2005/8/layout/orgChart1"/>
    <dgm:cxn modelId="{0B3C90B8-F2D2-49BD-B2BA-1329AB204D79}" type="presParOf" srcId="{6D5BA4D8-87C5-470B-9688-DD7AF1096C92}" destId="{6B998FE1-0C1B-4823-8974-8F7475CF50F6}" srcOrd="1" destOrd="0" presId="urn:microsoft.com/office/officeart/2005/8/layout/orgChart1"/>
    <dgm:cxn modelId="{2996DDDF-3A88-4BE3-9C49-18DBEF0AD76A}" type="presParOf" srcId="{6D5BA4D8-87C5-470B-9688-DD7AF1096C92}" destId="{F10FC785-6918-4847-A361-70EBA14AB49E}" srcOrd="2" destOrd="0" presId="urn:microsoft.com/office/officeart/2005/8/layout/orgChart1"/>
    <dgm:cxn modelId="{A9A8DB02-DB6F-4C87-BAEF-BECF9D858B44}" type="presParOf" srcId="{F10FC785-6918-4847-A361-70EBA14AB49E}" destId="{23D02FBB-406A-4F59-92D1-1AE775E91375}" srcOrd="0" destOrd="0" presId="urn:microsoft.com/office/officeart/2005/8/layout/orgChart1"/>
    <dgm:cxn modelId="{D45DBAAE-2825-4077-9D97-507BB5AEE984}" type="presParOf" srcId="{F10FC785-6918-4847-A361-70EBA14AB49E}" destId="{81A97392-297B-4F77-A651-0F97F45E889C}" srcOrd="1" destOrd="0" presId="urn:microsoft.com/office/officeart/2005/8/layout/orgChart1"/>
    <dgm:cxn modelId="{A0796DF9-AA3D-4B41-9401-F8660A89D301}" type="presParOf" srcId="{81A97392-297B-4F77-A651-0F97F45E889C}" destId="{910F22BB-C9CF-4ED5-928E-7C98B6384A64}" srcOrd="0" destOrd="0" presId="urn:microsoft.com/office/officeart/2005/8/layout/orgChart1"/>
    <dgm:cxn modelId="{4A66FDB1-948B-4629-A23E-494BA8A78B37}" type="presParOf" srcId="{910F22BB-C9CF-4ED5-928E-7C98B6384A64}" destId="{D720B7F4-C1CC-45EF-8FFE-111B0C3A5A6E}" srcOrd="0" destOrd="0" presId="urn:microsoft.com/office/officeart/2005/8/layout/orgChart1"/>
    <dgm:cxn modelId="{5DBE4A32-F8CF-47C3-BAA2-008DB429D704}" type="presParOf" srcId="{910F22BB-C9CF-4ED5-928E-7C98B6384A64}" destId="{25A05F09-53F6-41E8-8755-E1B9CF8D541A}" srcOrd="1" destOrd="0" presId="urn:microsoft.com/office/officeart/2005/8/layout/orgChart1"/>
    <dgm:cxn modelId="{9E78209C-5BA5-40CC-B96D-99BFC8485F06}" type="presParOf" srcId="{81A97392-297B-4F77-A651-0F97F45E889C}" destId="{FCC84BD0-72E0-4914-8B6C-5B21C4517962}" srcOrd="1" destOrd="0" presId="urn:microsoft.com/office/officeart/2005/8/layout/orgChart1"/>
    <dgm:cxn modelId="{E6A2B5FB-3DB2-47F2-A96B-66E8838E2B95}" type="presParOf" srcId="{81A97392-297B-4F77-A651-0F97F45E889C}" destId="{0C70E68D-94F5-4EE5-81CF-232A74F5440C}" srcOrd="2" destOrd="0" presId="urn:microsoft.com/office/officeart/2005/8/layout/orgChart1"/>
    <dgm:cxn modelId="{E5AB1F4A-8123-48FE-8EEB-E7BD91829302}" type="presParOf" srcId="{F10FC785-6918-4847-A361-70EBA14AB49E}" destId="{AFF886B3-8BCE-4D47-ACA0-BFF51D399311}" srcOrd="2" destOrd="0" presId="urn:microsoft.com/office/officeart/2005/8/layout/orgChart1"/>
    <dgm:cxn modelId="{E76D0A5E-0078-431E-8AA9-B903C23FAC32}" type="presParOf" srcId="{F10FC785-6918-4847-A361-70EBA14AB49E}" destId="{E400DA4E-EAE5-46D5-AE28-EA42EBB3F18C}" srcOrd="3" destOrd="0" presId="urn:microsoft.com/office/officeart/2005/8/layout/orgChart1"/>
    <dgm:cxn modelId="{6CB26F2C-D0E5-4D27-9AB0-16E7048B66CC}" type="presParOf" srcId="{E400DA4E-EAE5-46D5-AE28-EA42EBB3F18C}" destId="{ABFE5C7B-9D4C-4E66-89DE-9857D44179F9}" srcOrd="0" destOrd="0" presId="urn:microsoft.com/office/officeart/2005/8/layout/orgChart1"/>
    <dgm:cxn modelId="{B07B74C9-9757-41C6-A4FE-CDC41B4AE1D1}" type="presParOf" srcId="{ABFE5C7B-9D4C-4E66-89DE-9857D44179F9}" destId="{1138F1A9-0A4C-49BF-A398-B7970DB2A90B}" srcOrd="0" destOrd="0" presId="urn:microsoft.com/office/officeart/2005/8/layout/orgChart1"/>
    <dgm:cxn modelId="{948CF3EF-DF53-402B-8BED-28C9677BD175}" type="presParOf" srcId="{ABFE5C7B-9D4C-4E66-89DE-9857D44179F9}" destId="{3823C76D-F30B-4822-8FB8-D1CA3A8E8603}" srcOrd="1" destOrd="0" presId="urn:microsoft.com/office/officeart/2005/8/layout/orgChart1"/>
    <dgm:cxn modelId="{BAC5EBBE-1BDF-48DA-9A4E-216DD445E7A0}" type="presParOf" srcId="{E400DA4E-EAE5-46D5-AE28-EA42EBB3F18C}" destId="{4EBC557C-10DB-4E26-84B8-C2C2ECA444CE}" srcOrd="1" destOrd="0" presId="urn:microsoft.com/office/officeart/2005/8/layout/orgChart1"/>
    <dgm:cxn modelId="{94C982DD-DC45-4D19-AACD-974CD5418C7B}" type="presParOf" srcId="{E400DA4E-EAE5-46D5-AE28-EA42EBB3F18C}" destId="{3A721820-7D15-4EEF-8AE8-8A2E27E4180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F886B3-8BCE-4D47-ACA0-BFF51D399311}">
      <dsp:nvSpPr>
        <dsp:cNvPr id="0" name=""/>
        <dsp:cNvSpPr/>
      </dsp:nvSpPr>
      <dsp:spPr>
        <a:xfrm>
          <a:off x="4175527" y="1896135"/>
          <a:ext cx="124292" cy="544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4521"/>
              </a:lnTo>
              <a:lnTo>
                <a:pt x="124292" y="5445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D02FBB-406A-4F59-92D1-1AE775E91375}">
      <dsp:nvSpPr>
        <dsp:cNvPr id="0" name=""/>
        <dsp:cNvSpPr/>
      </dsp:nvSpPr>
      <dsp:spPr>
        <a:xfrm>
          <a:off x="4051234" y="1896135"/>
          <a:ext cx="124292" cy="544521"/>
        </a:xfrm>
        <a:custGeom>
          <a:avLst/>
          <a:gdLst/>
          <a:ahLst/>
          <a:cxnLst/>
          <a:rect l="0" t="0" r="0" b="0"/>
          <a:pathLst>
            <a:path>
              <a:moveTo>
                <a:pt x="124292" y="0"/>
              </a:moveTo>
              <a:lnTo>
                <a:pt x="124292" y="544521"/>
              </a:lnTo>
              <a:lnTo>
                <a:pt x="0" y="5445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5C821D-2670-4FD1-9210-4DA8E59B579E}">
      <dsp:nvSpPr>
        <dsp:cNvPr id="0" name=""/>
        <dsp:cNvSpPr/>
      </dsp:nvSpPr>
      <dsp:spPr>
        <a:xfrm>
          <a:off x="2743200" y="1055678"/>
          <a:ext cx="840456" cy="544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4521"/>
              </a:lnTo>
              <a:lnTo>
                <a:pt x="840456" y="5445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BB27B3-7FAD-4F01-B841-8C86D34E452F}">
      <dsp:nvSpPr>
        <dsp:cNvPr id="0" name=""/>
        <dsp:cNvSpPr/>
      </dsp:nvSpPr>
      <dsp:spPr>
        <a:xfrm>
          <a:off x="1310872" y="1896135"/>
          <a:ext cx="124292" cy="544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4521"/>
              </a:lnTo>
              <a:lnTo>
                <a:pt x="124292" y="5445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47CCB1-612F-495D-A422-B37F8A0D9240}">
      <dsp:nvSpPr>
        <dsp:cNvPr id="0" name=""/>
        <dsp:cNvSpPr/>
      </dsp:nvSpPr>
      <dsp:spPr>
        <a:xfrm>
          <a:off x="1186579" y="1896135"/>
          <a:ext cx="124292" cy="544521"/>
        </a:xfrm>
        <a:custGeom>
          <a:avLst/>
          <a:gdLst/>
          <a:ahLst/>
          <a:cxnLst/>
          <a:rect l="0" t="0" r="0" b="0"/>
          <a:pathLst>
            <a:path>
              <a:moveTo>
                <a:pt x="124292" y="0"/>
              </a:moveTo>
              <a:lnTo>
                <a:pt x="124292" y="544521"/>
              </a:lnTo>
              <a:lnTo>
                <a:pt x="0" y="5445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15F617-7ADA-4337-9BB7-17D7A8B64616}">
      <dsp:nvSpPr>
        <dsp:cNvPr id="0" name=""/>
        <dsp:cNvSpPr/>
      </dsp:nvSpPr>
      <dsp:spPr>
        <a:xfrm>
          <a:off x="1902743" y="1055678"/>
          <a:ext cx="840456" cy="544521"/>
        </a:xfrm>
        <a:custGeom>
          <a:avLst/>
          <a:gdLst/>
          <a:ahLst/>
          <a:cxnLst/>
          <a:rect l="0" t="0" r="0" b="0"/>
          <a:pathLst>
            <a:path>
              <a:moveTo>
                <a:pt x="840456" y="0"/>
              </a:moveTo>
              <a:lnTo>
                <a:pt x="840456" y="544521"/>
              </a:lnTo>
              <a:lnTo>
                <a:pt x="0" y="5445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F7264F-5BF3-42D5-9037-5F4DC6B8F4E2}">
      <dsp:nvSpPr>
        <dsp:cNvPr id="0" name=""/>
        <dsp:cNvSpPr/>
      </dsp:nvSpPr>
      <dsp:spPr>
        <a:xfrm>
          <a:off x="2151329" y="463807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300" kern="1200"/>
            <a:t>Virtual machines</a:t>
          </a:r>
        </a:p>
      </dsp:txBody>
      <dsp:txXfrm>
        <a:off x="2151329" y="463807"/>
        <a:ext cx="1183741" cy="591870"/>
      </dsp:txXfrm>
    </dsp:sp>
    <dsp:sp modelId="{E47E544F-73ED-47F3-9D0F-4E58709DD6B7}">
      <dsp:nvSpPr>
        <dsp:cNvPr id="0" name=""/>
        <dsp:cNvSpPr/>
      </dsp:nvSpPr>
      <dsp:spPr>
        <a:xfrm>
          <a:off x="719001" y="1304264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300" kern="1200"/>
            <a:t>System VMs</a:t>
          </a:r>
        </a:p>
      </dsp:txBody>
      <dsp:txXfrm>
        <a:off x="719001" y="1304264"/>
        <a:ext cx="1183741" cy="591870"/>
      </dsp:txXfrm>
    </dsp:sp>
    <dsp:sp modelId="{19F50EE8-47E7-403E-A24F-37A139D82794}">
      <dsp:nvSpPr>
        <dsp:cNvPr id="0" name=""/>
        <dsp:cNvSpPr/>
      </dsp:nvSpPr>
      <dsp:spPr>
        <a:xfrm>
          <a:off x="2837" y="2144721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300" kern="1200"/>
            <a:t>Host VMs (eg., KVM)</a:t>
          </a:r>
        </a:p>
      </dsp:txBody>
      <dsp:txXfrm>
        <a:off x="2837" y="2144721"/>
        <a:ext cx="1183741" cy="591870"/>
      </dsp:txXfrm>
    </dsp:sp>
    <dsp:sp modelId="{C7137219-847A-41BA-98AE-65FEEC240FD9}">
      <dsp:nvSpPr>
        <dsp:cNvPr id="0" name=""/>
        <dsp:cNvSpPr/>
      </dsp:nvSpPr>
      <dsp:spPr>
        <a:xfrm>
          <a:off x="1435165" y="2144721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300" kern="1200"/>
            <a:t>Codesigned VMs (eg., fake CISC CPUs)</a:t>
          </a:r>
        </a:p>
      </dsp:txBody>
      <dsp:txXfrm>
        <a:off x="1435165" y="2144721"/>
        <a:ext cx="1183741" cy="591870"/>
      </dsp:txXfrm>
    </dsp:sp>
    <dsp:sp modelId="{9ACF1F41-1606-47EB-849D-8E604E3DB4F7}">
      <dsp:nvSpPr>
        <dsp:cNvPr id="0" name=""/>
        <dsp:cNvSpPr/>
      </dsp:nvSpPr>
      <dsp:spPr>
        <a:xfrm>
          <a:off x="3583656" y="1304264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300" kern="1200"/>
            <a:t>Process VMs</a:t>
          </a:r>
        </a:p>
      </dsp:txBody>
      <dsp:txXfrm>
        <a:off x="3583656" y="1304264"/>
        <a:ext cx="1183741" cy="591870"/>
      </dsp:txXfrm>
    </dsp:sp>
    <dsp:sp modelId="{D720B7F4-C1CC-45EF-8FFE-111B0C3A5A6E}">
      <dsp:nvSpPr>
        <dsp:cNvPr id="0" name=""/>
        <dsp:cNvSpPr/>
      </dsp:nvSpPr>
      <dsp:spPr>
        <a:xfrm>
          <a:off x="2867492" y="2144721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300" kern="1200"/>
            <a:t>Binary Translators</a:t>
          </a:r>
        </a:p>
      </dsp:txBody>
      <dsp:txXfrm>
        <a:off x="2867492" y="2144721"/>
        <a:ext cx="1183741" cy="591870"/>
      </dsp:txXfrm>
    </dsp:sp>
    <dsp:sp modelId="{1138F1A9-0A4C-49BF-A398-B7970DB2A90B}">
      <dsp:nvSpPr>
        <dsp:cNvPr id="0" name=""/>
        <dsp:cNvSpPr/>
      </dsp:nvSpPr>
      <dsp:spPr>
        <a:xfrm>
          <a:off x="4299820" y="2144721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300" kern="1200"/>
            <a:t>High Level VMs (our focus)</a:t>
          </a:r>
        </a:p>
      </dsp:txBody>
      <dsp:txXfrm>
        <a:off x="4299820" y="2144721"/>
        <a:ext cx="1183741" cy="5918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NMMU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Sainsbury, Matthew (Mr) (s212213458)</dc:creator>
  <cp:keywords/>
  <dc:description/>
  <cp:lastModifiedBy>Sainsbury, Matthew (Mr) (s212213458)</cp:lastModifiedBy>
  <cp:revision>2</cp:revision>
  <dcterms:created xsi:type="dcterms:W3CDTF">2015-02-17T10:34:00Z</dcterms:created>
  <dcterms:modified xsi:type="dcterms:W3CDTF">2015-02-18T07:01:00Z</dcterms:modified>
</cp:coreProperties>
</file>