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7D1" w:rsidRDefault="009C2C32" w:rsidP="009C2C32">
      <w:pPr>
        <w:pStyle w:val="Heading1"/>
      </w:pPr>
      <w:r>
        <w:t>Nothing to do with eye tracking – demographic data only</w:t>
      </w:r>
    </w:p>
    <w:p w:rsidR="009C2C32" w:rsidRPr="009C2C32" w:rsidRDefault="009C2C32" w:rsidP="009C2C32">
      <w:bookmarkStart w:id="0" w:name="_GoBack"/>
      <w:bookmarkEnd w:id="0"/>
    </w:p>
    <w:sectPr w:rsidR="009C2C32" w:rsidRPr="009C2C32" w:rsidSect="00D6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32"/>
    <w:rsid w:val="008D57D1"/>
    <w:rsid w:val="009C2C32"/>
    <w:rsid w:val="00B27319"/>
    <w:rsid w:val="00D6446B"/>
    <w:rsid w:val="00E4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1173C"/>
  <w15:chartTrackingRefBased/>
  <w15:docId w15:val="{31DDFD0B-41EB-F54C-9A2E-DA148C1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Harris Sears</dc:creator>
  <cp:keywords/>
  <dc:description/>
  <cp:lastModifiedBy>Matthew Harris Sears</cp:lastModifiedBy>
  <cp:revision>2</cp:revision>
  <dcterms:created xsi:type="dcterms:W3CDTF">2019-01-30T20:05:00Z</dcterms:created>
  <dcterms:modified xsi:type="dcterms:W3CDTF">2019-01-30T20:05:00Z</dcterms:modified>
</cp:coreProperties>
</file>