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47E" w:rsidRPr="00200FBB" w:rsidRDefault="0031547E">
      <w:pPr>
        <w:pStyle w:val="Title"/>
        <w:rPr>
          <w:rFonts w:cs="Arial"/>
        </w:rPr>
      </w:pPr>
      <w:bookmarkStart w:id="0" w:name="_GoBack"/>
      <w:bookmarkEnd w:id="0"/>
      <w:r w:rsidRPr="00A66FCA">
        <w:rPr>
          <w:rFonts w:cs="Arial"/>
        </w:rPr>
        <w:t>Reseller Agreement</w:t>
      </w:r>
    </w:p>
    <w:p w:rsidR="0031547E" w:rsidRPr="00200FBB" w:rsidRDefault="0031547E">
      <w:pPr>
        <w:jc w:val="both"/>
        <w:rPr>
          <w:rFonts w:ascii="Arial" w:hAnsi="Arial" w:cs="Arial"/>
          <w:lang w:eastAsia="en-US"/>
        </w:rPr>
      </w:pPr>
    </w:p>
    <w:p w:rsidR="00F237AC" w:rsidRDefault="0031547E" w:rsidP="00611725">
      <w:pPr>
        <w:jc w:val="both"/>
        <w:rPr>
          <w:rFonts w:ascii="Arial" w:hAnsi="Arial" w:cs="Arial"/>
          <w:lang w:eastAsia="en-US"/>
        </w:rPr>
      </w:pPr>
      <w:r w:rsidRPr="00200FBB">
        <w:rPr>
          <w:rFonts w:ascii="Arial" w:hAnsi="Arial" w:cs="Arial"/>
          <w:lang w:eastAsia="en-US"/>
        </w:rPr>
        <w:t xml:space="preserve">AGREEMENT (the "Agreement") made </w:t>
      </w:r>
      <w:r w:rsidR="00BF3B19" w:rsidRPr="00200FBB">
        <w:rPr>
          <w:rFonts w:ascii="Arial" w:hAnsi="Arial" w:cs="Arial"/>
          <w:lang w:eastAsia="en-US"/>
        </w:rPr>
        <w:t>this _____ day of ________, 20</w:t>
      </w:r>
      <w:r w:rsidR="00E42ADE" w:rsidRPr="00200FBB">
        <w:rPr>
          <w:rFonts w:ascii="Arial" w:hAnsi="Arial" w:cs="Arial"/>
          <w:lang w:eastAsia="en-US"/>
        </w:rPr>
        <w:t>1</w:t>
      </w:r>
      <w:r w:rsidR="00611725">
        <w:rPr>
          <w:rFonts w:ascii="Arial" w:hAnsi="Arial" w:cs="Arial"/>
          <w:lang w:eastAsia="en-US"/>
        </w:rPr>
        <w:t>7</w:t>
      </w:r>
      <w:r w:rsidRPr="00200FBB">
        <w:rPr>
          <w:rFonts w:ascii="Arial" w:hAnsi="Arial" w:cs="Arial"/>
          <w:lang w:eastAsia="en-US"/>
        </w:rPr>
        <w:t xml:space="preserve"> (the “Effective Date”) by and between</w:t>
      </w:r>
      <w:r w:rsidR="00F237AC">
        <w:rPr>
          <w:rFonts w:ascii="Arial" w:hAnsi="Arial" w:cs="Arial"/>
          <w:lang w:eastAsia="en-US"/>
        </w:rPr>
        <w:t>:</w:t>
      </w:r>
    </w:p>
    <w:p w:rsidR="00F237AC" w:rsidRDefault="00F237AC" w:rsidP="008D068D">
      <w:pPr>
        <w:jc w:val="both"/>
        <w:rPr>
          <w:rFonts w:ascii="Arial" w:hAnsi="Arial" w:cs="Arial"/>
          <w:lang w:eastAsia="en-US"/>
        </w:rPr>
      </w:pPr>
    </w:p>
    <w:p w:rsidR="00AD2E2E" w:rsidRPr="00BD15C4" w:rsidRDefault="0031547E" w:rsidP="008D068D">
      <w:pPr>
        <w:jc w:val="both"/>
        <w:rPr>
          <w:rFonts w:ascii="Arial" w:hAnsi="Arial" w:cs="Arial"/>
          <w:lang w:eastAsia="en-US"/>
        </w:rPr>
      </w:pPr>
      <w:r w:rsidRPr="00BD15C4">
        <w:rPr>
          <w:rFonts w:ascii="Arial" w:hAnsi="Arial" w:cs="Arial"/>
          <w:b/>
          <w:lang w:eastAsia="en-US"/>
        </w:rPr>
        <w:t xml:space="preserve">CyberArk Software </w:t>
      </w:r>
      <w:r w:rsidR="00F55796">
        <w:rPr>
          <w:rFonts w:ascii="Arial" w:hAnsi="Arial" w:cs="Arial"/>
          <w:b/>
          <w:lang w:eastAsia="en-US"/>
        </w:rPr>
        <w:t>Inc.</w:t>
      </w:r>
      <w:r w:rsidR="00144B80" w:rsidRPr="00BD15C4">
        <w:rPr>
          <w:rFonts w:ascii="Arial" w:hAnsi="Arial" w:cs="Arial"/>
          <w:lang w:eastAsia="en-US"/>
        </w:rPr>
        <w:t xml:space="preserve">, </w:t>
      </w:r>
      <w:r w:rsidRPr="00BD15C4">
        <w:rPr>
          <w:rFonts w:ascii="Arial" w:hAnsi="Arial" w:cs="Arial"/>
          <w:lang w:eastAsia="en-US"/>
        </w:rPr>
        <w:t>a</w:t>
      </w:r>
      <w:r w:rsidR="00F55796">
        <w:rPr>
          <w:rFonts w:ascii="Arial" w:hAnsi="Arial" w:cs="Arial"/>
          <w:lang w:eastAsia="en-US"/>
        </w:rPr>
        <w:t xml:space="preserve"> Delaware</w:t>
      </w:r>
      <w:r w:rsidRPr="00BD15C4">
        <w:rPr>
          <w:rFonts w:ascii="Arial" w:hAnsi="Arial" w:cs="Arial"/>
          <w:lang w:eastAsia="en-US"/>
        </w:rPr>
        <w:t xml:space="preserve"> corporation, having a place of business at</w:t>
      </w:r>
      <w:r w:rsidR="00F55796">
        <w:rPr>
          <w:rFonts w:ascii="Arial" w:hAnsi="Arial" w:cs="Arial"/>
          <w:lang w:eastAsia="en-US"/>
        </w:rPr>
        <w:t xml:space="preserve"> </w:t>
      </w:r>
      <w:r w:rsidR="00997F9E">
        <w:rPr>
          <w:rFonts w:ascii="Arial" w:hAnsi="Arial" w:cs="Arial"/>
          <w:lang w:eastAsia="en-US"/>
        </w:rPr>
        <w:t xml:space="preserve">60 </w:t>
      </w:r>
      <w:r w:rsidR="00F55796">
        <w:rPr>
          <w:rFonts w:ascii="Arial" w:hAnsi="Arial" w:cs="Arial"/>
          <w:lang w:eastAsia="en-US"/>
        </w:rPr>
        <w:t>Wells Avenue, Newton, Massachusetts 02459</w:t>
      </w:r>
      <w:r w:rsidR="00342DE0" w:rsidRPr="00BD15C4">
        <w:rPr>
          <w:rFonts w:ascii="Arial" w:hAnsi="Arial" w:cs="Arial"/>
          <w:lang w:eastAsia="en-US"/>
        </w:rPr>
        <w:t xml:space="preserve"> </w:t>
      </w:r>
      <w:r w:rsidRPr="00BD15C4">
        <w:rPr>
          <w:rFonts w:ascii="Arial" w:hAnsi="Arial" w:cs="Arial"/>
          <w:lang w:eastAsia="en-US"/>
        </w:rPr>
        <w:t>("</w:t>
      </w:r>
      <w:r w:rsidR="002874FE">
        <w:rPr>
          <w:rFonts w:ascii="Arial" w:hAnsi="Arial" w:cs="Arial"/>
          <w:b/>
          <w:lang w:eastAsia="en-US"/>
        </w:rPr>
        <w:t>CyberArk</w:t>
      </w:r>
      <w:r w:rsidRPr="00BD15C4">
        <w:rPr>
          <w:rFonts w:ascii="Arial" w:hAnsi="Arial" w:cs="Arial"/>
          <w:lang w:eastAsia="en-US"/>
        </w:rPr>
        <w:t xml:space="preserve">"), and </w:t>
      </w:r>
    </w:p>
    <w:p w:rsidR="004550ED" w:rsidRPr="00A66FCA" w:rsidRDefault="004550ED" w:rsidP="008D068D">
      <w:pPr>
        <w:jc w:val="both"/>
        <w:rPr>
          <w:rFonts w:ascii="Arial" w:hAnsi="Arial" w:cs="Arial"/>
          <w:bCs/>
          <w:lang w:eastAsia="en-US"/>
        </w:rPr>
      </w:pPr>
    </w:p>
    <w:p w:rsidR="004550ED" w:rsidRDefault="0031547E" w:rsidP="008D068D">
      <w:pPr>
        <w:jc w:val="both"/>
        <w:rPr>
          <w:rFonts w:ascii="Arial" w:hAnsi="Arial" w:cs="Arial"/>
          <w:lang w:eastAsia="en-US"/>
        </w:rPr>
      </w:pPr>
      <w:r w:rsidRPr="00A66FCA">
        <w:rPr>
          <w:rFonts w:ascii="Arial" w:hAnsi="Arial" w:cs="Arial"/>
          <w:bCs/>
          <w:lang w:eastAsia="en-US"/>
        </w:rPr>
        <w:t>____________________</w:t>
      </w:r>
      <w:r w:rsidR="00352E84" w:rsidRPr="00A66FCA">
        <w:rPr>
          <w:rFonts w:ascii="Arial" w:hAnsi="Arial" w:cs="Arial"/>
          <w:bCs/>
          <w:lang w:eastAsia="en-US"/>
        </w:rPr>
        <w:t>___________________</w:t>
      </w:r>
      <w:r w:rsidRPr="00A66FCA">
        <w:rPr>
          <w:rFonts w:ascii="Arial" w:hAnsi="Arial" w:cs="Arial"/>
          <w:bCs/>
          <w:lang w:eastAsia="en-US"/>
        </w:rPr>
        <w:t>,</w:t>
      </w:r>
      <w:r w:rsidRPr="00BD15C4">
        <w:rPr>
          <w:rFonts w:ascii="Arial" w:hAnsi="Arial" w:cs="Arial"/>
          <w:lang w:eastAsia="en-US"/>
        </w:rPr>
        <w:t xml:space="preserve"> a ____________ corporation, having a place of business at </w:t>
      </w:r>
    </w:p>
    <w:p w:rsidR="004550ED" w:rsidRDefault="004550ED" w:rsidP="008D068D">
      <w:pPr>
        <w:jc w:val="both"/>
        <w:rPr>
          <w:rFonts w:ascii="Arial" w:hAnsi="Arial" w:cs="Arial"/>
          <w:lang w:eastAsia="en-US"/>
        </w:rPr>
      </w:pPr>
    </w:p>
    <w:p w:rsidR="004550ED" w:rsidRDefault="0031547E" w:rsidP="008D068D">
      <w:pPr>
        <w:jc w:val="both"/>
        <w:rPr>
          <w:rFonts w:ascii="Arial" w:hAnsi="Arial" w:cs="Arial"/>
          <w:lang w:eastAsia="en-US"/>
        </w:rPr>
      </w:pPr>
      <w:r w:rsidRPr="00BD15C4">
        <w:rPr>
          <w:rFonts w:ascii="Arial" w:hAnsi="Arial" w:cs="Arial"/>
          <w:lang w:eastAsia="en-US"/>
        </w:rPr>
        <w:t>________________________________________________________</w:t>
      </w:r>
      <w:r w:rsidR="00352E84" w:rsidRPr="00BD15C4">
        <w:rPr>
          <w:rFonts w:ascii="Arial" w:hAnsi="Arial" w:cs="Arial"/>
          <w:lang w:eastAsia="en-US"/>
        </w:rPr>
        <w:t>, Tel: ______________</w:t>
      </w:r>
      <w:r w:rsidRPr="00BD15C4">
        <w:rPr>
          <w:rFonts w:ascii="Arial" w:hAnsi="Arial" w:cs="Arial"/>
          <w:lang w:eastAsia="en-US"/>
        </w:rPr>
        <w:t xml:space="preserve"> ("</w:t>
      </w:r>
      <w:r w:rsidRPr="00BD15C4">
        <w:rPr>
          <w:rFonts w:ascii="Arial" w:hAnsi="Arial" w:cs="Arial"/>
          <w:b/>
          <w:lang w:eastAsia="en-US"/>
        </w:rPr>
        <w:t>Reseller</w:t>
      </w:r>
      <w:r w:rsidRPr="00BD15C4">
        <w:rPr>
          <w:rFonts w:ascii="Arial" w:hAnsi="Arial" w:cs="Arial"/>
          <w:lang w:eastAsia="en-US"/>
        </w:rPr>
        <w:t>")</w:t>
      </w:r>
      <w:r w:rsidR="00352E84" w:rsidRPr="00BD15C4">
        <w:rPr>
          <w:rFonts w:ascii="Arial" w:hAnsi="Arial" w:cs="Arial"/>
          <w:lang w:eastAsia="en-US"/>
        </w:rPr>
        <w:t xml:space="preserve">, </w:t>
      </w:r>
    </w:p>
    <w:p w:rsidR="004550ED" w:rsidRDefault="004550ED" w:rsidP="008D068D">
      <w:pPr>
        <w:jc w:val="both"/>
        <w:rPr>
          <w:rFonts w:ascii="Arial" w:hAnsi="Arial" w:cs="Arial"/>
          <w:lang w:eastAsia="en-US"/>
        </w:rPr>
      </w:pPr>
    </w:p>
    <w:p w:rsidR="0031547E" w:rsidRPr="00BD15C4" w:rsidRDefault="00300562" w:rsidP="00300562">
      <w:pPr>
        <w:rPr>
          <w:rFonts w:ascii="Arial" w:hAnsi="Arial" w:cs="Arial"/>
          <w:lang w:eastAsia="en-US"/>
        </w:rPr>
      </w:pPr>
      <w:r w:rsidRPr="00BD15C4">
        <w:rPr>
          <w:rFonts w:ascii="Arial" w:hAnsi="Arial" w:cs="Arial"/>
          <w:lang w:eastAsia="en-US"/>
        </w:rPr>
        <w:t>each a “</w:t>
      </w:r>
      <w:r w:rsidRPr="00BE39FC">
        <w:rPr>
          <w:rFonts w:ascii="Arial" w:hAnsi="Arial" w:cs="Arial"/>
          <w:b/>
          <w:bCs/>
          <w:lang w:eastAsia="en-US"/>
        </w:rPr>
        <w:t>Party</w:t>
      </w:r>
      <w:r w:rsidRPr="00BD15C4">
        <w:rPr>
          <w:rFonts w:ascii="Arial" w:hAnsi="Arial" w:cs="Arial"/>
          <w:lang w:eastAsia="en-US"/>
        </w:rPr>
        <w:t xml:space="preserve">” and </w:t>
      </w:r>
      <w:r w:rsidR="00AD2E2E" w:rsidRPr="00BD15C4">
        <w:rPr>
          <w:rFonts w:ascii="Arial" w:hAnsi="Arial" w:cs="Arial"/>
          <w:lang w:eastAsia="en-US"/>
        </w:rPr>
        <w:t>both</w:t>
      </w:r>
      <w:r w:rsidR="0031547E" w:rsidRPr="00BD15C4">
        <w:rPr>
          <w:rFonts w:ascii="Arial" w:hAnsi="Arial" w:cs="Arial"/>
          <w:lang w:eastAsia="en-US"/>
        </w:rPr>
        <w:t xml:space="preserve"> the "</w:t>
      </w:r>
      <w:r w:rsidR="0031547E" w:rsidRPr="00BE39FC">
        <w:rPr>
          <w:rFonts w:ascii="Arial" w:hAnsi="Arial" w:cs="Arial"/>
          <w:b/>
          <w:bCs/>
          <w:lang w:eastAsia="en-US"/>
        </w:rPr>
        <w:t>Parties</w:t>
      </w:r>
      <w:r w:rsidR="0031547E" w:rsidRPr="00BD15C4">
        <w:rPr>
          <w:rFonts w:ascii="Arial" w:hAnsi="Arial" w:cs="Arial"/>
          <w:lang w:eastAsia="en-US"/>
        </w:rPr>
        <w:t>"</w:t>
      </w:r>
      <w:r w:rsidRPr="00BD15C4">
        <w:rPr>
          <w:rFonts w:ascii="Arial" w:hAnsi="Arial" w:cs="Arial"/>
          <w:lang w:eastAsia="en-US"/>
        </w:rPr>
        <w:t>.</w:t>
      </w:r>
    </w:p>
    <w:p w:rsidR="0010442C" w:rsidRPr="00200FBB" w:rsidRDefault="0010442C">
      <w:pPr>
        <w:jc w:val="both"/>
        <w:rPr>
          <w:rFonts w:ascii="Arial" w:hAnsi="Arial" w:cs="Arial"/>
          <w:lang w:eastAsia="en-US"/>
        </w:rPr>
      </w:pPr>
    </w:p>
    <w:p w:rsidR="0031547E" w:rsidRPr="00CC6493" w:rsidRDefault="0031547E" w:rsidP="000B19CA">
      <w:pPr>
        <w:jc w:val="both"/>
        <w:rPr>
          <w:rFonts w:ascii="Arial" w:hAnsi="Arial" w:cs="Arial"/>
          <w:lang w:eastAsia="en-US"/>
        </w:rPr>
      </w:pPr>
      <w:r w:rsidRPr="00200FBB">
        <w:rPr>
          <w:rFonts w:ascii="Arial" w:hAnsi="Arial" w:cs="Arial"/>
          <w:lang w:eastAsia="en-US"/>
        </w:rPr>
        <w:t>NOW, THEREFORE, in consideration of the</w:t>
      </w:r>
      <w:r w:rsidR="000B19CA" w:rsidRPr="00200FBB">
        <w:rPr>
          <w:rFonts w:ascii="Arial" w:hAnsi="Arial" w:cs="Arial"/>
          <w:lang w:eastAsia="en-US"/>
        </w:rPr>
        <w:t>ir</w:t>
      </w:r>
      <w:r w:rsidRPr="00200FBB">
        <w:rPr>
          <w:rFonts w:ascii="Arial" w:hAnsi="Arial" w:cs="Arial"/>
          <w:lang w:eastAsia="en-US"/>
        </w:rPr>
        <w:t xml:space="preserve"> mutual promises</w:t>
      </w:r>
      <w:r w:rsidR="001738B9">
        <w:rPr>
          <w:rFonts w:ascii="Arial" w:hAnsi="Arial" w:cs="Arial"/>
          <w:lang w:eastAsia="en-US"/>
        </w:rPr>
        <w:t xml:space="preserve"> </w:t>
      </w:r>
      <w:r w:rsidRPr="00200FBB">
        <w:rPr>
          <w:rFonts w:ascii="Arial" w:hAnsi="Arial" w:cs="Arial"/>
          <w:lang w:eastAsia="en-US"/>
        </w:rPr>
        <w:t>and other good and valuable consideration, the receipt</w:t>
      </w:r>
      <w:r w:rsidR="00C17F3F" w:rsidRPr="00200FBB">
        <w:rPr>
          <w:rFonts w:ascii="Arial" w:hAnsi="Arial" w:cs="Arial"/>
          <w:lang w:eastAsia="en-US"/>
        </w:rPr>
        <w:t xml:space="preserve"> and</w:t>
      </w:r>
      <w:r w:rsidRPr="00200FBB">
        <w:rPr>
          <w:rFonts w:ascii="Arial" w:hAnsi="Arial" w:cs="Arial"/>
          <w:lang w:eastAsia="en-US"/>
        </w:rPr>
        <w:t xml:space="preserve"> adequacy of which is hereby acknowledged, the Parties</w:t>
      </w:r>
      <w:r w:rsidR="00CC6493">
        <w:rPr>
          <w:rFonts w:ascii="Arial" w:hAnsi="Arial" w:cs="Arial"/>
          <w:lang w:eastAsia="en-US"/>
        </w:rPr>
        <w:t xml:space="preserve"> </w:t>
      </w:r>
      <w:r w:rsidRPr="00CC6493">
        <w:rPr>
          <w:rFonts w:ascii="Arial" w:hAnsi="Arial" w:cs="Arial"/>
          <w:lang w:eastAsia="en-US"/>
        </w:rPr>
        <w:t>agree as follows:</w:t>
      </w:r>
    </w:p>
    <w:p w:rsidR="0031547E" w:rsidRPr="00CC6493" w:rsidRDefault="0031547E">
      <w:pPr>
        <w:jc w:val="both"/>
        <w:rPr>
          <w:rFonts w:ascii="Arial" w:hAnsi="Arial" w:cs="Arial"/>
          <w:u w:val="single"/>
          <w:lang w:eastAsia="en-US"/>
        </w:rPr>
      </w:pPr>
    </w:p>
    <w:p w:rsidR="0031547E" w:rsidRPr="00CC6493" w:rsidRDefault="0031547E">
      <w:pPr>
        <w:jc w:val="both"/>
        <w:outlineLvl w:val="0"/>
        <w:rPr>
          <w:rFonts w:ascii="Arial" w:hAnsi="Arial" w:cs="Arial"/>
          <w:b/>
          <w:lang w:eastAsia="en-US"/>
        </w:rPr>
      </w:pPr>
      <w:r w:rsidRPr="00CC6493">
        <w:rPr>
          <w:rFonts w:ascii="Arial" w:hAnsi="Arial" w:cs="Arial"/>
          <w:b/>
          <w:lang w:eastAsia="en-US"/>
        </w:rPr>
        <w:t>1.</w:t>
      </w:r>
      <w:r w:rsidRPr="00CC6493">
        <w:rPr>
          <w:rFonts w:ascii="Arial" w:hAnsi="Arial" w:cs="Arial"/>
          <w:b/>
          <w:lang w:eastAsia="en-US"/>
        </w:rPr>
        <w:tab/>
      </w:r>
      <w:r w:rsidRPr="00CC6493">
        <w:rPr>
          <w:rFonts w:ascii="Arial" w:hAnsi="Arial" w:cs="Arial"/>
          <w:b/>
          <w:u w:val="single"/>
          <w:lang w:eastAsia="en-US"/>
        </w:rPr>
        <w:t>Appointment of Reseller</w:t>
      </w:r>
    </w:p>
    <w:p w:rsidR="0031547E" w:rsidRPr="00CC6493" w:rsidRDefault="0031547E">
      <w:pPr>
        <w:jc w:val="both"/>
        <w:rPr>
          <w:rFonts w:ascii="Arial" w:hAnsi="Arial" w:cs="Arial"/>
          <w:lang w:eastAsia="en-US"/>
        </w:rPr>
      </w:pPr>
    </w:p>
    <w:p w:rsidR="0031547E" w:rsidRPr="00CC6493" w:rsidRDefault="0031547E" w:rsidP="001738B9">
      <w:pPr>
        <w:ind w:left="1440" w:hanging="720"/>
        <w:jc w:val="both"/>
        <w:rPr>
          <w:rFonts w:ascii="Arial" w:hAnsi="Arial" w:cs="Arial"/>
          <w:lang w:eastAsia="en-US"/>
        </w:rPr>
      </w:pPr>
      <w:r w:rsidRPr="00CC6493">
        <w:rPr>
          <w:rFonts w:ascii="Arial" w:hAnsi="Arial" w:cs="Arial"/>
          <w:lang w:eastAsia="en-US"/>
        </w:rPr>
        <w:t>1.1</w:t>
      </w:r>
      <w:r w:rsidRPr="00CC6493">
        <w:rPr>
          <w:rFonts w:ascii="Arial" w:hAnsi="Arial" w:cs="Arial"/>
          <w:lang w:eastAsia="en-US"/>
        </w:rPr>
        <w:tab/>
      </w:r>
      <w:r w:rsidR="002874FE">
        <w:rPr>
          <w:rFonts w:ascii="Arial" w:hAnsi="Arial" w:cs="Arial"/>
          <w:lang w:eastAsia="en-US"/>
        </w:rPr>
        <w:t>CyberArk</w:t>
      </w:r>
      <w:r w:rsidRPr="00CC6493">
        <w:rPr>
          <w:rFonts w:ascii="Arial" w:hAnsi="Arial" w:cs="Arial"/>
          <w:lang w:eastAsia="en-US"/>
        </w:rPr>
        <w:t xml:space="preserve"> hereby appoints Reseller as a non-exclusive Reseller for the Products </w:t>
      </w:r>
      <w:r w:rsidR="001738B9">
        <w:rPr>
          <w:rFonts w:ascii="Arial" w:hAnsi="Arial" w:cs="Arial"/>
          <w:lang w:eastAsia="en-US"/>
        </w:rPr>
        <w:t xml:space="preserve">listed in </w:t>
      </w:r>
      <w:r w:rsidR="001738B9" w:rsidRPr="00300562">
        <w:rPr>
          <w:rFonts w:ascii="Arial" w:hAnsi="Arial" w:cs="Arial"/>
          <w:b/>
          <w:bCs/>
          <w:lang w:eastAsia="en-US"/>
        </w:rPr>
        <w:t>Schedule A</w:t>
      </w:r>
      <w:r w:rsidR="001738B9">
        <w:rPr>
          <w:rFonts w:ascii="Arial" w:hAnsi="Arial" w:cs="Arial"/>
          <w:lang w:eastAsia="en-US"/>
        </w:rPr>
        <w:t xml:space="preserve"> to this Agreement, </w:t>
      </w:r>
      <w:r w:rsidRPr="00CC6493">
        <w:rPr>
          <w:rFonts w:ascii="Arial" w:hAnsi="Arial" w:cs="Arial"/>
          <w:lang w:eastAsia="en-US"/>
        </w:rPr>
        <w:t>in the Territory</w:t>
      </w:r>
      <w:r w:rsidR="001738B9">
        <w:rPr>
          <w:rFonts w:ascii="Arial" w:hAnsi="Arial" w:cs="Arial"/>
          <w:lang w:eastAsia="en-US"/>
        </w:rPr>
        <w:t xml:space="preserve"> defined in </w:t>
      </w:r>
      <w:r w:rsidR="001738B9" w:rsidRPr="00300562">
        <w:rPr>
          <w:rFonts w:ascii="Arial" w:hAnsi="Arial" w:cs="Arial"/>
          <w:b/>
          <w:bCs/>
          <w:lang w:eastAsia="en-US"/>
        </w:rPr>
        <w:t>Schedule A</w:t>
      </w:r>
      <w:r w:rsidR="001738B9">
        <w:rPr>
          <w:rFonts w:ascii="Arial" w:hAnsi="Arial" w:cs="Arial"/>
          <w:lang w:eastAsia="en-US"/>
        </w:rPr>
        <w:t xml:space="preserve"> to this Agreement</w:t>
      </w:r>
      <w:r w:rsidRPr="00CC6493">
        <w:rPr>
          <w:rFonts w:ascii="Arial" w:hAnsi="Arial" w:cs="Arial"/>
          <w:lang w:eastAsia="en-US"/>
        </w:rPr>
        <w:t xml:space="preserve">, and Reseller hereby accepts such appointment. </w:t>
      </w:r>
    </w:p>
    <w:p w:rsidR="0031547E" w:rsidRPr="00CC6493" w:rsidRDefault="0031547E">
      <w:pPr>
        <w:jc w:val="both"/>
        <w:rPr>
          <w:rFonts w:ascii="Arial" w:hAnsi="Arial" w:cs="Arial"/>
          <w:lang w:eastAsia="en-US"/>
        </w:rPr>
      </w:pPr>
    </w:p>
    <w:p w:rsidR="0031547E" w:rsidRPr="00CC6493" w:rsidRDefault="0031547E" w:rsidP="007F1972">
      <w:pPr>
        <w:pStyle w:val="BodyText"/>
        <w:ind w:left="1440" w:hanging="720"/>
        <w:rPr>
          <w:rFonts w:cs="Arial"/>
          <w:lang w:eastAsia="en-US"/>
        </w:rPr>
      </w:pPr>
      <w:r w:rsidRPr="00CC6493">
        <w:rPr>
          <w:rFonts w:cs="Arial"/>
          <w:lang w:eastAsia="en-US"/>
        </w:rPr>
        <w:t>1.2</w:t>
      </w:r>
      <w:r w:rsidRPr="00CC6493">
        <w:rPr>
          <w:rFonts w:cs="Arial"/>
          <w:lang w:eastAsia="en-US"/>
        </w:rPr>
        <w:tab/>
      </w:r>
      <w:r w:rsidR="007F1972">
        <w:rPr>
          <w:rFonts w:cs="Arial"/>
          <w:lang w:eastAsia="en-US"/>
        </w:rPr>
        <w:t xml:space="preserve">Reseller will order from </w:t>
      </w:r>
      <w:r w:rsidR="002874FE">
        <w:rPr>
          <w:rFonts w:cs="Arial"/>
          <w:lang w:eastAsia="en-US"/>
        </w:rPr>
        <w:t>CyberArk</w:t>
      </w:r>
      <w:r w:rsidR="007F1972">
        <w:rPr>
          <w:rFonts w:cs="Arial"/>
          <w:lang w:eastAsia="en-US"/>
        </w:rPr>
        <w:t xml:space="preserve">, and </w:t>
      </w:r>
      <w:r w:rsidR="002874FE">
        <w:rPr>
          <w:rFonts w:cs="Arial"/>
          <w:lang w:eastAsia="en-US"/>
        </w:rPr>
        <w:t>CyberArk</w:t>
      </w:r>
      <w:r w:rsidR="000B2B09" w:rsidRPr="00CC6493">
        <w:rPr>
          <w:rFonts w:cs="Arial"/>
          <w:lang w:eastAsia="en-US"/>
        </w:rPr>
        <w:t xml:space="preserve"> will supply and sell the Products to Reseller, at the prices and on the terms and conditions set forth in this Agreement</w:t>
      </w:r>
      <w:r w:rsidR="007F1972">
        <w:rPr>
          <w:rFonts w:cs="Arial"/>
          <w:lang w:eastAsia="en-US"/>
        </w:rPr>
        <w:t>.</w:t>
      </w:r>
    </w:p>
    <w:p w:rsidR="0031547E" w:rsidRPr="00CC6493" w:rsidRDefault="0031547E" w:rsidP="000B19CA">
      <w:pPr>
        <w:ind w:left="1440" w:hanging="720"/>
        <w:jc w:val="both"/>
        <w:rPr>
          <w:rFonts w:ascii="Arial" w:hAnsi="Arial" w:cs="Arial"/>
          <w:lang w:eastAsia="en-US"/>
        </w:rPr>
      </w:pPr>
      <w:r w:rsidRPr="00CC6493">
        <w:rPr>
          <w:rFonts w:ascii="Arial" w:hAnsi="Arial" w:cs="Arial"/>
          <w:lang w:eastAsia="en-US"/>
        </w:rPr>
        <w:tab/>
      </w:r>
    </w:p>
    <w:p w:rsidR="0031547E" w:rsidRPr="00CC6493" w:rsidRDefault="0031547E" w:rsidP="007F1972">
      <w:pPr>
        <w:ind w:left="1440" w:hanging="720"/>
        <w:jc w:val="both"/>
        <w:rPr>
          <w:rFonts w:ascii="Arial" w:hAnsi="Arial" w:cs="Arial"/>
          <w:lang w:eastAsia="en-US"/>
        </w:rPr>
      </w:pPr>
      <w:r w:rsidRPr="00CC6493">
        <w:rPr>
          <w:rFonts w:ascii="Arial" w:hAnsi="Arial" w:cs="Arial"/>
          <w:lang w:eastAsia="en-US"/>
        </w:rPr>
        <w:t>1.</w:t>
      </w:r>
      <w:r w:rsidR="000B2B09" w:rsidRPr="00CC6493">
        <w:rPr>
          <w:rFonts w:ascii="Arial" w:hAnsi="Arial" w:cs="Arial"/>
          <w:lang w:eastAsia="en-US"/>
        </w:rPr>
        <w:t>3</w:t>
      </w:r>
      <w:r w:rsidRPr="00CC6493">
        <w:rPr>
          <w:rFonts w:ascii="Arial" w:hAnsi="Arial" w:cs="Arial"/>
          <w:lang w:eastAsia="en-US"/>
        </w:rPr>
        <w:tab/>
        <w:t xml:space="preserve">Reseller may sell the Products directly to final customers, consumers or end users in the Territory (collectively “End Users”).  </w:t>
      </w:r>
    </w:p>
    <w:p w:rsidR="0031547E" w:rsidRPr="00CC6493" w:rsidRDefault="0031547E">
      <w:pPr>
        <w:jc w:val="both"/>
        <w:rPr>
          <w:rFonts w:ascii="Arial" w:hAnsi="Arial" w:cs="Arial"/>
          <w:lang w:eastAsia="en-US"/>
        </w:rPr>
      </w:pPr>
    </w:p>
    <w:p w:rsidR="0031547E" w:rsidRPr="00200FBB" w:rsidRDefault="0031547E" w:rsidP="00061FDB">
      <w:pPr>
        <w:ind w:left="1440" w:hanging="720"/>
        <w:jc w:val="both"/>
        <w:rPr>
          <w:rFonts w:ascii="Arial" w:hAnsi="Arial" w:cs="Arial"/>
          <w:lang w:eastAsia="en-US"/>
        </w:rPr>
      </w:pPr>
      <w:r w:rsidRPr="00CC6493">
        <w:rPr>
          <w:rFonts w:ascii="Arial" w:hAnsi="Arial" w:cs="Arial"/>
          <w:lang w:eastAsia="en-US"/>
        </w:rPr>
        <w:t>1.</w:t>
      </w:r>
      <w:r w:rsidR="000B2B09" w:rsidRPr="00CC6493">
        <w:rPr>
          <w:rFonts w:ascii="Arial" w:hAnsi="Arial" w:cs="Arial"/>
          <w:lang w:eastAsia="en-US"/>
        </w:rPr>
        <w:t>4</w:t>
      </w:r>
      <w:r w:rsidRPr="00CC6493">
        <w:rPr>
          <w:rFonts w:ascii="Arial" w:hAnsi="Arial" w:cs="Arial"/>
          <w:lang w:eastAsia="en-US"/>
        </w:rPr>
        <w:tab/>
        <w:t xml:space="preserve">Reseller </w:t>
      </w:r>
      <w:r w:rsidR="00061FDB">
        <w:rPr>
          <w:rFonts w:ascii="Arial" w:hAnsi="Arial" w:cs="Arial"/>
          <w:lang w:eastAsia="en-US"/>
        </w:rPr>
        <w:t>shall</w:t>
      </w:r>
      <w:r w:rsidRPr="00CC6493">
        <w:rPr>
          <w:rFonts w:ascii="Arial" w:hAnsi="Arial" w:cs="Arial"/>
          <w:lang w:eastAsia="en-US"/>
        </w:rPr>
        <w:t xml:space="preserve"> not directly or indirectly (i) sell, distribute or use; or solicit the sale, distribution or use; or cause the sale, distribution or use of the Products outside the Territory; </w:t>
      </w:r>
      <w:r w:rsidR="007F1972">
        <w:rPr>
          <w:rFonts w:ascii="Arial" w:hAnsi="Arial" w:cs="Arial"/>
          <w:lang w:eastAsia="en-US"/>
        </w:rPr>
        <w:t xml:space="preserve">or </w:t>
      </w:r>
      <w:r w:rsidRPr="00CC6493">
        <w:rPr>
          <w:rFonts w:ascii="Arial" w:hAnsi="Arial" w:cs="Arial"/>
          <w:lang w:eastAsia="en-US"/>
        </w:rPr>
        <w:t xml:space="preserve">(ii) promote, advertise, market, sublicense or provide services </w:t>
      </w:r>
      <w:r w:rsidR="00AD2E2E" w:rsidRPr="00CC6493">
        <w:rPr>
          <w:rFonts w:ascii="Arial" w:hAnsi="Arial" w:cs="Arial"/>
          <w:lang w:eastAsia="en-US"/>
        </w:rPr>
        <w:t>for</w:t>
      </w:r>
      <w:r w:rsidRPr="00CC6493">
        <w:rPr>
          <w:rFonts w:ascii="Arial" w:hAnsi="Arial" w:cs="Arial"/>
          <w:lang w:eastAsia="en-US"/>
        </w:rPr>
        <w:t xml:space="preserve"> Products outside the Territory</w:t>
      </w:r>
      <w:r w:rsidR="00AD2E2E" w:rsidRPr="00CC6493">
        <w:rPr>
          <w:rFonts w:ascii="Arial" w:hAnsi="Arial" w:cs="Arial"/>
          <w:lang w:eastAsia="en-US"/>
        </w:rPr>
        <w:t>,</w:t>
      </w:r>
      <w:r w:rsidRPr="00CC6493">
        <w:rPr>
          <w:rFonts w:ascii="Arial" w:hAnsi="Arial" w:cs="Arial"/>
          <w:lang w:eastAsia="en-US"/>
        </w:rPr>
        <w:t xml:space="preserve"> </w:t>
      </w:r>
      <w:r w:rsidR="007F1972">
        <w:rPr>
          <w:rFonts w:ascii="Arial" w:hAnsi="Arial" w:cs="Arial"/>
          <w:lang w:eastAsia="en-US"/>
        </w:rPr>
        <w:t>except with</w:t>
      </w:r>
      <w:r w:rsidRPr="00CC6493">
        <w:rPr>
          <w:rFonts w:ascii="Arial" w:hAnsi="Arial" w:cs="Arial"/>
          <w:lang w:eastAsia="en-US"/>
        </w:rPr>
        <w:t xml:space="preserve"> </w:t>
      </w:r>
      <w:r w:rsidR="002874FE">
        <w:rPr>
          <w:rFonts w:ascii="Arial" w:hAnsi="Arial" w:cs="Arial"/>
          <w:lang w:eastAsia="en-US"/>
        </w:rPr>
        <w:t>CyberArk</w:t>
      </w:r>
      <w:r w:rsidRPr="00CC6493">
        <w:rPr>
          <w:rFonts w:ascii="Arial" w:hAnsi="Arial" w:cs="Arial"/>
          <w:lang w:eastAsia="en-US"/>
        </w:rPr>
        <w:t>’s prior written consent</w:t>
      </w:r>
      <w:r w:rsidR="00AD2E2E" w:rsidRPr="00CC6493">
        <w:rPr>
          <w:rFonts w:ascii="Arial" w:hAnsi="Arial" w:cs="Arial"/>
          <w:lang w:eastAsia="en-US"/>
        </w:rPr>
        <w:t>.</w:t>
      </w:r>
      <w:r w:rsidR="00AD2E2E" w:rsidRPr="00CC6493" w:rsidDel="00AD2E2E">
        <w:rPr>
          <w:rFonts w:ascii="Arial" w:hAnsi="Arial" w:cs="Arial"/>
          <w:lang w:eastAsia="en-US"/>
        </w:rPr>
        <w:t xml:space="preserve"> </w:t>
      </w:r>
      <w:r w:rsidRPr="00200FBB">
        <w:rPr>
          <w:rFonts w:ascii="Arial" w:hAnsi="Arial" w:cs="Arial"/>
          <w:lang w:eastAsia="en-US"/>
        </w:rPr>
        <w:t xml:space="preserve">  </w:t>
      </w:r>
    </w:p>
    <w:p w:rsidR="000B19CA" w:rsidRPr="00200FBB" w:rsidRDefault="000B19CA" w:rsidP="00AD2E2E">
      <w:pPr>
        <w:ind w:left="1440" w:hanging="720"/>
        <w:jc w:val="both"/>
        <w:rPr>
          <w:rFonts w:ascii="Arial" w:hAnsi="Arial" w:cs="Arial"/>
          <w:lang w:eastAsia="en-US"/>
        </w:rPr>
      </w:pPr>
    </w:p>
    <w:p w:rsidR="0031547E" w:rsidRPr="00200FBB" w:rsidRDefault="000B19CA" w:rsidP="001738B9">
      <w:pPr>
        <w:ind w:left="1440" w:hanging="720"/>
        <w:jc w:val="both"/>
        <w:rPr>
          <w:rFonts w:ascii="Arial" w:hAnsi="Arial" w:cs="Arial"/>
          <w:lang w:eastAsia="en-US"/>
        </w:rPr>
      </w:pPr>
      <w:r w:rsidRPr="00200FBB">
        <w:rPr>
          <w:rFonts w:ascii="Arial" w:hAnsi="Arial" w:cs="Arial"/>
          <w:lang w:eastAsia="en-US"/>
        </w:rPr>
        <w:t>1.</w:t>
      </w:r>
      <w:r w:rsidR="000B2B09" w:rsidRPr="00200FBB">
        <w:rPr>
          <w:rFonts w:ascii="Arial" w:hAnsi="Arial" w:cs="Arial"/>
          <w:lang w:eastAsia="en-US"/>
        </w:rPr>
        <w:t>5</w:t>
      </w:r>
      <w:r w:rsidRPr="00200FBB">
        <w:rPr>
          <w:rFonts w:ascii="Arial" w:hAnsi="Arial" w:cs="Arial"/>
          <w:lang w:eastAsia="en-US"/>
        </w:rPr>
        <w:tab/>
        <w:t>Reseller may resell Products to sub-</w:t>
      </w:r>
      <w:r w:rsidR="001738B9">
        <w:rPr>
          <w:rFonts w:ascii="Arial" w:hAnsi="Arial" w:cs="Arial"/>
          <w:lang w:eastAsia="en-US"/>
        </w:rPr>
        <w:t>r</w:t>
      </w:r>
      <w:r w:rsidRPr="00200FBB">
        <w:rPr>
          <w:rFonts w:ascii="Arial" w:hAnsi="Arial" w:cs="Arial"/>
          <w:lang w:eastAsia="en-US"/>
        </w:rPr>
        <w:t xml:space="preserve">esellers, agents, resellers, wholesalers, retailers or other third parties </w:t>
      </w:r>
      <w:r w:rsidR="00061FDB">
        <w:rPr>
          <w:rFonts w:ascii="Arial" w:hAnsi="Arial" w:cs="Arial"/>
          <w:lang w:eastAsia="en-US"/>
        </w:rPr>
        <w:t>with</w:t>
      </w:r>
      <w:r w:rsidRPr="00200FBB">
        <w:rPr>
          <w:rFonts w:ascii="Arial" w:hAnsi="Arial" w:cs="Arial"/>
          <w:lang w:eastAsia="en-US"/>
        </w:rPr>
        <w:t>in the Territory (collectively “Sub-Resellers”).  The Sub-Resellers shall be bound by the terms and conditions of this Agreement and Reseller shall be solely responsible and liable for their actions.</w:t>
      </w:r>
    </w:p>
    <w:p w:rsidR="000B19CA" w:rsidRPr="00200FBB" w:rsidRDefault="000B19CA" w:rsidP="000B19CA">
      <w:pPr>
        <w:ind w:left="1440" w:hanging="720"/>
        <w:jc w:val="both"/>
        <w:rPr>
          <w:rFonts w:ascii="Arial" w:hAnsi="Arial" w:cs="Arial"/>
          <w:lang w:eastAsia="en-US"/>
        </w:rPr>
      </w:pPr>
    </w:p>
    <w:p w:rsidR="0031547E" w:rsidRPr="00200FBB" w:rsidRDefault="0031547E" w:rsidP="001738B9">
      <w:pPr>
        <w:ind w:left="1440" w:hanging="720"/>
        <w:jc w:val="both"/>
        <w:rPr>
          <w:rFonts w:ascii="Arial" w:hAnsi="Arial" w:cs="Arial"/>
          <w:lang w:eastAsia="en-US"/>
        </w:rPr>
      </w:pPr>
      <w:r w:rsidRPr="00200FBB">
        <w:rPr>
          <w:rFonts w:ascii="Arial" w:hAnsi="Arial" w:cs="Arial"/>
          <w:lang w:eastAsia="en-US"/>
        </w:rPr>
        <w:t>1.6</w:t>
      </w:r>
      <w:r w:rsidRPr="00200FBB">
        <w:rPr>
          <w:rFonts w:ascii="Arial" w:hAnsi="Arial" w:cs="Arial"/>
          <w:lang w:eastAsia="en-US"/>
        </w:rPr>
        <w:tab/>
      </w:r>
      <w:r w:rsidR="002874FE">
        <w:rPr>
          <w:rFonts w:ascii="Arial" w:hAnsi="Arial" w:cs="Arial"/>
          <w:lang w:eastAsia="en-US"/>
        </w:rPr>
        <w:t>CyberArk</w:t>
      </w:r>
      <w:r w:rsidRPr="00200FBB">
        <w:rPr>
          <w:rFonts w:ascii="Arial" w:hAnsi="Arial" w:cs="Arial"/>
          <w:lang w:eastAsia="en-US"/>
        </w:rPr>
        <w:t xml:space="preserve"> </w:t>
      </w:r>
      <w:r w:rsidR="007F1972">
        <w:rPr>
          <w:rFonts w:ascii="Arial" w:hAnsi="Arial" w:cs="Arial"/>
          <w:lang w:eastAsia="en-US"/>
        </w:rPr>
        <w:t xml:space="preserve">may </w:t>
      </w:r>
      <w:r w:rsidR="00F319FB" w:rsidRPr="00200FBB">
        <w:rPr>
          <w:rFonts w:ascii="Arial" w:hAnsi="Arial" w:cs="Arial"/>
          <w:lang w:eastAsia="en-US"/>
        </w:rPr>
        <w:t>(</w:t>
      </w:r>
      <w:r w:rsidR="007F1972">
        <w:rPr>
          <w:rFonts w:ascii="Arial" w:hAnsi="Arial" w:cs="Arial"/>
          <w:lang w:eastAsia="en-US"/>
        </w:rPr>
        <w:t>i</w:t>
      </w:r>
      <w:r w:rsidR="00F319FB" w:rsidRPr="00200FBB">
        <w:rPr>
          <w:rFonts w:ascii="Arial" w:hAnsi="Arial" w:cs="Arial"/>
          <w:lang w:eastAsia="en-US"/>
        </w:rPr>
        <w:t>) market, distribute, sell and/or license the Products, directly or through others, anywhere in the world, including throughout the Territory; and</w:t>
      </w:r>
      <w:r w:rsidR="007F1972">
        <w:rPr>
          <w:rFonts w:ascii="Arial" w:hAnsi="Arial" w:cs="Arial"/>
          <w:lang w:eastAsia="en-US"/>
        </w:rPr>
        <w:t xml:space="preserve"> </w:t>
      </w:r>
      <w:r w:rsidR="00F319FB" w:rsidRPr="00200FBB">
        <w:rPr>
          <w:rFonts w:ascii="Arial" w:hAnsi="Arial" w:cs="Arial"/>
          <w:lang w:eastAsia="en-US"/>
        </w:rPr>
        <w:t>(</w:t>
      </w:r>
      <w:r w:rsidR="007F1972">
        <w:rPr>
          <w:rFonts w:ascii="Arial" w:hAnsi="Arial" w:cs="Arial"/>
          <w:lang w:eastAsia="en-US"/>
        </w:rPr>
        <w:t>ii</w:t>
      </w:r>
      <w:r w:rsidR="00F319FB" w:rsidRPr="00200FBB">
        <w:rPr>
          <w:rFonts w:ascii="Arial" w:hAnsi="Arial" w:cs="Arial"/>
          <w:lang w:eastAsia="en-US"/>
        </w:rPr>
        <w:t xml:space="preserve">) </w:t>
      </w:r>
      <w:r w:rsidRPr="00200FBB">
        <w:rPr>
          <w:rFonts w:ascii="Arial" w:hAnsi="Arial" w:cs="Arial"/>
          <w:lang w:eastAsia="en-US"/>
        </w:rPr>
        <w:t>designate, in its sole discretion and at any time, any entity within the Territory as a “Strategic Account” and require Reseller not to market the Products to such entity, provided Reseller did not already establish a marketing relationship with such entity.</w:t>
      </w:r>
    </w:p>
    <w:p w:rsidR="0031547E" w:rsidRPr="00200FBB" w:rsidRDefault="0031547E">
      <w:pPr>
        <w:jc w:val="both"/>
        <w:rPr>
          <w:rFonts w:ascii="Arial" w:hAnsi="Arial" w:cs="Arial"/>
          <w:lang w:eastAsia="en-US"/>
        </w:rPr>
      </w:pPr>
    </w:p>
    <w:p w:rsidR="0031547E" w:rsidRPr="00A76FF5" w:rsidRDefault="0031547E">
      <w:pPr>
        <w:ind w:left="1440" w:hanging="720"/>
        <w:jc w:val="both"/>
        <w:rPr>
          <w:rFonts w:ascii="Arial" w:hAnsi="Arial" w:cs="Arial"/>
          <w:lang w:eastAsia="en-US"/>
        </w:rPr>
      </w:pPr>
    </w:p>
    <w:p w:rsidR="0031547E" w:rsidRPr="00A76FF5" w:rsidRDefault="0031547E">
      <w:pPr>
        <w:jc w:val="both"/>
        <w:outlineLvl w:val="0"/>
        <w:rPr>
          <w:rFonts w:ascii="Arial" w:hAnsi="Arial" w:cs="Arial"/>
          <w:b/>
          <w:lang w:eastAsia="en-US"/>
        </w:rPr>
      </w:pPr>
      <w:r w:rsidRPr="00A76FF5">
        <w:rPr>
          <w:rFonts w:ascii="Arial" w:hAnsi="Arial" w:cs="Arial"/>
          <w:b/>
          <w:lang w:eastAsia="en-US"/>
        </w:rPr>
        <w:t>2.</w:t>
      </w:r>
      <w:r w:rsidRPr="00A76FF5">
        <w:rPr>
          <w:rFonts w:ascii="Arial" w:hAnsi="Arial" w:cs="Arial"/>
          <w:b/>
          <w:lang w:eastAsia="en-US"/>
        </w:rPr>
        <w:tab/>
      </w:r>
      <w:r w:rsidRPr="00A76FF5">
        <w:rPr>
          <w:rFonts w:ascii="Arial" w:hAnsi="Arial" w:cs="Arial"/>
          <w:b/>
          <w:u w:val="single"/>
          <w:lang w:eastAsia="en-US"/>
        </w:rPr>
        <w:t>The Marketing Program, Expenses, Advertising and Training</w:t>
      </w:r>
    </w:p>
    <w:p w:rsidR="0031547E" w:rsidRPr="00A76FF5" w:rsidRDefault="0031547E">
      <w:pPr>
        <w:jc w:val="both"/>
        <w:outlineLvl w:val="0"/>
        <w:rPr>
          <w:rFonts w:ascii="Arial" w:hAnsi="Arial" w:cs="Arial"/>
          <w:b/>
          <w:lang w:eastAsia="en-US"/>
        </w:rPr>
      </w:pPr>
    </w:p>
    <w:p w:rsidR="0031547E" w:rsidRPr="00A76FF5" w:rsidRDefault="0031547E" w:rsidP="00300562">
      <w:pPr>
        <w:ind w:left="1440" w:hanging="720"/>
        <w:jc w:val="both"/>
        <w:outlineLvl w:val="0"/>
        <w:rPr>
          <w:rFonts w:ascii="Arial" w:hAnsi="Arial" w:cs="Arial"/>
          <w:lang w:eastAsia="en-US"/>
        </w:rPr>
      </w:pPr>
      <w:r w:rsidRPr="00A76FF5">
        <w:rPr>
          <w:rFonts w:ascii="Arial" w:hAnsi="Arial" w:cs="Arial"/>
          <w:lang w:eastAsia="en-US"/>
        </w:rPr>
        <w:t>2.1</w:t>
      </w:r>
      <w:r w:rsidRPr="00A76FF5">
        <w:rPr>
          <w:rFonts w:ascii="Arial" w:hAnsi="Arial" w:cs="Arial"/>
          <w:lang w:eastAsia="en-US"/>
        </w:rPr>
        <w:tab/>
        <w:t xml:space="preserve">Reseller shall </w:t>
      </w:r>
      <w:r w:rsidR="00BB566A" w:rsidRPr="00A76FF5">
        <w:rPr>
          <w:rFonts w:ascii="Arial" w:hAnsi="Arial" w:cs="Arial"/>
          <w:lang w:eastAsia="en-US"/>
        </w:rPr>
        <w:t>comply</w:t>
      </w:r>
      <w:r w:rsidRPr="00A76FF5">
        <w:rPr>
          <w:rFonts w:ascii="Arial" w:hAnsi="Arial" w:cs="Arial"/>
          <w:lang w:eastAsia="en-US"/>
        </w:rPr>
        <w:t xml:space="preserve"> with all of the requirements included in the agreed upon “Marketing Program” </w:t>
      </w:r>
      <w:r w:rsidR="00300562">
        <w:rPr>
          <w:rFonts w:ascii="Arial" w:hAnsi="Arial" w:cs="Arial"/>
          <w:lang w:eastAsia="en-US"/>
        </w:rPr>
        <w:t>in</w:t>
      </w:r>
      <w:r w:rsidRPr="00A76FF5">
        <w:rPr>
          <w:rFonts w:ascii="Arial" w:hAnsi="Arial" w:cs="Arial"/>
          <w:lang w:eastAsia="en-US"/>
        </w:rPr>
        <w:t xml:space="preserve"> </w:t>
      </w:r>
      <w:r w:rsidRPr="00A76FF5">
        <w:rPr>
          <w:rFonts w:ascii="Arial" w:hAnsi="Arial" w:cs="Arial"/>
          <w:b/>
          <w:lang w:eastAsia="en-US"/>
        </w:rPr>
        <w:t>Schedule B</w:t>
      </w:r>
      <w:r w:rsidR="00300562">
        <w:rPr>
          <w:rFonts w:ascii="Arial" w:hAnsi="Arial" w:cs="Arial"/>
          <w:bCs/>
          <w:lang w:eastAsia="en-US"/>
        </w:rPr>
        <w:t xml:space="preserve"> to this Agreement</w:t>
      </w:r>
      <w:r w:rsidRPr="00A76FF5">
        <w:rPr>
          <w:rFonts w:ascii="Arial" w:hAnsi="Arial" w:cs="Arial"/>
          <w:lang w:eastAsia="en-US"/>
        </w:rPr>
        <w:t xml:space="preserve">.  The Marketing Program may be amended by the </w:t>
      </w:r>
      <w:r w:rsidR="00BB566A" w:rsidRPr="00A76FF5">
        <w:rPr>
          <w:rFonts w:ascii="Arial" w:hAnsi="Arial" w:cs="Arial"/>
          <w:lang w:eastAsia="en-US"/>
        </w:rPr>
        <w:t>P</w:t>
      </w:r>
      <w:r w:rsidRPr="00A76FF5">
        <w:rPr>
          <w:rFonts w:ascii="Arial" w:hAnsi="Arial" w:cs="Arial"/>
          <w:lang w:eastAsia="en-US"/>
        </w:rPr>
        <w:t>arties from time to time.</w:t>
      </w:r>
    </w:p>
    <w:p w:rsidR="0031547E" w:rsidRPr="00A76FF5" w:rsidRDefault="0031547E">
      <w:pPr>
        <w:jc w:val="both"/>
        <w:outlineLvl w:val="0"/>
        <w:rPr>
          <w:rFonts w:ascii="Arial" w:hAnsi="Arial" w:cs="Arial"/>
          <w:b/>
          <w:lang w:eastAsia="en-US"/>
        </w:rPr>
      </w:pPr>
    </w:p>
    <w:p w:rsidR="0031547E" w:rsidRPr="00A76FF5" w:rsidRDefault="0031547E" w:rsidP="00300562">
      <w:pPr>
        <w:ind w:left="1440" w:hanging="720"/>
        <w:jc w:val="both"/>
        <w:outlineLvl w:val="0"/>
        <w:rPr>
          <w:rFonts w:ascii="Arial" w:hAnsi="Arial" w:cs="Arial"/>
          <w:lang w:eastAsia="en-US"/>
        </w:rPr>
      </w:pPr>
      <w:r w:rsidRPr="00A76FF5">
        <w:rPr>
          <w:rFonts w:ascii="Arial" w:hAnsi="Arial" w:cs="Arial"/>
          <w:lang w:eastAsia="en-US"/>
        </w:rPr>
        <w:t>2.2</w:t>
      </w:r>
      <w:r w:rsidRPr="00A76FF5">
        <w:rPr>
          <w:rFonts w:ascii="Arial" w:hAnsi="Arial" w:cs="Arial"/>
          <w:lang w:eastAsia="en-US"/>
        </w:rPr>
        <w:tab/>
        <w:t>Reseller shall bear all of its costs and expenses related to its performance of its</w:t>
      </w:r>
      <w:r w:rsidR="00300562">
        <w:rPr>
          <w:rFonts w:ascii="Arial" w:hAnsi="Arial" w:cs="Arial"/>
          <w:lang w:eastAsia="en-US"/>
        </w:rPr>
        <w:t xml:space="preserve"> </w:t>
      </w:r>
      <w:r w:rsidRPr="00A76FF5">
        <w:rPr>
          <w:rFonts w:ascii="Arial" w:hAnsi="Arial" w:cs="Arial"/>
          <w:lang w:eastAsia="en-US"/>
        </w:rPr>
        <w:t>obligations under this Agreement</w:t>
      </w:r>
      <w:r w:rsidR="00BB566A" w:rsidRPr="00A76FF5">
        <w:rPr>
          <w:rFonts w:ascii="Arial" w:hAnsi="Arial" w:cs="Arial"/>
          <w:lang w:eastAsia="en-US"/>
        </w:rPr>
        <w:t>,</w:t>
      </w:r>
      <w:r w:rsidR="00300562">
        <w:rPr>
          <w:rFonts w:ascii="Arial" w:hAnsi="Arial" w:cs="Arial"/>
          <w:lang w:eastAsia="en-US"/>
        </w:rPr>
        <w:t xml:space="preserve"> </w:t>
      </w:r>
      <w:r w:rsidR="00BB566A" w:rsidRPr="00A76FF5">
        <w:rPr>
          <w:rFonts w:ascii="Arial" w:hAnsi="Arial" w:cs="Arial"/>
          <w:lang w:eastAsia="en-US"/>
        </w:rPr>
        <w:t xml:space="preserve">including all costs related to advertising and sales promotion of the Products in the Territory.    </w:t>
      </w:r>
    </w:p>
    <w:p w:rsidR="0031547E" w:rsidRPr="00A76FF5" w:rsidRDefault="0031547E">
      <w:pPr>
        <w:jc w:val="both"/>
        <w:outlineLvl w:val="0"/>
        <w:rPr>
          <w:rFonts w:ascii="Arial" w:hAnsi="Arial" w:cs="Arial"/>
          <w:b/>
          <w:lang w:eastAsia="en-US"/>
        </w:rPr>
      </w:pPr>
    </w:p>
    <w:p w:rsidR="0031547E" w:rsidRPr="00A76FF5" w:rsidRDefault="0031547E" w:rsidP="00BB566A">
      <w:pPr>
        <w:ind w:left="1440" w:hanging="720"/>
        <w:jc w:val="both"/>
        <w:rPr>
          <w:rFonts w:ascii="Arial" w:hAnsi="Arial" w:cs="Arial"/>
          <w:lang w:eastAsia="en-US"/>
        </w:rPr>
      </w:pPr>
      <w:r w:rsidRPr="00A76FF5">
        <w:rPr>
          <w:rFonts w:ascii="Arial" w:hAnsi="Arial" w:cs="Arial"/>
          <w:lang w:eastAsia="en-US"/>
        </w:rPr>
        <w:t xml:space="preserve">2.3 </w:t>
      </w:r>
      <w:r w:rsidRPr="00A76FF5">
        <w:rPr>
          <w:rFonts w:ascii="Arial" w:hAnsi="Arial" w:cs="Arial"/>
          <w:lang w:eastAsia="en-US"/>
        </w:rPr>
        <w:tab/>
        <w:t xml:space="preserve">Reseller shall identify itself as an authorized </w:t>
      </w:r>
      <w:r w:rsidR="00BB566A" w:rsidRPr="00A76FF5">
        <w:rPr>
          <w:rFonts w:ascii="Arial" w:hAnsi="Arial" w:cs="Arial"/>
          <w:lang w:eastAsia="en-US"/>
        </w:rPr>
        <w:t>r</w:t>
      </w:r>
      <w:r w:rsidRPr="00A76FF5">
        <w:rPr>
          <w:rFonts w:ascii="Arial" w:hAnsi="Arial" w:cs="Arial"/>
          <w:lang w:eastAsia="en-US"/>
        </w:rPr>
        <w:t xml:space="preserve">eseller of </w:t>
      </w:r>
      <w:r w:rsidR="002874FE">
        <w:rPr>
          <w:rFonts w:ascii="Arial" w:hAnsi="Arial" w:cs="Arial"/>
          <w:lang w:eastAsia="en-US"/>
        </w:rPr>
        <w:t>CyberArk</w:t>
      </w:r>
      <w:r w:rsidRPr="00A76FF5">
        <w:rPr>
          <w:rFonts w:ascii="Arial" w:hAnsi="Arial" w:cs="Arial"/>
          <w:lang w:eastAsia="en-US"/>
        </w:rPr>
        <w:t xml:space="preserve"> Products in connection with all its activities related to its marketing and distribution of the Products, including adding information and a link to </w:t>
      </w:r>
      <w:r w:rsidR="002874FE">
        <w:rPr>
          <w:rFonts w:ascii="Arial" w:hAnsi="Arial" w:cs="Arial"/>
          <w:lang w:eastAsia="en-US"/>
        </w:rPr>
        <w:t>CyberArk</w:t>
      </w:r>
      <w:r w:rsidRPr="00A76FF5">
        <w:rPr>
          <w:rFonts w:ascii="Arial" w:hAnsi="Arial" w:cs="Arial"/>
          <w:lang w:eastAsia="en-US"/>
        </w:rPr>
        <w:t xml:space="preserve"> on its website.  </w:t>
      </w:r>
      <w:r w:rsidR="002874FE">
        <w:rPr>
          <w:rFonts w:ascii="Arial" w:hAnsi="Arial" w:cs="Arial"/>
          <w:lang w:eastAsia="en-US"/>
        </w:rPr>
        <w:t>CyberArk</w:t>
      </w:r>
      <w:r w:rsidR="00841F33" w:rsidRPr="00A76FF5">
        <w:rPr>
          <w:rFonts w:ascii="Arial" w:hAnsi="Arial" w:cs="Arial"/>
          <w:lang w:eastAsia="en-US"/>
        </w:rPr>
        <w:t xml:space="preserve"> must approve </w:t>
      </w:r>
      <w:r w:rsidRPr="00A76FF5">
        <w:rPr>
          <w:rFonts w:ascii="Arial" w:hAnsi="Arial" w:cs="Arial"/>
          <w:lang w:eastAsia="en-US"/>
        </w:rPr>
        <w:t xml:space="preserve">all advertising copy, ideas, campaigns and programs related to </w:t>
      </w:r>
      <w:r w:rsidR="002874FE">
        <w:rPr>
          <w:rFonts w:ascii="Arial" w:hAnsi="Arial" w:cs="Arial"/>
          <w:lang w:eastAsia="en-US"/>
        </w:rPr>
        <w:t>CyberArk</w:t>
      </w:r>
      <w:r w:rsidRPr="00A76FF5">
        <w:rPr>
          <w:rFonts w:ascii="Arial" w:hAnsi="Arial" w:cs="Arial"/>
          <w:lang w:eastAsia="en-US"/>
        </w:rPr>
        <w:t xml:space="preserve"> or the Products prior to dissemination to the public. </w:t>
      </w:r>
      <w:r w:rsidR="00BB566A" w:rsidRPr="00A76FF5">
        <w:rPr>
          <w:rFonts w:ascii="Arial" w:hAnsi="Arial" w:cs="Arial"/>
          <w:lang w:eastAsia="en-US"/>
        </w:rPr>
        <w:t xml:space="preserve">Reseller shall pay </w:t>
      </w:r>
      <w:r w:rsidR="002874FE">
        <w:rPr>
          <w:rFonts w:ascii="Arial" w:hAnsi="Arial" w:cs="Arial"/>
          <w:lang w:eastAsia="en-US"/>
        </w:rPr>
        <w:t>CyberArk</w:t>
      </w:r>
      <w:r w:rsidR="00BB566A" w:rsidRPr="00A76FF5">
        <w:rPr>
          <w:rFonts w:ascii="Arial" w:hAnsi="Arial" w:cs="Arial"/>
          <w:lang w:eastAsia="en-US"/>
        </w:rPr>
        <w:t xml:space="preserve"> for all marketing materials that it orders from </w:t>
      </w:r>
      <w:r w:rsidR="002874FE">
        <w:rPr>
          <w:rFonts w:ascii="Arial" w:hAnsi="Arial" w:cs="Arial"/>
          <w:lang w:eastAsia="en-US"/>
        </w:rPr>
        <w:t>CyberArk</w:t>
      </w:r>
      <w:r w:rsidR="00BB566A" w:rsidRPr="00A76FF5">
        <w:rPr>
          <w:rFonts w:ascii="Arial" w:hAnsi="Arial" w:cs="Arial"/>
          <w:lang w:eastAsia="en-US"/>
        </w:rPr>
        <w:t>.</w:t>
      </w:r>
    </w:p>
    <w:p w:rsidR="0031547E" w:rsidRPr="00A76FF5" w:rsidRDefault="0031547E" w:rsidP="00F55796">
      <w:pPr>
        <w:ind w:left="1440" w:hanging="720"/>
        <w:jc w:val="both"/>
        <w:outlineLvl w:val="0"/>
        <w:rPr>
          <w:rFonts w:ascii="Arial" w:hAnsi="Arial" w:cs="Arial"/>
          <w:lang w:eastAsia="en-US"/>
        </w:rPr>
      </w:pPr>
    </w:p>
    <w:p w:rsidR="0031547E" w:rsidRPr="00A76FF5" w:rsidRDefault="0031547E">
      <w:pPr>
        <w:ind w:left="1440" w:hanging="720"/>
        <w:jc w:val="both"/>
        <w:outlineLvl w:val="0"/>
        <w:rPr>
          <w:rFonts w:ascii="Arial" w:hAnsi="Arial" w:cs="Arial"/>
          <w:b/>
          <w:lang w:eastAsia="en-US"/>
        </w:rPr>
      </w:pPr>
    </w:p>
    <w:p w:rsidR="0031547E" w:rsidRPr="00A76FF5" w:rsidRDefault="0031547E" w:rsidP="00BD6380">
      <w:pPr>
        <w:jc w:val="both"/>
        <w:outlineLvl w:val="0"/>
        <w:rPr>
          <w:rFonts w:ascii="Arial" w:hAnsi="Arial" w:cs="Arial"/>
          <w:b/>
          <w:lang w:eastAsia="en-US"/>
        </w:rPr>
      </w:pPr>
      <w:r w:rsidRPr="00A76FF5">
        <w:rPr>
          <w:rFonts w:ascii="Arial" w:hAnsi="Arial" w:cs="Arial"/>
          <w:b/>
          <w:lang w:eastAsia="en-US"/>
        </w:rPr>
        <w:lastRenderedPageBreak/>
        <w:t>3.</w:t>
      </w:r>
      <w:r w:rsidRPr="00A76FF5">
        <w:rPr>
          <w:rFonts w:ascii="Arial" w:hAnsi="Arial" w:cs="Arial"/>
          <w:b/>
          <w:lang w:eastAsia="en-US"/>
        </w:rPr>
        <w:tab/>
      </w:r>
      <w:r w:rsidRPr="00A76FF5">
        <w:rPr>
          <w:rFonts w:ascii="Arial" w:hAnsi="Arial" w:cs="Arial"/>
          <w:b/>
          <w:u w:val="single"/>
          <w:lang w:eastAsia="en-US"/>
        </w:rPr>
        <w:t>Undertakings of Reseller</w:t>
      </w:r>
    </w:p>
    <w:p w:rsidR="0031547E" w:rsidRPr="00A76FF5" w:rsidRDefault="0031547E">
      <w:pPr>
        <w:jc w:val="both"/>
        <w:rPr>
          <w:rFonts w:ascii="Arial" w:hAnsi="Arial" w:cs="Arial"/>
          <w:lang w:eastAsia="en-US"/>
        </w:rPr>
      </w:pPr>
    </w:p>
    <w:p w:rsidR="0031547E" w:rsidRPr="00CC48BF" w:rsidRDefault="0031547E" w:rsidP="00F62E77">
      <w:pPr>
        <w:jc w:val="both"/>
        <w:rPr>
          <w:rFonts w:ascii="Arial" w:hAnsi="Arial" w:cs="Arial"/>
          <w:lang w:eastAsia="en-US"/>
        </w:rPr>
      </w:pPr>
      <w:r w:rsidRPr="00A76FF5">
        <w:rPr>
          <w:rFonts w:ascii="Arial" w:hAnsi="Arial" w:cs="Arial"/>
          <w:lang w:eastAsia="en-US"/>
        </w:rPr>
        <w:tab/>
      </w:r>
      <w:r w:rsidR="00F62E77">
        <w:rPr>
          <w:rFonts w:ascii="Arial" w:hAnsi="Arial" w:cs="Arial"/>
          <w:lang w:eastAsia="en-US"/>
        </w:rPr>
        <w:t>A</w:t>
      </w:r>
      <w:r w:rsidR="00F62E77" w:rsidRPr="0020596C">
        <w:rPr>
          <w:rFonts w:ascii="Arial" w:hAnsi="Arial" w:cs="Arial"/>
          <w:lang w:eastAsia="en-US"/>
        </w:rPr>
        <w:t xml:space="preserve">t its own expense and without cost or liability to </w:t>
      </w:r>
      <w:r w:rsidR="002874FE">
        <w:rPr>
          <w:rFonts w:ascii="Arial" w:hAnsi="Arial" w:cs="Arial"/>
          <w:lang w:eastAsia="en-US"/>
        </w:rPr>
        <w:t>CyberArk</w:t>
      </w:r>
      <w:r w:rsidR="00F62E77">
        <w:rPr>
          <w:rFonts w:ascii="Arial" w:hAnsi="Arial" w:cs="Arial"/>
          <w:lang w:eastAsia="en-US"/>
        </w:rPr>
        <w:t xml:space="preserve">, </w:t>
      </w:r>
      <w:r w:rsidRPr="00A76FF5">
        <w:rPr>
          <w:rFonts w:ascii="Arial" w:hAnsi="Arial" w:cs="Arial"/>
          <w:lang w:eastAsia="en-US"/>
        </w:rPr>
        <w:t xml:space="preserve">Reseller </w:t>
      </w:r>
      <w:r w:rsidR="00F62E77">
        <w:rPr>
          <w:rFonts w:ascii="Arial" w:hAnsi="Arial" w:cs="Arial"/>
          <w:lang w:eastAsia="en-US"/>
        </w:rPr>
        <w:t>agrees</w:t>
      </w:r>
      <w:r w:rsidR="00E01A12">
        <w:rPr>
          <w:rFonts w:ascii="Arial" w:hAnsi="Arial" w:cs="Arial"/>
          <w:lang w:eastAsia="en-US"/>
        </w:rPr>
        <w:t xml:space="preserve"> to</w:t>
      </w:r>
      <w:r w:rsidR="00F62E77">
        <w:rPr>
          <w:rFonts w:ascii="Arial" w:hAnsi="Arial" w:cs="Arial"/>
          <w:lang w:eastAsia="en-US"/>
        </w:rPr>
        <w:t>:</w:t>
      </w:r>
    </w:p>
    <w:p w:rsidR="0031547E" w:rsidRPr="00CC48BF" w:rsidRDefault="0031547E">
      <w:pPr>
        <w:jc w:val="both"/>
        <w:rPr>
          <w:rFonts w:ascii="Arial" w:hAnsi="Arial" w:cs="Arial"/>
          <w:lang w:eastAsia="en-US"/>
        </w:rPr>
      </w:pPr>
    </w:p>
    <w:p w:rsidR="0031547E" w:rsidRPr="00CC48BF" w:rsidRDefault="00F319FB" w:rsidP="00E01A12">
      <w:pPr>
        <w:ind w:left="1440" w:hanging="720"/>
        <w:jc w:val="both"/>
        <w:rPr>
          <w:rFonts w:ascii="Arial" w:hAnsi="Arial" w:cs="Arial"/>
          <w:lang w:eastAsia="en-US"/>
        </w:rPr>
      </w:pPr>
      <w:r w:rsidRPr="00CC48BF">
        <w:rPr>
          <w:rFonts w:ascii="Arial" w:hAnsi="Arial" w:cs="Arial"/>
          <w:lang w:eastAsia="en-US"/>
        </w:rPr>
        <w:t>3.1</w:t>
      </w:r>
      <w:r w:rsidRPr="00CC48BF">
        <w:rPr>
          <w:rFonts w:ascii="Arial" w:hAnsi="Arial" w:cs="Arial"/>
          <w:lang w:eastAsia="en-US"/>
        </w:rPr>
        <w:tab/>
      </w:r>
      <w:r w:rsidR="0031547E" w:rsidRPr="00CC48BF">
        <w:rPr>
          <w:rFonts w:ascii="Arial" w:hAnsi="Arial" w:cs="Arial"/>
          <w:lang w:eastAsia="en-US"/>
        </w:rPr>
        <w:t xml:space="preserve">use its best efforts to actively market the Products in the Territory and to vigorously promote their use, purchase and/or license within the Territory, </w:t>
      </w:r>
      <w:r w:rsidR="00BB566A" w:rsidRPr="00CC48BF">
        <w:rPr>
          <w:rFonts w:ascii="Arial" w:hAnsi="Arial" w:cs="Arial"/>
          <w:lang w:eastAsia="en-US"/>
        </w:rPr>
        <w:t xml:space="preserve">in accordance with </w:t>
      </w:r>
      <w:r w:rsidR="002874FE">
        <w:rPr>
          <w:rFonts w:ascii="Arial" w:hAnsi="Arial" w:cs="Arial"/>
          <w:lang w:eastAsia="en-US"/>
        </w:rPr>
        <w:t>CyberArk</w:t>
      </w:r>
      <w:r w:rsidR="00BB566A" w:rsidRPr="00CC48BF">
        <w:rPr>
          <w:rFonts w:ascii="Arial" w:hAnsi="Arial" w:cs="Arial"/>
          <w:lang w:eastAsia="en-US"/>
        </w:rPr>
        <w:t>’s instructions</w:t>
      </w:r>
      <w:r w:rsidR="00700C4D">
        <w:rPr>
          <w:rFonts w:ascii="Arial" w:hAnsi="Arial" w:cs="Arial"/>
          <w:lang w:eastAsia="en-US"/>
        </w:rPr>
        <w:t>;</w:t>
      </w:r>
    </w:p>
    <w:p w:rsidR="0031547E" w:rsidRPr="00CC48BF" w:rsidRDefault="0031547E">
      <w:pPr>
        <w:jc w:val="both"/>
        <w:rPr>
          <w:rFonts w:ascii="Arial" w:hAnsi="Arial" w:cs="Arial"/>
          <w:lang w:eastAsia="en-US"/>
        </w:rPr>
      </w:pPr>
    </w:p>
    <w:p w:rsidR="0031547E" w:rsidRPr="00A76FF5" w:rsidRDefault="00F319FB" w:rsidP="001D5284">
      <w:pPr>
        <w:ind w:left="1440" w:hanging="720"/>
        <w:jc w:val="both"/>
        <w:rPr>
          <w:rFonts w:ascii="Arial" w:hAnsi="Arial" w:cs="Arial"/>
          <w:u w:val="single"/>
        </w:rPr>
      </w:pPr>
      <w:r w:rsidRPr="00CC48BF">
        <w:rPr>
          <w:rFonts w:ascii="Arial" w:hAnsi="Arial" w:cs="Arial"/>
          <w:lang w:eastAsia="en-US"/>
        </w:rPr>
        <w:t>3.</w:t>
      </w:r>
      <w:r w:rsidR="009E1F98">
        <w:rPr>
          <w:rFonts w:ascii="Arial" w:hAnsi="Arial" w:cs="Arial"/>
          <w:lang w:eastAsia="en-US"/>
        </w:rPr>
        <w:t>2</w:t>
      </w:r>
      <w:r w:rsidRPr="00CC48BF">
        <w:rPr>
          <w:rFonts w:ascii="Arial" w:hAnsi="Arial" w:cs="Arial"/>
          <w:lang w:eastAsia="en-US"/>
        </w:rPr>
        <w:tab/>
      </w:r>
      <w:r w:rsidR="0031547E" w:rsidRPr="00CC48BF">
        <w:rPr>
          <w:rFonts w:ascii="Arial" w:hAnsi="Arial" w:cs="Arial"/>
          <w:lang w:eastAsia="en-US"/>
        </w:rPr>
        <w:t xml:space="preserve">provide </w:t>
      </w:r>
      <w:r w:rsidR="00197271">
        <w:rPr>
          <w:rFonts w:ascii="Arial" w:hAnsi="Arial" w:cs="Arial"/>
          <w:lang w:eastAsia="en-US"/>
        </w:rPr>
        <w:t>required</w:t>
      </w:r>
      <w:r w:rsidR="0031547E" w:rsidRPr="00CC48BF">
        <w:rPr>
          <w:rFonts w:ascii="Arial" w:hAnsi="Arial" w:cs="Arial"/>
          <w:lang w:eastAsia="en-US"/>
        </w:rPr>
        <w:t xml:space="preserve"> installation, service, maintenance, training and support for Products used in the Territory</w:t>
      </w:r>
      <w:r w:rsidR="00E01A12">
        <w:rPr>
          <w:rFonts w:ascii="Arial" w:hAnsi="Arial" w:cs="Arial"/>
          <w:lang w:eastAsia="en-US"/>
        </w:rPr>
        <w:t xml:space="preserve">, in accordance with </w:t>
      </w:r>
      <w:r w:rsidR="0031547E" w:rsidRPr="00300562">
        <w:rPr>
          <w:rFonts w:ascii="Arial" w:hAnsi="Arial" w:cs="Arial"/>
          <w:b/>
          <w:bCs/>
        </w:rPr>
        <w:t>Schedule C</w:t>
      </w:r>
      <w:r w:rsidR="00300562">
        <w:rPr>
          <w:rFonts w:ascii="Arial" w:hAnsi="Arial" w:cs="Arial"/>
        </w:rPr>
        <w:t xml:space="preserve"> </w:t>
      </w:r>
      <w:r w:rsidR="00061FDB">
        <w:rPr>
          <w:rFonts w:ascii="Arial" w:hAnsi="Arial" w:cs="Arial"/>
        </w:rPr>
        <w:t xml:space="preserve">to </w:t>
      </w:r>
      <w:r w:rsidR="00300562">
        <w:rPr>
          <w:rFonts w:ascii="Arial" w:hAnsi="Arial" w:cs="Arial"/>
        </w:rPr>
        <w:t>this Agreement</w:t>
      </w:r>
      <w:r w:rsidR="001D5284">
        <w:rPr>
          <w:rFonts w:ascii="Arial" w:hAnsi="Arial" w:cs="Arial"/>
        </w:rPr>
        <w:t>;</w:t>
      </w:r>
      <w:r w:rsidR="0031547E" w:rsidRPr="00CC48BF">
        <w:rPr>
          <w:rFonts w:ascii="Arial" w:hAnsi="Arial" w:cs="Arial"/>
        </w:rPr>
        <w:t xml:space="preserve"> </w:t>
      </w:r>
    </w:p>
    <w:p w:rsidR="0031547E" w:rsidRPr="00A76FF5" w:rsidRDefault="0031547E">
      <w:pPr>
        <w:ind w:left="2160" w:hanging="720"/>
        <w:jc w:val="both"/>
        <w:rPr>
          <w:rFonts w:ascii="Arial" w:hAnsi="Arial" w:cs="Arial"/>
          <w:lang w:eastAsia="en-US"/>
        </w:rPr>
      </w:pPr>
    </w:p>
    <w:p w:rsidR="0031547E" w:rsidRPr="00A76FF5" w:rsidRDefault="00F319FB" w:rsidP="00E01A12">
      <w:pPr>
        <w:ind w:left="1440" w:hanging="720"/>
        <w:jc w:val="both"/>
        <w:rPr>
          <w:rFonts w:ascii="Arial" w:hAnsi="Arial" w:cs="Arial"/>
          <w:lang w:eastAsia="en-US"/>
        </w:rPr>
      </w:pPr>
      <w:r w:rsidRPr="00A76FF5">
        <w:rPr>
          <w:rFonts w:ascii="Arial" w:hAnsi="Arial" w:cs="Arial"/>
          <w:lang w:eastAsia="en-US"/>
        </w:rPr>
        <w:t>3.</w:t>
      </w:r>
      <w:r w:rsidR="009E1F98">
        <w:rPr>
          <w:rFonts w:ascii="Arial" w:hAnsi="Arial" w:cs="Arial"/>
          <w:lang w:eastAsia="en-US"/>
        </w:rPr>
        <w:t>3</w:t>
      </w:r>
      <w:r w:rsidRPr="00A76FF5">
        <w:rPr>
          <w:rFonts w:ascii="Arial" w:hAnsi="Arial" w:cs="Arial"/>
          <w:lang w:eastAsia="en-US"/>
        </w:rPr>
        <w:tab/>
      </w:r>
      <w:r w:rsidR="0031547E" w:rsidRPr="00A76FF5">
        <w:rPr>
          <w:rFonts w:ascii="Arial" w:hAnsi="Arial" w:cs="Arial"/>
          <w:lang w:eastAsia="en-US"/>
        </w:rPr>
        <w:t xml:space="preserve">maintain high quality marketing and sales personnel and other necessary resources to provide effective and regular contact with customers and potential customers in the Territory for the Products (including, but not limited to purchasing and maintaining for demonstration or training purposes such quantities of the Products as </w:t>
      </w:r>
      <w:r w:rsidR="002874FE">
        <w:rPr>
          <w:rFonts w:ascii="Arial" w:hAnsi="Arial" w:cs="Arial"/>
          <w:lang w:eastAsia="en-US"/>
        </w:rPr>
        <w:t>CyberArk</w:t>
      </w:r>
      <w:r w:rsidR="0031547E" w:rsidRPr="00A76FF5">
        <w:rPr>
          <w:rFonts w:ascii="Arial" w:hAnsi="Arial" w:cs="Arial"/>
          <w:lang w:eastAsia="en-US"/>
        </w:rPr>
        <w:t xml:space="preserve"> may from time to time reasonably require</w:t>
      </w:r>
      <w:r w:rsidR="00700C4D" w:rsidRPr="00A76FF5">
        <w:rPr>
          <w:rFonts w:ascii="Arial" w:hAnsi="Arial" w:cs="Arial"/>
          <w:lang w:eastAsia="en-US"/>
        </w:rPr>
        <w:t>)</w:t>
      </w:r>
      <w:r w:rsidR="00700C4D">
        <w:rPr>
          <w:rFonts w:ascii="Arial" w:hAnsi="Arial" w:cs="Arial"/>
          <w:lang w:eastAsia="en-US"/>
        </w:rPr>
        <w:t>;</w:t>
      </w:r>
    </w:p>
    <w:p w:rsidR="0031547E" w:rsidRPr="00A76FF5" w:rsidRDefault="0031547E">
      <w:pPr>
        <w:jc w:val="both"/>
        <w:rPr>
          <w:rFonts w:ascii="Arial" w:hAnsi="Arial" w:cs="Arial"/>
          <w:lang w:eastAsia="en-US"/>
        </w:rPr>
      </w:pPr>
    </w:p>
    <w:p w:rsidR="0031547E" w:rsidRPr="00A76FF5" w:rsidRDefault="00F319FB" w:rsidP="00E01A12">
      <w:pPr>
        <w:ind w:left="1440" w:hanging="720"/>
        <w:jc w:val="both"/>
        <w:rPr>
          <w:rFonts w:ascii="Arial" w:hAnsi="Arial" w:cs="Arial"/>
          <w:lang w:eastAsia="en-US"/>
        </w:rPr>
      </w:pPr>
      <w:r w:rsidRPr="00A76FF5">
        <w:rPr>
          <w:rFonts w:ascii="Arial" w:hAnsi="Arial" w:cs="Arial"/>
          <w:lang w:eastAsia="en-US"/>
        </w:rPr>
        <w:t>3.</w:t>
      </w:r>
      <w:r w:rsidR="009E1F98">
        <w:rPr>
          <w:rFonts w:ascii="Arial" w:hAnsi="Arial" w:cs="Arial"/>
          <w:lang w:eastAsia="en-US"/>
        </w:rPr>
        <w:t>4</w:t>
      </w:r>
      <w:r w:rsidRPr="00A76FF5">
        <w:rPr>
          <w:rFonts w:ascii="Arial" w:hAnsi="Arial" w:cs="Arial"/>
          <w:lang w:eastAsia="en-US"/>
        </w:rPr>
        <w:tab/>
      </w:r>
      <w:r w:rsidR="0031547E" w:rsidRPr="00A76FF5">
        <w:rPr>
          <w:rFonts w:ascii="Arial" w:hAnsi="Arial" w:cs="Arial"/>
          <w:lang w:eastAsia="en-US"/>
        </w:rPr>
        <w:t xml:space="preserve">promptly and thoroughly follow up on any leads for potential customers given it by </w:t>
      </w:r>
      <w:r w:rsidR="002874FE">
        <w:rPr>
          <w:rFonts w:ascii="Arial" w:hAnsi="Arial" w:cs="Arial"/>
          <w:lang w:eastAsia="en-US"/>
        </w:rPr>
        <w:t>CyberArk</w:t>
      </w:r>
      <w:r w:rsidR="00700C4D">
        <w:rPr>
          <w:rFonts w:ascii="Arial" w:hAnsi="Arial" w:cs="Arial"/>
          <w:lang w:eastAsia="en-US"/>
        </w:rPr>
        <w:t>;</w:t>
      </w:r>
    </w:p>
    <w:p w:rsidR="0031547E" w:rsidRPr="00A76FF5" w:rsidRDefault="0031547E" w:rsidP="00A76FF5">
      <w:pPr>
        <w:ind w:firstLine="720"/>
        <w:jc w:val="both"/>
        <w:rPr>
          <w:rFonts w:ascii="Arial" w:hAnsi="Arial" w:cs="Arial"/>
          <w:b/>
          <w:lang w:eastAsia="en-US"/>
        </w:rPr>
      </w:pPr>
    </w:p>
    <w:p w:rsidR="0031547E" w:rsidRPr="00F62E77" w:rsidRDefault="00F319FB" w:rsidP="00E01A12">
      <w:pPr>
        <w:pStyle w:val="BodyText"/>
        <w:ind w:left="1440" w:hanging="720"/>
        <w:rPr>
          <w:rFonts w:cs="Arial"/>
          <w:lang w:eastAsia="en-US"/>
        </w:rPr>
      </w:pPr>
      <w:r w:rsidRPr="00A76FF5">
        <w:rPr>
          <w:rFonts w:cs="Arial"/>
          <w:lang w:eastAsia="en-US"/>
        </w:rPr>
        <w:t>3.</w:t>
      </w:r>
      <w:r w:rsidR="009E1F98">
        <w:rPr>
          <w:rFonts w:cs="Arial"/>
          <w:lang w:eastAsia="en-US"/>
        </w:rPr>
        <w:t>5</w:t>
      </w:r>
      <w:r w:rsidRPr="00A76FF5">
        <w:rPr>
          <w:rFonts w:cs="Arial"/>
          <w:lang w:eastAsia="en-US"/>
        </w:rPr>
        <w:tab/>
      </w:r>
      <w:r w:rsidR="00E01A12">
        <w:rPr>
          <w:rFonts w:cs="Arial"/>
          <w:lang w:eastAsia="en-US"/>
        </w:rPr>
        <w:t>maintain</w:t>
      </w:r>
      <w:r w:rsidR="0031547E" w:rsidRPr="00A76FF5">
        <w:rPr>
          <w:rFonts w:cs="Arial"/>
          <w:lang w:eastAsia="en-US"/>
        </w:rPr>
        <w:t xml:space="preserve"> during the Term of this Agreement adequate financing, personnel and other resources to </w:t>
      </w:r>
      <w:r w:rsidR="009E1F98">
        <w:rPr>
          <w:rFonts w:cs="Arial"/>
          <w:lang w:eastAsia="en-US"/>
        </w:rPr>
        <w:t>perform its obligations under this Agreement</w:t>
      </w:r>
      <w:r w:rsidR="00700C4D">
        <w:rPr>
          <w:rFonts w:cs="Arial"/>
          <w:lang w:eastAsia="en-US"/>
        </w:rPr>
        <w:t>;</w:t>
      </w:r>
      <w:r w:rsidR="00700C4D" w:rsidRPr="00F62E77">
        <w:rPr>
          <w:rFonts w:cs="Arial"/>
          <w:lang w:eastAsia="en-US"/>
        </w:rPr>
        <w:t xml:space="preserve"> </w:t>
      </w:r>
    </w:p>
    <w:p w:rsidR="0031547E" w:rsidRPr="00F62E77" w:rsidRDefault="0031547E">
      <w:pPr>
        <w:jc w:val="both"/>
        <w:rPr>
          <w:rFonts w:ascii="Arial" w:hAnsi="Arial" w:cs="Arial"/>
          <w:lang w:eastAsia="en-US"/>
        </w:rPr>
      </w:pPr>
    </w:p>
    <w:p w:rsidR="00A45C50" w:rsidRDefault="00F319FB" w:rsidP="00A45C50">
      <w:pPr>
        <w:ind w:left="1440" w:hanging="720"/>
        <w:jc w:val="both"/>
        <w:rPr>
          <w:rFonts w:ascii="Arial" w:hAnsi="Arial" w:cs="Arial"/>
          <w:lang w:eastAsia="en-US"/>
        </w:rPr>
      </w:pPr>
      <w:r w:rsidRPr="00F62E77">
        <w:rPr>
          <w:rFonts w:ascii="Arial" w:hAnsi="Arial" w:cs="Arial"/>
          <w:lang w:eastAsia="en-US"/>
        </w:rPr>
        <w:t>3.</w:t>
      </w:r>
      <w:r w:rsidR="009E1F98">
        <w:rPr>
          <w:rFonts w:ascii="Arial" w:hAnsi="Arial" w:cs="Arial"/>
          <w:lang w:eastAsia="en-US"/>
        </w:rPr>
        <w:t>6</w:t>
      </w:r>
      <w:r w:rsidRPr="00F62E77">
        <w:rPr>
          <w:rFonts w:ascii="Arial" w:hAnsi="Arial" w:cs="Arial"/>
          <w:lang w:eastAsia="en-US"/>
        </w:rPr>
        <w:tab/>
      </w:r>
      <w:r w:rsidR="00F62E77">
        <w:rPr>
          <w:rFonts w:ascii="Arial" w:hAnsi="Arial" w:cs="Arial"/>
          <w:lang w:eastAsia="en-US"/>
        </w:rPr>
        <w:t xml:space="preserve">perform its obligations under this Agreement in </w:t>
      </w:r>
      <w:r w:rsidR="0031547E" w:rsidRPr="00F62E77">
        <w:rPr>
          <w:rFonts w:ascii="Arial" w:hAnsi="Arial" w:cs="Arial"/>
          <w:lang w:eastAsia="en-US"/>
        </w:rPr>
        <w:t>compl</w:t>
      </w:r>
      <w:r w:rsidR="00F62E77">
        <w:rPr>
          <w:rFonts w:ascii="Arial" w:hAnsi="Arial" w:cs="Arial"/>
          <w:lang w:eastAsia="en-US"/>
        </w:rPr>
        <w:t>iance</w:t>
      </w:r>
      <w:r w:rsidR="0031547E" w:rsidRPr="00F62E77">
        <w:rPr>
          <w:rFonts w:ascii="Arial" w:hAnsi="Arial" w:cs="Arial"/>
          <w:lang w:eastAsia="en-US"/>
        </w:rPr>
        <w:t xml:space="preserve"> with all </w:t>
      </w:r>
      <w:r w:rsidR="002874FE">
        <w:rPr>
          <w:rFonts w:ascii="Arial" w:hAnsi="Arial" w:cs="Arial"/>
          <w:lang w:eastAsia="en-US"/>
        </w:rPr>
        <w:t>CyberArk</w:t>
      </w:r>
      <w:r w:rsidR="00515CF9">
        <w:rPr>
          <w:rFonts w:ascii="Arial" w:hAnsi="Arial" w:cs="Arial"/>
          <w:lang w:eastAsia="en-US"/>
        </w:rPr>
        <w:t xml:space="preserve"> policies that have been provided to Reseller, and in compliance with all </w:t>
      </w:r>
      <w:r w:rsidRPr="00F62E77">
        <w:rPr>
          <w:rFonts w:ascii="Arial" w:hAnsi="Arial" w:cs="Arial"/>
          <w:lang w:eastAsia="en-US"/>
        </w:rPr>
        <w:t xml:space="preserve">applicable laws, </w:t>
      </w:r>
      <w:r w:rsidR="0031547E" w:rsidRPr="00F62E77">
        <w:rPr>
          <w:rFonts w:ascii="Arial" w:hAnsi="Arial" w:cs="Arial"/>
          <w:lang w:eastAsia="en-US"/>
        </w:rPr>
        <w:t>regulations</w:t>
      </w:r>
      <w:r w:rsidR="00700C4D">
        <w:rPr>
          <w:rFonts w:ascii="Arial" w:hAnsi="Arial" w:cs="Arial"/>
          <w:lang w:eastAsia="en-US"/>
        </w:rPr>
        <w:t>, ordinances</w:t>
      </w:r>
      <w:r w:rsidR="0031547E" w:rsidRPr="00F62E77">
        <w:rPr>
          <w:rFonts w:ascii="Arial" w:hAnsi="Arial" w:cs="Arial"/>
          <w:lang w:eastAsia="en-US"/>
        </w:rPr>
        <w:t xml:space="preserve"> and standards</w:t>
      </w:r>
      <w:r w:rsidR="00F62E77">
        <w:rPr>
          <w:rFonts w:ascii="Arial" w:hAnsi="Arial" w:cs="Arial"/>
          <w:lang w:eastAsia="en-US"/>
        </w:rPr>
        <w:t>;</w:t>
      </w:r>
      <w:r w:rsidR="00300562">
        <w:rPr>
          <w:rFonts w:ascii="Arial" w:hAnsi="Arial" w:cs="Arial"/>
          <w:lang w:eastAsia="en-US"/>
        </w:rPr>
        <w:t xml:space="preserve"> to </w:t>
      </w:r>
      <w:r w:rsidR="0031547E" w:rsidRPr="00F62E77">
        <w:rPr>
          <w:rFonts w:ascii="Arial" w:hAnsi="Arial" w:cs="Arial"/>
          <w:lang w:eastAsia="en-US"/>
        </w:rPr>
        <w:t xml:space="preserve">obtain all necessary import licenses and other import authorizations for the Products; </w:t>
      </w:r>
      <w:r w:rsidR="00300562">
        <w:rPr>
          <w:rFonts w:ascii="Arial" w:hAnsi="Arial" w:cs="Arial"/>
          <w:lang w:eastAsia="en-US"/>
        </w:rPr>
        <w:t xml:space="preserve">to </w:t>
      </w:r>
      <w:r w:rsidR="0031547E" w:rsidRPr="00F62E77">
        <w:rPr>
          <w:rFonts w:ascii="Arial" w:hAnsi="Arial" w:cs="Arial"/>
          <w:lang w:eastAsia="en-US"/>
        </w:rPr>
        <w:t xml:space="preserve">clear the Products and related materials through customs; and </w:t>
      </w:r>
      <w:r w:rsidR="00300562">
        <w:rPr>
          <w:rFonts w:ascii="Arial" w:hAnsi="Arial" w:cs="Arial"/>
          <w:lang w:eastAsia="en-US"/>
        </w:rPr>
        <w:t>to p</w:t>
      </w:r>
      <w:r w:rsidR="0031547E" w:rsidRPr="00F62E77">
        <w:rPr>
          <w:rFonts w:ascii="Arial" w:hAnsi="Arial" w:cs="Arial"/>
          <w:lang w:eastAsia="en-US"/>
        </w:rPr>
        <w:t xml:space="preserve">ay all duties, taxes, fees, levies, storage charges and other charges related to the customs clearance of the Products; </w:t>
      </w:r>
    </w:p>
    <w:p w:rsidR="00A45C50" w:rsidRDefault="00A45C50" w:rsidP="00300562">
      <w:pPr>
        <w:ind w:left="1440" w:hanging="720"/>
        <w:jc w:val="both"/>
        <w:rPr>
          <w:rFonts w:ascii="Arial" w:hAnsi="Arial" w:cs="Arial"/>
          <w:lang w:eastAsia="en-US"/>
        </w:rPr>
      </w:pPr>
    </w:p>
    <w:p w:rsidR="0031547E" w:rsidRDefault="00A45C50" w:rsidP="008D068D">
      <w:pPr>
        <w:ind w:left="1440" w:hanging="720"/>
        <w:jc w:val="both"/>
        <w:rPr>
          <w:rFonts w:ascii="Arial" w:hAnsi="Arial" w:cs="Arial"/>
          <w:lang w:eastAsia="en-US"/>
        </w:rPr>
      </w:pPr>
      <w:r>
        <w:rPr>
          <w:rFonts w:ascii="Arial" w:hAnsi="Arial" w:cs="Arial"/>
          <w:lang w:eastAsia="en-US"/>
        </w:rPr>
        <w:t>3.7</w:t>
      </w:r>
      <w:r>
        <w:rPr>
          <w:rFonts w:ascii="Arial" w:hAnsi="Arial" w:cs="Arial"/>
          <w:lang w:eastAsia="en-US"/>
        </w:rPr>
        <w:tab/>
        <w:t xml:space="preserve">comply at all times with all applicable laws related to bribery, corruption and related matters, including without limitation the laws of the United States and the United Kingdom. Reseller shall not offer, promise, pay, give or authorize any financial or other advantage on behalf of </w:t>
      </w:r>
      <w:r w:rsidR="002874FE">
        <w:rPr>
          <w:rFonts w:ascii="Arial" w:hAnsi="Arial" w:cs="Arial"/>
          <w:lang w:eastAsia="en-US"/>
        </w:rPr>
        <w:t>CyberArk</w:t>
      </w:r>
      <w:r>
        <w:rPr>
          <w:rFonts w:ascii="Arial" w:hAnsi="Arial" w:cs="Arial"/>
          <w:lang w:eastAsia="en-US"/>
        </w:rPr>
        <w:t xml:space="preserve"> to any person in order to induce that person improperly in connection with obtaining business or a business advantage for </w:t>
      </w:r>
      <w:r w:rsidR="002874FE">
        <w:rPr>
          <w:rFonts w:ascii="Arial" w:hAnsi="Arial" w:cs="Arial"/>
          <w:lang w:eastAsia="en-US"/>
        </w:rPr>
        <w:t>CyberArk</w:t>
      </w:r>
      <w:r>
        <w:rPr>
          <w:rFonts w:ascii="Arial" w:hAnsi="Arial" w:cs="Arial"/>
          <w:lang w:eastAsia="en-US"/>
        </w:rPr>
        <w:t xml:space="preserve">; </w:t>
      </w:r>
    </w:p>
    <w:p w:rsidR="00300562" w:rsidRPr="00F4169B" w:rsidRDefault="00300562" w:rsidP="00373B66">
      <w:pPr>
        <w:ind w:left="1440" w:hanging="720"/>
        <w:jc w:val="both"/>
        <w:rPr>
          <w:rFonts w:ascii="Arial" w:hAnsi="Arial" w:cs="Arial"/>
          <w:lang w:eastAsia="en-US"/>
        </w:rPr>
      </w:pPr>
    </w:p>
    <w:p w:rsidR="000D45A7" w:rsidRDefault="000D45A7" w:rsidP="00F92616">
      <w:pPr>
        <w:ind w:left="1440" w:hanging="720"/>
        <w:jc w:val="both"/>
        <w:rPr>
          <w:rFonts w:ascii="Arial" w:hAnsi="Arial" w:cs="Arial"/>
          <w:lang w:eastAsia="en-US"/>
        </w:rPr>
      </w:pPr>
      <w:r>
        <w:rPr>
          <w:rFonts w:ascii="Arial" w:hAnsi="Arial" w:cs="Arial"/>
          <w:lang w:eastAsia="en-US"/>
        </w:rPr>
        <w:t xml:space="preserve">3.8 </w:t>
      </w:r>
      <w:r>
        <w:rPr>
          <w:rFonts w:ascii="Arial" w:hAnsi="Arial" w:cs="Arial"/>
          <w:lang w:eastAsia="en-US"/>
        </w:rPr>
        <w:tab/>
      </w:r>
      <w:r w:rsidR="00F92616">
        <w:rPr>
          <w:rFonts w:ascii="Arial" w:hAnsi="Arial" w:cs="Arial"/>
          <w:lang w:eastAsia="en-US"/>
        </w:rPr>
        <w:t>comply with t</w:t>
      </w:r>
      <w:r w:rsidRPr="001C7346">
        <w:rPr>
          <w:rFonts w:ascii="Arial" w:hAnsi="Arial" w:cs="Arial"/>
          <w:lang w:eastAsia="en-US"/>
        </w:rPr>
        <w:t>he exportation of the Products and Documentation is subject to compliance with the U.S. Export Administration Act, as amended, and the rules and regulations promulgated from time to time there under, laws of the State of Israel, and the laws of any country or organization of nations within whose jurisdiction Reseller or End User operates or does business. Reseller, severally and jointly, agree</w:t>
      </w:r>
      <w:r>
        <w:rPr>
          <w:rFonts w:ascii="Arial" w:hAnsi="Arial" w:cs="Arial"/>
          <w:lang w:eastAsia="en-US"/>
        </w:rPr>
        <w:t>s</w:t>
      </w:r>
      <w:r w:rsidRPr="001C7346">
        <w:rPr>
          <w:rFonts w:ascii="Arial" w:hAnsi="Arial" w:cs="Arial"/>
          <w:lang w:eastAsia="en-US"/>
        </w:rPr>
        <w:t xml:space="preserve"> not to knowingly export or re-export any Product or any part thereof directly or indirectly, without first obtaining required permission to do so from the United States Office of Export Administration and other appropriate governmental agencies</w:t>
      </w:r>
      <w:r>
        <w:rPr>
          <w:rFonts w:ascii="Arial" w:hAnsi="Arial" w:cs="Arial"/>
          <w:lang w:eastAsia="en-US"/>
        </w:rPr>
        <w:t xml:space="preserve">; </w:t>
      </w:r>
      <w:r w:rsidRPr="00F62E77">
        <w:rPr>
          <w:rFonts w:ascii="Arial" w:hAnsi="Arial" w:cs="Arial"/>
          <w:lang w:eastAsia="en-US"/>
        </w:rPr>
        <w:t>and</w:t>
      </w:r>
    </w:p>
    <w:p w:rsidR="00300562" w:rsidRPr="00F4169B" w:rsidRDefault="00300562" w:rsidP="00BD6380">
      <w:pPr>
        <w:ind w:left="2160" w:hanging="720"/>
        <w:jc w:val="both"/>
        <w:rPr>
          <w:rFonts w:ascii="Arial" w:hAnsi="Arial" w:cs="Arial"/>
          <w:lang w:eastAsia="en-US"/>
        </w:rPr>
      </w:pPr>
    </w:p>
    <w:p w:rsidR="00F4169B" w:rsidRPr="00F4169B" w:rsidRDefault="009E1F98" w:rsidP="008D068D">
      <w:pPr>
        <w:pStyle w:val="Default"/>
        <w:ind w:left="1440" w:hanging="714"/>
        <w:jc w:val="both"/>
        <w:rPr>
          <w:sz w:val="20"/>
          <w:szCs w:val="20"/>
        </w:rPr>
      </w:pPr>
      <w:r w:rsidRPr="00F4169B">
        <w:rPr>
          <w:sz w:val="20"/>
          <w:szCs w:val="20"/>
        </w:rPr>
        <w:t>3.</w:t>
      </w:r>
      <w:r w:rsidR="000D45A7">
        <w:rPr>
          <w:sz w:val="20"/>
          <w:szCs w:val="20"/>
        </w:rPr>
        <w:t>9</w:t>
      </w:r>
      <w:r w:rsidRPr="00F4169B">
        <w:rPr>
          <w:sz w:val="20"/>
          <w:szCs w:val="20"/>
        </w:rPr>
        <w:t xml:space="preserve"> </w:t>
      </w:r>
      <w:r w:rsidRPr="00F4169B">
        <w:rPr>
          <w:sz w:val="20"/>
          <w:szCs w:val="20"/>
        </w:rPr>
        <w:tab/>
      </w:r>
      <w:r w:rsidR="00F4169B" w:rsidRPr="00F4169B">
        <w:rPr>
          <w:sz w:val="20"/>
          <w:szCs w:val="20"/>
        </w:rPr>
        <w:t xml:space="preserve">indemnify, protect, defend and hold harmless </w:t>
      </w:r>
      <w:r w:rsidR="002874FE">
        <w:rPr>
          <w:bCs/>
          <w:sz w:val="20"/>
          <w:szCs w:val="20"/>
        </w:rPr>
        <w:t>CyberArk</w:t>
      </w:r>
      <w:r w:rsidR="00F4169B" w:rsidRPr="00F4169B">
        <w:rPr>
          <w:bCs/>
          <w:sz w:val="20"/>
          <w:szCs w:val="20"/>
        </w:rPr>
        <w:t xml:space="preserve"> and </w:t>
      </w:r>
      <w:r w:rsidR="00F4169B">
        <w:rPr>
          <w:bCs/>
          <w:sz w:val="20"/>
          <w:szCs w:val="20"/>
        </w:rPr>
        <w:t>its</w:t>
      </w:r>
      <w:r w:rsidR="00F4169B" w:rsidRPr="00F4169B">
        <w:rPr>
          <w:bCs/>
          <w:sz w:val="20"/>
          <w:szCs w:val="20"/>
        </w:rPr>
        <w:t xml:space="preserve"> affiliates, shareholders, directors, officers, employees and agents </w:t>
      </w:r>
      <w:r w:rsidR="00F4169B" w:rsidRPr="00F4169B">
        <w:rPr>
          <w:sz w:val="20"/>
          <w:szCs w:val="20"/>
        </w:rPr>
        <w:t xml:space="preserve">from and against all claims, obligations, liabilities, damages, losses, reasonable costs and expenses (including without limitation reasonable attorneys’ fees and expenses) arising from, resulting from or relating to any breach of any </w:t>
      </w:r>
      <w:r w:rsidR="00F4169B">
        <w:rPr>
          <w:sz w:val="20"/>
          <w:szCs w:val="20"/>
        </w:rPr>
        <w:t xml:space="preserve">of Reseller’s </w:t>
      </w:r>
      <w:r w:rsidR="00F4169B" w:rsidRPr="00F4169B">
        <w:rPr>
          <w:sz w:val="20"/>
          <w:szCs w:val="20"/>
        </w:rPr>
        <w:t>obligation</w:t>
      </w:r>
      <w:r w:rsidR="00F4169B">
        <w:rPr>
          <w:sz w:val="20"/>
          <w:szCs w:val="20"/>
        </w:rPr>
        <w:t>s</w:t>
      </w:r>
      <w:r w:rsidR="00F4169B" w:rsidRPr="00F4169B">
        <w:rPr>
          <w:sz w:val="20"/>
          <w:szCs w:val="20"/>
        </w:rPr>
        <w:t xml:space="preserve"> or warrant</w:t>
      </w:r>
      <w:r w:rsidR="00F4169B">
        <w:rPr>
          <w:sz w:val="20"/>
          <w:szCs w:val="20"/>
        </w:rPr>
        <w:t>ies under</w:t>
      </w:r>
      <w:r w:rsidR="00F4169B" w:rsidRPr="00F4169B">
        <w:rPr>
          <w:sz w:val="20"/>
          <w:szCs w:val="20"/>
        </w:rPr>
        <w:t xml:space="preserve"> this Agreement.  </w:t>
      </w:r>
    </w:p>
    <w:p w:rsidR="00700C4D" w:rsidRDefault="00700C4D" w:rsidP="00700C4D">
      <w:pPr>
        <w:pStyle w:val="Default"/>
      </w:pPr>
    </w:p>
    <w:p w:rsidR="0031547E" w:rsidRPr="009E1F98" w:rsidRDefault="0031547E">
      <w:pPr>
        <w:jc w:val="both"/>
        <w:rPr>
          <w:rFonts w:ascii="Arial" w:hAnsi="Arial" w:cs="Arial"/>
          <w:b/>
          <w:lang w:eastAsia="en-US"/>
        </w:rPr>
      </w:pPr>
      <w:r w:rsidRPr="009E1F98">
        <w:rPr>
          <w:rFonts w:ascii="Arial" w:hAnsi="Arial" w:cs="Arial"/>
          <w:b/>
          <w:lang w:eastAsia="en-US"/>
        </w:rPr>
        <w:t>4.</w:t>
      </w:r>
      <w:r w:rsidRPr="009E1F98">
        <w:rPr>
          <w:rFonts w:ascii="Arial" w:hAnsi="Arial" w:cs="Arial"/>
          <w:b/>
          <w:lang w:eastAsia="en-US"/>
        </w:rPr>
        <w:tab/>
      </w:r>
      <w:r w:rsidRPr="009E1F98">
        <w:rPr>
          <w:rFonts w:ascii="Arial" w:hAnsi="Arial" w:cs="Arial"/>
          <w:b/>
          <w:u w:val="single"/>
          <w:lang w:eastAsia="en-US"/>
        </w:rPr>
        <w:t>Reseller Quota</w:t>
      </w:r>
    </w:p>
    <w:p w:rsidR="0031547E" w:rsidRPr="009E1F98" w:rsidRDefault="0031547E">
      <w:pPr>
        <w:ind w:left="720"/>
        <w:jc w:val="both"/>
        <w:rPr>
          <w:rFonts w:ascii="Arial" w:hAnsi="Arial" w:cs="Arial"/>
          <w:lang w:eastAsia="en-US"/>
        </w:rPr>
      </w:pPr>
    </w:p>
    <w:p w:rsidR="0031547E" w:rsidRPr="009E1F98" w:rsidRDefault="0031547E" w:rsidP="00637F6A">
      <w:pPr>
        <w:pStyle w:val="BodyTextIndent2"/>
        <w:ind w:left="1440" w:hanging="720"/>
        <w:rPr>
          <w:rFonts w:ascii="Arial" w:hAnsi="Arial" w:cs="Arial"/>
        </w:rPr>
      </w:pPr>
      <w:r w:rsidRPr="009E1F98">
        <w:rPr>
          <w:rFonts w:ascii="Arial" w:hAnsi="Arial" w:cs="Arial"/>
        </w:rPr>
        <w:t>4.1</w:t>
      </w:r>
      <w:r w:rsidRPr="009E1F98">
        <w:rPr>
          <w:rFonts w:ascii="Arial" w:hAnsi="Arial" w:cs="Arial"/>
        </w:rPr>
        <w:tab/>
        <w:t xml:space="preserve">During the Term of this Agreement, Reseller will </w:t>
      </w:r>
      <w:r w:rsidR="00B275B6" w:rsidRPr="009E1F98">
        <w:rPr>
          <w:rFonts w:ascii="Arial" w:hAnsi="Arial" w:cs="Arial"/>
        </w:rPr>
        <w:t xml:space="preserve">use </w:t>
      </w:r>
      <w:r w:rsidRPr="009E1F98">
        <w:rPr>
          <w:rFonts w:ascii="Arial" w:hAnsi="Arial" w:cs="Arial"/>
        </w:rPr>
        <w:t xml:space="preserve">its best efforts to purchase from </w:t>
      </w:r>
      <w:r w:rsidR="002874FE">
        <w:rPr>
          <w:rFonts w:ascii="Arial" w:hAnsi="Arial" w:cs="Arial"/>
        </w:rPr>
        <w:t>CyberArk</w:t>
      </w:r>
      <w:r w:rsidRPr="009E1F98">
        <w:rPr>
          <w:rFonts w:ascii="Arial" w:hAnsi="Arial" w:cs="Arial"/>
        </w:rPr>
        <w:t xml:space="preserve"> at least the minimum number of Products for each period set forth </w:t>
      </w:r>
      <w:r w:rsidR="00637F6A" w:rsidRPr="009E1F98">
        <w:rPr>
          <w:rFonts w:ascii="Arial" w:hAnsi="Arial" w:cs="Arial"/>
        </w:rPr>
        <w:t xml:space="preserve">in Schedule A </w:t>
      </w:r>
      <w:r w:rsidRPr="009E1F98">
        <w:rPr>
          <w:rFonts w:ascii="Arial" w:hAnsi="Arial" w:cs="Arial"/>
        </w:rPr>
        <w:t xml:space="preserve">(the “Quotas”).  </w:t>
      </w:r>
    </w:p>
    <w:p w:rsidR="0031547E" w:rsidRPr="009E1F98" w:rsidRDefault="0031547E">
      <w:pPr>
        <w:jc w:val="both"/>
        <w:rPr>
          <w:rFonts w:ascii="Arial" w:hAnsi="Arial" w:cs="Arial"/>
          <w:lang w:eastAsia="en-US"/>
        </w:rPr>
      </w:pPr>
    </w:p>
    <w:p w:rsidR="0031547E" w:rsidRPr="009E1F98" w:rsidRDefault="0031547E" w:rsidP="006748E1">
      <w:pPr>
        <w:ind w:left="1440" w:hanging="720"/>
        <w:jc w:val="both"/>
        <w:rPr>
          <w:rFonts w:ascii="Arial" w:hAnsi="Arial" w:cs="Arial"/>
          <w:lang w:eastAsia="en-US"/>
        </w:rPr>
      </w:pPr>
      <w:r w:rsidRPr="009E1F98">
        <w:rPr>
          <w:rFonts w:ascii="Arial" w:hAnsi="Arial" w:cs="Arial"/>
          <w:lang w:eastAsia="en-US"/>
        </w:rPr>
        <w:t>4.2</w:t>
      </w:r>
      <w:r w:rsidRPr="009E1F98">
        <w:rPr>
          <w:rFonts w:ascii="Arial" w:hAnsi="Arial" w:cs="Arial"/>
          <w:lang w:eastAsia="en-US"/>
        </w:rPr>
        <w:tab/>
        <w:t xml:space="preserve">If Reseller </w:t>
      </w:r>
      <w:r w:rsidR="00A60330">
        <w:rPr>
          <w:rFonts w:ascii="Arial" w:hAnsi="Arial" w:cs="Arial"/>
          <w:lang w:eastAsia="en-US"/>
        </w:rPr>
        <w:t>fails to meet</w:t>
      </w:r>
      <w:r w:rsidR="00A60330" w:rsidRPr="009E1F98">
        <w:rPr>
          <w:rFonts w:ascii="Arial" w:hAnsi="Arial" w:cs="Arial"/>
          <w:lang w:eastAsia="en-US"/>
        </w:rPr>
        <w:t xml:space="preserve"> </w:t>
      </w:r>
      <w:r w:rsidRPr="009E1F98">
        <w:rPr>
          <w:rFonts w:ascii="Arial" w:hAnsi="Arial" w:cs="Arial"/>
          <w:lang w:eastAsia="en-US"/>
        </w:rPr>
        <w:t xml:space="preserve">any </w:t>
      </w:r>
      <w:r w:rsidR="00A60330">
        <w:rPr>
          <w:rFonts w:ascii="Arial" w:hAnsi="Arial" w:cs="Arial"/>
          <w:lang w:eastAsia="en-US"/>
        </w:rPr>
        <w:t xml:space="preserve">of the </w:t>
      </w:r>
      <w:r w:rsidRPr="009E1F98">
        <w:rPr>
          <w:rFonts w:ascii="Arial" w:hAnsi="Arial" w:cs="Arial"/>
          <w:lang w:eastAsia="en-US"/>
        </w:rPr>
        <w:t>Quota</w:t>
      </w:r>
      <w:r w:rsidR="00A60330">
        <w:rPr>
          <w:rFonts w:ascii="Arial" w:hAnsi="Arial" w:cs="Arial"/>
          <w:lang w:eastAsia="en-US"/>
        </w:rPr>
        <w:t>s</w:t>
      </w:r>
      <w:r w:rsidRPr="009E1F98">
        <w:rPr>
          <w:rFonts w:ascii="Arial" w:hAnsi="Arial" w:cs="Arial"/>
          <w:lang w:eastAsia="en-US"/>
        </w:rPr>
        <w:t xml:space="preserve">, </w:t>
      </w:r>
      <w:r w:rsidR="002874FE">
        <w:rPr>
          <w:rFonts w:ascii="Arial" w:hAnsi="Arial" w:cs="Arial"/>
          <w:lang w:eastAsia="en-US"/>
        </w:rPr>
        <w:t>CyberArk</w:t>
      </w:r>
      <w:r w:rsidRPr="009E1F98">
        <w:rPr>
          <w:rFonts w:ascii="Arial" w:hAnsi="Arial" w:cs="Arial"/>
          <w:lang w:eastAsia="en-US"/>
        </w:rPr>
        <w:t xml:space="preserve"> may terminate this Agreement pursuant t</w:t>
      </w:r>
      <w:r w:rsidR="00342DE0" w:rsidRPr="009E1F98">
        <w:rPr>
          <w:rFonts w:ascii="Arial" w:hAnsi="Arial" w:cs="Arial"/>
          <w:lang w:eastAsia="en-US"/>
        </w:rPr>
        <w:t>o the provisions of Section 14</w:t>
      </w:r>
      <w:r w:rsidRPr="009E1F98">
        <w:rPr>
          <w:rFonts w:ascii="Arial" w:hAnsi="Arial" w:cs="Arial"/>
          <w:lang w:eastAsia="en-US"/>
        </w:rPr>
        <w:t>.</w:t>
      </w:r>
    </w:p>
    <w:p w:rsidR="0031547E" w:rsidRPr="009E1F98" w:rsidRDefault="0031547E">
      <w:pPr>
        <w:jc w:val="both"/>
        <w:rPr>
          <w:rFonts w:ascii="Arial" w:hAnsi="Arial" w:cs="Arial"/>
          <w:lang w:eastAsia="en-US"/>
        </w:rPr>
      </w:pPr>
    </w:p>
    <w:p w:rsidR="0031547E" w:rsidRPr="009E1F98" w:rsidRDefault="0031547E" w:rsidP="009A2855">
      <w:pPr>
        <w:jc w:val="both"/>
        <w:rPr>
          <w:rFonts w:ascii="Arial" w:hAnsi="Arial" w:cs="Arial"/>
          <w:b/>
          <w:lang w:eastAsia="en-US"/>
        </w:rPr>
      </w:pPr>
      <w:r w:rsidRPr="009E1F98">
        <w:rPr>
          <w:rFonts w:ascii="Arial" w:hAnsi="Arial" w:cs="Arial"/>
          <w:b/>
          <w:lang w:eastAsia="en-US"/>
        </w:rPr>
        <w:t>5.</w:t>
      </w:r>
      <w:r w:rsidRPr="009E1F98">
        <w:rPr>
          <w:rFonts w:ascii="Arial" w:hAnsi="Arial" w:cs="Arial"/>
          <w:b/>
          <w:lang w:eastAsia="en-US"/>
        </w:rPr>
        <w:tab/>
      </w:r>
      <w:r w:rsidRPr="009E1F98">
        <w:rPr>
          <w:rFonts w:ascii="Arial" w:hAnsi="Arial" w:cs="Arial"/>
          <w:b/>
          <w:u w:val="single"/>
          <w:lang w:eastAsia="en-US"/>
        </w:rPr>
        <w:t>Terms of License</w:t>
      </w:r>
    </w:p>
    <w:p w:rsidR="0031547E" w:rsidRPr="009E1F98" w:rsidRDefault="0031547E">
      <w:pPr>
        <w:jc w:val="both"/>
        <w:rPr>
          <w:rFonts w:ascii="Arial" w:hAnsi="Arial" w:cs="Arial"/>
          <w:lang w:eastAsia="en-US"/>
        </w:rPr>
      </w:pPr>
    </w:p>
    <w:p w:rsidR="0031547E" w:rsidRPr="009E1F98" w:rsidRDefault="0031547E" w:rsidP="00300562">
      <w:pPr>
        <w:ind w:left="1440" w:hanging="720"/>
        <w:jc w:val="both"/>
        <w:rPr>
          <w:rFonts w:ascii="Arial" w:hAnsi="Arial" w:cs="Arial"/>
          <w:lang w:eastAsia="en-US"/>
        </w:rPr>
      </w:pPr>
      <w:r w:rsidRPr="009E1F98">
        <w:rPr>
          <w:rFonts w:ascii="Arial" w:hAnsi="Arial" w:cs="Arial"/>
          <w:lang w:eastAsia="en-US"/>
        </w:rPr>
        <w:t>5.1</w:t>
      </w:r>
      <w:r w:rsidRPr="009E1F98">
        <w:rPr>
          <w:rFonts w:ascii="Arial" w:hAnsi="Arial" w:cs="Arial"/>
          <w:lang w:eastAsia="en-US"/>
        </w:rPr>
        <w:tab/>
        <w:t xml:space="preserve">Notwithstanding any language in this Agreement that could be interpreted otherwise, any part of a Product which is software ("Software") is supplied by </w:t>
      </w:r>
      <w:r w:rsidR="002874FE">
        <w:rPr>
          <w:rFonts w:ascii="Arial" w:hAnsi="Arial" w:cs="Arial"/>
          <w:lang w:eastAsia="en-US"/>
        </w:rPr>
        <w:t>CyberArk</w:t>
      </w:r>
      <w:r w:rsidRPr="009E1F98">
        <w:rPr>
          <w:rFonts w:ascii="Arial" w:hAnsi="Arial" w:cs="Arial"/>
          <w:lang w:eastAsia="en-US"/>
        </w:rPr>
        <w:t xml:space="preserve"> only under license for use by the </w:t>
      </w:r>
      <w:r w:rsidR="00A60330">
        <w:rPr>
          <w:rFonts w:ascii="Arial" w:hAnsi="Arial" w:cs="Arial"/>
          <w:lang w:eastAsia="en-US"/>
        </w:rPr>
        <w:t xml:space="preserve">End User or other </w:t>
      </w:r>
      <w:r w:rsidR="004C05EA" w:rsidRPr="009E1F98">
        <w:rPr>
          <w:rFonts w:ascii="Arial" w:hAnsi="Arial" w:cs="Arial"/>
          <w:lang w:eastAsia="en-US"/>
        </w:rPr>
        <w:t xml:space="preserve">licensee of </w:t>
      </w:r>
      <w:r w:rsidR="00A60330">
        <w:rPr>
          <w:rFonts w:ascii="Arial" w:hAnsi="Arial" w:cs="Arial"/>
          <w:lang w:eastAsia="en-US"/>
        </w:rPr>
        <w:t>the</w:t>
      </w:r>
      <w:r w:rsidR="004C05EA" w:rsidRPr="009E1F98">
        <w:rPr>
          <w:rFonts w:ascii="Arial" w:hAnsi="Arial" w:cs="Arial"/>
          <w:lang w:eastAsia="en-US"/>
        </w:rPr>
        <w:t xml:space="preserve"> Software</w:t>
      </w:r>
      <w:r w:rsidRPr="009E1F98">
        <w:rPr>
          <w:rFonts w:ascii="Arial" w:hAnsi="Arial" w:cs="Arial"/>
          <w:lang w:eastAsia="en-US"/>
        </w:rPr>
        <w:t xml:space="preserve">. </w:t>
      </w:r>
    </w:p>
    <w:p w:rsidR="0031547E" w:rsidRPr="009E1F98" w:rsidRDefault="0031547E">
      <w:pPr>
        <w:jc w:val="both"/>
        <w:rPr>
          <w:rFonts w:ascii="Arial" w:hAnsi="Arial" w:cs="Arial"/>
          <w:lang w:eastAsia="en-US"/>
        </w:rPr>
      </w:pPr>
    </w:p>
    <w:p w:rsidR="0031547E" w:rsidRDefault="0031547E" w:rsidP="004C05EA">
      <w:pPr>
        <w:pStyle w:val="BodyText"/>
        <w:ind w:left="1440" w:hanging="720"/>
        <w:rPr>
          <w:rFonts w:cs="Arial"/>
        </w:rPr>
      </w:pPr>
      <w:r w:rsidRPr="009E1F98">
        <w:rPr>
          <w:rFonts w:cs="Arial"/>
        </w:rPr>
        <w:lastRenderedPageBreak/>
        <w:t>5.2</w:t>
      </w:r>
      <w:r w:rsidRPr="009E1F98">
        <w:rPr>
          <w:rFonts w:cs="Arial"/>
        </w:rPr>
        <w:tab/>
        <w:t>Reseller is expressly prohibited from duplicating any Software</w:t>
      </w:r>
      <w:r w:rsidR="00300562">
        <w:rPr>
          <w:rFonts w:cs="Arial"/>
        </w:rPr>
        <w:t xml:space="preserve">, </w:t>
      </w:r>
      <w:r w:rsidRPr="009E1F98">
        <w:rPr>
          <w:rFonts w:cs="Arial"/>
        </w:rPr>
        <w:t xml:space="preserve">except that Reseller may make one archival copy of Software which is used only internally by Reseller provided it reproduces and includes on such copy any </w:t>
      </w:r>
      <w:r w:rsidR="002874FE">
        <w:rPr>
          <w:rFonts w:cs="Arial"/>
        </w:rPr>
        <w:t>CyberArk</w:t>
      </w:r>
      <w:r w:rsidRPr="009E1F98">
        <w:rPr>
          <w:rFonts w:cs="Arial"/>
        </w:rPr>
        <w:t xml:space="preserve"> copyright notice(s)</w:t>
      </w:r>
      <w:r w:rsidR="00A60330">
        <w:rPr>
          <w:rFonts w:cs="Arial"/>
        </w:rPr>
        <w:t>. Reseller may only use</w:t>
      </w:r>
      <w:r w:rsidRPr="009E1F98">
        <w:rPr>
          <w:rFonts w:cs="Arial"/>
        </w:rPr>
        <w:t xml:space="preserve"> Software as expressly permitted in the applicable End User Software License Agreement </w:t>
      </w:r>
      <w:r w:rsidR="00300562" w:rsidRPr="009E1F98">
        <w:rPr>
          <w:rFonts w:cs="Arial"/>
        </w:rPr>
        <w:t>(“EULA”)</w:t>
      </w:r>
      <w:r w:rsidR="00300562">
        <w:rPr>
          <w:rFonts w:cs="Arial"/>
        </w:rPr>
        <w:t xml:space="preserve"> </w:t>
      </w:r>
      <w:r w:rsidRPr="009E1F98">
        <w:rPr>
          <w:rFonts w:cs="Arial"/>
        </w:rPr>
        <w:t xml:space="preserve">which is embedded in the </w:t>
      </w:r>
      <w:r w:rsidR="00A60330">
        <w:rPr>
          <w:rFonts w:cs="Arial"/>
        </w:rPr>
        <w:t>S</w:t>
      </w:r>
      <w:r w:rsidRPr="009E1F98">
        <w:rPr>
          <w:rFonts w:cs="Arial"/>
        </w:rPr>
        <w:t xml:space="preserve">oftware. Reseller agrees it will not infringe </w:t>
      </w:r>
      <w:r w:rsidR="002874FE">
        <w:rPr>
          <w:rFonts w:cs="Arial"/>
        </w:rPr>
        <w:t>CyberArk</w:t>
      </w:r>
      <w:r w:rsidRPr="009E1F98">
        <w:rPr>
          <w:rFonts w:cs="Arial"/>
        </w:rPr>
        <w:t xml:space="preserve">'s copyright or other proprietary rights in the Software.  To the maximum extent permitted by law, Reseller is prohibited from creating derivative works from, </w:t>
      </w:r>
      <w:r w:rsidR="00300562">
        <w:rPr>
          <w:rFonts w:cs="Arial"/>
        </w:rPr>
        <w:t>modifying</w:t>
      </w:r>
      <w:r w:rsidRPr="009E1F98">
        <w:rPr>
          <w:rFonts w:cs="Arial"/>
        </w:rPr>
        <w:t xml:space="preserve">, leasing, assigning or disassembling, decompiling, or otherwise "reverse engineering" any part of </w:t>
      </w:r>
      <w:r w:rsidR="004455D9">
        <w:rPr>
          <w:rFonts w:cs="Arial"/>
        </w:rPr>
        <w:t>the</w:t>
      </w:r>
      <w:r w:rsidR="004455D9" w:rsidRPr="009E1F98">
        <w:rPr>
          <w:rFonts w:cs="Arial"/>
        </w:rPr>
        <w:t xml:space="preserve"> </w:t>
      </w:r>
      <w:r w:rsidRPr="009E1F98">
        <w:rPr>
          <w:rFonts w:cs="Arial"/>
        </w:rPr>
        <w:t>Software for any purpose.  Reseller is licensed only to use the Software internally for training and demonstrative purposes and any distribution, dissemination or disclosure of such Software to any third party is prohibited except for distribution of the Products as set forth in this Agreement.</w:t>
      </w:r>
    </w:p>
    <w:p w:rsidR="00A13518" w:rsidRPr="009E1F98" w:rsidRDefault="00A13518" w:rsidP="004C05EA">
      <w:pPr>
        <w:pStyle w:val="BodyText"/>
        <w:ind w:left="1440" w:hanging="720"/>
        <w:rPr>
          <w:rFonts w:cs="Arial"/>
          <w:lang w:eastAsia="en-US"/>
        </w:rPr>
      </w:pPr>
    </w:p>
    <w:p w:rsidR="0031547E" w:rsidRPr="009E1F98" w:rsidRDefault="0031547E" w:rsidP="004455D9">
      <w:pPr>
        <w:ind w:left="1440" w:hanging="720"/>
        <w:jc w:val="both"/>
        <w:rPr>
          <w:rFonts w:ascii="Arial" w:hAnsi="Arial" w:cs="Arial"/>
          <w:lang w:eastAsia="en-US"/>
        </w:rPr>
      </w:pPr>
      <w:r w:rsidRPr="009E1F98">
        <w:rPr>
          <w:rFonts w:ascii="Arial" w:hAnsi="Arial" w:cs="Arial"/>
          <w:lang w:eastAsia="en-US"/>
        </w:rPr>
        <w:t>5.3</w:t>
      </w:r>
      <w:r w:rsidRPr="009E1F98">
        <w:rPr>
          <w:rFonts w:ascii="Arial" w:hAnsi="Arial" w:cs="Arial"/>
          <w:lang w:eastAsia="en-US"/>
        </w:rPr>
        <w:tab/>
        <w:t xml:space="preserve">Reseller </w:t>
      </w:r>
      <w:r w:rsidR="004455D9">
        <w:rPr>
          <w:rFonts w:ascii="Arial" w:hAnsi="Arial" w:cs="Arial"/>
          <w:lang w:eastAsia="en-US"/>
        </w:rPr>
        <w:t>will</w:t>
      </w:r>
      <w:r w:rsidR="004455D9" w:rsidRPr="009E1F98">
        <w:rPr>
          <w:rFonts w:ascii="Arial" w:hAnsi="Arial" w:cs="Arial"/>
          <w:lang w:eastAsia="en-US"/>
        </w:rPr>
        <w:t xml:space="preserve"> </w:t>
      </w:r>
      <w:r w:rsidRPr="009E1F98">
        <w:rPr>
          <w:rFonts w:ascii="Arial" w:hAnsi="Arial" w:cs="Arial"/>
          <w:lang w:eastAsia="en-US"/>
        </w:rPr>
        <w:t xml:space="preserve">provide to </w:t>
      </w:r>
      <w:r w:rsidR="00632A6B" w:rsidRPr="009E1F98">
        <w:rPr>
          <w:rFonts w:ascii="Arial" w:hAnsi="Arial" w:cs="Arial"/>
          <w:lang w:eastAsia="en-US"/>
        </w:rPr>
        <w:t>End Users</w:t>
      </w:r>
      <w:r w:rsidRPr="009E1F98">
        <w:rPr>
          <w:rFonts w:ascii="Arial" w:hAnsi="Arial" w:cs="Arial"/>
          <w:lang w:eastAsia="en-US"/>
        </w:rPr>
        <w:t xml:space="preserve"> such disclaimers of </w:t>
      </w:r>
      <w:r w:rsidR="002874FE">
        <w:rPr>
          <w:rFonts w:ascii="Arial" w:hAnsi="Arial" w:cs="Arial"/>
          <w:lang w:eastAsia="en-US"/>
        </w:rPr>
        <w:t>CyberArk</w:t>
      </w:r>
      <w:r w:rsidRPr="009E1F98">
        <w:rPr>
          <w:rFonts w:ascii="Arial" w:hAnsi="Arial" w:cs="Arial"/>
          <w:lang w:eastAsia="en-US"/>
        </w:rPr>
        <w:t xml:space="preserve">'s warranty obligations and damages payable by </w:t>
      </w:r>
      <w:r w:rsidR="002874FE">
        <w:rPr>
          <w:rFonts w:ascii="Arial" w:hAnsi="Arial" w:cs="Arial"/>
          <w:lang w:eastAsia="en-US"/>
        </w:rPr>
        <w:t>CyberArk</w:t>
      </w:r>
      <w:r w:rsidRPr="009E1F98">
        <w:rPr>
          <w:rFonts w:ascii="Arial" w:hAnsi="Arial" w:cs="Arial"/>
          <w:lang w:eastAsia="en-US"/>
        </w:rPr>
        <w:t xml:space="preserve"> as </w:t>
      </w:r>
      <w:r w:rsidR="002874FE">
        <w:rPr>
          <w:rFonts w:ascii="Arial" w:hAnsi="Arial" w:cs="Arial"/>
          <w:lang w:eastAsia="en-US"/>
        </w:rPr>
        <w:t>CyberArk</w:t>
      </w:r>
      <w:r w:rsidRPr="009E1F98">
        <w:rPr>
          <w:rFonts w:ascii="Arial" w:hAnsi="Arial" w:cs="Arial"/>
          <w:lang w:eastAsia="en-US"/>
        </w:rPr>
        <w:t xml:space="preserve"> may at any time request, provided that such disclaimers are provided by </w:t>
      </w:r>
      <w:r w:rsidR="002874FE">
        <w:rPr>
          <w:rFonts w:ascii="Arial" w:hAnsi="Arial" w:cs="Arial"/>
          <w:lang w:eastAsia="en-US"/>
        </w:rPr>
        <w:t>CyberArk</w:t>
      </w:r>
      <w:r w:rsidRPr="009E1F98">
        <w:rPr>
          <w:rFonts w:ascii="Arial" w:hAnsi="Arial" w:cs="Arial"/>
          <w:lang w:eastAsia="en-US"/>
        </w:rPr>
        <w:t xml:space="preserve"> and attached to the Products.  Reseller </w:t>
      </w:r>
      <w:r w:rsidR="004455D9">
        <w:rPr>
          <w:rFonts w:ascii="Arial" w:hAnsi="Arial" w:cs="Arial"/>
          <w:lang w:eastAsia="en-US"/>
        </w:rPr>
        <w:t>will</w:t>
      </w:r>
      <w:r w:rsidR="004455D9" w:rsidRPr="009E1F98">
        <w:rPr>
          <w:rFonts w:ascii="Arial" w:hAnsi="Arial" w:cs="Arial"/>
          <w:lang w:eastAsia="en-US"/>
        </w:rPr>
        <w:t xml:space="preserve"> </w:t>
      </w:r>
      <w:r w:rsidRPr="009E1F98">
        <w:rPr>
          <w:rFonts w:ascii="Arial" w:hAnsi="Arial" w:cs="Arial"/>
          <w:lang w:eastAsia="en-US"/>
        </w:rPr>
        <w:t xml:space="preserve">be solely and exclusively responsible for all warranties or guarantees of any kind whatsoever made to </w:t>
      </w:r>
      <w:r w:rsidR="00632A6B" w:rsidRPr="009E1F98">
        <w:rPr>
          <w:rFonts w:ascii="Arial" w:hAnsi="Arial" w:cs="Arial"/>
          <w:lang w:eastAsia="en-US"/>
        </w:rPr>
        <w:t>End User</w:t>
      </w:r>
      <w:r w:rsidRPr="009E1F98">
        <w:rPr>
          <w:rFonts w:ascii="Arial" w:hAnsi="Arial" w:cs="Arial"/>
          <w:lang w:eastAsia="en-US"/>
        </w:rPr>
        <w:t xml:space="preserve">s </w:t>
      </w:r>
      <w:r w:rsidR="004455D9">
        <w:rPr>
          <w:rFonts w:ascii="Arial" w:hAnsi="Arial" w:cs="Arial"/>
          <w:lang w:eastAsia="en-US"/>
        </w:rPr>
        <w:t>in relation</w:t>
      </w:r>
      <w:r w:rsidRPr="009E1F98">
        <w:rPr>
          <w:rFonts w:ascii="Arial" w:hAnsi="Arial" w:cs="Arial"/>
          <w:lang w:eastAsia="en-US"/>
        </w:rPr>
        <w:t xml:space="preserve"> to the Products, </w:t>
      </w:r>
      <w:r w:rsidR="004455D9">
        <w:rPr>
          <w:rFonts w:ascii="Arial" w:hAnsi="Arial" w:cs="Arial"/>
          <w:lang w:eastAsia="en-US"/>
        </w:rPr>
        <w:t xml:space="preserve">which are </w:t>
      </w:r>
      <w:r w:rsidRPr="009E1F98">
        <w:rPr>
          <w:rFonts w:ascii="Arial" w:hAnsi="Arial" w:cs="Arial"/>
          <w:lang w:eastAsia="en-US"/>
        </w:rPr>
        <w:t xml:space="preserve">not in accordance with the warranties of </w:t>
      </w:r>
      <w:r w:rsidR="002874FE">
        <w:rPr>
          <w:rFonts w:ascii="Arial" w:hAnsi="Arial" w:cs="Arial"/>
          <w:lang w:eastAsia="en-US"/>
        </w:rPr>
        <w:t>CyberArk</w:t>
      </w:r>
      <w:r w:rsidRPr="009E1F98">
        <w:rPr>
          <w:rFonts w:ascii="Arial" w:hAnsi="Arial" w:cs="Arial"/>
          <w:lang w:eastAsia="en-US"/>
        </w:rPr>
        <w:t xml:space="preserve">.  Nothing in this Agreement is intended to or shall effect or restrict the price Reseller charges to the </w:t>
      </w:r>
      <w:r w:rsidR="00632A6B" w:rsidRPr="009E1F98">
        <w:rPr>
          <w:rFonts w:ascii="Arial" w:hAnsi="Arial" w:cs="Arial"/>
          <w:lang w:eastAsia="en-US"/>
        </w:rPr>
        <w:t>End User</w:t>
      </w:r>
      <w:r w:rsidRPr="009E1F98">
        <w:rPr>
          <w:rFonts w:ascii="Arial" w:hAnsi="Arial" w:cs="Arial"/>
          <w:lang w:eastAsia="en-US"/>
        </w:rPr>
        <w:t xml:space="preserve">s for any of the Products. The Software is supplied only under the license contained in the applicable EULA, no copy of the Software is intended to be, or shall be, sold to Reseller or </w:t>
      </w:r>
      <w:r w:rsidR="00632A6B" w:rsidRPr="009E1F98">
        <w:rPr>
          <w:rFonts w:ascii="Arial" w:hAnsi="Arial" w:cs="Arial"/>
          <w:lang w:eastAsia="en-US"/>
        </w:rPr>
        <w:t>End User</w:t>
      </w:r>
      <w:r w:rsidRPr="009E1F98">
        <w:rPr>
          <w:rFonts w:ascii="Arial" w:hAnsi="Arial" w:cs="Arial"/>
          <w:lang w:eastAsia="en-US"/>
        </w:rPr>
        <w:t>, and any such user obtains no rights in or to the Software other than the limited right to use it granted by in the applicable EULA.</w:t>
      </w:r>
    </w:p>
    <w:p w:rsidR="0031547E" w:rsidRPr="009E1F98" w:rsidRDefault="0031547E" w:rsidP="00300562">
      <w:pPr>
        <w:jc w:val="both"/>
        <w:rPr>
          <w:rFonts w:ascii="Arial" w:hAnsi="Arial" w:cs="Arial"/>
          <w:lang w:eastAsia="en-US"/>
        </w:rPr>
      </w:pPr>
      <w:r w:rsidRPr="009E1F98">
        <w:rPr>
          <w:rFonts w:ascii="Arial" w:hAnsi="Arial" w:cs="Arial"/>
          <w:lang w:eastAsia="en-US"/>
        </w:rPr>
        <w:tab/>
      </w:r>
    </w:p>
    <w:p w:rsidR="0031547E" w:rsidRPr="009E1F98" w:rsidRDefault="0031547E" w:rsidP="000C2064">
      <w:pPr>
        <w:ind w:left="1440" w:hanging="720"/>
        <w:jc w:val="both"/>
        <w:rPr>
          <w:rFonts w:ascii="Arial" w:hAnsi="Arial" w:cs="Arial"/>
          <w:lang w:eastAsia="en-US"/>
        </w:rPr>
      </w:pPr>
      <w:r w:rsidRPr="009E1F98">
        <w:rPr>
          <w:rFonts w:ascii="Arial" w:hAnsi="Arial" w:cs="Arial"/>
          <w:lang w:eastAsia="en-US"/>
        </w:rPr>
        <w:t>5.</w:t>
      </w:r>
      <w:r w:rsidR="00E25ED5">
        <w:rPr>
          <w:rFonts w:ascii="Arial" w:hAnsi="Arial" w:cs="Arial"/>
          <w:lang w:eastAsia="en-US"/>
        </w:rPr>
        <w:t>4</w:t>
      </w:r>
      <w:r w:rsidRPr="009E1F98">
        <w:rPr>
          <w:rFonts w:ascii="Arial" w:hAnsi="Arial" w:cs="Arial"/>
          <w:lang w:eastAsia="en-US"/>
        </w:rPr>
        <w:tab/>
        <w:t xml:space="preserve">During the Term of this Agreement Reseller is authorized to offer directly to </w:t>
      </w:r>
      <w:r w:rsidR="00632A6B" w:rsidRPr="009E1F98">
        <w:rPr>
          <w:rFonts w:ascii="Arial" w:hAnsi="Arial" w:cs="Arial"/>
          <w:lang w:eastAsia="en-US"/>
        </w:rPr>
        <w:t>End User</w:t>
      </w:r>
      <w:r w:rsidRPr="009E1F98">
        <w:rPr>
          <w:rFonts w:ascii="Arial" w:hAnsi="Arial" w:cs="Arial"/>
          <w:lang w:eastAsia="en-US"/>
        </w:rPr>
        <w:t xml:space="preserve">s in the Territory, but at exclusively its own cost, risk and obligation, </w:t>
      </w:r>
      <w:r w:rsidR="00E25ED5">
        <w:rPr>
          <w:rFonts w:ascii="Arial" w:hAnsi="Arial" w:cs="Arial"/>
          <w:lang w:eastAsia="en-US"/>
        </w:rPr>
        <w:t xml:space="preserve">professional </w:t>
      </w:r>
      <w:r w:rsidRPr="009E1F98">
        <w:rPr>
          <w:rFonts w:ascii="Arial" w:hAnsi="Arial" w:cs="Arial"/>
          <w:lang w:eastAsia="en-US"/>
        </w:rPr>
        <w:t xml:space="preserve">services which are ancillary to the use of the Products, including, but not limited to, assistance with Product installation, maintenance, technical training and consulting on the use of the Products.  The terms, conditions and charges for such </w:t>
      </w:r>
      <w:r w:rsidR="00E25ED5">
        <w:rPr>
          <w:rFonts w:ascii="Arial" w:hAnsi="Arial" w:cs="Arial"/>
          <w:lang w:eastAsia="en-US"/>
        </w:rPr>
        <w:t>professional</w:t>
      </w:r>
      <w:r w:rsidR="00E25ED5" w:rsidRPr="009E1F98">
        <w:rPr>
          <w:rFonts w:ascii="Arial" w:hAnsi="Arial" w:cs="Arial"/>
          <w:lang w:eastAsia="en-US"/>
        </w:rPr>
        <w:t xml:space="preserve"> </w:t>
      </w:r>
      <w:r w:rsidRPr="009E1F98">
        <w:rPr>
          <w:rFonts w:ascii="Arial" w:hAnsi="Arial" w:cs="Arial"/>
          <w:lang w:eastAsia="en-US"/>
        </w:rPr>
        <w:t xml:space="preserve">services </w:t>
      </w:r>
      <w:r w:rsidR="000C2064">
        <w:rPr>
          <w:rFonts w:ascii="Arial" w:hAnsi="Arial" w:cs="Arial"/>
          <w:lang w:eastAsia="en-US"/>
        </w:rPr>
        <w:t xml:space="preserve">will </w:t>
      </w:r>
      <w:r w:rsidRPr="009E1F98">
        <w:rPr>
          <w:rFonts w:ascii="Arial" w:hAnsi="Arial" w:cs="Arial"/>
          <w:lang w:eastAsia="en-US"/>
        </w:rPr>
        <w:t xml:space="preserve">be established by Reseller and Reseller </w:t>
      </w:r>
      <w:r w:rsidR="000C2064">
        <w:rPr>
          <w:rFonts w:ascii="Arial" w:hAnsi="Arial" w:cs="Arial"/>
          <w:lang w:eastAsia="en-US"/>
        </w:rPr>
        <w:t xml:space="preserve">will </w:t>
      </w:r>
      <w:r w:rsidRPr="009E1F98">
        <w:rPr>
          <w:rFonts w:ascii="Arial" w:hAnsi="Arial" w:cs="Arial"/>
          <w:lang w:eastAsia="en-US"/>
        </w:rPr>
        <w:t xml:space="preserve">inform </w:t>
      </w:r>
      <w:r w:rsidR="00632A6B" w:rsidRPr="009E1F98">
        <w:rPr>
          <w:rFonts w:ascii="Arial" w:hAnsi="Arial" w:cs="Arial"/>
          <w:lang w:eastAsia="en-US"/>
        </w:rPr>
        <w:t>End User</w:t>
      </w:r>
      <w:r w:rsidRPr="009E1F98">
        <w:rPr>
          <w:rFonts w:ascii="Arial" w:hAnsi="Arial" w:cs="Arial"/>
          <w:lang w:eastAsia="en-US"/>
        </w:rPr>
        <w:t>s that such services are offered on Reseller's own account, and that Reseller is solely liable for them.</w:t>
      </w:r>
    </w:p>
    <w:p w:rsidR="0031547E" w:rsidRPr="009E1F98" w:rsidRDefault="0031547E">
      <w:pPr>
        <w:jc w:val="both"/>
        <w:rPr>
          <w:rFonts w:ascii="Arial" w:hAnsi="Arial" w:cs="Arial"/>
          <w:lang w:eastAsia="en-US"/>
        </w:rPr>
      </w:pPr>
    </w:p>
    <w:p w:rsidR="0031547E" w:rsidRPr="009E1F98" w:rsidRDefault="0031547E">
      <w:pPr>
        <w:jc w:val="both"/>
        <w:rPr>
          <w:rFonts w:ascii="Arial" w:hAnsi="Arial" w:cs="Arial"/>
          <w:lang w:eastAsia="en-US"/>
        </w:rPr>
      </w:pPr>
    </w:p>
    <w:p w:rsidR="0031547E" w:rsidRPr="009E1F98" w:rsidRDefault="0031547E" w:rsidP="009A2855">
      <w:pPr>
        <w:jc w:val="both"/>
        <w:outlineLvl w:val="0"/>
        <w:rPr>
          <w:rFonts w:ascii="Arial" w:hAnsi="Arial" w:cs="Arial"/>
          <w:b/>
          <w:lang w:eastAsia="en-US"/>
        </w:rPr>
      </w:pPr>
      <w:r w:rsidRPr="009E1F98">
        <w:rPr>
          <w:rFonts w:ascii="Arial" w:hAnsi="Arial" w:cs="Arial"/>
          <w:b/>
          <w:lang w:eastAsia="en-US"/>
        </w:rPr>
        <w:t>6.</w:t>
      </w:r>
      <w:r w:rsidRPr="009E1F98">
        <w:rPr>
          <w:rFonts w:ascii="Arial" w:hAnsi="Arial" w:cs="Arial"/>
          <w:b/>
          <w:lang w:eastAsia="en-US"/>
        </w:rPr>
        <w:tab/>
      </w:r>
      <w:r w:rsidRPr="009E1F98">
        <w:rPr>
          <w:rFonts w:ascii="Arial" w:hAnsi="Arial" w:cs="Arial"/>
          <w:b/>
          <w:u w:val="single"/>
          <w:lang w:eastAsia="en-US"/>
        </w:rPr>
        <w:t>Purchase of Products by Reseller</w:t>
      </w:r>
    </w:p>
    <w:p w:rsidR="0031547E" w:rsidRPr="009E1F98" w:rsidRDefault="0031547E">
      <w:pPr>
        <w:jc w:val="both"/>
        <w:rPr>
          <w:rFonts w:ascii="Arial" w:hAnsi="Arial" w:cs="Arial"/>
          <w:lang w:eastAsia="en-US"/>
        </w:rPr>
      </w:pPr>
    </w:p>
    <w:p w:rsidR="0031547E" w:rsidRPr="009E1F98" w:rsidRDefault="0031547E" w:rsidP="00DD4575">
      <w:pPr>
        <w:ind w:left="1440" w:hanging="720"/>
        <w:jc w:val="both"/>
        <w:rPr>
          <w:rFonts w:ascii="Arial" w:hAnsi="Arial" w:cs="Arial"/>
          <w:lang w:eastAsia="en-US"/>
        </w:rPr>
      </w:pPr>
      <w:r w:rsidRPr="009E1F98">
        <w:rPr>
          <w:rFonts w:ascii="Arial" w:hAnsi="Arial" w:cs="Arial"/>
          <w:lang w:eastAsia="en-US"/>
        </w:rPr>
        <w:t>6.1</w:t>
      </w:r>
      <w:r w:rsidRPr="009E1F98">
        <w:rPr>
          <w:rFonts w:ascii="Arial" w:hAnsi="Arial" w:cs="Arial"/>
          <w:lang w:eastAsia="en-US"/>
        </w:rPr>
        <w:tab/>
      </w:r>
      <w:r w:rsidR="00A72A45" w:rsidRPr="00384DB6">
        <w:rPr>
          <w:rFonts w:ascii="Arial" w:hAnsi="Arial" w:cs="Arial"/>
          <w:b/>
          <w:bCs/>
          <w:u w:val="single"/>
          <w:lang w:eastAsia="en-US"/>
        </w:rPr>
        <w:t>P</w:t>
      </w:r>
      <w:r w:rsidR="00DD4575">
        <w:rPr>
          <w:rFonts w:ascii="Arial" w:hAnsi="Arial" w:cs="Arial"/>
          <w:b/>
          <w:bCs/>
          <w:u w:val="single"/>
          <w:lang w:eastAsia="en-US"/>
        </w:rPr>
        <w:t>rices</w:t>
      </w:r>
      <w:r w:rsidR="00A72A45" w:rsidRPr="00384DB6">
        <w:rPr>
          <w:rFonts w:ascii="Arial" w:hAnsi="Arial" w:cs="Arial"/>
          <w:b/>
          <w:bCs/>
          <w:u w:val="single"/>
          <w:lang w:eastAsia="en-US"/>
        </w:rPr>
        <w:t>.</w:t>
      </w:r>
      <w:r w:rsidR="00A72A45">
        <w:rPr>
          <w:rFonts w:ascii="Arial" w:hAnsi="Arial" w:cs="Arial"/>
          <w:lang w:eastAsia="en-US"/>
        </w:rPr>
        <w:t xml:space="preserve"> </w:t>
      </w:r>
      <w:r w:rsidRPr="009E1F98">
        <w:rPr>
          <w:rFonts w:ascii="Arial" w:hAnsi="Arial" w:cs="Arial"/>
          <w:lang w:eastAsia="en-US"/>
        </w:rPr>
        <w:t xml:space="preserve">Reseller </w:t>
      </w:r>
      <w:r w:rsidR="000C2064">
        <w:rPr>
          <w:rFonts w:ascii="Arial" w:hAnsi="Arial" w:cs="Arial"/>
          <w:lang w:eastAsia="en-US"/>
        </w:rPr>
        <w:t>will</w:t>
      </w:r>
      <w:r w:rsidR="000C2064" w:rsidRPr="009E1F98">
        <w:rPr>
          <w:rFonts w:ascii="Arial" w:hAnsi="Arial" w:cs="Arial"/>
          <w:lang w:eastAsia="en-US"/>
        </w:rPr>
        <w:t xml:space="preserve"> </w:t>
      </w:r>
      <w:r w:rsidRPr="009E1F98">
        <w:rPr>
          <w:rFonts w:ascii="Arial" w:hAnsi="Arial" w:cs="Arial"/>
          <w:lang w:eastAsia="en-US"/>
        </w:rPr>
        <w:t xml:space="preserve">pay </w:t>
      </w:r>
      <w:r w:rsidR="002874FE">
        <w:rPr>
          <w:rFonts w:ascii="Arial" w:hAnsi="Arial" w:cs="Arial"/>
          <w:lang w:eastAsia="en-US"/>
        </w:rPr>
        <w:t>CyberArk</w:t>
      </w:r>
      <w:r w:rsidRPr="009E1F98">
        <w:rPr>
          <w:rFonts w:ascii="Arial" w:hAnsi="Arial" w:cs="Arial"/>
          <w:lang w:eastAsia="en-US"/>
        </w:rPr>
        <w:t xml:space="preserve"> for each Product </w:t>
      </w:r>
      <w:r w:rsidR="000C2064">
        <w:rPr>
          <w:rFonts w:ascii="Arial" w:hAnsi="Arial" w:cs="Arial"/>
          <w:lang w:eastAsia="en-US"/>
        </w:rPr>
        <w:t>ordered</w:t>
      </w:r>
      <w:r w:rsidRPr="009E1F98">
        <w:rPr>
          <w:rFonts w:ascii="Arial" w:hAnsi="Arial" w:cs="Arial"/>
          <w:lang w:eastAsia="en-US"/>
        </w:rPr>
        <w:t xml:space="preserve"> by Reseller the price as listed in the then current </w:t>
      </w:r>
      <w:r w:rsidR="002874FE">
        <w:rPr>
          <w:rFonts w:ascii="Arial" w:hAnsi="Arial" w:cs="Arial"/>
          <w:lang w:eastAsia="en-US"/>
        </w:rPr>
        <w:t>CyberArk</w:t>
      </w:r>
      <w:r w:rsidRPr="009E1F98">
        <w:rPr>
          <w:rFonts w:ascii="Arial" w:hAnsi="Arial" w:cs="Arial"/>
          <w:lang w:eastAsia="en-US"/>
        </w:rPr>
        <w:t xml:space="preserve"> International Price List, less its Reseller discount as set forth in Schedule A.  </w:t>
      </w:r>
      <w:r w:rsidR="009E1F98">
        <w:rPr>
          <w:rFonts w:ascii="Arial" w:hAnsi="Arial" w:cs="Arial"/>
          <w:lang w:eastAsia="en-US"/>
        </w:rPr>
        <w:t>P</w:t>
      </w:r>
      <w:r w:rsidRPr="009E1F98">
        <w:rPr>
          <w:rFonts w:ascii="Arial" w:hAnsi="Arial" w:cs="Arial"/>
          <w:lang w:eastAsia="en-US"/>
        </w:rPr>
        <w:t xml:space="preserve">rices </w:t>
      </w:r>
      <w:r w:rsidR="000C2064">
        <w:rPr>
          <w:rFonts w:ascii="Arial" w:hAnsi="Arial" w:cs="Arial"/>
          <w:lang w:eastAsia="en-US"/>
        </w:rPr>
        <w:t>are</w:t>
      </w:r>
      <w:r w:rsidRPr="009E1F98">
        <w:rPr>
          <w:rFonts w:ascii="Arial" w:hAnsi="Arial" w:cs="Arial"/>
          <w:lang w:eastAsia="en-US"/>
        </w:rPr>
        <w:t xml:space="preserve"> exclusive of all sales, use, excise and other taxes, customs, insurance, freight and other charges of a similar nature whether currently imposed or applicable in the future</w:t>
      </w:r>
      <w:r w:rsidR="009E1F98">
        <w:rPr>
          <w:rFonts w:ascii="Arial" w:hAnsi="Arial" w:cs="Arial"/>
          <w:lang w:eastAsia="en-US"/>
        </w:rPr>
        <w:t>.</w:t>
      </w:r>
      <w:r w:rsidRPr="009E1F98">
        <w:rPr>
          <w:rFonts w:ascii="Arial" w:hAnsi="Arial" w:cs="Arial"/>
          <w:lang w:eastAsia="en-US"/>
        </w:rPr>
        <w:t xml:space="preserve"> Reseller </w:t>
      </w:r>
      <w:r w:rsidR="000C2064">
        <w:rPr>
          <w:rFonts w:ascii="Arial" w:hAnsi="Arial" w:cs="Arial"/>
          <w:lang w:eastAsia="en-US"/>
        </w:rPr>
        <w:t>will</w:t>
      </w:r>
      <w:r w:rsidR="000C2064" w:rsidRPr="009E1F98">
        <w:rPr>
          <w:rFonts w:ascii="Arial" w:hAnsi="Arial" w:cs="Arial"/>
          <w:lang w:eastAsia="en-US"/>
        </w:rPr>
        <w:t xml:space="preserve"> </w:t>
      </w:r>
      <w:r w:rsidRPr="009E1F98">
        <w:rPr>
          <w:rFonts w:ascii="Arial" w:hAnsi="Arial" w:cs="Arial"/>
          <w:lang w:eastAsia="en-US"/>
        </w:rPr>
        <w:t xml:space="preserve">be liable </w:t>
      </w:r>
      <w:r w:rsidR="009E1F98">
        <w:rPr>
          <w:rFonts w:ascii="Arial" w:hAnsi="Arial" w:cs="Arial"/>
          <w:lang w:eastAsia="en-US"/>
        </w:rPr>
        <w:t xml:space="preserve">for </w:t>
      </w:r>
      <w:r w:rsidRPr="009E1F98">
        <w:rPr>
          <w:rFonts w:ascii="Arial" w:hAnsi="Arial" w:cs="Arial"/>
          <w:lang w:eastAsia="en-US"/>
        </w:rPr>
        <w:t>and responsible for the reporting and payment</w:t>
      </w:r>
      <w:r w:rsidR="009E1F98">
        <w:rPr>
          <w:rFonts w:ascii="Arial" w:hAnsi="Arial" w:cs="Arial"/>
          <w:lang w:eastAsia="en-US"/>
        </w:rPr>
        <w:t xml:space="preserve"> of all such taxes and other charges</w:t>
      </w:r>
      <w:r w:rsidRPr="009E1F98">
        <w:rPr>
          <w:rFonts w:ascii="Arial" w:hAnsi="Arial" w:cs="Arial"/>
          <w:lang w:eastAsia="en-US"/>
        </w:rPr>
        <w:t xml:space="preserve">.  </w:t>
      </w:r>
      <w:r w:rsidR="002874FE">
        <w:rPr>
          <w:rFonts w:ascii="Arial" w:hAnsi="Arial" w:cs="Arial"/>
          <w:lang w:eastAsia="en-US"/>
        </w:rPr>
        <w:t>CyberArk</w:t>
      </w:r>
      <w:r w:rsidRPr="009E1F98">
        <w:rPr>
          <w:rFonts w:ascii="Arial" w:hAnsi="Arial" w:cs="Arial"/>
          <w:lang w:eastAsia="en-US"/>
        </w:rPr>
        <w:t xml:space="preserve"> may, in its sole discretion pay any such tax or other charge it believes is </w:t>
      </w:r>
      <w:r w:rsidR="009E1F98">
        <w:rPr>
          <w:rFonts w:ascii="Arial" w:hAnsi="Arial" w:cs="Arial"/>
          <w:lang w:eastAsia="en-US"/>
        </w:rPr>
        <w:t>due</w:t>
      </w:r>
      <w:r w:rsidRPr="009E1F98">
        <w:rPr>
          <w:rFonts w:ascii="Arial" w:hAnsi="Arial" w:cs="Arial"/>
          <w:lang w:eastAsia="en-US"/>
        </w:rPr>
        <w:t xml:space="preserve"> and, in such case, Reseller shall promptly reimburse </w:t>
      </w:r>
      <w:r w:rsidR="002874FE">
        <w:rPr>
          <w:rFonts w:ascii="Arial" w:hAnsi="Arial" w:cs="Arial"/>
          <w:lang w:eastAsia="en-US"/>
        </w:rPr>
        <w:t>CyberArk</w:t>
      </w:r>
      <w:r w:rsidRPr="009E1F98">
        <w:rPr>
          <w:rFonts w:ascii="Arial" w:hAnsi="Arial" w:cs="Arial"/>
          <w:lang w:eastAsia="en-US"/>
        </w:rPr>
        <w:t xml:space="preserve"> </w:t>
      </w:r>
      <w:r w:rsidR="009356D6" w:rsidRPr="009E1F98">
        <w:rPr>
          <w:rFonts w:ascii="Arial" w:hAnsi="Arial" w:cs="Arial"/>
          <w:lang w:eastAsia="en-US"/>
        </w:rPr>
        <w:t>for such tax or other charge.</w:t>
      </w:r>
      <w:r w:rsidRPr="009E1F98">
        <w:rPr>
          <w:rFonts w:ascii="Arial" w:hAnsi="Arial" w:cs="Arial"/>
          <w:lang w:eastAsia="en-US"/>
        </w:rPr>
        <w:t xml:space="preserve"> </w:t>
      </w:r>
    </w:p>
    <w:p w:rsidR="0031547E" w:rsidRPr="009E1F98" w:rsidRDefault="0031547E">
      <w:pPr>
        <w:jc w:val="both"/>
        <w:rPr>
          <w:rFonts w:ascii="Arial" w:hAnsi="Arial" w:cs="Arial"/>
          <w:lang w:eastAsia="en-US"/>
        </w:rPr>
      </w:pPr>
    </w:p>
    <w:p w:rsidR="0031547E" w:rsidRPr="009E1F98" w:rsidRDefault="0031547E" w:rsidP="00A13518">
      <w:pPr>
        <w:pStyle w:val="BodyText"/>
        <w:ind w:left="1440" w:hanging="720"/>
        <w:rPr>
          <w:rFonts w:cs="Arial"/>
          <w:lang w:eastAsia="en-US"/>
        </w:rPr>
      </w:pPr>
      <w:r w:rsidRPr="009E1F98">
        <w:rPr>
          <w:rFonts w:cs="Arial"/>
          <w:lang w:eastAsia="en-US"/>
        </w:rPr>
        <w:t>6.2</w:t>
      </w:r>
      <w:r w:rsidRPr="009E1F98">
        <w:rPr>
          <w:rFonts w:cs="Arial"/>
          <w:lang w:eastAsia="en-US"/>
        </w:rPr>
        <w:tab/>
      </w:r>
      <w:r w:rsidR="00A72A45" w:rsidRPr="00384DB6">
        <w:rPr>
          <w:rFonts w:cs="Arial"/>
          <w:b/>
          <w:bCs/>
          <w:u w:val="single"/>
          <w:lang w:eastAsia="en-US"/>
        </w:rPr>
        <w:t>Orders.</w:t>
      </w:r>
      <w:r w:rsidR="00A72A45">
        <w:rPr>
          <w:rFonts w:cs="Arial"/>
          <w:lang w:eastAsia="en-US"/>
        </w:rPr>
        <w:t xml:space="preserve"> </w:t>
      </w:r>
      <w:r w:rsidR="00015C26" w:rsidRPr="009E1F98">
        <w:rPr>
          <w:rFonts w:cs="Arial"/>
          <w:lang w:eastAsia="en-US"/>
        </w:rPr>
        <w:t xml:space="preserve">In order to initiate an order, </w:t>
      </w:r>
      <w:r w:rsidRPr="009E1F98">
        <w:rPr>
          <w:rFonts w:cs="Arial"/>
          <w:lang w:eastAsia="en-US"/>
        </w:rPr>
        <w:t xml:space="preserve">Reseller </w:t>
      </w:r>
      <w:r w:rsidR="00015C26" w:rsidRPr="009E1F98">
        <w:rPr>
          <w:rFonts w:cs="Arial"/>
          <w:lang w:eastAsia="en-US"/>
        </w:rPr>
        <w:t>must send a written request</w:t>
      </w:r>
      <w:r w:rsidRPr="009E1F98">
        <w:rPr>
          <w:rFonts w:cs="Arial"/>
          <w:lang w:eastAsia="en-US"/>
        </w:rPr>
        <w:t xml:space="preserve"> to </w:t>
      </w:r>
      <w:r w:rsidR="002874FE">
        <w:rPr>
          <w:rFonts w:cs="Arial"/>
          <w:lang w:eastAsia="en-US"/>
        </w:rPr>
        <w:t>CyberArk</w:t>
      </w:r>
      <w:r w:rsidRPr="009E1F98">
        <w:rPr>
          <w:rFonts w:cs="Arial"/>
          <w:lang w:eastAsia="en-US"/>
        </w:rPr>
        <w:t xml:space="preserve"> specify</w:t>
      </w:r>
      <w:r w:rsidR="00015C26" w:rsidRPr="009E1F98">
        <w:rPr>
          <w:rFonts w:cs="Arial"/>
          <w:lang w:eastAsia="en-US"/>
        </w:rPr>
        <w:t>ing</w:t>
      </w:r>
      <w:r w:rsidRPr="009E1F98">
        <w:rPr>
          <w:rFonts w:cs="Arial"/>
          <w:lang w:eastAsia="en-US"/>
        </w:rPr>
        <w:t xml:space="preserve"> the specific quantity and type of Product ordered and the desired delivery date(s) (an "Order"). All Orders must fully comply with all of the terms and conditions of this Agreement</w:t>
      </w:r>
      <w:r w:rsidR="00015C26" w:rsidRPr="009E1F98">
        <w:rPr>
          <w:rFonts w:cs="Arial"/>
          <w:lang w:eastAsia="en-US"/>
        </w:rPr>
        <w:t xml:space="preserve">, and </w:t>
      </w:r>
      <w:r w:rsidRPr="009E1F98">
        <w:rPr>
          <w:rFonts w:cs="Arial"/>
          <w:lang w:eastAsia="en-US"/>
        </w:rPr>
        <w:t xml:space="preserve">no order </w:t>
      </w:r>
      <w:r w:rsidR="00015C26" w:rsidRPr="009E1F98">
        <w:rPr>
          <w:rFonts w:cs="Arial"/>
          <w:lang w:eastAsia="en-US"/>
        </w:rPr>
        <w:t xml:space="preserve">will </w:t>
      </w:r>
      <w:r w:rsidRPr="009E1F98">
        <w:rPr>
          <w:rFonts w:cs="Arial"/>
          <w:lang w:eastAsia="en-US"/>
        </w:rPr>
        <w:t xml:space="preserve">vary or amend the terms and conditions of this Agreement.  If </w:t>
      </w:r>
      <w:r w:rsidR="002874FE">
        <w:rPr>
          <w:rFonts w:cs="Arial"/>
          <w:lang w:eastAsia="en-US"/>
        </w:rPr>
        <w:t>CyberArk</w:t>
      </w:r>
      <w:r w:rsidRPr="009E1F98">
        <w:rPr>
          <w:rFonts w:cs="Arial"/>
          <w:lang w:eastAsia="en-US"/>
        </w:rPr>
        <w:t xml:space="preserve"> accepts an Order on any other form, it is done as an accommodation only and such acceptance is expressly conditioned on Reseller's agreement made hereby that any terms and conditions contained in that form which vary, amend or supplement the terms and conditions of this Agreement shall be null and void and of no effect.  In any event, if </w:t>
      </w:r>
      <w:r w:rsidR="002874FE">
        <w:rPr>
          <w:rFonts w:cs="Arial"/>
          <w:lang w:eastAsia="en-US"/>
        </w:rPr>
        <w:t>CyberArk</w:t>
      </w:r>
      <w:r w:rsidRPr="009E1F98">
        <w:rPr>
          <w:rFonts w:cs="Arial"/>
          <w:lang w:eastAsia="en-US"/>
        </w:rPr>
        <w:t xml:space="preserve"> does not notify Reseller otherwise within seven (7) days after the date of an Order, the Order shall be deemed accepted by </w:t>
      </w:r>
      <w:r w:rsidR="002874FE">
        <w:rPr>
          <w:rFonts w:cs="Arial"/>
          <w:lang w:eastAsia="en-US"/>
        </w:rPr>
        <w:t>CyberArk</w:t>
      </w:r>
      <w:r w:rsidRPr="009E1F98">
        <w:rPr>
          <w:rFonts w:cs="Arial"/>
          <w:lang w:eastAsia="en-US"/>
        </w:rPr>
        <w:t>.</w:t>
      </w:r>
    </w:p>
    <w:p w:rsidR="0031547E" w:rsidRPr="009E1F98" w:rsidRDefault="0031547E">
      <w:pPr>
        <w:jc w:val="both"/>
        <w:rPr>
          <w:rFonts w:ascii="Arial" w:hAnsi="Arial" w:cs="Arial"/>
          <w:lang w:eastAsia="en-US"/>
        </w:rPr>
      </w:pPr>
    </w:p>
    <w:p w:rsidR="0031547E" w:rsidRPr="009E1F98" w:rsidRDefault="0031547E" w:rsidP="008D068D">
      <w:pPr>
        <w:ind w:left="1440" w:right="4" w:hanging="731"/>
        <w:jc w:val="both"/>
        <w:rPr>
          <w:rFonts w:ascii="Arial" w:hAnsi="Arial" w:cs="Arial"/>
          <w:lang w:eastAsia="en-US"/>
        </w:rPr>
      </w:pPr>
      <w:r w:rsidRPr="009E1F98">
        <w:rPr>
          <w:rFonts w:ascii="Arial" w:hAnsi="Arial" w:cs="Arial"/>
          <w:lang w:eastAsia="en-US"/>
        </w:rPr>
        <w:t>6.3</w:t>
      </w:r>
      <w:r w:rsidRPr="009E1F98">
        <w:rPr>
          <w:rFonts w:ascii="Arial" w:hAnsi="Arial" w:cs="Arial"/>
          <w:lang w:eastAsia="en-US"/>
        </w:rPr>
        <w:tab/>
      </w:r>
      <w:r w:rsidR="004746FA" w:rsidRPr="00384DB6">
        <w:rPr>
          <w:rFonts w:ascii="Arial" w:hAnsi="Arial" w:cs="Arial"/>
          <w:b/>
          <w:bCs/>
          <w:u w:val="single"/>
          <w:lang w:eastAsia="en-US"/>
        </w:rPr>
        <w:t>Delivery.</w:t>
      </w:r>
      <w:r w:rsidR="004746FA">
        <w:rPr>
          <w:rFonts w:ascii="Arial" w:hAnsi="Arial" w:cs="Arial"/>
          <w:lang w:eastAsia="en-US"/>
        </w:rPr>
        <w:t xml:space="preserve"> </w:t>
      </w:r>
      <w:r w:rsidR="009B6B94">
        <w:rPr>
          <w:rFonts w:ascii="Arial" w:hAnsi="Arial" w:cs="Arial"/>
        </w:rPr>
        <w:t>Software Products (and any accompanying Documentation) will be delivered electronically, and delivery will occur when the Product is made available for download</w:t>
      </w:r>
      <w:r w:rsidR="008D068D">
        <w:rPr>
          <w:rFonts w:ascii="Arial" w:hAnsi="Arial" w:cs="Arial"/>
        </w:rPr>
        <w:t>.</w:t>
      </w:r>
      <w:r w:rsidR="009B6B94">
        <w:rPr>
          <w:rFonts w:ascii="Arial" w:hAnsi="Arial" w:cs="Arial"/>
        </w:rPr>
        <w:t xml:space="preserve"> Physical deliveries (as applicable) of Software and Documentation will be on CD-ROM, Ex Works </w:t>
      </w:r>
      <w:r w:rsidR="002874FE">
        <w:rPr>
          <w:rFonts w:ascii="Arial" w:hAnsi="Arial" w:cs="Arial"/>
        </w:rPr>
        <w:t>CyberArk</w:t>
      </w:r>
      <w:r w:rsidR="009B6B94">
        <w:rPr>
          <w:rFonts w:ascii="Arial" w:hAnsi="Arial" w:cs="Arial"/>
        </w:rPr>
        <w:t xml:space="preserve">’s facility (Incoterms 2010), and </w:t>
      </w:r>
      <w:r w:rsidR="002874FE">
        <w:rPr>
          <w:rFonts w:ascii="Arial" w:hAnsi="Arial" w:cs="Arial"/>
        </w:rPr>
        <w:t>CyberArk</w:t>
      </w:r>
      <w:r w:rsidR="009B6B94">
        <w:rPr>
          <w:rFonts w:ascii="Arial" w:hAnsi="Arial" w:cs="Arial"/>
        </w:rPr>
        <w:t xml:space="preserve"> fulfills its shipping and delivery obligations by depositing the CD-ROM with </w:t>
      </w:r>
      <w:r w:rsidR="002874FE">
        <w:rPr>
          <w:rFonts w:ascii="Arial" w:hAnsi="Arial" w:cs="Arial"/>
        </w:rPr>
        <w:t>CyberArk</w:t>
      </w:r>
      <w:r w:rsidR="009B6B94">
        <w:rPr>
          <w:rFonts w:ascii="Arial" w:hAnsi="Arial" w:cs="Arial"/>
        </w:rPr>
        <w:t xml:space="preserve">’s overnight carrier at </w:t>
      </w:r>
      <w:r w:rsidR="002874FE">
        <w:rPr>
          <w:rFonts w:ascii="Arial" w:hAnsi="Arial" w:cs="Arial"/>
        </w:rPr>
        <w:t>CyberArk</w:t>
      </w:r>
      <w:r w:rsidR="009B6B94">
        <w:rPr>
          <w:rFonts w:ascii="Arial" w:hAnsi="Arial" w:cs="Arial"/>
        </w:rPr>
        <w:t xml:space="preserve">’s expense. For non-Software Products, shipping will be Ex Works </w:t>
      </w:r>
      <w:r w:rsidR="002874FE">
        <w:rPr>
          <w:rFonts w:ascii="Arial" w:hAnsi="Arial" w:cs="Arial"/>
        </w:rPr>
        <w:t>CyberArk</w:t>
      </w:r>
      <w:r w:rsidR="009B6B94">
        <w:rPr>
          <w:rFonts w:ascii="Arial" w:hAnsi="Arial" w:cs="Arial"/>
        </w:rPr>
        <w:t>’s facility (Incoterms 2010).</w:t>
      </w:r>
      <w:r w:rsidR="004746FA" w:rsidRPr="009E1F98">
        <w:rPr>
          <w:rFonts w:ascii="Arial" w:hAnsi="Arial" w:cs="Arial"/>
        </w:rPr>
        <w:t xml:space="preserve">  </w:t>
      </w:r>
      <w:r w:rsidR="004746FA" w:rsidRPr="009E1F98">
        <w:rPr>
          <w:rFonts w:ascii="Arial" w:hAnsi="Arial" w:cs="Arial"/>
          <w:lang w:eastAsia="en-US"/>
        </w:rPr>
        <w:t xml:space="preserve"> </w:t>
      </w:r>
      <w:r w:rsidRPr="009E1F98">
        <w:rPr>
          <w:rFonts w:ascii="Arial" w:hAnsi="Arial" w:cs="Arial"/>
          <w:lang w:eastAsia="en-US"/>
        </w:rPr>
        <w:t xml:space="preserve"> </w:t>
      </w:r>
    </w:p>
    <w:p w:rsidR="0031547E" w:rsidRPr="009E1F98" w:rsidRDefault="0031547E">
      <w:pPr>
        <w:jc w:val="both"/>
        <w:rPr>
          <w:rFonts w:ascii="Arial" w:hAnsi="Arial" w:cs="Arial"/>
          <w:lang w:eastAsia="en-US"/>
        </w:rPr>
      </w:pPr>
    </w:p>
    <w:p w:rsidR="0031547E" w:rsidRPr="009E1F98" w:rsidRDefault="0031547E" w:rsidP="00F55796">
      <w:pPr>
        <w:ind w:left="1440" w:hanging="720"/>
        <w:jc w:val="both"/>
        <w:rPr>
          <w:rFonts w:ascii="Arial" w:hAnsi="Arial" w:cs="Arial"/>
          <w:b/>
          <w:lang w:eastAsia="en-US"/>
        </w:rPr>
      </w:pPr>
      <w:r w:rsidRPr="009E1F98">
        <w:rPr>
          <w:rFonts w:ascii="Arial" w:hAnsi="Arial" w:cs="Arial"/>
          <w:lang w:eastAsia="en-US"/>
        </w:rPr>
        <w:t>6.4</w:t>
      </w:r>
      <w:r w:rsidRPr="009E1F98">
        <w:rPr>
          <w:rFonts w:ascii="Arial" w:hAnsi="Arial" w:cs="Arial"/>
          <w:lang w:eastAsia="en-US"/>
        </w:rPr>
        <w:tab/>
      </w:r>
      <w:r w:rsidR="00DD4575" w:rsidRPr="00BD15C4">
        <w:rPr>
          <w:rFonts w:ascii="Arial" w:hAnsi="Arial" w:cs="Arial"/>
          <w:b/>
          <w:bCs/>
          <w:u w:val="single"/>
          <w:lang w:eastAsia="en-US"/>
        </w:rPr>
        <w:t>Payments.</w:t>
      </w:r>
      <w:r w:rsidR="00DD4575">
        <w:rPr>
          <w:rFonts w:ascii="Arial" w:hAnsi="Arial" w:cs="Arial"/>
          <w:lang w:eastAsia="en-US"/>
        </w:rPr>
        <w:t xml:space="preserve"> </w:t>
      </w:r>
      <w:r w:rsidRPr="009E1F98">
        <w:rPr>
          <w:rFonts w:ascii="Arial" w:hAnsi="Arial" w:cs="Arial"/>
          <w:lang w:eastAsia="en-US"/>
        </w:rPr>
        <w:t xml:space="preserve">Any agreed prepaid shipping, insurance, taxes, duties and other similar charges for any Products delivered simultaneously with the execution of this Agreement shall be paid on the date hereof.  Any similar payments, which are to be prepaid, shall be due and payable prior to </w:t>
      </w:r>
      <w:r w:rsidRPr="009E1F98">
        <w:rPr>
          <w:rFonts w:ascii="Arial" w:hAnsi="Arial" w:cs="Arial"/>
          <w:lang w:eastAsia="en-US"/>
        </w:rPr>
        <w:lastRenderedPageBreak/>
        <w:t xml:space="preserve">shipment by </w:t>
      </w:r>
      <w:r w:rsidR="002874FE">
        <w:rPr>
          <w:rFonts w:ascii="Arial" w:hAnsi="Arial" w:cs="Arial"/>
          <w:lang w:eastAsia="en-US"/>
        </w:rPr>
        <w:t>CyberArk</w:t>
      </w:r>
      <w:r w:rsidRPr="009E1F98">
        <w:rPr>
          <w:rFonts w:ascii="Arial" w:hAnsi="Arial" w:cs="Arial"/>
          <w:lang w:eastAsia="en-US"/>
        </w:rPr>
        <w:t xml:space="preserve"> to Reseller of the Product on which they are based.  All other payments shall be due and payable thirty (30) days after the date of the mailing of the invoice therefor</w:t>
      </w:r>
      <w:r w:rsidRPr="009E1F98">
        <w:rPr>
          <w:rFonts w:ascii="Arial" w:hAnsi="Arial" w:cs="Arial"/>
        </w:rPr>
        <w:t>e</w:t>
      </w:r>
      <w:r w:rsidRPr="009E1F98">
        <w:rPr>
          <w:rFonts w:ascii="Arial" w:hAnsi="Arial" w:cs="Arial"/>
          <w:lang w:eastAsia="en-US"/>
        </w:rPr>
        <w:t xml:space="preserve"> from </w:t>
      </w:r>
      <w:r w:rsidR="002874FE">
        <w:rPr>
          <w:rFonts w:ascii="Arial" w:hAnsi="Arial" w:cs="Arial"/>
          <w:lang w:eastAsia="en-US"/>
        </w:rPr>
        <w:t>CyberArk</w:t>
      </w:r>
      <w:r w:rsidRPr="009E1F98">
        <w:rPr>
          <w:rFonts w:ascii="Arial" w:hAnsi="Arial" w:cs="Arial"/>
          <w:lang w:eastAsia="en-US"/>
        </w:rPr>
        <w:t xml:space="preserve"> to Reseller.  All payments shall be in U.S. Dollars</w:t>
      </w:r>
      <w:r w:rsidR="006748E1">
        <w:rPr>
          <w:rFonts w:ascii="Arial" w:hAnsi="Arial" w:cs="Arial"/>
          <w:lang w:eastAsia="en-US"/>
        </w:rPr>
        <w:t xml:space="preserve"> </w:t>
      </w:r>
      <w:r w:rsidRPr="009E1F98">
        <w:rPr>
          <w:rFonts w:ascii="Arial" w:hAnsi="Arial" w:cs="Arial"/>
          <w:lang w:eastAsia="en-US"/>
        </w:rPr>
        <w:t xml:space="preserve">and in </w:t>
      </w:r>
      <w:r w:rsidR="006748E1">
        <w:rPr>
          <w:rFonts w:ascii="Arial" w:hAnsi="Arial" w:cs="Arial"/>
          <w:lang w:eastAsia="en-US"/>
        </w:rPr>
        <w:t xml:space="preserve">the form required by </w:t>
      </w:r>
      <w:r w:rsidR="002874FE">
        <w:rPr>
          <w:rFonts w:ascii="Arial" w:hAnsi="Arial" w:cs="Arial"/>
          <w:lang w:eastAsia="en-US"/>
        </w:rPr>
        <w:t>CyberArk</w:t>
      </w:r>
      <w:r w:rsidRPr="009E1F98">
        <w:rPr>
          <w:rFonts w:ascii="Arial" w:hAnsi="Arial" w:cs="Arial"/>
          <w:lang w:eastAsia="en-US"/>
        </w:rPr>
        <w:t xml:space="preserve">.  In the event that Reseller breaches its payment obligations and the breach is not cured, </w:t>
      </w:r>
      <w:r w:rsidR="002874FE">
        <w:rPr>
          <w:rFonts w:ascii="Arial" w:hAnsi="Arial" w:cs="Arial"/>
          <w:lang w:eastAsia="en-US"/>
        </w:rPr>
        <w:t>CyberArk</w:t>
      </w:r>
      <w:r w:rsidRPr="009E1F98">
        <w:rPr>
          <w:rFonts w:ascii="Arial" w:hAnsi="Arial" w:cs="Arial"/>
          <w:lang w:eastAsia="en-US"/>
        </w:rPr>
        <w:t xml:space="preserve"> shall have the right to require Reseller to provide any form of assurance of payment (including but not limited to a letter of credit or permitting </w:t>
      </w:r>
      <w:r w:rsidR="002874FE">
        <w:rPr>
          <w:rFonts w:ascii="Arial" w:hAnsi="Arial" w:cs="Arial"/>
          <w:lang w:eastAsia="en-US"/>
        </w:rPr>
        <w:t>CyberArk</w:t>
      </w:r>
      <w:r w:rsidRPr="009E1F98">
        <w:rPr>
          <w:rFonts w:ascii="Arial" w:hAnsi="Arial" w:cs="Arial"/>
          <w:lang w:eastAsia="en-US"/>
        </w:rPr>
        <w:t xml:space="preserve"> to direct bill the customer) or to exercise its rights </w:t>
      </w:r>
      <w:r w:rsidR="006748E1">
        <w:rPr>
          <w:rFonts w:ascii="Arial" w:hAnsi="Arial" w:cs="Arial"/>
          <w:lang w:eastAsia="en-US"/>
        </w:rPr>
        <w:t xml:space="preserve">to terminate this Agreement </w:t>
      </w:r>
      <w:r w:rsidRPr="009E1F98">
        <w:rPr>
          <w:rFonts w:ascii="Arial" w:hAnsi="Arial" w:cs="Arial"/>
          <w:lang w:eastAsia="en-US"/>
        </w:rPr>
        <w:t xml:space="preserve">under Section 14. </w:t>
      </w:r>
    </w:p>
    <w:p w:rsidR="0031547E" w:rsidRPr="009E1F98" w:rsidRDefault="0031547E">
      <w:pPr>
        <w:jc w:val="both"/>
        <w:rPr>
          <w:rFonts w:ascii="Arial" w:hAnsi="Arial" w:cs="Arial"/>
          <w:lang w:eastAsia="en-US"/>
        </w:rPr>
      </w:pPr>
      <w:r w:rsidRPr="009E1F98">
        <w:rPr>
          <w:rFonts w:ascii="Arial" w:hAnsi="Arial" w:cs="Arial"/>
          <w:lang w:eastAsia="en-US"/>
        </w:rPr>
        <w:tab/>
      </w:r>
    </w:p>
    <w:p w:rsidR="0031547E" w:rsidRPr="009E1F98" w:rsidRDefault="0031547E" w:rsidP="00BD6380">
      <w:pPr>
        <w:pStyle w:val="BodyText"/>
        <w:ind w:left="1440" w:hanging="720"/>
        <w:rPr>
          <w:rFonts w:cs="Arial"/>
          <w:lang w:eastAsia="en-US"/>
        </w:rPr>
      </w:pPr>
      <w:r w:rsidRPr="009E1F98">
        <w:rPr>
          <w:rFonts w:cs="Arial"/>
          <w:lang w:eastAsia="en-US"/>
        </w:rPr>
        <w:t>6.5</w:t>
      </w:r>
      <w:r w:rsidRPr="009E1F98">
        <w:rPr>
          <w:rFonts w:cs="Arial"/>
          <w:lang w:eastAsia="en-US"/>
        </w:rPr>
        <w:tab/>
      </w:r>
      <w:r w:rsidR="00DD4575" w:rsidRPr="00DD4575">
        <w:rPr>
          <w:rFonts w:cs="Arial"/>
          <w:b/>
          <w:bCs/>
          <w:u w:val="single"/>
          <w:lang w:eastAsia="en-US"/>
        </w:rPr>
        <w:t>Records.</w:t>
      </w:r>
      <w:r w:rsidR="00DD4575" w:rsidRPr="00DD4575">
        <w:rPr>
          <w:rFonts w:cs="Arial"/>
          <w:u w:val="single"/>
          <w:lang w:eastAsia="en-US"/>
        </w:rPr>
        <w:t xml:space="preserve"> </w:t>
      </w:r>
      <w:r w:rsidRPr="009E1F98">
        <w:rPr>
          <w:rFonts w:cs="Arial"/>
          <w:lang w:eastAsia="en-US"/>
        </w:rPr>
        <w:t xml:space="preserve">Reseller will keep such records as will enable </w:t>
      </w:r>
      <w:r w:rsidR="002874FE">
        <w:rPr>
          <w:rFonts w:cs="Arial"/>
          <w:lang w:eastAsia="en-US"/>
        </w:rPr>
        <w:t>CyberArk</w:t>
      </w:r>
      <w:r w:rsidR="00AA68CD" w:rsidRPr="009E1F98">
        <w:rPr>
          <w:rFonts w:cs="Arial"/>
          <w:lang w:eastAsia="en-US"/>
        </w:rPr>
        <w:t xml:space="preserve"> to accurately determine </w:t>
      </w:r>
      <w:r w:rsidRPr="009E1F98">
        <w:rPr>
          <w:rFonts w:cs="Arial"/>
          <w:lang w:eastAsia="en-US"/>
        </w:rPr>
        <w:t>the payments to be made by</w:t>
      </w:r>
      <w:r w:rsidR="00AA68CD" w:rsidRPr="009E1F98">
        <w:rPr>
          <w:rFonts w:cs="Arial"/>
          <w:lang w:eastAsia="en-US"/>
        </w:rPr>
        <w:t xml:space="preserve"> Reseller</w:t>
      </w:r>
      <w:r w:rsidRPr="009E1F98">
        <w:rPr>
          <w:rFonts w:cs="Arial"/>
          <w:lang w:eastAsia="en-US"/>
        </w:rPr>
        <w:t xml:space="preserve">, or other obligations of Reseller hereunder.  Reseller </w:t>
      </w:r>
      <w:r w:rsidR="00AA68CD" w:rsidRPr="009E1F98">
        <w:rPr>
          <w:rFonts w:cs="Arial"/>
          <w:lang w:eastAsia="en-US"/>
        </w:rPr>
        <w:t xml:space="preserve">will retain such records </w:t>
      </w:r>
      <w:r w:rsidRPr="009E1F98">
        <w:rPr>
          <w:rFonts w:cs="Arial"/>
          <w:lang w:eastAsia="en-US"/>
        </w:rPr>
        <w:t>and ma</w:t>
      </w:r>
      <w:r w:rsidR="00AA68CD" w:rsidRPr="009E1F98">
        <w:rPr>
          <w:rFonts w:cs="Arial"/>
          <w:lang w:eastAsia="en-US"/>
        </w:rPr>
        <w:t>ke them</w:t>
      </w:r>
      <w:r w:rsidRPr="009E1F98">
        <w:rPr>
          <w:rFonts w:cs="Arial"/>
          <w:lang w:eastAsia="en-US"/>
        </w:rPr>
        <w:t xml:space="preserve"> available to </w:t>
      </w:r>
      <w:r w:rsidR="002874FE">
        <w:rPr>
          <w:rFonts w:cs="Arial"/>
          <w:lang w:eastAsia="en-US"/>
        </w:rPr>
        <w:t>CyberArk</w:t>
      </w:r>
      <w:r w:rsidRPr="009E1F98">
        <w:rPr>
          <w:rFonts w:cs="Arial"/>
          <w:lang w:eastAsia="en-US"/>
        </w:rPr>
        <w:t xml:space="preserve"> and/or independent auditors selected by </w:t>
      </w:r>
      <w:r w:rsidR="002874FE">
        <w:rPr>
          <w:rFonts w:cs="Arial"/>
          <w:lang w:eastAsia="en-US"/>
        </w:rPr>
        <w:t>CyberArk</w:t>
      </w:r>
      <w:r w:rsidRPr="009E1F98">
        <w:rPr>
          <w:rFonts w:cs="Arial"/>
          <w:lang w:eastAsia="en-US"/>
        </w:rPr>
        <w:t xml:space="preserve"> for examination</w:t>
      </w:r>
      <w:r w:rsidR="00AA68CD" w:rsidRPr="009E1F98">
        <w:rPr>
          <w:rFonts w:cs="Arial"/>
          <w:lang w:eastAsia="en-US"/>
        </w:rPr>
        <w:t>,</w:t>
      </w:r>
      <w:r w:rsidRPr="009E1F98">
        <w:rPr>
          <w:rFonts w:cs="Arial"/>
          <w:lang w:eastAsia="en-US"/>
        </w:rPr>
        <w:t xml:space="preserve"> at the request and expense of </w:t>
      </w:r>
      <w:r w:rsidR="002874FE">
        <w:rPr>
          <w:rFonts w:cs="Arial"/>
          <w:lang w:eastAsia="en-US"/>
        </w:rPr>
        <w:t>CyberArk</w:t>
      </w:r>
      <w:r w:rsidRPr="009E1F98">
        <w:rPr>
          <w:rFonts w:cs="Arial"/>
          <w:lang w:eastAsia="en-US"/>
        </w:rPr>
        <w:t xml:space="preserve"> during reasonable business hours at the principal offices of Reseller</w:t>
      </w:r>
      <w:r w:rsidR="00AA68CD" w:rsidRPr="009E1F98">
        <w:rPr>
          <w:rFonts w:cs="Arial"/>
          <w:lang w:eastAsia="en-US"/>
        </w:rPr>
        <w:t>,</w:t>
      </w:r>
      <w:r w:rsidRPr="009E1F98">
        <w:rPr>
          <w:rFonts w:cs="Arial"/>
          <w:lang w:eastAsia="en-US"/>
        </w:rPr>
        <w:t xml:space="preserve"> for a period of at least three (3) years after the date of the transactions to which the records relate.</w:t>
      </w:r>
    </w:p>
    <w:p w:rsidR="0031547E" w:rsidRPr="009E1F98" w:rsidRDefault="0031547E">
      <w:pPr>
        <w:jc w:val="both"/>
        <w:rPr>
          <w:rFonts w:ascii="Arial" w:hAnsi="Arial" w:cs="Arial"/>
          <w:lang w:eastAsia="en-US"/>
        </w:rPr>
      </w:pPr>
    </w:p>
    <w:p w:rsidR="0031547E" w:rsidRPr="009E1F98" w:rsidRDefault="0031547E">
      <w:pPr>
        <w:jc w:val="both"/>
        <w:outlineLvl w:val="0"/>
        <w:rPr>
          <w:rFonts w:ascii="Arial" w:hAnsi="Arial" w:cs="Arial"/>
          <w:b/>
          <w:lang w:eastAsia="en-US"/>
        </w:rPr>
      </w:pPr>
      <w:r w:rsidRPr="009E1F98">
        <w:rPr>
          <w:rFonts w:ascii="Arial" w:hAnsi="Arial" w:cs="Arial"/>
          <w:b/>
          <w:lang w:eastAsia="en-US"/>
        </w:rPr>
        <w:t>7.</w:t>
      </w:r>
      <w:r w:rsidRPr="009E1F98">
        <w:rPr>
          <w:rFonts w:ascii="Arial" w:hAnsi="Arial" w:cs="Arial"/>
          <w:b/>
          <w:lang w:eastAsia="en-US"/>
        </w:rPr>
        <w:tab/>
      </w:r>
      <w:r w:rsidRPr="009E1F98">
        <w:rPr>
          <w:rFonts w:ascii="Arial" w:hAnsi="Arial" w:cs="Arial"/>
          <w:b/>
          <w:u w:val="single"/>
          <w:lang w:eastAsia="en-US"/>
        </w:rPr>
        <w:t>Reports and Planning</w:t>
      </w:r>
    </w:p>
    <w:p w:rsidR="0031547E" w:rsidRPr="009E1F98" w:rsidRDefault="0031547E">
      <w:pPr>
        <w:jc w:val="both"/>
        <w:rPr>
          <w:rFonts w:ascii="Arial" w:hAnsi="Arial" w:cs="Arial"/>
          <w:lang w:eastAsia="en-US"/>
        </w:rPr>
      </w:pPr>
    </w:p>
    <w:p w:rsidR="0031547E" w:rsidRPr="009E1F98" w:rsidRDefault="0031547E" w:rsidP="00BD15C4">
      <w:pPr>
        <w:pStyle w:val="BodyText"/>
        <w:ind w:left="1440" w:hanging="720"/>
        <w:rPr>
          <w:rFonts w:cs="Arial"/>
          <w:lang w:eastAsia="en-US"/>
        </w:rPr>
      </w:pPr>
      <w:r w:rsidRPr="009E1F98">
        <w:rPr>
          <w:rFonts w:cs="Arial"/>
          <w:lang w:eastAsia="en-US"/>
        </w:rPr>
        <w:t>7.1</w:t>
      </w:r>
      <w:r w:rsidRPr="009E1F98">
        <w:rPr>
          <w:rFonts w:cs="Arial"/>
          <w:lang w:eastAsia="en-US"/>
        </w:rPr>
        <w:tab/>
        <w:t xml:space="preserve">Reseller </w:t>
      </w:r>
      <w:r w:rsidR="00F4169B">
        <w:rPr>
          <w:rFonts w:cs="Arial"/>
          <w:lang w:eastAsia="en-US"/>
        </w:rPr>
        <w:t>will</w:t>
      </w:r>
      <w:r w:rsidR="00F4169B" w:rsidRPr="009E1F98">
        <w:rPr>
          <w:rFonts w:cs="Arial"/>
          <w:lang w:eastAsia="en-US"/>
        </w:rPr>
        <w:t xml:space="preserve"> </w:t>
      </w:r>
      <w:r w:rsidRPr="009E1F98">
        <w:rPr>
          <w:rFonts w:cs="Arial"/>
          <w:lang w:eastAsia="en-US"/>
        </w:rPr>
        <w:t xml:space="preserve">submit to </w:t>
      </w:r>
      <w:r w:rsidR="002874FE">
        <w:rPr>
          <w:rFonts w:cs="Arial"/>
          <w:lang w:eastAsia="en-US"/>
        </w:rPr>
        <w:t>CyberArk</w:t>
      </w:r>
      <w:r w:rsidRPr="009E1F98">
        <w:rPr>
          <w:rFonts w:cs="Arial"/>
          <w:lang w:eastAsia="en-US"/>
        </w:rPr>
        <w:t xml:space="preserve"> quarterly written pipeline reports in the format designated by </w:t>
      </w:r>
      <w:r w:rsidR="002874FE">
        <w:rPr>
          <w:rFonts w:cs="Arial"/>
          <w:lang w:eastAsia="en-US"/>
        </w:rPr>
        <w:t>CyberArk</w:t>
      </w:r>
      <w:r w:rsidRPr="009E1F98">
        <w:rPr>
          <w:rFonts w:cs="Arial"/>
          <w:lang w:eastAsia="en-US"/>
        </w:rPr>
        <w:t xml:space="preserve">, setting forth (a) estimated quantity requirements for the Products for the next three (3) months and (b) such other reasonable information as </w:t>
      </w:r>
      <w:r w:rsidR="002874FE">
        <w:rPr>
          <w:rFonts w:cs="Arial"/>
          <w:lang w:eastAsia="en-US"/>
        </w:rPr>
        <w:t>CyberArk</w:t>
      </w:r>
      <w:r w:rsidRPr="009E1F98">
        <w:rPr>
          <w:rFonts w:cs="Arial"/>
          <w:lang w:eastAsia="en-US"/>
        </w:rPr>
        <w:t xml:space="preserve"> shall require.</w:t>
      </w:r>
    </w:p>
    <w:p w:rsidR="0031547E" w:rsidRPr="009E1F98" w:rsidRDefault="0031547E">
      <w:pPr>
        <w:jc w:val="both"/>
        <w:rPr>
          <w:rFonts w:ascii="Arial" w:hAnsi="Arial" w:cs="Arial"/>
          <w:lang w:eastAsia="en-US"/>
        </w:rPr>
      </w:pPr>
    </w:p>
    <w:p w:rsidR="00D83697" w:rsidRPr="009E1F98" w:rsidRDefault="0031547E" w:rsidP="006748E1">
      <w:pPr>
        <w:ind w:left="1440" w:hanging="720"/>
        <w:jc w:val="both"/>
        <w:rPr>
          <w:rFonts w:ascii="Arial" w:hAnsi="Arial" w:cs="Arial"/>
          <w:lang w:eastAsia="en-US"/>
        </w:rPr>
      </w:pPr>
      <w:r w:rsidRPr="009E1F98">
        <w:rPr>
          <w:rFonts w:ascii="Arial" w:hAnsi="Arial" w:cs="Arial"/>
          <w:lang w:eastAsia="en-US"/>
        </w:rPr>
        <w:t>7.2</w:t>
      </w:r>
      <w:r w:rsidRPr="009E1F98">
        <w:rPr>
          <w:rFonts w:ascii="Arial" w:hAnsi="Arial" w:cs="Arial"/>
          <w:lang w:eastAsia="en-US"/>
        </w:rPr>
        <w:tab/>
      </w:r>
      <w:r w:rsidR="00D83697" w:rsidRPr="009E1F98">
        <w:rPr>
          <w:rFonts w:ascii="Arial" w:hAnsi="Arial" w:cs="Arial"/>
          <w:lang w:eastAsia="en-US"/>
        </w:rPr>
        <w:t>If Reseller is a</w:t>
      </w:r>
      <w:r w:rsidR="002F037F" w:rsidRPr="009E1F98">
        <w:rPr>
          <w:rFonts w:ascii="Arial" w:hAnsi="Arial" w:cs="Arial"/>
          <w:lang w:eastAsia="en-US"/>
        </w:rPr>
        <w:t>t</w:t>
      </w:r>
      <w:r w:rsidR="00D83697" w:rsidRPr="009E1F98">
        <w:rPr>
          <w:rFonts w:ascii="Arial" w:hAnsi="Arial" w:cs="Arial"/>
          <w:lang w:eastAsia="en-US"/>
        </w:rPr>
        <w:t xml:space="preserve"> Gold level or Platinum level, a</w:t>
      </w:r>
      <w:r w:rsidR="00F04A2D" w:rsidRPr="009E1F98">
        <w:rPr>
          <w:rFonts w:ascii="Arial" w:hAnsi="Arial" w:cs="Arial"/>
          <w:lang w:eastAsia="en-US"/>
        </w:rPr>
        <w:t xml:space="preserve">s specified in Schedule A, </w:t>
      </w:r>
      <w:r w:rsidRPr="009E1F98">
        <w:rPr>
          <w:rFonts w:ascii="Arial" w:hAnsi="Arial" w:cs="Arial"/>
          <w:lang w:eastAsia="en-US"/>
        </w:rPr>
        <w:t xml:space="preserve">Reseller </w:t>
      </w:r>
      <w:r w:rsidR="00F4169B">
        <w:rPr>
          <w:rFonts w:ascii="Arial" w:hAnsi="Arial" w:cs="Arial"/>
          <w:lang w:eastAsia="en-US"/>
        </w:rPr>
        <w:t xml:space="preserve">will </w:t>
      </w:r>
      <w:r w:rsidRPr="009E1F98">
        <w:rPr>
          <w:rFonts w:ascii="Arial" w:hAnsi="Arial" w:cs="Arial"/>
          <w:lang w:eastAsia="en-US"/>
        </w:rPr>
        <w:t xml:space="preserve">submit to </w:t>
      </w:r>
      <w:r w:rsidR="002874FE">
        <w:rPr>
          <w:rFonts w:ascii="Arial" w:hAnsi="Arial" w:cs="Arial"/>
          <w:lang w:eastAsia="en-US"/>
        </w:rPr>
        <w:t>CyberArk</w:t>
      </w:r>
      <w:r w:rsidRPr="009E1F98">
        <w:rPr>
          <w:rFonts w:ascii="Arial" w:hAnsi="Arial" w:cs="Arial"/>
          <w:lang w:eastAsia="en-US"/>
        </w:rPr>
        <w:t xml:space="preserve"> at least sixty (60) days prior to the end of any calendar year during the Term hereof a written marketing plan describ</w:t>
      </w:r>
      <w:r w:rsidR="00F4169B">
        <w:rPr>
          <w:rFonts w:ascii="Arial" w:hAnsi="Arial" w:cs="Arial"/>
          <w:lang w:eastAsia="en-US"/>
        </w:rPr>
        <w:t>ing</w:t>
      </w:r>
      <w:r w:rsidRPr="009E1F98">
        <w:rPr>
          <w:rFonts w:ascii="Arial" w:hAnsi="Arial" w:cs="Arial"/>
          <w:lang w:eastAsia="en-US"/>
        </w:rPr>
        <w:t xml:space="preserve"> in reasonable detail Reseller's plans for the marketing, promotion and service of the Products in the Territory for the next year and such other information as </w:t>
      </w:r>
      <w:r w:rsidR="002874FE">
        <w:rPr>
          <w:rFonts w:ascii="Arial" w:hAnsi="Arial" w:cs="Arial"/>
          <w:lang w:eastAsia="en-US"/>
        </w:rPr>
        <w:t>CyberArk</w:t>
      </w:r>
      <w:r w:rsidRPr="009E1F98">
        <w:rPr>
          <w:rFonts w:ascii="Arial" w:hAnsi="Arial" w:cs="Arial"/>
          <w:lang w:eastAsia="en-US"/>
        </w:rPr>
        <w:t xml:space="preserve"> may reasonably require.</w:t>
      </w:r>
    </w:p>
    <w:p w:rsidR="00D83697" w:rsidRPr="009E1F98" w:rsidRDefault="0031547E" w:rsidP="00BD6380">
      <w:pPr>
        <w:ind w:left="1440" w:hanging="720"/>
        <w:jc w:val="both"/>
        <w:rPr>
          <w:rFonts w:ascii="Arial" w:hAnsi="Arial" w:cs="Arial"/>
          <w:lang w:eastAsia="en-US"/>
        </w:rPr>
      </w:pPr>
      <w:r w:rsidRPr="009E1F98">
        <w:rPr>
          <w:rFonts w:ascii="Arial" w:hAnsi="Arial" w:cs="Arial"/>
          <w:lang w:eastAsia="en-US"/>
        </w:rPr>
        <w:t xml:space="preserve"> </w:t>
      </w:r>
    </w:p>
    <w:p w:rsidR="0031547E" w:rsidRPr="009E1F98" w:rsidRDefault="00D83697" w:rsidP="00F4169B">
      <w:pPr>
        <w:ind w:left="1440" w:hanging="720"/>
        <w:jc w:val="both"/>
        <w:rPr>
          <w:rFonts w:ascii="Arial" w:hAnsi="Arial" w:cs="Arial"/>
          <w:lang w:eastAsia="en-US"/>
        </w:rPr>
      </w:pPr>
      <w:r w:rsidRPr="009E1F98">
        <w:rPr>
          <w:rFonts w:ascii="Arial" w:hAnsi="Arial" w:cs="Arial"/>
          <w:lang w:eastAsia="en-US"/>
        </w:rPr>
        <w:t>7.3</w:t>
      </w:r>
      <w:r w:rsidRPr="009E1F98">
        <w:rPr>
          <w:rFonts w:ascii="Arial" w:hAnsi="Arial" w:cs="Arial"/>
          <w:lang w:eastAsia="en-US"/>
        </w:rPr>
        <w:tab/>
        <w:t>If Reseller is a</w:t>
      </w:r>
      <w:r w:rsidR="002F037F" w:rsidRPr="009E1F98">
        <w:rPr>
          <w:rFonts w:ascii="Arial" w:hAnsi="Arial" w:cs="Arial"/>
          <w:lang w:eastAsia="en-US"/>
        </w:rPr>
        <w:t>t</w:t>
      </w:r>
      <w:r w:rsidRPr="009E1F98">
        <w:rPr>
          <w:rFonts w:ascii="Arial" w:hAnsi="Arial" w:cs="Arial"/>
          <w:lang w:eastAsia="en-US"/>
        </w:rPr>
        <w:t xml:space="preserve"> Platinum level, as specified in Schedule A, Reseller </w:t>
      </w:r>
      <w:r w:rsidR="00F4169B">
        <w:rPr>
          <w:rFonts w:ascii="Arial" w:hAnsi="Arial" w:cs="Arial"/>
          <w:lang w:eastAsia="en-US"/>
        </w:rPr>
        <w:t>will</w:t>
      </w:r>
      <w:r w:rsidRPr="009E1F98">
        <w:rPr>
          <w:rFonts w:ascii="Arial" w:hAnsi="Arial" w:cs="Arial"/>
          <w:lang w:eastAsia="en-US"/>
        </w:rPr>
        <w:t xml:space="preserve"> </w:t>
      </w:r>
      <w:r w:rsidR="002F037F" w:rsidRPr="009E1F98">
        <w:rPr>
          <w:rFonts w:ascii="Arial" w:hAnsi="Arial" w:cs="Arial"/>
          <w:lang w:eastAsia="en-US"/>
        </w:rPr>
        <w:t xml:space="preserve">also </w:t>
      </w:r>
      <w:r w:rsidRPr="009E1F98">
        <w:rPr>
          <w:rFonts w:ascii="Arial" w:hAnsi="Arial" w:cs="Arial"/>
          <w:lang w:eastAsia="en-US"/>
        </w:rPr>
        <w:t xml:space="preserve">submit to </w:t>
      </w:r>
      <w:r w:rsidR="002874FE">
        <w:rPr>
          <w:rFonts w:ascii="Arial" w:hAnsi="Arial" w:cs="Arial"/>
          <w:lang w:eastAsia="en-US"/>
        </w:rPr>
        <w:t>CyberArk</w:t>
      </w:r>
      <w:r w:rsidRPr="009E1F98">
        <w:rPr>
          <w:rFonts w:ascii="Arial" w:hAnsi="Arial" w:cs="Arial"/>
          <w:lang w:eastAsia="en-US"/>
        </w:rPr>
        <w:t xml:space="preserve"> at least thirty (30) days prior to the end of any quarter during the Term hereof a written  marketing plan </w:t>
      </w:r>
      <w:r w:rsidR="00F4169B">
        <w:rPr>
          <w:rFonts w:ascii="Arial" w:hAnsi="Arial" w:cs="Arial"/>
          <w:lang w:eastAsia="en-US"/>
        </w:rPr>
        <w:t>describing</w:t>
      </w:r>
      <w:r w:rsidRPr="009E1F98">
        <w:rPr>
          <w:rFonts w:ascii="Arial" w:hAnsi="Arial" w:cs="Arial"/>
          <w:lang w:eastAsia="en-US"/>
        </w:rPr>
        <w:t xml:space="preserve"> in reasonable detail Reseller's plans for the marketing, promotion and service of the Products in the Territory for the next quarter.</w:t>
      </w:r>
    </w:p>
    <w:p w:rsidR="0031547E" w:rsidRPr="009E1F98" w:rsidRDefault="0031547E">
      <w:pPr>
        <w:jc w:val="both"/>
        <w:rPr>
          <w:rFonts w:ascii="Arial" w:hAnsi="Arial" w:cs="Arial"/>
          <w:lang w:eastAsia="en-US"/>
        </w:rPr>
      </w:pPr>
    </w:p>
    <w:p w:rsidR="0031547E" w:rsidRPr="009E1F98" w:rsidRDefault="0031547E">
      <w:pPr>
        <w:jc w:val="both"/>
        <w:outlineLvl w:val="0"/>
        <w:rPr>
          <w:rFonts w:ascii="Arial" w:hAnsi="Arial" w:cs="Arial"/>
          <w:b/>
          <w:lang w:eastAsia="en-US"/>
        </w:rPr>
      </w:pPr>
      <w:r w:rsidRPr="009E1F98">
        <w:rPr>
          <w:rFonts w:ascii="Arial" w:hAnsi="Arial" w:cs="Arial"/>
          <w:b/>
          <w:lang w:eastAsia="en-US"/>
        </w:rPr>
        <w:t>8.</w:t>
      </w:r>
      <w:r w:rsidRPr="009E1F98">
        <w:rPr>
          <w:rFonts w:ascii="Arial" w:hAnsi="Arial" w:cs="Arial"/>
          <w:b/>
          <w:lang w:eastAsia="en-US"/>
        </w:rPr>
        <w:tab/>
      </w:r>
      <w:r w:rsidRPr="009E1F98">
        <w:rPr>
          <w:rFonts w:ascii="Arial" w:hAnsi="Arial" w:cs="Arial"/>
          <w:b/>
          <w:u w:val="single"/>
          <w:lang w:eastAsia="en-US"/>
        </w:rPr>
        <w:t>Confidentiality</w:t>
      </w:r>
    </w:p>
    <w:p w:rsidR="0031547E" w:rsidRPr="009E1F98" w:rsidRDefault="0031547E">
      <w:pPr>
        <w:jc w:val="both"/>
        <w:rPr>
          <w:rFonts w:ascii="Arial" w:hAnsi="Arial" w:cs="Arial"/>
          <w:lang w:eastAsia="en-US"/>
        </w:rPr>
      </w:pPr>
      <w:r w:rsidRPr="009E1F98">
        <w:rPr>
          <w:rFonts w:ascii="Arial" w:hAnsi="Arial" w:cs="Arial"/>
          <w:lang w:eastAsia="en-US"/>
        </w:rPr>
        <w:t xml:space="preserve"> </w:t>
      </w:r>
    </w:p>
    <w:p w:rsidR="0031547E" w:rsidRPr="009E1F98" w:rsidRDefault="0031547E" w:rsidP="00CC48BF">
      <w:pPr>
        <w:ind w:left="1440" w:hanging="720"/>
        <w:jc w:val="both"/>
        <w:rPr>
          <w:rFonts w:ascii="Arial" w:hAnsi="Arial" w:cs="Arial"/>
          <w:lang w:eastAsia="en-US"/>
        </w:rPr>
      </w:pPr>
      <w:r w:rsidRPr="009E1F98">
        <w:rPr>
          <w:rFonts w:ascii="Arial" w:hAnsi="Arial" w:cs="Arial"/>
          <w:lang w:eastAsia="en-US"/>
        </w:rPr>
        <w:t>8.1</w:t>
      </w:r>
      <w:r w:rsidRPr="009E1F98">
        <w:rPr>
          <w:rFonts w:ascii="Arial" w:hAnsi="Arial" w:cs="Arial"/>
          <w:lang w:eastAsia="en-US"/>
        </w:rPr>
        <w:tab/>
        <w:t xml:space="preserve">Reseller acknowledges that </w:t>
      </w:r>
      <w:r w:rsidR="002874FE">
        <w:rPr>
          <w:rFonts w:ascii="Arial" w:hAnsi="Arial" w:cs="Arial"/>
          <w:lang w:eastAsia="en-US"/>
        </w:rPr>
        <w:t>CyberArk</w:t>
      </w:r>
      <w:r w:rsidRPr="009E1F98">
        <w:rPr>
          <w:rFonts w:ascii="Arial" w:hAnsi="Arial" w:cs="Arial"/>
          <w:lang w:eastAsia="en-US"/>
        </w:rPr>
        <w:t xml:space="preserve"> may disclose to Reseller certain information, data, software, and other material containing valuable trade secrets and other proprietary information of </w:t>
      </w:r>
      <w:r w:rsidR="002874FE">
        <w:rPr>
          <w:rFonts w:ascii="Arial" w:hAnsi="Arial" w:cs="Arial"/>
          <w:lang w:eastAsia="en-US"/>
        </w:rPr>
        <w:t>CyberArk</w:t>
      </w:r>
      <w:r w:rsidRPr="009E1F98">
        <w:rPr>
          <w:rFonts w:ascii="Arial" w:hAnsi="Arial" w:cs="Arial"/>
          <w:lang w:eastAsia="en-US"/>
        </w:rPr>
        <w:t xml:space="preserve"> or that, because of Reseller's access thereto or its activities contemplated by this Agreement, Reseller itself may develop sensitive information relating to the Products or the market </w:t>
      </w:r>
      <w:r w:rsidR="00CC48BF">
        <w:rPr>
          <w:rFonts w:ascii="Arial" w:hAnsi="Arial" w:cs="Arial"/>
          <w:lang w:eastAsia="en-US"/>
        </w:rPr>
        <w:t>for the Products</w:t>
      </w:r>
      <w:r w:rsidR="00CC48BF" w:rsidRPr="009E1F98">
        <w:rPr>
          <w:rFonts w:ascii="Arial" w:hAnsi="Arial" w:cs="Arial"/>
          <w:lang w:eastAsia="en-US"/>
        </w:rPr>
        <w:t xml:space="preserve"> </w:t>
      </w:r>
      <w:r w:rsidRPr="009E1F98">
        <w:rPr>
          <w:rFonts w:ascii="Arial" w:hAnsi="Arial" w:cs="Arial"/>
          <w:lang w:eastAsia="en-US"/>
        </w:rPr>
        <w:t>(collectively, the "</w:t>
      </w:r>
      <w:r w:rsidR="002874FE">
        <w:rPr>
          <w:rFonts w:ascii="Arial" w:hAnsi="Arial" w:cs="Arial"/>
          <w:lang w:eastAsia="en-US"/>
        </w:rPr>
        <w:t>CyberArk</w:t>
      </w:r>
      <w:r w:rsidRPr="009E1F98">
        <w:rPr>
          <w:rFonts w:ascii="Arial" w:hAnsi="Arial" w:cs="Arial"/>
          <w:lang w:eastAsia="en-US"/>
        </w:rPr>
        <w:t xml:space="preserve"> Confidential Material").</w:t>
      </w:r>
    </w:p>
    <w:p w:rsidR="0031547E" w:rsidRPr="009E1F98" w:rsidRDefault="0031547E">
      <w:pPr>
        <w:jc w:val="both"/>
        <w:rPr>
          <w:rFonts w:ascii="Arial" w:hAnsi="Arial" w:cs="Arial"/>
          <w:lang w:eastAsia="en-US"/>
        </w:rPr>
      </w:pPr>
    </w:p>
    <w:p w:rsidR="0031547E" w:rsidRPr="009E1F98" w:rsidRDefault="0031547E" w:rsidP="0052491D">
      <w:pPr>
        <w:ind w:left="1440" w:hanging="720"/>
        <w:jc w:val="both"/>
        <w:rPr>
          <w:rFonts w:ascii="Arial" w:hAnsi="Arial" w:cs="Arial"/>
          <w:lang w:eastAsia="en-US"/>
        </w:rPr>
      </w:pPr>
      <w:r w:rsidRPr="009E1F98">
        <w:rPr>
          <w:rFonts w:ascii="Arial" w:hAnsi="Arial" w:cs="Arial"/>
          <w:lang w:eastAsia="en-US"/>
        </w:rPr>
        <w:t>8.2</w:t>
      </w:r>
      <w:r w:rsidRPr="009E1F98">
        <w:rPr>
          <w:rFonts w:ascii="Arial" w:hAnsi="Arial" w:cs="Arial"/>
          <w:lang w:eastAsia="en-US"/>
        </w:rPr>
        <w:tab/>
        <w:t xml:space="preserve">Reseller </w:t>
      </w:r>
      <w:r w:rsidR="00102192" w:rsidRPr="009E1F98">
        <w:rPr>
          <w:rFonts w:ascii="Arial" w:hAnsi="Arial" w:cs="Arial"/>
          <w:lang w:eastAsia="en-US"/>
        </w:rPr>
        <w:t xml:space="preserve">agrees that it will hold </w:t>
      </w:r>
      <w:r w:rsidR="00102192">
        <w:rPr>
          <w:rFonts w:ascii="Arial" w:hAnsi="Arial" w:cs="Arial"/>
        </w:rPr>
        <w:t>the</w:t>
      </w:r>
      <w:r w:rsidR="00102192" w:rsidRPr="009E1F98">
        <w:rPr>
          <w:rFonts w:ascii="Arial" w:hAnsi="Arial" w:cs="Arial"/>
          <w:lang w:eastAsia="en-US"/>
        </w:rPr>
        <w:t xml:space="preserve"> </w:t>
      </w:r>
      <w:r w:rsidR="002874FE">
        <w:rPr>
          <w:rFonts w:ascii="Arial" w:hAnsi="Arial" w:cs="Arial"/>
          <w:lang w:eastAsia="en-US"/>
        </w:rPr>
        <w:t>CyberArk</w:t>
      </w:r>
      <w:r w:rsidR="00102192" w:rsidRPr="009E1F98">
        <w:rPr>
          <w:rFonts w:ascii="Arial" w:hAnsi="Arial" w:cs="Arial"/>
          <w:lang w:eastAsia="en-US"/>
        </w:rPr>
        <w:t xml:space="preserve"> Confidential Material</w:t>
      </w:r>
      <w:r w:rsidR="00102192" w:rsidRPr="009E1F98">
        <w:rPr>
          <w:rFonts w:ascii="Arial" w:hAnsi="Arial" w:cs="Arial"/>
        </w:rPr>
        <w:t xml:space="preserve"> </w:t>
      </w:r>
      <w:r w:rsidR="00102192">
        <w:rPr>
          <w:rFonts w:ascii="Arial" w:hAnsi="Arial" w:cs="Arial"/>
        </w:rPr>
        <w:t>in</w:t>
      </w:r>
      <w:r w:rsidR="00102192" w:rsidRPr="009E1F98">
        <w:rPr>
          <w:rFonts w:ascii="Arial" w:hAnsi="Arial" w:cs="Arial"/>
          <w:lang w:eastAsia="en-US"/>
        </w:rPr>
        <w:t xml:space="preserve"> strict confidence and not disclose, reproduce or use </w:t>
      </w:r>
      <w:r w:rsidR="00102192">
        <w:rPr>
          <w:rFonts w:ascii="Arial" w:hAnsi="Arial" w:cs="Arial"/>
        </w:rPr>
        <w:t xml:space="preserve">it </w:t>
      </w:r>
      <w:r w:rsidR="00102192" w:rsidRPr="009E1F98">
        <w:rPr>
          <w:rFonts w:ascii="Arial" w:hAnsi="Arial" w:cs="Arial"/>
          <w:lang w:eastAsia="en-US"/>
        </w:rPr>
        <w:t xml:space="preserve">for any purpose </w:t>
      </w:r>
      <w:r w:rsidR="00102192">
        <w:rPr>
          <w:rFonts w:ascii="Arial" w:hAnsi="Arial" w:cs="Arial"/>
        </w:rPr>
        <w:t xml:space="preserve">except for </w:t>
      </w:r>
      <w:r w:rsidR="0000570F">
        <w:rPr>
          <w:rFonts w:ascii="Arial" w:hAnsi="Arial" w:cs="Arial"/>
        </w:rPr>
        <w:t>performing its obligations under this Agreement</w:t>
      </w:r>
      <w:r w:rsidR="00102192" w:rsidRPr="009E1F98">
        <w:rPr>
          <w:rFonts w:ascii="Arial" w:hAnsi="Arial" w:cs="Arial"/>
          <w:lang w:eastAsia="en-US"/>
        </w:rPr>
        <w:t>.</w:t>
      </w:r>
      <w:r w:rsidR="00855C72">
        <w:rPr>
          <w:rFonts w:ascii="Arial" w:hAnsi="Arial" w:cs="Arial"/>
          <w:lang w:eastAsia="en-US"/>
        </w:rPr>
        <w:t xml:space="preserve"> Reseller </w:t>
      </w:r>
      <w:r w:rsidRPr="009E1F98">
        <w:rPr>
          <w:rFonts w:ascii="Arial" w:hAnsi="Arial" w:cs="Arial"/>
          <w:lang w:eastAsia="en-US"/>
        </w:rPr>
        <w:t xml:space="preserve">further acknowledges that unauthorized use or disclosure of such </w:t>
      </w:r>
      <w:r w:rsidR="002874FE">
        <w:rPr>
          <w:rFonts w:ascii="Arial" w:hAnsi="Arial" w:cs="Arial"/>
          <w:lang w:eastAsia="en-US"/>
        </w:rPr>
        <w:t>CyberArk</w:t>
      </w:r>
      <w:r w:rsidRPr="009E1F98">
        <w:rPr>
          <w:rFonts w:ascii="Arial" w:hAnsi="Arial" w:cs="Arial"/>
          <w:lang w:eastAsia="en-US"/>
        </w:rPr>
        <w:t xml:space="preserve"> Confidential Material could irreparably injure </w:t>
      </w:r>
      <w:r w:rsidR="002874FE">
        <w:rPr>
          <w:rFonts w:ascii="Arial" w:hAnsi="Arial" w:cs="Arial"/>
          <w:lang w:eastAsia="en-US"/>
        </w:rPr>
        <w:t>CyberArk</w:t>
      </w:r>
      <w:r w:rsidRPr="009E1F98">
        <w:rPr>
          <w:rFonts w:ascii="Arial" w:hAnsi="Arial" w:cs="Arial"/>
          <w:lang w:eastAsia="en-US"/>
        </w:rPr>
        <w:t xml:space="preserve">, which injury cannot be remedied solely by the payment of money damages, and agrees that it will hold in strict confidence and not disclose, reproduce or use </w:t>
      </w:r>
      <w:r w:rsidR="002874FE">
        <w:rPr>
          <w:rFonts w:ascii="Arial" w:hAnsi="Arial" w:cs="Arial"/>
          <w:lang w:eastAsia="en-US"/>
        </w:rPr>
        <w:t>CyberArk</w:t>
      </w:r>
      <w:r w:rsidR="0052491D" w:rsidRPr="009E1F98">
        <w:rPr>
          <w:rFonts w:ascii="Arial" w:hAnsi="Arial" w:cs="Arial"/>
          <w:lang w:eastAsia="en-US"/>
        </w:rPr>
        <w:t xml:space="preserve"> Confidential Material </w:t>
      </w:r>
      <w:r w:rsidRPr="009E1F98">
        <w:rPr>
          <w:rFonts w:ascii="Arial" w:hAnsi="Arial" w:cs="Arial"/>
          <w:lang w:eastAsia="en-US"/>
        </w:rPr>
        <w:t>for any purpose</w:t>
      </w:r>
      <w:r w:rsidR="0052491D">
        <w:rPr>
          <w:rFonts w:ascii="Arial" w:hAnsi="Arial" w:cs="Arial"/>
          <w:lang w:eastAsia="en-US"/>
        </w:rPr>
        <w:t xml:space="preserve"> other than performing its obligations under this Agreement. </w:t>
      </w:r>
      <w:r w:rsidR="002874FE">
        <w:rPr>
          <w:rFonts w:ascii="Arial" w:hAnsi="Arial" w:cs="Arial"/>
          <w:lang w:eastAsia="en-US"/>
        </w:rPr>
        <w:t>CyberArk</w:t>
      </w:r>
      <w:r w:rsidR="00AA68CD" w:rsidRPr="009E1F98">
        <w:rPr>
          <w:rFonts w:ascii="Arial" w:hAnsi="Arial" w:cs="Arial"/>
          <w:lang w:eastAsia="en-US"/>
        </w:rPr>
        <w:t xml:space="preserve"> Confidential Material does not include</w:t>
      </w:r>
      <w:r w:rsidRPr="009E1F98">
        <w:rPr>
          <w:rFonts w:ascii="Arial" w:hAnsi="Arial" w:cs="Arial"/>
          <w:lang w:eastAsia="en-US"/>
        </w:rPr>
        <w:t xml:space="preserve"> information which: (i) is already in the public domain at the time of disclosure or development; or (ii) after disclosure or development becomes a part of the public domain by publication through action other than by Reseller in violation of this Agreement or any other confidentiality agreement between Reseller and </w:t>
      </w:r>
      <w:r w:rsidR="002874FE">
        <w:rPr>
          <w:rFonts w:ascii="Arial" w:hAnsi="Arial" w:cs="Arial"/>
          <w:lang w:eastAsia="en-US"/>
        </w:rPr>
        <w:t>CyberArk</w:t>
      </w:r>
      <w:r w:rsidRPr="009E1F98">
        <w:rPr>
          <w:rFonts w:ascii="Arial" w:hAnsi="Arial" w:cs="Arial"/>
          <w:lang w:eastAsia="en-US"/>
        </w:rPr>
        <w:t xml:space="preserve">; or (iii) is agreed to by </w:t>
      </w:r>
      <w:r w:rsidR="002874FE">
        <w:rPr>
          <w:rFonts w:ascii="Arial" w:hAnsi="Arial" w:cs="Arial"/>
          <w:lang w:eastAsia="en-US"/>
        </w:rPr>
        <w:t>CyberArk</w:t>
      </w:r>
      <w:r w:rsidRPr="009E1F98">
        <w:rPr>
          <w:rFonts w:ascii="Arial" w:hAnsi="Arial" w:cs="Arial"/>
          <w:lang w:eastAsia="en-US"/>
        </w:rPr>
        <w:t xml:space="preserve"> in writing in advance of such publication, reproduction or use. </w:t>
      </w:r>
    </w:p>
    <w:p w:rsidR="0031547E" w:rsidRPr="009E1F98" w:rsidRDefault="0031547E">
      <w:pPr>
        <w:jc w:val="both"/>
        <w:rPr>
          <w:rFonts w:ascii="Arial" w:hAnsi="Arial" w:cs="Arial"/>
          <w:lang w:eastAsia="en-US"/>
        </w:rPr>
      </w:pPr>
    </w:p>
    <w:p w:rsidR="0031547E" w:rsidRPr="009E1F98" w:rsidRDefault="0031547E" w:rsidP="00CC48BF">
      <w:pPr>
        <w:ind w:left="1440" w:hanging="720"/>
        <w:jc w:val="both"/>
        <w:rPr>
          <w:rFonts w:ascii="Arial" w:hAnsi="Arial" w:cs="Arial"/>
          <w:lang w:eastAsia="en-US"/>
        </w:rPr>
      </w:pPr>
      <w:r w:rsidRPr="009E1F98">
        <w:rPr>
          <w:rFonts w:ascii="Arial" w:hAnsi="Arial" w:cs="Arial"/>
          <w:lang w:eastAsia="en-US"/>
        </w:rPr>
        <w:t>8.3</w:t>
      </w:r>
      <w:r w:rsidRPr="009E1F98">
        <w:rPr>
          <w:rFonts w:ascii="Arial" w:hAnsi="Arial" w:cs="Arial"/>
          <w:lang w:eastAsia="en-US"/>
        </w:rPr>
        <w:tab/>
        <w:t xml:space="preserve">Reseller further agrees </w:t>
      </w:r>
      <w:r w:rsidR="00E665FD">
        <w:rPr>
          <w:rFonts w:ascii="Arial" w:hAnsi="Arial" w:cs="Arial"/>
          <w:lang w:eastAsia="en-US"/>
        </w:rPr>
        <w:t xml:space="preserve">not </w:t>
      </w:r>
      <w:r w:rsidRPr="009E1F98">
        <w:rPr>
          <w:rFonts w:ascii="Arial" w:hAnsi="Arial" w:cs="Arial"/>
          <w:lang w:eastAsia="en-US"/>
        </w:rPr>
        <w:t xml:space="preserve">to disclose </w:t>
      </w:r>
      <w:r w:rsidR="002874FE">
        <w:rPr>
          <w:rFonts w:ascii="Arial" w:hAnsi="Arial" w:cs="Arial"/>
          <w:lang w:eastAsia="en-US"/>
        </w:rPr>
        <w:t>CyberArk</w:t>
      </w:r>
      <w:r w:rsidRPr="009E1F98">
        <w:rPr>
          <w:rFonts w:ascii="Arial" w:hAnsi="Arial" w:cs="Arial"/>
          <w:lang w:eastAsia="en-US"/>
        </w:rPr>
        <w:t xml:space="preserve"> Confidential Material to its employees</w:t>
      </w:r>
      <w:r w:rsidR="00E665FD">
        <w:rPr>
          <w:rFonts w:ascii="Arial" w:hAnsi="Arial" w:cs="Arial"/>
          <w:lang w:eastAsia="en-US"/>
        </w:rPr>
        <w:t>, agents or contractors except to those</w:t>
      </w:r>
      <w:r w:rsidRPr="009E1F98">
        <w:rPr>
          <w:rFonts w:ascii="Arial" w:hAnsi="Arial" w:cs="Arial"/>
          <w:lang w:eastAsia="en-US"/>
        </w:rPr>
        <w:t xml:space="preserve"> who </w:t>
      </w:r>
      <w:r w:rsidR="00E665FD">
        <w:rPr>
          <w:rFonts w:ascii="Arial" w:hAnsi="Arial" w:cs="Arial"/>
          <w:lang w:eastAsia="en-US"/>
        </w:rPr>
        <w:t>are required to have it in connection with the performance of</w:t>
      </w:r>
      <w:r w:rsidRPr="009E1F98">
        <w:rPr>
          <w:rFonts w:ascii="Arial" w:hAnsi="Arial" w:cs="Arial"/>
          <w:lang w:eastAsia="en-US"/>
        </w:rPr>
        <w:t xml:space="preserve"> this Agreement</w:t>
      </w:r>
      <w:r w:rsidRPr="00E665FD">
        <w:rPr>
          <w:rFonts w:ascii="Arial" w:hAnsi="Arial" w:cs="Arial"/>
          <w:lang w:eastAsia="en-US"/>
        </w:rPr>
        <w:t xml:space="preserve">. </w:t>
      </w:r>
      <w:r w:rsidR="00E665FD" w:rsidRPr="00E665FD">
        <w:rPr>
          <w:rFonts w:ascii="Arial" w:hAnsi="Arial" w:cs="Arial"/>
        </w:rPr>
        <w:t xml:space="preserve">Reseller will ensure that its employees, agents and contractors have executed agreements sufficient to protect the confidentiality of </w:t>
      </w:r>
      <w:r w:rsidR="002874FE">
        <w:rPr>
          <w:rFonts w:ascii="Arial" w:hAnsi="Arial" w:cs="Arial"/>
        </w:rPr>
        <w:t>CyberArk</w:t>
      </w:r>
      <w:r w:rsidR="00E665FD" w:rsidRPr="00E665FD">
        <w:rPr>
          <w:rFonts w:ascii="Arial" w:hAnsi="Arial" w:cs="Arial"/>
        </w:rPr>
        <w:t xml:space="preserve"> Confidential Material, and will be responsible for unauthorized use or disclosure by its employees, agents or contractors.</w:t>
      </w:r>
      <w:r w:rsidR="00E665FD" w:rsidRPr="00C76BC4">
        <w:rPr>
          <w:rFonts w:ascii="Arial" w:hAnsi="Arial" w:cs="Arial"/>
          <w:sz w:val="16"/>
          <w:szCs w:val="16"/>
        </w:rPr>
        <w:t xml:space="preserve">  </w:t>
      </w:r>
    </w:p>
    <w:p w:rsidR="0031547E" w:rsidRPr="009E1F98" w:rsidRDefault="0031547E">
      <w:pPr>
        <w:jc w:val="both"/>
        <w:rPr>
          <w:rFonts w:ascii="Arial" w:hAnsi="Arial" w:cs="Arial"/>
          <w:lang w:eastAsia="en-US"/>
        </w:rPr>
      </w:pPr>
    </w:p>
    <w:p w:rsidR="0031547E" w:rsidRPr="009E1F98" w:rsidRDefault="0031547E" w:rsidP="00F4169B">
      <w:pPr>
        <w:ind w:left="1440" w:hanging="720"/>
        <w:jc w:val="both"/>
        <w:rPr>
          <w:rFonts w:ascii="Arial" w:hAnsi="Arial" w:cs="Arial"/>
        </w:rPr>
      </w:pPr>
      <w:r w:rsidRPr="009E1F98">
        <w:rPr>
          <w:rFonts w:ascii="Arial" w:hAnsi="Arial" w:cs="Arial"/>
          <w:lang w:eastAsia="en-US"/>
        </w:rPr>
        <w:t>8.4</w:t>
      </w:r>
      <w:r w:rsidRPr="009E1F98">
        <w:rPr>
          <w:rFonts w:ascii="Arial" w:hAnsi="Arial" w:cs="Arial"/>
          <w:lang w:eastAsia="en-US"/>
        </w:rPr>
        <w:tab/>
        <w:t xml:space="preserve">The provisions of this Agreement </w:t>
      </w:r>
      <w:r w:rsidR="00F4169B">
        <w:rPr>
          <w:rFonts w:ascii="Arial" w:hAnsi="Arial" w:cs="Arial"/>
          <w:lang w:eastAsia="en-US"/>
        </w:rPr>
        <w:t>will</w:t>
      </w:r>
      <w:r w:rsidR="00F4169B" w:rsidRPr="009E1F98">
        <w:rPr>
          <w:rFonts w:ascii="Arial" w:hAnsi="Arial" w:cs="Arial"/>
          <w:lang w:eastAsia="en-US"/>
        </w:rPr>
        <w:t xml:space="preserve"> </w:t>
      </w:r>
      <w:r w:rsidRPr="009E1F98">
        <w:rPr>
          <w:rFonts w:ascii="Arial" w:hAnsi="Arial" w:cs="Arial"/>
          <w:lang w:eastAsia="en-US"/>
        </w:rPr>
        <w:t xml:space="preserve">not limit any rights which </w:t>
      </w:r>
      <w:r w:rsidR="002874FE">
        <w:rPr>
          <w:rFonts w:ascii="Arial" w:hAnsi="Arial" w:cs="Arial"/>
          <w:lang w:eastAsia="en-US"/>
        </w:rPr>
        <w:t>CyberArk</w:t>
      </w:r>
      <w:r w:rsidRPr="009E1F98">
        <w:rPr>
          <w:rFonts w:ascii="Arial" w:hAnsi="Arial" w:cs="Arial"/>
          <w:lang w:eastAsia="en-US"/>
        </w:rPr>
        <w:t xml:space="preserve"> may have under any </w:t>
      </w:r>
      <w:r w:rsidR="008567E5">
        <w:rPr>
          <w:rFonts w:ascii="Arial" w:hAnsi="Arial" w:cs="Arial"/>
          <w:lang w:eastAsia="en-US"/>
        </w:rPr>
        <w:t>c</w:t>
      </w:r>
      <w:r w:rsidRPr="009E1F98">
        <w:rPr>
          <w:rFonts w:ascii="Arial" w:hAnsi="Arial" w:cs="Arial"/>
          <w:lang w:eastAsia="en-US"/>
        </w:rPr>
        <w:t xml:space="preserve">onfidentiality </w:t>
      </w:r>
      <w:r w:rsidR="008567E5">
        <w:rPr>
          <w:rFonts w:ascii="Arial" w:hAnsi="Arial" w:cs="Arial"/>
          <w:lang w:eastAsia="en-US"/>
        </w:rPr>
        <w:t>a</w:t>
      </w:r>
      <w:r w:rsidRPr="009E1F98">
        <w:rPr>
          <w:rFonts w:ascii="Arial" w:hAnsi="Arial" w:cs="Arial"/>
          <w:lang w:eastAsia="en-US"/>
        </w:rPr>
        <w:t xml:space="preserve">greement, whether in force before or after this Agreement. </w:t>
      </w:r>
    </w:p>
    <w:p w:rsidR="0031547E" w:rsidRPr="009E1F98" w:rsidRDefault="0031547E">
      <w:pPr>
        <w:jc w:val="both"/>
        <w:rPr>
          <w:rFonts w:ascii="Arial" w:hAnsi="Arial" w:cs="Arial"/>
          <w:lang w:eastAsia="en-US"/>
        </w:rPr>
      </w:pPr>
    </w:p>
    <w:p w:rsidR="00855C72" w:rsidRDefault="0031547E" w:rsidP="00CC48BF">
      <w:pPr>
        <w:ind w:left="1440" w:hanging="720"/>
        <w:jc w:val="both"/>
        <w:rPr>
          <w:rFonts w:ascii="Arial" w:hAnsi="Arial" w:cs="Arial"/>
          <w:lang w:eastAsia="en-US"/>
        </w:rPr>
      </w:pPr>
      <w:r w:rsidRPr="009E1F98">
        <w:rPr>
          <w:rFonts w:ascii="Arial" w:hAnsi="Arial" w:cs="Arial"/>
          <w:lang w:eastAsia="en-US"/>
        </w:rPr>
        <w:lastRenderedPageBreak/>
        <w:t>8.5</w:t>
      </w:r>
      <w:r w:rsidRPr="009E1F98">
        <w:rPr>
          <w:rFonts w:ascii="Arial" w:hAnsi="Arial" w:cs="Arial"/>
          <w:lang w:eastAsia="en-US"/>
        </w:rPr>
        <w:tab/>
        <w:t xml:space="preserve">All of the provisions of this Section 8 </w:t>
      </w:r>
      <w:r w:rsidR="00F4169B">
        <w:rPr>
          <w:rFonts w:ascii="Arial" w:hAnsi="Arial" w:cs="Arial"/>
          <w:lang w:eastAsia="en-US"/>
        </w:rPr>
        <w:t>will</w:t>
      </w:r>
      <w:r w:rsidR="00F4169B" w:rsidRPr="009E1F98">
        <w:rPr>
          <w:rFonts w:ascii="Arial" w:hAnsi="Arial" w:cs="Arial"/>
          <w:lang w:eastAsia="en-US"/>
        </w:rPr>
        <w:t xml:space="preserve"> </w:t>
      </w:r>
      <w:r w:rsidRPr="009E1F98">
        <w:rPr>
          <w:rFonts w:ascii="Arial" w:hAnsi="Arial" w:cs="Arial"/>
          <w:lang w:eastAsia="en-US"/>
        </w:rPr>
        <w:t>survive any termination of this Agreement.</w:t>
      </w:r>
    </w:p>
    <w:p w:rsidR="000976A3" w:rsidRDefault="000976A3" w:rsidP="00CC48BF">
      <w:pPr>
        <w:ind w:left="1440" w:hanging="720"/>
        <w:jc w:val="both"/>
        <w:rPr>
          <w:rFonts w:ascii="Arial" w:hAnsi="Arial" w:cs="Arial"/>
          <w:lang w:eastAsia="en-US"/>
        </w:rPr>
      </w:pPr>
    </w:p>
    <w:p w:rsidR="000976A3" w:rsidRDefault="000976A3" w:rsidP="00CC48BF">
      <w:pPr>
        <w:ind w:left="1440" w:hanging="720"/>
        <w:jc w:val="both"/>
        <w:rPr>
          <w:rFonts w:ascii="Arial" w:hAnsi="Arial" w:cs="Arial"/>
          <w:lang w:eastAsia="en-US"/>
        </w:rPr>
      </w:pPr>
    </w:p>
    <w:p w:rsidR="0031547E" w:rsidRPr="009E1F98" w:rsidRDefault="0031547E" w:rsidP="00CC48BF">
      <w:pPr>
        <w:ind w:left="1440" w:hanging="720"/>
        <w:jc w:val="both"/>
        <w:rPr>
          <w:rFonts w:ascii="Arial" w:hAnsi="Arial" w:cs="Arial"/>
          <w:lang w:eastAsia="en-US"/>
        </w:rPr>
      </w:pPr>
      <w:r w:rsidRPr="009E1F98">
        <w:rPr>
          <w:rFonts w:ascii="Arial" w:hAnsi="Arial" w:cs="Arial"/>
          <w:lang w:eastAsia="en-US"/>
        </w:rPr>
        <w:t xml:space="preserve">  </w:t>
      </w:r>
    </w:p>
    <w:p w:rsidR="0031547E" w:rsidRPr="009E1F98" w:rsidRDefault="0031547E">
      <w:pPr>
        <w:jc w:val="both"/>
        <w:outlineLvl w:val="0"/>
        <w:rPr>
          <w:rFonts w:ascii="Arial" w:hAnsi="Arial" w:cs="Arial"/>
          <w:b/>
          <w:lang w:eastAsia="en-US"/>
        </w:rPr>
      </w:pPr>
      <w:r w:rsidRPr="009E1F98">
        <w:rPr>
          <w:rFonts w:ascii="Arial" w:hAnsi="Arial" w:cs="Arial"/>
          <w:b/>
          <w:lang w:eastAsia="en-US"/>
        </w:rPr>
        <w:t>9.</w:t>
      </w:r>
      <w:r w:rsidRPr="009E1F98">
        <w:rPr>
          <w:rFonts w:ascii="Arial" w:hAnsi="Arial" w:cs="Arial"/>
          <w:b/>
          <w:lang w:eastAsia="en-US"/>
        </w:rPr>
        <w:tab/>
      </w:r>
      <w:r w:rsidRPr="009E1F98">
        <w:rPr>
          <w:rFonts w:ascii="Arial" w:hAnsi="Arial" w:cs="Arial"/>
          <w:b/>
          <w:u w:val="single"/>
          <w:lang w:eastAsia="en-US"/>
        </w:rPr>
        <w:t>Term</w:t>
      </w:r>
    </w:p>
    <w:p w:rsidR="0031547E" w:rsidRPr="009E1F98" w:rsidRDefault="0031547E">
      <w:pPr>
        <w:jc w:val="both"/>
        <w:rPr>
          <w:rFonts w:ascii="Arial" w:hAnsi="Arial" w:cs="Arial"/>
          <w:lang w:eastAsia="en-US"/>
        </w:rPr>
      </w:pPr>
    </w:p>
    <w:p w:rsidR="0031547E" w:rsidRDefault="00F77059" w:rsidP="00F77059">
      <w:pPr>
        <w:ind w:left="720"/>
        <w:jc w:val="both"/>
        <w:rPr>
          <w:rFonts w:ascii="Arial" w:hAnsi="Arial" w:cs="Arial"/>
          <w:lang w:eastAsia="en-US"/>
        </w:rPr>
      </w:pPr>
      <w:r>
        <w:rPr>
          <w:rFonts w:ascii="Arial" w:hAnsi="Arial" w:cs="Arial"/>
          <w:lang w:eastAsia="en-US"/>
        </w:rPr>
        <w:t>This Agreement will begin on the Effective Date, and will</w:t>
      </w:r>
      <w:r w:rsidRPr="009E1F98">
        <w:rPr>
          <w:rFonts w:ascii="Arial" w:hAnsi="Arial" w:cs="Arial"/>
          <w:lang w:eastAsia="en-US"/>
        </w:rPr>
        <w:t xml:space="preserve"> </w:t>
      </w:r>
      <w:r w:rsidR="0031547E" w:rsidRPr="009E1F98">
        <w:rPr>
          <w:rFonts w:ascii="Arial" w:hAnsi="Arial" w:cs="Arial"/>
          <w:lang w:eastAsia="en-US"/>
        </w:rPr>
        <w:t xml:space="preserve">continue in full force and effect </w:t>
      </w:r>
      <w:r w:rsidR="00A505BA" w:rsidRPr="009E1F98">
        <w:rPr>
          <w:rFonts w:ascii="Arial" w:hAnsi="Arial" w:cs="Arial"/>
          <w:lang w:eastAsia="en-US"/>
        </w:rPr>
        <w:t>for one year</w:t>
      </w:r>
      <w:r w:rsidR="0031547E" w:rsidRPr="009E1F98">
        <w:rPr>
          <w:rFonts w:ascii="Arial" w:hAnsi="Arial" w:cs="Arial"/>
          <w:b/>
          <w:lang w:eastAsia="en-US"/>
        </w:rPr>
        <w:t xml:space="preserve"> </w:t>
      </w:r>
      <w:r w:rsidR="0031547E" w:rsidRPr="009E1F98">
        <w:rPr>
          <w:rFonts w:ascii="Arial" w:hAnsi="Arial" w:cs="Arial"/>
          <w:lang w:eastAsia="en-US"/>
        </w:rPr>
        <w:t xml:space="preserve">and then be automatically renewed for additional successive 12 month periods (the “Term”), unless terminated </w:t>
      </w:r>
      <w:r>
        <w:rPr>
          <w:rFonts w:ascii="Arial" w:hAnsi="Arial" w:cs="Arial"/>
          <w:lang w:eastAsia="en-US"/>
        </w:rPr>
        <w:t xml:space="preserve">earlier </w:t>
      </w:r>
      <w:r w:rsidR="0031547E" w:rsidRPr="009E1F98">
        <w:rPr>
          <w:rFonts w:ascii="Arial" w:hAnsi="Arial" w:cs="Arial"/>
          <w:lang w:eastAsia="en-US"/>
        </w:rPr>
        <w:t>in accordance with the provisions of Section 14</w:t>
      </w:r>
      <w:r w:rsidR="00CC48BF">
        <w:rPr>
          <w:rFonts w:ascii="Arial" w:hAnsi="Arial" w:cs="Arial"/>
          <w:lang w:eastAsia="en-US"/>
        </w:rPr>
        <w:t xml:space="preserve"> below</w:t>
      </w:r>
      <w:r w:rsidR="0031547E" w:rsidRPr="009E1F98">
        <w:rPr>
          <w:rFonts w:ascii="Arial" w:hAnsi="Arial" w:cs="Arial"/>
          <w:lang w:eastAsia="en-US"/>
        </w:rPr>
        <w:t>.</w:t>
      </w:r>
    </w:p>
    <w:p w:rsidR="00855C72" w:rsidRPr="009E1F98" w:rsidRDefault="00855C72" w:rsidP="00F77059">
      <w:pPr>
        <w:ind w:left="720"/>
        <w:jc w:val="both"/>
        <w:rPr>
          <w:rFonts w:ascii="Arial" w:hAnsi="Arial" w:cs="Arial"/>
          <w:lang w:eastAsia="en-US"/>
        </w:rPr>
      </w:pPr>
    </w:p>
    <w:p w:rsidR="0031547E" w:rsidRPr="009E1F98" w:rsidRDefault="0031547E">
      <w:pPr>
        <w:jc w:val="both"/>
        <w:rPr>
          <w:rFonts w:ascii="Arial" w:hAnsi="Arial" w:cs="Arial"/>
          <w:lang w:eastAsia="en-US"/>
        </w:rPr>
      </w:pPr>
      <w:r w:rsidRPr="009E1F98">
        <w:rPr>
          <w:rFonts w:ascii="Arial" w:hAnsi="Arial" w:cs="Arial"/>
          <w:lang w:eastAsia="en-US"/>
        </w:rPr>
        <w:tab/>
        <w:t xml:space="preserve"> </w:t>
      </w:r>
    </w:p>
    <w:p w:rsidR="0031547E" w:rsidRPr="009E1F98" w:rsidRDefault="0031547E" w:rsidP="007300C7">
      <w:pPr>
        <w:jc w:val="both"/>
        <w:outlineLvl w:val="0"/>
        <w:rPr>
          <w:rFonts w:ascii="Arial" w:hAnsi="Arial" w:cs="Arial"/>
          <w:b/>
          <w:lang w:eastAsia="en-US"/>
        </w:rPr>
      </w:pPr>
      <w:r w:rsidRPr="009E1F98">
        <w:rPr>
          <w:rFonts w:ascii="Arial" w:hAnsi="Arial" w:cs="Arial"/>
          <w:b/>
          <w:lang w:eastAsia="en-US"/>
        </w:rPr>
        <w:t>10.</w:t>
      </w:r>
      <w:r w:rsidRPr="009E1F98">
        <w:rPr>
          <w:rFonts w:ascii="Arial" w:hAnsi="Arial" w:cs="Arial"/>
          <w:b/>
          <w:lang w:eastAsia="en-US"/>
        </w:rPr>
        <w:tab/>
      </w:r>
      <w:r w:rsidRPr="009E1F98">
        <w:rPr>
          <w:rFonts w:ascii="Arial" w:hAnsi="Arial" w:cs="Arial"/>
          <w:b/>
          <w:u w:val="single"/>
          <w:lang w:eastAsia="en-US"/>
        </w:rPr>
        <w:t>Trademarks, Packaging and Advertising</w:t>
      </w:r>
    </w:p>
    <w:p w:rsidR="0031547E" w:rsidRPr="009E1F98" w:rsidRDefault="0031547E">
      <w:pPr>
        <w:jc w:val="both"/>
        <w:rPr>
          <w:rFonts w:ascii="Arial" w:hAnsi="Arial" w:cs="Arial"/>
          <w:lang w:eastAsia="en-US"/>
        </w:rPr>
      </w:pPr>
    </w:p>
    <w:p w:rsidR="0031547E" w:rsidRPr="009E1F98" w:rsidRDefault="0031547E" w:rsidP="006748E1">
      <w:pPr>
        <w:ind w:left="1440" w:hanging="720"/>
        <w:jc w:val="both"/>
        <w:rPr>
          <w:rFonts w:ascii="Arial" w:hAnsi="Arial" w:cs="Arial"/>
          <w:lang w:eastAsia="en-US"/>
        </w:rPr>
      </w:pPr>
      <w:r w:rsidRPr="009E1F98">
        <w:rPr>
          <w:rFonts w:ascii="Arial" w:hAnsi="Arial" w:cs="Arial"/>
          <w:lang w:eastAsia="en-US"/>
        </w:rPr>
        <w:t>10.1</w:t>
      </w:r>
      <w:r w:rsidRPr="009E1F98">
        <w:rPr>
          <w:rFonts w:ascii="Arial" w:hAnsi="Arial" w:cs="Arial"/>
          <w:lang w:eastAsia="en-US"/>
        </w:rPr>
        <w:tab/>
      </w:r>
      <w:r w:rsidR="007300C7" w:rsidRPr="0020596C">
        <w:rPr>
          <w:rFonts w:ascii="Arial" w:hAnsi="Arial" w:cs="Arial"/>
        </w:rPr>
        <w:t xml:space="preserve">All </w:t>
      </w:r>
      <w:r w:rsidR="007300C7">
        <w:rPr>
          <w:rFonts w:ascii="Arial" w:hAnsi="Arial" w:cs="Arial"/>
        </w:rPr>
        <w:t xml:space="preserve">intellectual property rights, </w:t>
      </w:r>
      <w:r w:rsidR="007300C7" w:rsidRPr="0020596C">
        <w:rPr>
          <w:rFonts w:ascii="Arial" w:hAnsi="Arial" w:cs="Arial"/>
        </w:rPr>
        <w:t xml:space="preserve">title and interest in and to the </w:t>
      </w:r>
      <w:r w:rsidR="007300C7">
        <w:rPr>
          <w:rFonts w:ascii="Arial" w:hAnsi="Arial" w:cs="Arial"/>
        </w:rPr>
        <w:t>Products</w:t>
      </w:r>
      <w:r w:rsidR="007300C7" w:rsidRPr="0020596C">
        <w:rPr>
          <w:rFonts w:ascii="Arial" w:hAnsi="Arial" w:cs="Arial"/>
        </w:rPr>
        <w:t xml:space="preserve"> shall remain with </w:t>
      </w:r>
      <w:r w:rsidR="002874FE">
        <w:rPr>
          <w:rFonts w:ascii="Arial" w:hAnsi="Arial" w:cs="Arial"/>
        </w:rPr>
        <w:t>CyberArk</w:t>
      </w:r>
      <w:r w:rsidR="007300C7" w:rsidRPr="0020596C">
        <w:rPr>
          <w:rFonts w:ascii="Arial" w:hAnsi="Arial" w:cs="Arial"/>
        </w:rPr>
        <w:t>.</w:t>
      </w:r>
      <w:r w:rsidR="007300C7">
        <w:rPr>
          <w:rFonts w:ascii="Arial" w:hAnsi="Arial" w:cs="Arial"/>
        </w:rPr>
        <w:t xml:space="preserve"> A</w:t>
      </w:r>
      <w:r w:rsidR="007300C7" w:rsidRPr="00D77D17">
        <w:rPr>
          <w:rFonts w:ascii="Arial" w:hAnsi="Arial" w:cs="Arial"/>
        </w:rPr>
        <w:t xml:space="preserve">ll trademarks and logos which appear on or in connection with the </w:t>
      </w:r>
      <w:r w:rsidR="007300C7">
        <w:rPr>
          <w:rFonts w:ascii="Arial" w:hAnsi="Arial" w:cs="Arial"/>
        </w:rPr>
        <w:t>Products</w:t>
      </w:r>
      <w:r w:rsidR="007300C7" w:rsidRPr="00D77D17">
        <w:rPr>
          <w:rFonts w:ascii="Arial" w:hAnsi="Arial" w:cs="Arial"/>
        </w:rPr>
        <w:t xml:space="preserve"> are, unless stated otherwise, trademarks of </w:t>
      </w:r>
      <w:r w:rsidR="002874FE">
        <w:rPr>
          <w:rFonts w:ascii="Arial" w:hAnsi="Arial" w:cs="Arial"/>
        </w:rPr>
        <w:t>CyberArk</w:t>
      </w:r>
      <w:r w:rsidR="007300C7" w:rsidRPr="00D77D17">
        <w:rPr>
          <w:rFonts w:ascii="Arial" w:hAnsi="Arial" w:cs="Arial"/>
        </w:rPr>
        <w:t xml:space="preserve">.  </w:t>
      </w:r>
      <w:r w:rsidR="007300C7">
        <w:rPr>
          <w:rFonts w:ascii="Arial" w:hAnsi="Arial" w:cs="Arial"/>
        </w:rPr>
        <w:t>Licensee</w:t>
      </w:r>
      <w:r w:rsidR="007300C7" w:rsidRPr="00D77D17">
        <w:rPr>
          <w:rFonts w:ascii="Arial" w:hAnsi="Arial" w:cs="Arial"/>
        </w:rPr>
        <w:t xml:space="preserve"> will not remove or destroy any copyright, trademark, logos or other proprietary marking or legends placed on or contained in the </w:t>
      </w:r>
      <w:r w:rsidR="007300C7">
        <w:rPr>
          <w:rFonts w:ascii="Arial" w:hAnsi="Arial" w:cs="Arial"/>
        </w:rPr>
        <w:t>Products</w:t>
      </w:r>
      <w:r w:rsidR="007300C7" w:rsidRPr="00D77D17">
        <w:rPr>
          <w:rFonts w:ascii="Arial" w:hAnsi="Arial" w:cs="Arial"/>
        </w:rPr>
        <w:t>.</w:t>
      </w:r>
    </w:p>
    <w:p w:rsidR="0031547E" w:rsidRPr="009E1F98" w:rsidRDefault="0031547E">
      <w:pPr>
        <w:jc w:val="both"/>
        <w:rPr>
          <w:rFonts w:ascii="Arial" w:hAnsi="Arial" w:cs="Arial"/>
          <w:lang w:eastAsia="en-US"/>
        </w:rPr>
      </w:pPr>
    </w:p>
    <w:p w:rsidR="0031547E" w:rsidRPr="009E1F98" w:rsidRDefault="0031547E" w:rsidP="00CC48BF">
      <w:pPr>
        <w:ind w:left="1440" w:hanging="720"/>
        <w:jc w:val="both"/>
        <w:rPr>
          <w:rFonts w:ascii="Arial" w:hAnsi="Arial" w:cs="Arial"/>
          <w:lang w:eastAsia="en-US"/>
        </w:rPr>
      </w:pPr>
      <w:r w:rsidRPr="009E1F98">
        <w:rPr>
          <w:rFonts w:ascii="Arial" w:hAnsi="Arial" w:cs="Arial"/>
          <w:lang w:eastAsia="en-US"/>
        </w:rPr>
        <w:t xml:space="preserve">10.2  </w:t>
      </w:r>
      <w:r w:rsidRPr="009E1F98">
        <w:rPr>
          <w:rFonts w:ascii="Arial" w:hAnsi="Arial" w:cs="Arial"/>
          <w:lang w:eastAsia="en-US"/>
        </w:rPr>
        <w:tab/>
      </w:r>
      <w:r w:rsidR="002874FE">
        <w:rPr>
          <w:rFonts w:ascii="Arial" w:hAnsi="Arial" w:cs="Arial"/>
          <w:lang w:eastAsia="en-US"/>
        </w:rPr>
        <w:t>CyberArk</w:t>
      </w:r>
      <w:r w:rsidRPr="009E1F98">
        <w:rPr>
          <w:rFonts w:ascii="Arial" w:hAnsi="Arial" w:cs="Arial"/>
          <w:lang w:eastAsia="en-US"/>
        </w:rPr>
        <w:t xml:space="preserve"> hereby grants to Reseller a limited, non</w:t>
      </w:r>
      <w:r w:rsidRPr="009E1F98">
        <w:rPr>
          <w:rFonts w:ascii="Arial" w:hAnsi="Arial" w:cs="Arial"/>
          <w:lang w:eastAsia="en-US"/>
        </w:rPr>
        <w:noBreakHyphen/>
        <w:t>transferable, non</w:t>
      </w:r>
      <w:r w:rsidRPr="009E1F98">
        <w:rPr>
          <w:rFonts w:ascii="Arial" w:hAnsi="Arial" w:cs="Arial"/>
          <w:lang w:eastAsia="en-US"/>
        </w:rPr>
        <w:noBreakHyphen/>
        <w:t>exclusive and personal license (without the right to sublicense) during the Term of this Agreement to use in the Territory the trademarks, service marks and trade names used in connection with the, but only in connection with Reseller's marketing</w:t>
      </w:r>
      <w:r w:rsidR="00502468">
        <w:rPr>
          <w:rFonts w:ascii="Arial" w:hAnsi="Arial" w:cs="Arial"/>
          <w:lang w:eastAsia="en-US"/>
        </w:rPr>
        <w:t>, advertising</w:t>
      </w:r>
      <w:r w:rsidRPr="009E1F98">
        <w:rPr>
          <w:rFonts w:ascii="Arial" w:hAnsi="Arial" w:cs="Arial"/>
          <w:lang w:eastAsia="en-US"/>
        </w:rPr>
        <w:t xml:space="preserve"> and distribution of the Products under this Agreement. Upon the termination of this Agreement, Reseller </w:t>
      </w:r>
      <w:r w:rsidR="00502468">
        <w:rPr>
          <w:rFonts w:ascii="Arial" w:hAnsi="Arial" w:cs="Arial"/>
          <w:lang w:eastAsia="en-US"/>
        </w:rPr>
        <w:t>will</w:t>
      </w:r>
      <w:r w:rsidR="00502468" w:rsidRPr="009E1F98">
        <w:rPr>
          <w:rFonts w:ascii="Arial" w:hAnsi="Arial" w:cs="Arial"/>
          <w:lang w:eastAsia="en-US"/>
        </w:rPr>
        <w:t xml:space="preserve"> </w:t>
      </w:r>
      <w:r w:rsidRPr="009E1F98">
        <w:rPr>
          <w:rFonts w:ascii="Arial" w:hAnsi="Arial" w:cs="Arial"/>
          <w:lang w:eastAsia="en-US"/>
        </w:rPr>
        <w:t xml:space="preserve">have no further rights to use </w:t>
      </w:r>
      <w:r w:rsidR="002874FE">
        <w:rPr>
          <w:rFonts w:ascii="Arial" w:hAnsi="Arial" w:cs="Arial"/>
          <w:lang w:eastAsia="en-US"/>
        </w:rPr>
        <w:t>CyberArk</w:t>
      </w:r>
      <w:r w:rsidRPr="009E1F98">
        <w:rPr>
          <w:rFonts w:ascii="Arial" w:hAnsi="Arial" w:cs="Arial"/>
          <w:lang w:eastAsia="en-US"/>
        </w:rPr>
        <w:t xml:space="preserve">'s trademarks, service marks or trade names.  Reseller </w:t>
      </w:r>
      <w:r w:rsidR="00502468">
        <w:rPr>
          <w:rFonts w:ascii="Arial" w:hAnsi="Arial" w:cs="Arial"/>
          <w:lang w:eastAsia="en-US"/>
        </w:rPr>
        <w:t>will</w:t>
      </w:r>
      <w:r w:rsidR="00502468" w:rsidRPr="009E1F98">
        <w:rPr>
          <w:rFonts w:ascii="Arial" w:hAnsi="Arial" w:cs="Arial"/>
          <w:lang w:eastAsia="en-US"/>
        </w:rPr>
        <w:t xml:space="preserve"> </w:t>
      </w:r>
      <w:r w:rsidRPr="009E1F98">
        <w:rPr>
          <w:rFonts w:ascii="Arial" w:hAnsi="Arial" w:cs="Arial"/>
          <w:lang w:eastAsia="en-US"/>
        </w:rPr>
        <w:t xml:space="preserve">permit </w:t>
      </w:r>
      <w:r w:rsidR="002874FE">
        <w:rPr>
          <w:rFonts w:ascii="Arial" w:hAnsi="Arial" w:cs="Arial"/>
          <w:lang w:eastAsia="en-US"/>
        </w:rPr>
        <w:t>CyberArk</w:t>
      </w:r>
      <w:r w:rsidRPr="009E1F98">
        <w:rPr>
          <w:rFonts w:ascii="Arial" w:hAnsi="Arial" w:cs="Arial"/>
          <w:lang w:eastAsia="en-US"/>
        </w:rPr>
        <w:t xml:space="preserve"> to make reasonable inspections of Reseller's facilities and the Products in its possession, custody or control for the purpose of quality control, but </w:t>
      </w:r>
      <w:r w:rsidR="002874FE">
        <w:rPr>
          <w:rFonts w:ascii="Arial" w:hAnsi="Arial" w:cs="Arial"/>
          <w:lang w:eastAsia="en-US"/>
        </w:rPr>
        <w:t>CyberArk</w:t>
      </w:r>
      <w:r w:rsidRPr="009E1F98">
        <w:rPr>
          <w:rFonts w:ascii="Arial" w:hAnsi="Arial" w:cs="Arial"/>
          <w:lang w:eastAsia="en-US"/>
        </w:rPr>
        <w:t xml:space="preserve"> </w:t>
      </w:r>
      <w:r w:rsidR="00502468">
        <w:rPr>
          <w:rFonts w:ascii="Arial" w:hAnsi="Arial" w:cs="Arial"/>
          <w:lang w:eastAsia="en-US"/>
        </w:rPr>
        <w:t>will</w:t>
      </w:r>
      <w:r w:rsidR="00502468" w:rsidRPr="009E1F98">
        <w:rPr>
          <w:rFonts w:ascii="Arial" w:hAnsi="Arial" w:cs="Arial"/>
          <w:lang w:eastAsia="en-US"/>
        </w:rPr>
        <w:t xml:space="preserve"> </w:t>
      </w:r>
      <w:r w:rsidRPr="009E1F98">
        <w:rPr>
          <w:rFonts w:ascii="Arial" w:hAnsi="Arial" w:cs="Arial"/>
          <w:lang w:eastAsia="en-US"/>
        </w:rPr>
        <w:t xml:space="preserve">not be liable to Reseller, the </w:t>
      </w:r>
      <w:r w:rsidR="00632A6B" w:rsidRPr="009E1F98">
        <w:rPr>
          <w:rFonts w:ascii="Arial" w:hAnsi="Arial" w:cs="Arial"/>
          <w:lang w:eastAsia="en-US"/>
        </w:rPr>
        <w:t>End User</w:t>
      </w:r>
      <w:r w:rsidRPr="009E1F98">
        <w:rPr>
          <w:rFonts w:ascii="Arial" w:hAnsi="Arial" w:cs="Arial"/>
          <w:lang w:eastAsia="en-US"/>
        </w:rPr>
        <w:t>s or others for its failure to do so</w:t>
      </w:r>
      <w:r w:rsidR="00502468">
        <w:rPr>
          <w:rFonts w:ascii="Arial" w:hAnsi="Arial" w:cs="Arial"/>
          <w:lang w:eastAsia="en-US"/>
        </w:rPr>
        <w:t>,</w:t>
      </w:r>
      <w:r w:rsidRPr="009E1F98">
        <w:rPr>
          <w:rFonts w:ascii="Arial" w:hAnsi="Arial" w:cs="Arial"/>
          <w:lang w:eastAsia="en-US"/>
        </w:rPr>
        <w:t xml:space="preserve"> or for any defects which it discovers or could or would have discovered by so doing.</w:t>
      </w:r>
    </w:p>
    <w:p w:rsidR="0031547E" w:rsidRPr="009E1F98" w:rsidRDefault="0031547E" w:rsidP="007300C7">
      <w:pPr>
        <w:ind w:left="1440" w:hanging="720"/>
        <w:jc w:val="both"/>
        <w:rPr>
          <w:rFonts w:ascii="Arial" w:hAnsi="Arial" w:cs="Arial"/>
          <w:lang w:eastAsia="en-US"/>
        </w:rPr>
      </w:pPr>
    </w:p>
    <w:p w:rsidR="000C2303" w:rsidRDefault="000C2303" w:rsidP="00F6291E">
      <w:pPr>
        <w:pStyle w:val="Default"/>
        <w:ind w:left="1440" w:hanging="714"/>
        <w:rPr>
          <w:color w:val="auto"/>
          <w:sz w:val="20"/>
          <w:szCs w:val="20"/>
        </w:rPr>
      </w:pPr>
      <w:r>
        <w:rPr>
          <w:sz w:val="20"/>
          <w:szCs w:val="20"/>
        </w:rPr>
        <w:t>10.</w:t>
      </w:r>
      <w:r w:rsidR="00F6291E">
        <w:rPr>
          <w:sz w:val="20"/>
          <w:szCs w:val="20"/>
        </w:rPr>
        <w:t>3</w:t>
      </w:r>
      <w:r>
        <w:rPr>
          <w:sz w:val="20"/>
          <w:szCs w:val="20"/>
        </w:rPr>
        <w:tab/>
        <w:t xml:space="preserve">Reseller will not engage in deceptive, misleading or unethical practices that are or might be detrimental to </w:t>
      </w:r>
      <w:r w:rsidR="002874FE">
        <w:rPr>
          <w:sz w:val="20"/>
          <w:szCs w:val="20"/>
        </w:rPr>
        <w:t>CyberArk</w:t>
      </w:r>
      <w:r>
        <w:rPr>
          <w:sz w:val="20"/>
          <w:szCs w:val="20"/>
        </w:rPr>
        <w:t xml:space="preserve"> or any Product, make false or misleading representations with regard to </w:t>
      </w:r>
      <w:r w:rsidR="002874FE">
        <w:rPr>
          <w:sz w:val="20"/>
          <w:szCs w:val="20"/>
        </w:rPr>
        <w:t>CyberArk</w:t>
      </w:r>
      <w:r>
        <w:rPr>
          <w:sz w:val="20"/>
          <w:szCs w:val="20"/>
        </w:rPr>
        <w:t xml:space="preserve"> or any Product, or </w:t>
      </w:r>
      <w:r>
        <w:rPr>
          <w:color w:val="auto"/>
          <w:sz w:val="20"/>
          <w:szCs w:val="20"/>
        </w:rPr>
        <w:t xml:space="preserve">make any representation, warranty or guarantee regarding the specifications, features or capabilities of any Product that are inconsistent with the representations made by </w:t>
      </w:r>
      <w:r w:rsidR="002874FE">
        <w:rPr>
          <w:color w:val="auto"/>
          <w:sz w:val="20"/>
          <w:szCs w:val="20"/>
        </w:rPr>
        <w:t>CyberArk</w:t>
      </w:r>
      <w:r>
        <w:rPr>
          <w:color w:val="auto"/>
          <w:sz w:val="20"/>
          <w:szCs w:val="20"/>
        </w:rPr>
        <w:t>.</w:t>
      </w:r>
    </w:p>
    <w:p w:rsidR="0031547E" w:rsidRPr="009E1F98" w:rsidRDefault="0031547E">
      <w:pPr>
        <w:jc w:val="both"/>
        <w:rPr>
          <w:rFonts w:ascii="Arial" w:hAnsi="Arial" w:cs="Arial"/>
          <w:lang w:eastAsia="en-US"/>
        </w:rPr>
      </w:pPr>
    </w:p>
    <w:p w:rsidR="0031547E" w:rsidRPr="009E1F98" w:rsidRDefault="0031547E">
      <w:pPr>
        <w:jc w:val="both"/>
        <w:rPr>
          <w:rFonts w:ascii="Arial" w:hAnsi="Arial" w:cs="Arial"/>
          <w:lang w:eastAsia="en-US"/>
        </w:rPr>
      </w:pPr>
    </w:p>
    <w:p w:rsidR="0031547E" w:rsidRPr="009E1F98" w:rsidRDefault="0031547E">
      <w:pPr>
        <w:jc w:val="both"/>
        <w:outlineLvl w:val="0"/>
        <w:rPr>
          <w:rFonts w:ascii="Arial" w:hAnsi="Arial" w:cs="Arial"/>
          <w:b/>
          <w:lang w:eastAsia="en-US"/>
        </w:rPr>
      </w:pPr>
      <w:r w:rsidRPr="009E1F98">
        <w:rPr>
          <w:rFonts w:ascii="Arial" w:hAnsi="Arial" w:cs="Arial"/>
          <w:b/>
          <w:lang w:eastAsia="en-US"/>
        </w:rPr>
        <w:t>11.</w:t>
      </w:r>
      <w:r w:rsidRPr="009E1F98">
        <w:rPr>
          <w:rFonts w:ascii="Arial" w:hAnsi="Arial" w:cs="Arial"/>
          <w:b/>
          <w:lang w:eastAsia="en-US"/>
        </w:rPr>
        <w:tab/>
      </w:r>
      <w:r w:rsidR="00AB4DB8" w:rsidRPr="00A13518">
        <w:rPr>
          <w:rFonts w:ascii="Arial" w:hAnsi="Arial" w:cs="Arial"/>
          <w:b/>
          <w:u w:val="single"/>
          <w:lang w:eastAsia="en-US"/>
        </w:rPr>
        <w:t xml:space="preserve">Changes in Products, Discontinued </w:t>
      </w:r>
      <w:r w:rsidR="00AB4DB8" w:rsidRPr="006A3665">
        <w:rPr>
          <w:rFonts w:ascii="Arial" w:hAnsi="Arial" w:cs="Arial"/>
          <w:b/>
          <w:u w:val="single"/>
          <w:lang w:eastAsia="en-US"/>
        </w:rPr>
        <w:t xml:space="preserve">and </w:t>
      </w:r>
      <w:r w:rsidRPr="006A3665">
        <w:rPr>
          <w:rFonts w:ascii="Arial" w:hAnsi="Arial" w:cs="Arial"/>
          <w:b/>
          <w:u w:val="single"/>
          <w:lang w:eastAsia="en-US"/>
        </w:rPr>
        <w:t>New Products</w:t>
      </w:r>
    </w:p>
    <w:p w:rsidR="0031547E" w:rsidRPr="009E1F98" w:rsidRDefault="0031547E">
      <w:pPr>
        <w:jc w:val="both"/>
        <w:rPr>
          <w:rFonts w:ascii="Arial" w:hAnsi="Arial" w:cs="Arial"/>
          <w:lang w:eastAsia="en-US"/>
        </w:rPr>
      </w:pPr>
      <w:r w:rsidRPr="009E1F98">
        <w:rPr>
          <w:rFonts w:ascii="Arial" w:hAnsi="Arial" w:cs="Arial"/>
          <w:lang w:eastAsia="en-US"/>
        </w:rPr>
        <w:t xml:space="preserve">  </w:t>
      </w:r>
    </w:p>
    <w:p w:rsidR="0031547E" w:rsidRPr="009E1F98" w:rsidRDefault="0031547E" w:rsidP="00E66E6D">
      <w:pPr>
        <w:ind w:left="720"/>
        <w:jc w:val="both"/>
        <w:rPr>
          <w:rFonts w:ascii="Arial" w:hAnsi="Arial" w:cs="Arial"/>
          <w:lang w:eastAsia="en-US"/>
        </w:rPr>
      </w:pPr>
      <w:r w:rsidRPr="009E1F98">
        <w:rPr>
          <w:rFonts w:ascii="Arial" w:hAnsi="Arial" w:cs="Arial"/>
          <w:lang w:eastAsia="en-US"/>
        </w:rPr>
        <w:t xml:space="preserve">During the Term of this Agreement, </w:t>
      </w:r>
      <w:r w:rsidR="002874FE">
        <w:rPr>
          <w:rFonts w:ascii="Arial" w:hAnsi="Arial" w:cs="Arial"/>
          <w:lang w:eastAsia="en-US"/>
        </w:rPr>
        <w:t>CyberArk</w:t>
      </w:r>
      <w:r w:rsidRPr="009E1F98">
        <w:rPr>
          <w:rFonts w:ascii="Arial" w:hAnsi="Arial" w:cs="Arial"/>
          <w:lang w:eastAsia="en-US"/>
        </w:rPr>
        <w:t xml:space="preserve"> may amend or change any of the Products, and may discontinue or add products to those currently marketed, and may launch new products. The </w:t>
      </w:r>
      <w:r w:rsidR="00E66E6D">
        <w:rPr>
          <w:rFonts w:ascii="Arial" w:hAnsi="Arial" w:cs="Arial"/>
          <w:lang w:eastAsia="en-US"/>
        </w:rPr>
        <w:t>P</w:t>
      </w:r>
      <w:r w:rsidRPr="009E1F98">
        <w:rPr>
          <w:rFonts w:ascii="Arial" w:hAnsi="Arial" w:cs="Arial"/>
          <w:lang w:eastAsia="en-US"/>
        </w:rPr>
        <w:t xml:space="preserve">arties may </w:t>
      </w:r>
      <w:r w:rsidR="00E66E6D">
        <w:rPr>
          <w:rFonts w:ascii="Arial" w:hAnsi="Arial" w:cs="Arial"/>
          <w:lang w:eastAsia="en-US"/>
        </w:rPr>
        <w:t xml:space="preserve">agree to </w:t>
      </w:r>
      <w:r w:rsidRPr="009E1F98">
        <w:rPr>
          <w:rFonts w:ascii="Arial" w:hAnsi="Arial" w:cs="Arial"/>
          <w:lang w:eastAsia="en-US"/>
        </w:rPr>
        <w:t>add such new products to the list of</w:t>
      </w:r>
      <w:r w:rsidR="007300C7">
        <w:rPr>
          <w:rFonts w:ascii="Arial" w:hAnsi="Arial" w:cs="Arial"/>
          <w:lang w:eastAsia="en-US"/>
        </w:rPr>
        <w:t xml:space="preserve"> Products</w:t>
      </w:r>
      <w:r w:rsidRPr="009E1F98">
        <w:rPr>
          <w:rFonts w:ascii="Arial" w:hAnsi="Arial" w:cs="Arial"/>
          <w:lang w:eastAsia="en-US"/>
        </w:rPr>
        <w:t xml:space="preserve">, by a written mutual amendment to this </w:t>
      </w:r>
      <w:r w:rsidR="00E66E6D">
        <w:rPr>
          <w:rFonts w:ascii="Arial" w:hAnsi="Arial" w:cs="Arial"/>
          <w:lang w:eastAsia="en-US"/>
        </w:rPr>
        <w:t>A</w:t>
      </w:r>
      <w:r w:rsidRPr="009E1F98">
        <w:rPr>
          <w:rFonts w:ascii="Arial" w:hAnsi="Arial" w:cs="Arial"/>
          <w:lang w:eastAsia="en-US"/>
        </w:rPr>
        <w:t xml:space="preserve">greement. </w:t>
      </w:r>
    </w:p>
    <w:p w:rsidR="0031547E" w:rsidRPr="009E1F98" w:rsidRDefault="0031547E">
      <w:pPr>
        <w:jc w:val="both"/>
        <w:rPr>
          <w:rFonts w:ascii="Arial" w:hAnsi="Arial" w:cs="Arial"/>
          <w:lang w:eastAsia="en-US"/>
        </w:rPr>
      </w:pPr>
      <w:r w:rsidRPr="009E1F98">
        <w:rPr>
          <w:rFonts w:ascii="Arial" w:hAnsi="Arial" w:cs="Arial"/>
          <w:lang w:eastAsia="en-US"/>
        </w:rPr>
        <w:br/>
      </w:r>
    </w:p>
    <w:p w:rsidR="0031547E" w:rsidRPr="009E1F98" w:rsidRDefault="0031547E">
      <w:pPr>
        <w:jc w:val="both"/>
        <w:outlineLvl w:val="0"/>
        <w:rPr>
          <w:rFonts w:ascii="Arial" w:hAnsi="Arial" w:cs="Arial"/>
          <w:b/>
          <w:lang w:eastAsia="en-US"/>
        </w:rPr>
      </w:pPr>
      <w:r w:rsidRPr="009E1F98">
        <w:rPr>
          <w:rFonts w:ascii="Arial" w:hAnsi="Arial" w:cs="Arial"/>
          <w:b/>
          <w:lang w:eastAsia="en-US"/>
        </w:rPr>
        <w:t>12.</w:t>
      </w:r>
      <w:r w:rsidRPr="009E1F98">
        <w:rPr>
          <w:rFonts w:ascii="Arial" w:hAnsi="Arial" w:cs="Arial"/>
          <w:b/>
          <w:lang w:eastAsia="en-US"/>
        </w:rPr>
        <w:tab/>
      </w:r>
      <w:r w:rsidRPr="009E1F98">
        <w:rPr>
          <w:rFonts w:ascii="Arial" w:hAnsi="Arial" w:cs="Arial"/>
          <w:b/>
          <w:u w:val="single"/>
          <w:lang w:eastAsia="en-US"/>
        </w:rPr>
        <w:t>Infringement and Unauthorized Use</w:t>
      </w:r>
    </w:p>
    <w:p w:rsidR="0031547E" w:rsidRPr="009E1F98" w:rsidRDefault="0031547E">
      <w:pPr>
        <w:jc w:val="both"/>
        <w:rPr>
          <w:rFonts w:ascii="Arial" w:hAnsi="Arial" w:cs="Arial"/>
          <w:lang w:eastAsia="en-US"/>
        </w:rPr>
      </w:pPr>
    </w:p>
    <w:p w:rsidR="0031547E" w:rsidRPr="009E1F98" w:rsidRDefault="0031547E" w:rsidP="00814E52">
      <w:pPr>
        <w:ind w:left="1440" w:hanging="720"/>
        <w:jc w:val="both"/>
        <w:rPr>
          <w:rFonts w:ascii="Arial" w:hAnsi="Arial" w:cs="Arial"/>
          <w:lang w:eastAsia="en-US"/>
        </w:rPr>
      </w:pPr>
      <w:r w:rsidRPr="009E1F98">
        <w:rPr>
          <w:rFonts w:ascii="Arial" w:hAnsi="Arial" w:cs="Arial"/>
          <w:lang w:eastAsia="en-US"/>
        </w:rPr>
        <w:t>12.1</w:t>
      </w:r>
      <w:r w:rsidRPr="009E1F98">
        <w:rPr>
          <w:rFonts w:ascii="Arial" w:hAnsi="Arial" w:cs="Arial"/>
          <w:lang w:eastAsia="en-US"/>
        </w:rPr>
        <w:tab/>
        <w:t xml:space="preserve">Provided that (i) Reseller is not in breach of this Agreement, </w:t>
      </w:r>
      <w:r w:rsidR="002874FE">
        <w:rPr>
          <w:rFonts w:ascii="Arial" w:hAnsi="Arial" w:cs="Arial"/>
        </w:rPr>
        <w:t>CyberArk</w:t>
      </w:r>
      <w:r w:rsidR="00E14CD0" w:rsidRPr="0020596C">
        <w:rPr>
          <w:rFonts w:ascii="Arial" w:hAnsi="Arial" w:cs="Arial"/>
        </w:rPr>
        <w:t xml:space="preserve"> will defend, indemnify, and hold </w:t>
      </w:r>
      <w:r w:rsidR="00E14CD0">
        <w:rPr>
          <w:rFonts w:ascii="Arial" w:hAnsi="Arial" w:cs="Arial"/>
        </w:rPr>
        <w:t xml:space="preserve">Reseller </w:t>
      </w:r>
      <w:r w:rsidR="00E14CD0" w:rsidRPr="0020596C">
        <w:rPr>
          <w:rFonts w:ascii="Arial" w:hAnsi="Arial" w:cs="Arial"/>
        </w:rPr>
        <w:t xml:space="preserve">harmless against any loss, liability, damages, cost or expense arising from or relating to any </w:t>
      </w:r>
      <w:r w:rsidR="00E14CD0">
        <w:rPr>
          <w:rFonts w:ascii="Arial" w:hAnsi="Arial" w:cs="Arial"/>
        </w:rPr>
        <w:t xml:space="preserve">third party </w:t>
      </w:r>
      <w:r w:rsidR="00E14CD0" w:rsidRPr="0020596C">
        <w:rPr>
          <w:rFonts w:ascii="Arial" w:hAnsi="Arial" w:cs="Arial"/>
        </w:rPr>
        <w:t xml:space="preserve">claim that </w:t>
      </w:r>
      <w:r w:rsidR="00E14CD0">
        <w:rPr>
          <w:rFonts w:ascii="Arial" w:hAnsi="Arial" w:cs="Arial"/>
        </w:rPr>
        <w:t>Reseller</w:t>
      </w:r>
      <w:r w:rsidR="00E14CD0" w:rsidRPr="0020596C">
        <w:rPr>
          <w:rFonts w:ascii="Arial" w:hAnsi="Arial" w:cs="Arial"/>
        </w:rPr>
        <w:t xml:space="preserve">’s use of </w:t>
      </w:r>
      <w:r w:rsidR="00E14CD0">
        <w:rPr>
          <w:rFonts w:ascii="Arial" w:hAnsi="Arial" w:cs="Arial"/>
        </w:rPr>
        <w:t>any Product</w:t>
      </w:r>
      <w:r w:rsidR="00E14CD0" w:rsidRPr="0020596C">
        <w:rPr>
          <w:rFonts w:ascii="Arial" w:hAnsi="Arial" w:cs="Arial"/>
        </w:rPr>
        <w:t xml:space="preserve"> as authorized by this Agreement infringes upon the intellectual property rights of any third party.  </w:t>
      </w:r>
      <w:r w:rsidR="00E14CD0">
        <w:rPr>
          <w:rFonts w:ascii="Arial" w:hAnsi="Arial" w:cs="Arial"/>
        </w:rPr>
        <w:t xml:space="preserve">Reseller must notify </w:t>
      </w:r>
      <w:r w:rsidR="002874FE">
        <w:rPr>
          <w:rFonts w:ascii="Arial" w:hAnsi="Arial" w:cs="Arial"/>
          <w:snapToGrid w:val="0"/>
        </w:rPr>
        <w:t>CyberArk</w:t>
      </w:r>
      <w:r w:rsidR="00E14CD0" w:rsidRPr="0020596C">
        <w:rPr>
          <w:rFonts w:ascii="Arial" w:hAnsi="Arial" w:cs="Arial"/>
          <w:snapToGrid w:val="0"/>
        </w:rPr>
        <w:t xml:space="preserve"> of any </w:t>
      </w:r>
      <w:r w:rsidR="00E14CD0">
        <w:rPr>
          <w:rFonts w:ascii="Arial" w:hAnsi="Arial" w:cs="Arial"/>
          <w:snapToGrid w:val="0"/>
        </w:rPr>
        <w:t xml:space="preserve">such </w:t>
      </w:r>
      <w:r w:rsidR="00E14CD0" w:rsidRPr="0020596C">
        <w:rPr>
          <w:rFonts w:ascii="Arial" w:hAnsi="Arial" w:cs="Arial"/>
          <w:snapToGrid w:val="0"/>
        </w:rPr>
        <w:t xml:space="preserve">claim in writing </w:t>
      </w:r>
      <w:r w:rsidRPr="009E1F98">
        <w:rPr>
          <w:rFonts w:ascii="Arial" w:hAnsi="Arial" w:cs="Arial"/>
          <w:lang w:eastAsia="en-US"/>
        </w:rPr>
        <w:t xml:space="preserve">within ten (10) days of the date on which Reseller </w:t>
      </w:r>
      <w:r w:rsidR="00814E52">
        <w:rPr>
          <w:rFonts w:ascii="Arial" w:hAnsi="Arial" w:cs="Arial"/>
          <w:lang w:eastAsia="en-US"/>
        </w:rPr>
        <w:t>learns of it, and R</w:t>
      </w:r>
      <w:r w:rsidRPr="009E1F98">
        <w:rPr>
          <w:rFonts w:ascii="Arial" w:hAnsi="Arial" w:cs="Arial"/>
          <w:lang w:eastAsia="en-US"/>
        </w:rPr>
        <w:t xml:space="preserve">eseller </w:t>
      </w:r>
      <w:r w:rsidR="00814E52">
        <w:rPr>
          <w:rFonts w:ascii="Arial" w:hAnsi="Arial" w:cs="Arial"/>
          <w:lang w:eastAsia="en-US"/>
        </w:rPr>
        <w:t>must</w:t>
      </w:r>
      <w:r w:rsidRPr="009E1F98">
        <w:rPr>
          <w:rFonts w:ascii="Arial" w:hAnsi="Arial" w:cs="Arial"/>
          <w:lang w:eastAsia="en-US"/>
        </w:rPr>
        <w:t xml:space="preserve"> fully cooperate with </w:t>
      </w:r>
      <w:r w:rsidR="002874FE">
        <w:rPr>
          <w:rFonts w:ascii="Arial" w:hAnsi="Arial" w:cs="Arial"/>
          <w:lang w:eastAsia="en-US"/>
        </w:rPr>
        <w:t>CyberArk</w:t>
      </w:r>
      <w:r w:rsidRPr="009E1F98">
        <w:rPr>
          <w:rFonts w:ascii="Arial" w:hAnsi="Arial" w:cs="Arial"/>
          <w:lang w:eastAsia="en-US"/>
        </w:rPr>
        <w:t xml:space="preserve"> in the settlement or defense of such Claim, </w:t>
      </w:r>
      <w:r w:rsidR="002874FE">
        <w:rPr>
          <w:rFonts w:ascii="Arial" w:hAnsi="Arial" w:cs="Arial"/>
          <w:lang w:eastAsia="en-US"/>
        </w:rPr>
        <w:t>CyberArk</w:t>
      </w:r>
      <w:r w:rsidRPr="009E1F98">
        <w:rPr>
          <w:rFonts w:ascii="Arial" w:hAnsi="Arial" w:cs="Arial"/>
          <w:lang w:eastAsia="en-US"/>
        </w:rPr>
        <w:t xml:space="preserve"> shall defend, indemnify and keep Reseller harmless against any proceedings relating to such Claim and the defense of any litigation resulting solely therefrom and shall be responsible for the costs thereof. </w:t>
      </w:r>
    </w:p>
    <w:p w:rsidR="0031547E" w:rsidRPr="009E1F98" w:rsidRDefault="0031547E">
      <w:pPr>
        <w:jc w:val="both"/>
        <w:rPr>
          <w:rFonts w:ascii="Arial" w:hAnsi="Arial" w:cs="Arial"/>
          <w:lang w:eastAsia="en-US"/>
        </w:rPr>
      </w:pPr>
    </w:p>
    <w:p w:rsidR="0031547E" w:rsidRPr="009E1F98" w:rsidRDefault="0031547E" w:rsidP="00907B32">
      <w:pPr>
        <w:ind w:left="1440" w:hanging="720"/>
        <w:jc w:val="both"/>
        <w:rPr>
          <w:rFonts w:ascii="Arial" w:hAnsi="Arial" w:cs="Arial"/>
          <w:lang w:eastAsia="en-US"/>
        </w:rPr>
      </w:pPr>
      <w:r w:rsidRPr="009E1F98">
        <w:rPr>
          <w:rFonts w:ascii="Arial" w:hAnsi="Arial" w:cs="Arial"/>
          <w:lang w:eastAsia="en-US"/>
        </w:rPr>
        <w:t>12.2</w:t>
      </w:r>
      <w:r w:rsidRPr="009E1F98">
        <w:rPr>
          <w:rFonts w:ascii="Arial" w:hAnsi="Arial" w:cs="Arial"/>
          <w:lang w:eastAsia="en-US"/>
        </w:rPr>
        <w:tab/>
        <w:t xml:space="preserve">If, as a final result of any litigation of which </w:t>
      </w:r>
      <w:r w:rsidR="002874FE">
        <w:rPr>
          <w:rFonts w:ascii="Arial" w:hAnsi="Arial" w:cs="Arial"/>
          <w:lang w:eastAsia="en-US"/>
        </w:rPr>
        <w:t>CyberArk</w:t>
      </w:r>
      <w:r w:rsidRPr="009E1F98">
        <w:rPr>
          <w:rFonts w:ascii="Arial" w:hAnsi="Arial" w:cs="Arial"/>
          <w:lang w:eastAsia="en-US"/>
        </w:rPr>
        <w:t xml:space="preserve"> is obligated to take control, Reseller</w:t>
      </w:r>
      <w:r w:rsidR="00907B32">
        <w:rPr>
          <w:rFonts w:ascii="Arial" w:hAnsi="Arial" w:cs="Arial"/>
          <w:lang w:eastAsia="en-US"/>
        </w:rPr>
        <w:t>’s use</w:t>
      </w:r>
      <w:r w:rsidRPr="009E1F98">
        <w:rPr>
          <w:rFonts w:ascii="Arial" w:hAnsi="Arial" w:cs="Arial"/>
          <w:lang w:eastAsia="en-US"/>
        </w:rPr>
        <w:t xml:space="preserve"> of any Product is prevented by an injunction, </w:t>
      </w:r>
      <w:r w:rsidR="002874FE">
        <w:rPr>
          <w:rFonts w:ascii="Arial" w:hAnsi="Arial" w:cs="Arial"/>
          <w:lang w:eastAsia="en-US"/>
        </w:rPr>
        <w:t>CyberArk</w:t>
      </w:r>
      <w:r w:rsidRPr="009E1F98">
        <w:rPr>
          <w:rFonts w:ascii="Arial" w:hAnsi="Arial" w:cs="Arial"/>
          <w:lang w:eastAsia="en-US"/>
        </w:rPr>
        <w:t xml:space="preserve">'s sole obligation shall be, at its option, either to (i) replace such parts of such Product as have been enjoined, or (ii) procure a license for Reseller to use same, or (iii) reimburse to Reseller such part of the price previously paid pursuant to this Agreement to </w:t>
      </w:r>
      <w:r w:rsidR="002874FE">
        <w:rPr>
          <w:rFonts w:ascii="Arial" w:hAnsi="Arial" w:cs="Arial"/>
          <w:lang w:eastAsia="en-US"/>
        </w:rPr>
        <w:t>CyberArk</w:t>
      </w:r>
      <w:r w:rsidRPr="009E1F98">
        <w:rPr>
          <w:rFonts w:ascii="Arial" w:hAnsi="Arial" w:cs="Arial"/>
          <w:lang w:eastAsia="en-US"/>
        </w:rPr>
        <w:t xml:space="preserve"> in consideration for the Product which has been enjoined.</w:t>
      </w:r>
    </w:p>
    <w:p w:rsidR="0031547E" w:rsidRPr="009E1F98" w:rsidRDefault="0031547E">
      <w:pPr>
        <w:jc w:val="both"/>
        <w:rPr>
          <w:rFonts w:ascii="Arial" w:hAnsi="Arial" w:cs="Arial"/>
          <w:lang w:eastAsia="en-US"/>
        </w:rPr>
      </w:pPr>
    </w:p>
    <w:p w:rsidR="0031547E" w:rsidRPr="009E1F98" w:rsidRDefault="0031547E" w:rsidP="00FB68A3">
      <w:pPr>
        <w:ind w:left="1440" w:hanging="720"/>
        <w:jc w:val="both"/>
        <w:rPr>
          <w:rFonts w:ascii="Arial" w:hAnsi="Arial" w:cs="Arial"/>
          <w:lang w:eastAsia="en-US"/>
        </w:rPr>
      </w:pPr>
      <w:r w:rsidRPr="009E1F98">
        <w:rPr>
          <w:rFonts w:ascii="Arial" w:hAnsi="Arial" w:cs="Arial"/>
          <w:lang w:eastAsia="en-US"/>
        </w:rPr>
        <w:lastRenderedPageBreak/>
        <w:t>12.3</w:t>
      </w:r>
      <w:r w:rsidRPr="009E1F98">
        <w:rPr>
          <w:rFonts w:ascii="Arial" w:hAnsi="Arial" w:cs="Arial"/>
          <w:lang w:eastAsia="en-US"/>
        </w:rPr>
        <w:tab/>
      </w:r>
      <w:r w:rsidR="002874FE">
        <w:rPr>
          <w:rFonts w:ascii="Arial" w:hAnsi="Arial" w:cs="Arial"/>
          <w:lang w:eastAsia="en-US"/>
        </w:rPr>
        <w:t>CyberArk</w:t>
      </w:r>
      <w:r w:rsidRPr="009E1F98">
        <w:rPr>
          <w:rFonts w:ascii="Arial" w:hAnsi="Arial" w:cs="Arial"/>
          <w:lang w:eastAsia="en-US"/>
        </w:rPr>
        <w:t xml:space="preserve"> assumes no obligation or liability for any claim or action arising from (i) the use of a Product by Reseller or </w:t>
      </w:r>
      <w:r w:rsidR="00FB68A3">
        <w:rPr>
          <w:rFonts w:ascii="Arial" w:hAnsi="Arial" w:cs="Arial"/>
          <w:lang w:eastAsia="en-US"/>
        </w:rPr>
        <w:t xml:space="preserve">any </w:t>
      </w:r>
      <w:r w:rsidR="00632A6B" w:rsidRPr="009E1F98">
        <w:rPr>
          <w:rFonts w:ascii="Arial" w:hAnsi="Arial" w:cs="Arial"/>
          <w:lang w:eastAsia="en-US"/>
        </w:rPr>
        <w:t>End User</w:t>
      </w:r>
      <w:r w:rsidRPr="009E1F98">
        <w:rPr>
          <w:rFonts w:ascii="Arial" w:hAnsi="Arial" w:cs="Arial"/>
          <w:lang w:eastAsia="en-US"/>
        </w:rPr>
        <w:t xml:space="preserve"> in combination with any other product, (ii) </w:t>
      </w:r>
      <w:r w:rsidR="002874FE">
        <w:rPr>
          <w:rFonts w:ascii="Arial" w:hAnsi="Arial" w:cs="Arial"/>
          <w:lang w:eastAsia="en-US"/>
        </w:rPr>
        <w:t>CyberArk</w:t>
      </w:r>
      <w:r w:rsidRPr="009E1F98">
        <w:rPr>
          <w:rFonts w:ascii="Arial" w:hAnsi="Arial" w:cs="Arial"/>
          <w:lang w:eastAsia="en-US"/>
        </w:rPr>
        <w:t xml:space="preserve">'s compliance with the special designs, specifications, or instructions of Reseller or </w:t>
      </w:r>
      <w:r w:rsidR="00FB68A3">
        <w:rPr>
          <w:rFonts w:ascii="Arial" w:hAnsi="Arial" w:cs="Arial"/>
          <w:lang w:eastAsia="en-US"/>
        </w:rPr>
        <w:t xml:space="preserve">any </w:t>
      </w:r>
      <w:r w:rsidR="00632A6B" w:rsidRPr="009E1F98">
        <w:rPr>
          <w:rFonts w:ascii="Arial" w:hAnsi="Arial" w:cs="Arial"/>
          <w:lang w:eastAsia="en-US"/>
        </w:rPr>
        <w:t>End User</w:t>
      </w:r>
      <w:r w:rsidRPr="009E1F98">
        <w:rPr>
          <w:rFonts w:ascii="Arial" w:hAnsi="Arial" w:cs="Arial"/>
          <w:lang w:eastAsia="en-US"/>
        </w:rPr>
        <w:t xml:space="preserve">, (iii) any actions or claims of trademark infringement involving any marking or branding not applied or approved in advance by </w:t>
      </w:r>
      <w:r w:rsidR="002874FE">
        <w:rPr>
          <w:rFonts w:ascii="Arial" w:hAnsi="Arial" w:cs="Arial"/>
          <w:lang w:eastAsia="en-US"/>
        </w:rPr>
        <w:t>CyberArk</w:t>
      </w:r>
      <w:r w:rsidRPr="009E1F98">
        <w:rPr>
          <w:rFonts w:ascii="Arial" w:hAnsi="Arial" w:cs="Arial"/>
          <w:lang w:eastAsia="en-US"/>
        </w:rPr>
        <w:t xml:space="preserve">, (iv) any modification of a Product against </w:t>
      </w:r>
      <w:r w:rsidR="002874FE">
        <w:rPr>
          <w:rFonts w:ascii="Arial" w:hAnsi="Arial" w:cs="Arial"/>
          <w:lang w:eastAsia="en-US"/>
        </w:rPr>
        <w:t>CyberArk</w:t>
      </w:r>
      <w:r w:rsidRPr="009E1F98">
        <w:rPr>
          <w:rFonts w:ascii="Arial" w:hAnsi="Arial" w:cs="Arial"/>
          <w:lang w:eastAsia="en-US"/>
        </w:rPr>
        <w:t xml:space="preserve">’s specific instructions (unless made by </w:t>
      </w:r>
      <w:r w:rsidR="002874FE">
        <w:rPr>
          <w:rFonts w:ascii="Arial" w:hAnsi="Arial" w:cs="Arial"/>
          <w:lang w:eastAsia="en-US"/>
        </w:rPr>
        <w:t>CyberArk</w:t>
      </w:r>
      <w:r w:rsidRPr="009E1F98">
        <w:rPr>
          <w:rFonts w:ascii="Arial" w:hAnsi="Arial" w:cs="Arial"/>
          <w:lang w:eastAsia="en-US"/>
        </w:rPr>
        <w:t xml:space="preserve">).  </w:t>
      </w:r>
    </w:p>
    <w:p w:rsidR="0031547E" w:rsidRPr="009E1F98" w:rsidRDefault="0031547E">
      <w:pPr>
        <w:jc w:val="both"/>
        <w:rPr>
          <w:rFonts w:ascii="Arial" w:hAnsi="Arial" w:cs="Arial"/>
          <w:lang w:eastAsia="en-US"/>
        </w:rPr>
      </w:pPr>
    </w:p>
    <w:p w:rsidR="0031547E" w:rsidRPr="009E1F98" w:rsidRDefault="0031547E">
      <w:pPr>
        <w:ind w:left="1440" w:hanging="720"/>
        <w:jc w:val="both"/>
        <w:rPr>
          <w:rFonts w:ascii="Arial" w:hAnsi="Arial" w:cs="Arial"/>
          <w:lang w:eastAsia="en-US"/>
        </w:rPr>
      </w:pPr>
      <w:r w:rsidRPr="009E1F98">
        <w:rPr>
          <w:rFonts w:ascii="Arial" w:hAnsi="Arial" w:cs="Arial"/>
          <w:lang w:eastAsia="en-US"/>
        </w:rPr>
        <w:t>12.4</w:t>
      </w:r>
      <w:r w:rsidRPr="009E1F98">
        <w:rPr>
          <w:rFonts w:ascii="Arial" w:hAnsi="Arial" w:cs="Arial"/>
          <w:lang w:eastAsia="en-US"/>
        </w:rPr>
        <w:tab/>
        <w:t xml:space="preserve">This Section 12 states the entire liability and obligation of </w:t>
      </w:r>
      <w:r w:rsidR="002874FE">
        <w:rPr>
          <w:rFonts w:ascii="Arial" w:hAnsi="Arial" w:cs="Arial"/>
          <w:lang w:eastAsia="en-US"/>
        </w:rPr>
        <w:t>CyberArk</w:t>
      </w:r>
      <w:r w:rsidRPr="009E1F98">
        <w:rPr>
          <w:rFonts w:ascii="Arial" w:hAnsi="Arial" w:cs="Arial"/>
          <w:lang w:eastAsia="en-US"/>
        </w:rPr>
        <w:t xml:space="preserve"> and the exclusive remedy of Reseller with respect to any actions or claims of alleged infringement relating to or arising out of the subject matter of this Agreement.</w:t>
      </w:r>
    </w:p>
    <w:p w:rsidR="0031547E" w:rsidRPr="009E1F98" w:rsidRDefault="0031547E" w:rsidP="006D01A7">
      <w:pPr>
        <w:ind w:left="1440" w:hanging="720"/>
        <w:jc w:val="both"/>
        <w:rPr>
          <w:rFonts w:ascii="Arial" w:hAnsi="Arial" w:cs="Arial"/>
          <w:lang w:eastAsia="en-US"/>
        </w:rPr>
      </w:pPr>
    </w:p>
    <w:p w:rsidR="0031547E" w:rsidRPr="009E1F98" w:rsidRDefault="0031547E">
      <w:pPr>
        <w:jc w:val="both"/>
        <w:rPr>
          <w:rFonts w:ascii="Arial" w:hAnsi="Arial" w:cs="Arial"/>
          <w:lang w:eastAsia="en-US"/>
        </w:rPr>
      </w:pPr>
    </w:p>
    <w:p w:rsidR="0031547E" w:rsidRPr="009E1F98" w:rsidRDefault="0031547E" w:rsidP="00535B75">
      <w:pPr>
        <w:jc w:val="both"/>
        <w:outlineLvl w:val="0"/>
        <w:rPr>
          <w:rFonts w:ascii="Arial" w:hAnsi="Arial" w:cs="Arial"/>
          <w:b/>
          <w:lang w:eastAsia="en-US"/>
        </w:rPr>
      </w:pPr>
      <w:r w:rsidRPr="009E1F98">
        <w:rPr>
          <w:rFonts w:ascii="Arial" w:hAnsi="Arial" w:cs="Arial"/>
          <w:b/>
          <w:lang w:eastAsia="en-US"/>
        </w:rPr>
        <w:t>13.</w:t>
      </w:r>
      <w:r w:rsidRPr="009E1F98">
        <w:rPr>
          <w:rFonts w:ascii="Arial" w:hAnsi="Arial" w:cs="Arial"/>
          <w:b/>
          <w:lang w:eastAsia="en-US"/>
        </w:rPr>
        <w:tab/>
      </w:r>
      <w:r w:rsidR="0000570F">
        <w:rPr>
          <w:rFonts w:ascii="Arial" w:hAnsi="Arial" w:cs="Arial"/>
          <w:b/>
          <w:u w:val="single"/>
          <w:lang w:eastAsia="en-US"/>
        </w:rPr>
        <w:t xml:space="preserve">Limited </w:t>
      </w:r>
      <w:r w:rsidRPr="009E1F98">
        <w:rPr>
          <w:rFonts w:ascii="Arial" w:hAnsi="Arial" w:cs="Arial"/>
          <w:b/>
          <w:u w:val="single"/>
          <w:lang w:eastAsia="en-US"/>
        </w:rPr>
        <w:t>Warrant</w:t>
      </w:r>
      <w:r w:rsidR="00535B75">
        <w:rPr>
          <w:rFonts w:ascii="Arial" w:hAnsi="Arial" w:cs="Arial"/>
          <w:b/>
          <w:u w:val="single"/>
          <w:lang w:eastAsia="en-US"/>
        </w:rPr>
        <w:t>y</w:t>
      </w:r>
      <w:r w:rsidRPr="009E1F98">
        <w:rPr>
          <w:rFonts w:ascii="Arial" w:hAnsi="Arial" w:cs="Arial"/>
          <w:b/>
          <w:u w:val="single"/>
          <w:lang w:eastAsia="en-US"/>
        </w:rPr>
        <w:t xml:space="preserve"> </w:t>
      </w:r>
    </w:p>
    <w:p w:rsidR="0031547E" w:rsidRPr="009E1F98" w:rsidRDefault="0031547E">
      <w:pPr>
        <w:jc w:val="both"/>
        <w:rPr>
          <w:rFonts w:ascii="Arial" w:hAnsi="Arial" w:cs="Arial"/>
          <w:lang w:eastAsia="en-US"/>
        </w:rPr>
      </w:pPr>
    </w:p>
    <w:p w:rsidR="0031547E" w:rsidRPr="009E1F98" w:rsidRDefault="0031547E" w:rsidP="00F4169B">
      <w:pPr>
        <w:ind w:left="1440" w:hanging="720"/>
        <w:jc w:val="both"/>
        <w:rPr>
          <w:rFonts w:ascii="Arial" w:hAnsi="Arial" w:cs="Arial"/>
          <w:lang w:eastAsia="en-US"/>
        </w:rPr>
      </w:pPr>
      <w:r w:rsidRPr="009E1F98">
        <w:rPr>
          <w:rFonts w:ascii="Arial" w:hAnsi="Arial" w:cs="Arial"/>
          <w:lang w:eastAsia="en-US"/>
        </w:rPr>
        <w:t>13.1</w:t>
      </w:r>
      <w:r w:rsidRPr="009E1F98">
        <w:rPr>
          <w:rFonts w:ascii="Arial" w:hAnsi="Arial" w:cs="Arial"/>
          <w:lang w:eastAsia="en-US"/>
        </w:rPr>
        <w:tab/>
      </w:r>
      <w:r w:rsidR="002874FE">
        <w:rPr>
          <w:rFonts w:ascii="Arial" w:hAnsi="Arial" w:cs="Arial"/>
          <w:lang w:eastAsia="en-US"/>
        </w:rPr>
        <w:t>CyberArk</w:t>
      </w:r>
      <w:r w:rsidRPr="009E1F98">
        <w:rPr>
          <w:rFonts w:ascii="Arial" w:hAnsi="Arial" w:cs="Arial"/>
          <w:lang w:eastAsia="en-US"/>
        </w:rPr>
        <w:t xml:space="preserve"> warrant</w:t>
      </w:r>
      <w:r w:rsidR="009A2855" w:rsidRPr="009E1F98">
        <w:rPr>
          <w:rFonts w:ascii="Arial" w:hAnsi="Arial" w:cs="Arial"/>
          <w:lang w:eastAsia="en-US"/>
        </w:rPr>
        <w:t>s</w:t>
      </w:r>
      <w:r w:rsidRPr="009E1F98">
        <w:rPr>
          <w:rFonts w:ascii="Arial" w:hAnsi="Arial" w:cs="Arial"/>
          <w:lang w:eastAsia="en-US"/>
        </w:rPr>
        <w:t xml:space="preserve"> that </w:t>
      </w:r>
      <w:r w:rsidR="00B60D16" w:rsidRPr="009E1F98">
        <w:rPr>
          <w:rFonts w:ascii="Arial" w:hAnsi="Arial" w:cs="Arial"/>
          <w:lang w:eastAsia="en-US"/>
        </w:rPr>
        <w:t xml:space="preserve">it has the legal right to enter into this Agreement and to perform its obligations under this Agreement, and that </w:t>
      </w:r>
      <w:r w:rsidRPr="009E1F98">
        <w:rPr>
          <w:rFonts w:ascii="Arial" w:hAnsi="Arial" w:cs="Arial"/>
          <w:lang w:eastAsia="en-US"/>
        </w:rPr>
        <w:t>this Agreement has been duly and validly authorized and executed by it and is its valid and binding obligation.</w:t>
      </w:r>
    </w:p>
    <w:p w:rsidR="0031547E" w:rsidRPr="009E1F98" w:rsidRDefault="0031547E">
      <w:pPr>
        <w:jc w:val="both"/>
        <w:rPr>
          <w:rFonts w:ascii="Arial" w:hAnsi="Arial" w:cs="Arial"/>
          <w:lang w:eastAsia="en-US"/>
        </w:rPr>
      </w:pPr>
    </w:p>
    <w:p w:rsidR="0031547E" w:rsidRPr="009E1F98" w:rsidRDefault="0031547E">
      <w:pPr>
        <w:pStyle w:val="BodyText"/>
        <w:ind w:left="1440" w:hanging="720"/>
        <w:rPr>
          <w:rFonts w:cs="Arial"/>
          <w:lang w:eastAsia="en-US"/>
        </w:rPr>
      </w:pPr>
      <w:r w:rsidRPr="009E1F98">
        <w:rPr>
          <w:rFonts w:cs="Arial"/>
          <w:lang w:eastAsia="en-US"/>
        </w:rPr>
        <w:t>13.2</w:t>
      </w:r>
      <w:r w:rsidRPr="009E1F98">
        <w:rPr>
          <w:rFonts w:cs="Arial"/>
          <w:lang w:eastAsia="en-US"/>
        </w:rPr>
        <w:tab/>
      </w:r>
      <w:r w:rsidR="002874FE">
        <w:rPr>
          <w:rFonts w:cs="Arial"/>
          <w:lang w:eastAsia="en-US"/>
        </w:rPr>
        <w:t>CyberArk</w:t>
      </w:r>
      <w:r w:rsidRPr="009E1F98">
        <w:rPr>
          <w:rFonts w:cs="Arial"/>
          <w:lang w:eastAsia="en-US"/>
        </w:rPr>
        <w:t xml:space="preserve"> warrants that it knows of no claim by any third party that any Product infringes any patent, copyright or trademark of such third party.</w:t>
      </w:r>
    </w:p>
    <w:p w:rsidR="0031547E" w:rsidRPr="009E1F98" w:rsidRDefault="0031547E">
      <w:pPr>
        <w:jc w:val="both"/>
        <w:rPr>
          <w:rFonts w:ascii="Arial" w:hAnsi="Arial" w:cs="Arial"/>
          <w:lang w:eastAsia="en-US"/>
        </w:rPr>
      </w:pPr>
    </w:p>
    <w:p w:rsidR="0031547E" w:rsidRPr="00B47921" w:rsidRDefault="0031547E" w:rsidP="00A72A45">
      <w:pPr>
        <w:pStyle w:val="BodyText"/>
        <w:ind w:left="1440" w:hanging="720"/>
        <w:rPr>
          <w:rFonts w:cs="Arial"/>
          <w:lang w:eastAsia="en-US"/>
        </w:rPr>
      </w:pPr>
      <w:r w:rsidRPr="009E1F98">
        <w:rPr>
          <w:rFonts w:cs="Arial"/>
          <w:lang w:eastAsia="en-US"/>
        </w:rPr>
        <w:t>13.3</w:t>
      </w:r>
      <w:r w:rsidRPr="009E1F98">
        <w:rPr>
          <w:rFonts w:cs="Arial"/>
          <w:lang w:eastAsia="en-US"/>
        </w:rPr>
        <w:tab/>
      </w:r>
      <w:r w:rsidR="002874FE">
        <w:rPr>
          <w:rFonts w:cs="Arial"/>
          <w:lang w:eastAsia="en-US"/>
        </w:rPr>
        <w:t>CYBERARK</w:t>
      </w:r>
      <w:r w:rsidRPr="00B47921">
        <w:rPr>
          <w:rFonts w:cs="Arial"/>
          <w:lang w:eastAsia="en-US"/>
        </w:rPr>
        <w:t xml:space="preserve"> WARRANTS THAT THE PRODUCTS SUBSTANTIALLY COMPLY WITH THEIR ACCOMPANYING DOCUMENTATION. EXCEPT THE AFOREMENTIONED, </w:t>
      </w:r>
      <w:r w:rsidR="002874FE">
        <w:rPr>
          <w:rFonts w:cs="Arial"/>
          <w:lang w:eastAsia="en-US"/>
        </w:rPr>
        <w:t>CYBERARK</w:t>
      </w:r>
      <w:r w:rsidRPr="00B47921">
        <w:rPr>
          <w:rFonts w:cs="Arial"/>
          <w:lang w:eastAsia="en-US"/>
        </w:rPr>
        <w:t xml:space="preserve"> MAKES NO WARRANTY OR GUARANTEE OF ANY KIND WITH RESPECT TO THE PRODUCTS (INCLUDING WITHOUT LIMITATION ANY WARRANTIES OF MERCHANTABILITY OR FITNESS FOR A PARTICULAR PURPOSE) AND ALL PRODUCTS ARE SUPPLIED AS</w:t>
      </w:r>
      <w:r w:rsidR="009A2855" w:rsidRPr="00B47921">
        <w:rPr>
          <w:rFonts w:cs="Arial"/>
          <w:lang w:eastAsia="en-US"/>
        </w:rPr>
        <w:t xml:space="preserve"> </w:t>
      </w:r>
      <w:r w:rsidRPr="00B47921">
        <w:rPr>
          <w:rFonts w:cs="Arial"/>
          <w:lang w:eastAsia="en-US"/>
        </w:rPr>
        <w:t xml:space="preserve">IS.  Nevertheless, </w:t>
      </w:r>
      <w:r w:rsidR="002874FE">
        <w:rPr>
          <w:rFonts w:cs="Arial"/>
          <w:lang w:eastAsia="en-US"/>
        </w:rPr>
        <w:t>CyberArk</w:t>
      </w:r>
      <w:r w:rsidRPr="00B47921">
        <w:rPr>
          <w:rFonts w:cs="Arial"/>
          <w:lang w:eastAsia="en-US"/>
        </w:rPr>
        <w:t xml:space="preserve"> agrees, at </w:t>
      </w:r>
      <w:r w:rsidR="002874FE">
        <w:rPr>
          <w:rFonts w:cs="Arial"/>
          <w:lang w:eastAsia="en-US"/>
        </w:rPr>
        <w:t>CyberArk</w:t>
      </w:r>
      <w:r w:rsidRPr="00B47921">
        <w:rPr>
          <w:rFonts w:cs="Arial"/>
          <w:lang w:eastAsia="en-US"/>
        </w:rPr>
        <w:t xml:space="preserve">'s option, to replace or upgrade, or credit Reseller with the price paid for, any Product or component which substantially fails to comply with its accompanying </w:t>
      </w:r>
      <w:r w:rsidR="00A72A45">
        <w:rPr>
          <w:rFonts w:cs="Arial"/>
          <w:lang w:eastAsia="en-US"/>
        </w:rPr>
        <w:t>D</w:t>
      </w:r>
      <w:r w:rsidRPr="00B47921">
        <w:rPr>
          <w:rFonts w:cs="Arial"/>
          <w:lang w:eastAsia="en-US"/>
        </w:rPr>
        <w:t xml:space="preserve">ocumentation, within ninety (90) days after the Product in question was first licensed to the ultimate </w:t>
      </w:r>
      <w:r w:rsidR="00632A6B" w:rsidRPr="00B47921">
        <w:rPr>
          <w:rFonts w:cs="Arial"/>
          <w:lang w:eastAsia="en-US"/>
        </w:rPr>
        <w:t>End User</w:t>
      </w:r>
      <w:r w:rsidRPr="00B47921">
        <w:rPr>
          <w:rFonts w:cs="Arial"/>
          <w:lang w:eastAsia="en-US"/>
        </w:rPr>
        <w:t xml:space="preserve">, provided (i) Reseller has promptly in writing reported same to </w:t>
      </w:r>
      <w:r w:rsidR="002874FE">
        <w:rPr>
          <w:rFonts w:cs="Arial"/>
          <w:lang w:eastAsia="en-US"/>
        </w:rPr>
        <w:t>CyberArk</w:t>
      </w:r>
      <w:r w:rsidRPr="00B47921">
        <w:rPr>
          <w:rFonts w:cs="Arial"/>
          <w:lang w:eastAsia="en-US"/>
        </w:rPr>
        <w:t xml:space="preserve"> with a description of the deficiency, (ii) </w:t>
      </w:r>
      <w:r w:rsidR="002874FE">
        <w:rPr>
          <w:rFonts w:cs="Arial"/>
          <w:lang w:eastAsia="en-US"/>
        </w:rPr>
        <w:t>CyberArk</w:t>
      </w:r>
      <w:r w:rsidRPr="00B47921">
        <w:rPr>
          <w:rFonts w:cs="Arial"/>
          <w:lang w:eastAsia="en-US"/>
        </w:rPr>
        <w:t xml:space="preserve"> has, upon inspection, found such Product does not substantially comply with its accompanying </w:t>
      </w:r>
      <w:r w:rsidR="00B47921">
        <w:rPr>
          <w:rFonts w:cs="Arial"/>
          <w:lang w:eastAsia="en-US"/>
        </w:rPr>
        <w:t>Documentation</w:t>
      </w:r>
      <w:r w:rsidR="00B47921" w:rsidRPr="00B47921">
        <w:rPr>
          <w:rFonts w:cs="Arial"/>
          <w:lang w:eastAsia="en-US"/>
        </w:rPr>
        <w:t xml:space="preserve"> </w:t>
      </w:r>
      <w:r w:rsidRPr="00B47921">
        <w:rPr>
          <w:rFonts w:cs="Arial"/>
          <w:lang w:eastAsia="en-US"/>
        </w:rPr>
        <w:t xml:space="preserve">and (iii)  Reseller previously credited the ultimate </w:t>
      </w:r>
      <w:r w:rsidR="00632A6B" w:rsidRPr="00B47921">
        <w:rPr>
          <w:rFonts w:cs="Arial"/>
          <w:lang w:eastAsia="en-US"/>
        </w:rPr>
        <w:t>End User</w:t>
      </w:r>
      <w:r w:rsidRPr="00B47921">
        <w:rPr>
          <w:rFonts w:cs="Arial"/>
          <w:lang w:eastAsia="en-US"/>
        </w:rPr>
        <w:t xml:space="preserve"> or Sub-Reseller because of such </w:t>
      </w:r>
      <w:r w:rsidR="00F6291E">
        <w:rPr>
          <w:rFonts w:cs="Arial"/>
          <w:lang w:eastAsia="en-US"/>
        </w:rPr>
        <w:t>P</w:t>
      </w:r>
      <w:r w:rsidRPr="00B47921">
        <w:rPr>
          <w:rFonts w:cs="Arial"/>
          <w:lang w:eastAsia="en-US"/>
        </w:rPr>
        <w:t xml:space="preserve">roduct. THE RIGHTS IN THIS SECTION EXTEND ONLY TO RESELLER AND DO NOT COVER ANY PRODUCT WHICH HAS BEEN SUBJECTED TO UNUSUAL PHYSICAL OR ELECTRICAL STRESS, OR ON WHICH THE ORIGINAL IDENTIFICATION MARKS HAVE BEEN REMOVED OR ALTERED, OR WHICH IS DAMAGED DUE TO ACCIDENT, MISUSE, NEGLECT, REPAIR, IMPROPER INSTALLATION OR TESTING OR UNAUTHORIZED MODIFICATION. </w:t>
      </w:r>
    </w:p>
    <w:p w:rsidR="0031547E" w:rsidRPr="00B47921" w:rsidRDefault="0031547E">
      <w:pPr>
        <w:jc w:val="both"/>
        <w:rPr>
          <w:rFonts w:ascii="Arial" w:hAnsi="Arial" w:cs="Arial"/>
          <w:lang w:eastAsia="en-US"/>
        </w:rPr>
      </w:pPr>
    </w:p>
    <w:p w:rsidR="0031547E" w:rsidRPr="00B47921" w:rsidRDefault="0031547E" w:rsidP="00F6291E">
      <w:pPr>
        <w:ind w:left="1440" w:hanging="720"/>
        <w:jc w:val="both"/>
        <w:rPr>
          <w:rFonts w:ascii="Arial" w:hAnsi="Arial" w:cs="Arial"/>
          <w:lang w:eastAsia="en-US"/>
        </w:rPr>
      </w:pPr>
      <w:r w:rsidRPr="00B47921">
        <w:rPr>
          <w:rFonts w:ascii="Arial" w:hAnsi="Arial" w:cs="Arial"/>
          <w:lang w:eastAsia="en-US"/>
        </w:rPr>
        <w:t>13.4</w:t>
      </w:r>
      <w:r w:rsidRPr="00B47921">
        <w:rPr>
          <w:rFonts w:ascii="Arial" w:hAnsi="Arial" w:cs="Arial"/>
          <w:lang w:eastAsia="en-US"/>
        </w:rPr>
        <w:tab/>
        <w:t xml:space="preserve">IN NO EVENT WILL </w:t>
      </w:r>
      <w:r w:rsidR="002874FE">
        <w:rPr>
          <w:rFonts w:ascii="Arial" w:hAnsi="Arial" w:cs="Arial"/>
          <w:lang w:eastAsia="en-US"/>
        </w:rPr>
        <w:t>CYBERARK</w:t>
      </w:r>
      <w:r w:rsidRPr="00B47921">
        <w:rPr>
          <w:rFonts w:ascii="Arial" w:hAnsi="Arial" w:cs="Arial"/>
          <w:lang w:eastAsia="en-US"/>
        </w:rPr>
        <w:t xml:space="preserve"> BE LIABLE FOR ANY INCIDENTAL, SPECIAL, OR CONSEQUENTIAL DAMAGES (INCLUDING, WITHOUT LIMITATION, DAMAGES FOR LOST </w:t>
      </w:r>
      <w:r w:rsidR="00F6291E">
        <w:rPr>
          <w:rFonts w:ascii="Arial" w:hAnsi="Arial" w:cs="Arial"/>
          <w:lang w:eastAsia="en-US"/>
        </w:rPr>
        <w:t>DATA</w:t>
      </w:r>
      <w:r w:rsidRPr="00B47921">
        <w:rPr>
          <w:rFonts w:ascii="Arial" w:hAnsi="Arial" w:cs="Arial"/>
          <w:lang w:eastAsia="en-US"/>
        </w:rPr>
        <w:t xml:space="preserve">, LOST PROFITS OR BUSINESS INTERRUPTION), EVEN IF </w:t>
      </w:r>
      <w:r w:rsidR="002874FE">
        <w:rPr>
          <w:rFonts w:ascii="Arial" w:hAnsi="Arial" w:cs="Arial"/>
          <w:lang w:eastAsia="en-US"/>
        </w:rPr>
        <w:t>CYBERARK</w:t>
      </w:r>
      <w:r w:rsidRPr="00B47921">
        <w:rPr>
          <w:rFonts w:ascii="Arial" w:hAnsi="Arial" w:cs="Arial"/>
          <w:lang w:eastAsia="en-US"/>
        </w:rPr>
        <w:t xml:space="preserve"> HAS BEEN INFORMED, IS AWARE, OR SHOULD BE OR HAVE BEEN AWARE, OF THE POSSIBILITY OF SUCH DAMAGES.   IN NO EVENT, EXCEPT FOR POSSIBLE INDEMNIFICATION AS SET FORTH IN SECTION 12.1 ABOVE, WILL </w:t>
      </w:r>
      <w:r w:rsidR="002874FE">
        <w:rPr>
          <w:rFonts w:ascii="Arial" w:hAnsi="Arial" w:cs="Arial"/>
          <w:lang w:eastAsia="en-US"/>
        </w:rPr>
        <w:t>CYBERARK</w:t>
      </w:r>
      <w:r w:rsidRPr="00B47921">
        <w:rPr>
          <w:rFonts w:ascii="Arial" w:hAnsi="Arial" w:cs="Arial"/>
          <w:lang w:eastAsia="en-US"/>
        </w:rPr>
        <w:t xml:space="preserve"> BE LIABLE IN EXCESS OF THE PURCHASE PRICE RECEIVED BY </w:t>
      </w:r>
      <w:r w:rsidR="002874FE">
        <w:rPr>
          <w:rFonts w:ascii="Arial" w:hAnsi="Arial" w:cs="Arial"/>
          <w:lang w:eastAsia="en-US"/>
        </w:rPr>
        <w:t>CYBERARK</w:t>
      </w:r>
      <w:r w:rsidRPr="00B47921">
        <w:rPr>
          <w:rFonts w:ascii="Arial" w:hAnsi="Arial" w:cs="Arial"/>
          <w:lang w:eastAsia="en-US"/>
        </w:rPr>
        <w:t xml:space="preserve"> FROM RESELLER FOR THE PRODUCT IN QUESTION.  NOTWITHSTANDING ANY PROVISION TO THE CONTRARY, THE ABOVE LIMITATIONS </w:t>
      </w:r>
      <w:r w:rsidR="00907B32">
        <w:rPr>
          <w:rFonts w:ascii="Arial" w:hAnsi="Arial" w:cs="Arial"/>
          <w:lang w:eastAsia="en-US"/>
        </w:rPr>
        <w:t>WILL</w:t>
      </w:r>
      <w:r w:rsidRPr="00B47921">
        <w:rPr>
          <w:rFonts w:ascii="Arial" w:hAnsi="Arial" w:cs="Arial"/>
          <w:lang w:eastAsia="en-US"/>
        </w:rPr>
        <w:t xml:space="preserve"> NOT APPLY IN THE EVENT OF GROSS NEGLIGENCE OR WILLFUL MISCONDUCT BY </w:t>
      </w:r>
      <w:r w:rsidR="002874FE">
        <w:rPr>
          <w:rFonts w:ascii="Arial" w:hAnsi="Arial" w:cs="Arial"/>
          <w:lang w:eastAsia="en-US"/>
        </w:rPr>
        <w:t>CYBERARK</w:t>
      </w:r>
      <w:r w:rsidRPr="00B47921">
        <w:rPr>
          <w:rFonts w:ascii="Arial" w:hAnsi="Arial" w:cs="Arial"/>
          <w:lang w:eastAsia="en-US"/>
        </w:rPr>
        <w:t xml:space="preserve">. </w:t>
      </w:r>
    </w:p>
    <w:p w:rsidR="0031547E" w:rsidRPr="00026EDC" w:rsidRDefault="0031547E">
      <w:pPr>
        <w:jc w:val="both"/>
        <w:rPr>
          <w:rFonts w:ascii="Arial" w:hAnsi="Arial" w:cs="Arial"/>
          <w:lang w:eastAsia="en-US"/>
        </w:rPr>
      </w:pPr>
    </w:p>
    <w:p w:rsidR="0031547E" w:rsidRPr="00026EDC" w:rsidRDefault="0031547E" w:rsidP="00026EDC">
      <w:pPr>
        <w:jc w:val="both"/>
        <w:outlineLvl w:val="0"/>
        <w:rPr>
          <w:rFonts w:ascii="Arial" w:hAnsi="Arial" w:cs="Arial"/>
          <w:b/>
          <w:lang w:eastAsia="en-US"/>
        </w:rPr>
      </w:pPr>
      <w:r w:rsidRPr="00026EDC">
        <w:rPr>
          <w:rFonts w:ascii="Arial" w:hAnsi="Arial" w:cs="Arial"/>
          <w:b/>
          <w:lang w:eastAsia="en-US"/>
        </w:rPr>
        <w:t>14.</w:t>
      </w:r>
      <w:r w:rsidRPr="00026EDC">
        <w:rPr>
          <w:rFonts w:ascii="Arial" w:hAnsi="Arial" w:cs="Arial"/>
          <w:b/>
          <w:lang w:eastAsia="en-US"/>
        </w:rPr>
        <w:tab/>
      </w:r>
      <w:r w:rsidRPr="00026EDC">
        <w:rPr>
          <w:rFonts w:ascii="Arial" w:hAnsi="Arial" w:cs="Arial"/>
          <w:b/>
          <w:u w:val="single"/>
          <w:lang w:eastAsia="en-US"/>
        </w:rPr>
        <w:t>Termination</w:t>
      </w:r>
    </w:p>
    <w:p w:rsidR="0031547E" w:rsidRPr="00026EDC" w:rsidRDefault="0031547E">
      <w:pPr>
        <w:jc w:val="both"/>
        <w:rPr>
          <w:rFonts w:ascii="Arial" w:hAnsi="Arial" w:cs="Arial"/>
          <w:lang w:eastAsia="en-US"/>
        </w:rPr>
      </w:pPr>
    </w:p>
    <w:p w:rsidR="0031547E" w:rsidRPr="00026EDC" w:rsidRDefault="0031547E" w:rsidP="00BD6380">
      <w:pPr>
        <w:jc w:val="both"/>
        <w:outlineLvl w:val="0"/>
        <w:rPr>
          <w:rFonts w:ascii="Arial" w:hAnsi="Arial" w:cs="Arial"/>
          <w:lang w:eastAsia="en-US"/>
        </w:rPr>
      </w:pPr>
      <w:r w:rsidRPr="00026EDC">
        <w:rPr>
          <w:rFonts w:ascii="Arial" w:hAnsi="Arial" w:cs="Arial"/>
          <w:lang w:eastAsia="en-US"/>
        </w:rPr>
        <w:tab/>
        <w:t>14.1</w:t>
      </w:r>
      <w:r w:rsidRPr="00026EDC">
        <w:rPr>
          <w:rFonts w:ascii="Arial" w:hAnsi="Arial" w:cs="Arial"/>
          <w:lang w:eastAsia="en-US"/>
        </w:rPr>
        <w:tab/>
        <w:t>Th</w:t>
      </w:r>
      <w:r w:rsidR="00D86921" w:rsidRPr="00026EDC">
        <w:rPr>
          <w:rFonts w:ascii="Arial" w:hAnsi="Arial" w:cs="Arial"/>
          <w:lang w:eastAsia="en-US"/>
        </w:rPr>
        <w:t>e Parties may by written mutual consent terminate th</w:t>
      </w:r>
      <w:r w:rsidRPr="00026EDC">
        <w:rPr>
          <w:rFonts w:ascii="Arial" w:hAnsi="Arial" w:cs="Arial"/>
          <w:lang w:eastAsia="en-US"/>
        </w:rPr>
        <w:t xml:space="preserve">is Agreement </w:t>
      </w:r>
      <w:r w:rsidR="00D86921" w:rsidRPr="00026EDC">
        <w:rPr>
          <w:rFonts w:ascii="Arial" w:hAnsi="Arial" w:cs="Arial"/>
          <w:lang w:eastAsia="en-US"/>
        </w:rPr>
        <w:t>at any time</w:t>
      </w:r>
      <w:r w:rsidRPr="00026EDC">
        <w:rPr>
          <w:rFonts w:ascii="Arial" w:hAnsi="Arial" w:cs="Arial"/>
          <w:lang w:eastAsia="en-US"/>
        </w:rPr>
        <w:t>.</w:t>
      </w:r>
    </w:p>
    <w:p w:rsidR="0031547E" w:rsidRPr="00026EDC" w:rsidRDefault="0031547E">
      <w:pPr>
        <w:jc w:val="both"/>
        <w:rPr>
          <w:rFonts w:ascii="Arial" w:hAnsi="Arial" w:cs="Arial"/>
          <w:lang w:eastAsia="en-US"/>
        </w:rPr>
      </w:pPr>
    </w:p>
    <w:p w:rsidR="00855C72" w:rsidRDefault="0031547E" w:rsidP="00F6291E">
      <w:pPr>
        <w:ind w:left="1440" w:hanging="720"/>
        <w:jc w:val="both"/>
        <w:rPr>
          <w:rFonts w:ascii="Arial" w:hAnsi="Arial" w:cs="Arial"/>
          <w:lang w:eastAsia="en-US"/>
        </w:rPr>
      </w:pPr>
      <w:r w:rsidRPr="00026EDC">
        <w:rPr>
          <w:rFonts w:ascii="Arial" w:hAnsi="Arial" w:cs="Arial"/>
          <w:lang w:eastAsia="en-US"/>
        </w:rPr>
        <w:t>14.2</w:t>
      </w:r>
      <w:r w:rsidRPr="00026EDC">
        <w:rPr>
          <w:rFonts w:ascii="Arial" w:hAnsi="Arial" w:cs="Arial"/>
          <w:lang w:eastAsia="en-US"/>
        </w:rPr>
        <w:tab/>
      </w:r>
      <w:r w:rsidR="00855C72">
        <w:rPr>
          <w:rFonts w:ascii="Arial" w:hAnsi="Arial" w:cs="Arial"/>
          <w:lang w:eastAsia="en-US"/>
        </w:rPr>
        <w:t>Either Party may terminate this Agreement without cause by written notice to the other Party, which termination will take effect thirty (30) days after the notice is sent.</w:t>
      </w:r>
    </w:p>
    <w:p w:rsidR="00855C72" w:rsidRDefault="00855C72" w:rsidP="00F6291E">
      <w:pPr>
        <w:ind w:left="1440" w:hanging="720"/>
        <w:jc w:val="both"/>
        <w:rPr>
          <w:rFonts w:ascii="Arial" w:hAnsi="Arial" w:cs="Arial"/>
          <w:lang w:eastAsia="en-US"/>
        </w:rPr>
      </w:pPr>
    </w:p>
    <w:p w:rsidR="0031547E" w:rsidRPr="00007AD8" w:rsidRDefault="00855C72" w:rsidP="00855C72">
      <w:pPr>
        <w:ind w:left="1440" w:hanging="720"/>
        <w:jc w:val="both"/>
        <w:rPr>
          <w:rFonts w:ascii="Arial" w:hAnsi="Arial" w:cs="Arial"/>
          <w:lang w:eastAsia="en-US"/>
        </w:rPr>
      </w:pPr>
      <w:r>
        <w:rPr>
          <w:rFonts w:ascii="Arial" w:hAnsi="Arial" w:cs="Arial"/>
          <w:lang w:eastAsia="en-US"/>
        </w:rPr>
        <w:t>14.3</w:t>
      </w:r>
      <w:r>
        <w:rPr>
          <w:rFonts w:ascii="Arial" w:hAnsi="Arial" w:cs="Arial"/>
          <w:lang w:eastAsia="en-US"/>
        </w:rPr>
        <w:tab/>
      </w:r>
      <w:r w:rsidR="002874FE">
        <w:rPr>
          <w:rFonts w:ascii="Arial" w:hAnsi="Arial" w:cs="Arial"/>
          <w:lang w:eastAsia="en-US"/>
        </w:rPr>
        <w:t>CyberArk</w:t>
      </w:r>
      <w:r w:rsidR="00B60D16" w:rsidRPr="00026EDC">
        <w:rPr>
          <w:rFonts w:ascii="Arial" w:hAnsi="Arial" w:cs="Arial"/>
          <w:lang w:eastAsia="en-US"/>
        </w:rPr>
        <w:t xml:space="preserve"> may </w:t>
      </w:r>
      <w:r w:rsidR="0031547E" w:rsidRPr="00026EDC">
        <w:rPr>
          <w:rFonts w:ascii="Arial" w:hAnsi="Arial" w:cs="Arial"/>
          <w:lang w:eastAsia="en-US"/>
        </w:rPr>
        <w:t xml:space="preserve">immediately terminate </w:t>
      </w:r>
      <w:r w:rsidR="00B60D16" w:rsidRPr="00026EDC">
        <w:rPr>
          <w:rFonts w:ascii="Arial" w:hAnsi="Arial" w:cs="Arial"/>
          <w:lang w:eastAsia="en-US"/>
        </w:rPr>
        <w:t xml:space="preserve">this Agreement </w:t>
      </w:r>
      <w:r w:rsidR="00007AD8">
        <w:rPr>
          <w:rFonts w:ascii="Arial" w:hAnsi="Arial" w:cs="Arial"/>
          <w:lang w:eastAsia="en-US"/>
        </w:rPr>
        <w:t xml:space="preserve">if: </w:t>
      </w:r>
      <w:r w:rsidR="0031547E" w:rsidRPr="00B47921">
        <w:rPr>
          <w:rFonts w:ascii="Arial" w:hAnsi="Arial" w:cs="Arial"/>
          <w:lang w:eastAsia="en-US"/>
        </w:rPr>
        <w:t xml:space="preserve">(a) Reseller liquidates, dissolves, or </w:t>
      </w:r>
      <w:r w:rsidR="00B60D16" w:rsidRPr="00B47921">
        <w:rPr>
          <w:rFonts w:ascii="Arial" w:hAnsi="Arial" w:cs="Arial"/>
          <w:lang w:eastAsia="en-US"/>
        </w:rPr>
        <w:t>is</w:t>
      </w:r>
      <w:r w:rsidR="0031547E" w:rsidRPr="00B47921">
        <w:rPr>
          <w:rFonts w:ascii="Arial" w:hAnsi="Arial" w:cs="Arial"/>
          <w:lang w:eastAsia="en-US"/>
        </w:rPr>
        <w:t xml:space="preserve"> adjudicated insolvent, or files a petition in bankruptcy or for reorganization</w:t>
      </w:r>
      <w:r>
        <w:rPr>
          <w:rFonts w:ascii="Arial" w:hAnsi="Arial" w:cs="Arial"/>
          <w:lang w:eastAsia="en-US"/>
        </w:rPr>
        <w:t>;</w:t>
      </w:r>
      <w:r w:rsidR="0031547E" w:rsidRPr="00B47921">
        <w:rPr>
          <w:rFonts w:ascii="Arial" w:hAnsi="Arial" w:cs="Arial"/>
          <w:lang w:eastAsia="en-US"/>
        </w:rPr>
        <w:t xml:space="preserve"> or (b) there is any change in Reseller's control or executive management or any transfer of all or substantially all of Reseller's assets</w:t>
      </w:r>
      <w:r>
        <w:rPr>
          <w:rFonts w:ascii="Arial" w:hAnsi="Arial" w:cs="Arial"/>
          <w:lang w:eastAsia="en-US"/>
        </w:rPr>
        <w:t>;</w:t>
      </w:r>
      <w:r w:rsidRPr="00B47921">
        <w:rPr>
          <w:rFonts w:ascii="Arial" w:hAnsi="Arial" w:cs="Arial"/>
          <w:lang w:eastAsia="en-US"/>
        </w:rPr>
        <w:t xml:space="preserve"> </w:t>
      </w:r>
      <w:r w:rsidR="0031547E" w:rsidRPr="00B47921">
        <w:rPr>
          <w:rFonts w:ascii="Arial" w:hAnsi="Arial" w:cs="Arial"/>
          <w:lang w:eastAsia="en-US"/>
        </w:rPr>
        <w:t xml:space="preserve">or (c) Reseller or any of Reseller's owners or executives </w:t>
      </w:r>
      <w:r w:rsidR="00F6291E">
        <w:rPr>
          <w:rFonts w:ascii="Arial" w:hAnsi="Arial" w:cs="Arial"/>
          <w:lang w:eastAsia="en-US"/>
        </w:rPr>
        <w:t xml:space="preserve">is indicted </w:t>
      </w:r>
      <w:r w:rsidR="0031547E" w:rsidRPr="00F6291E">
        <w:rPr>
          <w:rFonts w:ascii="Arial" w:hAnsi="Arial" w:cs="Arial"/>
          <w:lang w:eastAsia="en-US"/>
        </w:rPr>
        <w:t xml:space="preserve">of any </w:t>
      </w:r>
      <w:r w:rsidR="0031547E" w:rsidRPr="00F6291E">
        <w:rPr>
          <w:rFonts w:ascii="Arial" w:hAnsi="Arial" w:cs="Arial"/>
          <w:lang w:eastAsia="en-US"/>
        </w:rPr>
        <w:lastRenderedPageBreak/>
        <w:t>crime or violation of law involving moral turpitude or adversely reflecting upon the ability of Reseller to continue to effectively market the Products</w:t>
      </w:r>
      <w:r>
        <w:rPr>
          <w:rFonts w:ascii="Arial" w:hAnsi="Arial" w:cs="Arial"/>
          <w:lang w:eastAsia="en-US"/>
        </w:rPr>
        <w:t xml:space="preserve">; </w:t>
      </w:r>
      <w:r w:rsidR="0031547E" w:rsidRPr="00F6291E">
        <w:rPr>
          <w:rFonts w:ascii="Arial" w:hAnsi="Arial" w:cs="Arial"/>
          <w:lang w:eastAsia="en-US"/>
        </w:rPr>
        <w:t xml:space="preserve">or (d) </w:t>
      </w:r>
      <w:r w:rsidR="002874FE">
        <w:rPr>
          <w:rFonts w:ascii="Arial" w:hAnsi="Arial" w:cs="Arial"/>
          <w:lang w:eastAsia="en-US"/>
        </w:rPr>
        <w:t>CyberArk</w:t>
      </w:r>
      <w:r w:rsidR="00007AD8" w:rsidRPr="0020596C">
        <w:rPr>
          <w:rFonts w:ascii="Arial" w:hAnsi="Arial" w:cs="Arial"/>
          <w:lang w:eastAsia="en-US"/>
        </w:rPr>
        <w:t xml:space="preserve"> learns of any information which, in </w:t>
      </w:r>
      <w:r w:rsidR="002874FE">
        <w:rPr>
          <w:rFonts w:ascii="Arial" w:hAnsi="Arial" w:cs="Arial"/>
          <w:lang w:eastAsia="en-US"/>
        </w:rPr>
        <w:t>CyberArk</w:t>
      </w:r>
      <w:r w:rsidR="00007AD8" w:rsidRPr="0020596C">
        <w:rPr>
          <w:rFonts w:ascii="Arial" w:hAnsi="Arial" w:cs="Arial"/>
          <w:lang w:eastAsia="en-US"/>
        </w:rPr>
        <w:t>'s reasonable judgment, indicates that Reseller is unwilling or unable to comply with its obligations under this Agreement</w:t>
      </w:r>
      <w:r>
        <w:rPr>
          <w:rFonts w:ascii="Arial" w:hAnsi="Arial" w:cs="Arial"/>
          <w:lang w:eastAsia="en-US"/>
        </w:rPr>
        <w:t>; or (e) Reseller fails to meet any quarterly or annual Quota</w:t>
      </w:r>
      <w:r w:rsidR="00007AD8" w:rsidRPr="0020596C">
        <w:rPr>
          <w:rFonts w:ascii="Arial" w:hAnsi="Arial" w:cs="Arial"/>
          <w:lang w:eastAsia="en-US"/>
        </w:rPr>
        <w:t>.</w:t>
      </w:r>
    </w:p>
    <w:p w:rsidR="0031547E" w:rsidRPr="00007AD8" w:rsidRDefault="0031547E">
      <w:pPr>
        <w:jc w:val="both"/>
        <w:rPr>
          <w:rFonts w:ascii="Arial" w:hAnsi="Arial" w:cs="Arial"/>
          <w:lang w:eastAsia="en-US"/>
        </w:rPr>
      </w:pPr>
    </w:p>
    <w:p w:rsidR="0031547E" w:rsidRPr="00007AD8" w:rsidRDefault="0031547E" w:rsidP="00855C72">
      <w:pPr>
        <w:ind w:left="1440" w:hanging="720"/>
        <w:jc w:val="both"/>
        <w:rPr>
          <w:rFonts w:ascii="Arial" w:hAnsi="Arial" w:cs="Arial"/>
          <w:lang w:eastAsia="en-US"/>
        </w:rPr>
      </w:pPr>
      <w:r w:rsidRPr="00007AD8">
        <w:rPr>
          <w:rFonts w:ascii="Arial" w:hAnsi="Arial" w:cs="Arial"/>
          <w:lang w:eastAsia="en-US"/>
        </w:rPr>
        <w:t>14.</w:t>
      </w:r>
      <w:r w:rsidR="00855C72">
        <w:rPr>
          <w:rFonts w:ascii="Arial" w:hAnsi="Arial" w:cs="Arial"/>
          <w:lang w:eastAsia="en-US"/>
        </w:rPr>
        <w:t>4</w:t>
      </w:r>
      <w:r w:rsidRPr="00007AD8">
        <w:rPr>
          <w:rFonts w:ascii="Arial" w:hAnsi="Arial" w:cs="Arial"/>
          <w:lang w:eastAsia="en-US"/>
        </w:rPr>
        <w:tab/>
        <w:t xml:space="preserve">Either Party may terminate this Agreement by written notice to the other Party, if </w:t>
      </w:r>
      <w:r w:rsidR="00B24F51">
        <w:rPr>
          <w:rFonts w:ascii="Arial" w:hAnsi="Arial" w:cs="Arial"/>
          <w:lang w:eastAsia="en-US"/>
        </w:rPr>
        <w:t>the</w:t>
      </w:r>
      <w:r w:rsidR="00B24F51" w:rsidRPr="00007AD8">
        <w:rPr>
          <w:rFonts w:ascii="Arial" w:hAnsi="Arial" w:cs="Arial"/>
          <w:lang w:eastAsia="en-US"/>
        </w:rPr>
        <w:t xml:space="preserve"> </w:t>
      </w:r>
      <w:r w:rsidRPr="00007AD8">
        <w:rPr>
          <w:rFonts w:ascii="Arial" w:hAnsi="Arial" w:cs="Arial"/>
          <w:lang w:eastAsia="en-US"/>
        </w:rPr>
        <w:t xml:space="preserve">other Party </w:t>
      </w:r>
      <w:r w:rsidR="00B24F51">
        <w:rPr>
          <w:rFonts w:ascii="Arial" w:hAnsi="Arial" w:cs="Arial"/>
          <w:lang w:eastAsia="en-US"/>
        </w:rPr>
        <w:t xml:space="preserve">breaches </w:t>
      </w:r>
      <w:r w:rsidRPr="00007AD8">
        <w:rPr>
          <w:rFonts w:ascii="Arial" w:hAnsi="Arial" w:cs="Arial"/>
          <w:lang w:eastAsia="en-US"/>
        </w:rPr>
        <w:t>any of its obligations under</w:t>
      </w:r>
      <w:r w:rsidR="00B24F51">
        <w:rPr>
          <w:rFonts w:ascii="Arial" w:hAnsi="Arial" w:cs="Arial"/>
          <w:lang w:eastAsia="en-US"/>
        </w:rPr>
        <w:t xml:space="preserve"> this Agreement</w:t>
      </w:r>
      <w:r w:rsidRPr="00007AD8">
        <w:rPr>
          <w:rFonts w:ascii="Arial" w:hAnsi="Arial" w:cs="Arial"/>
          <w:lang w:eastAsia="en-US"/>
        </w:rPr>
        <w:t xml:space="preserve"> and such </w:t>
      </w:r>
      <w:r w:rsidR="00B24F51">
        <w:rPr>
          <w:rFonts w:ascii="Arial" w:hAnsi="Arial" w:cs="Arial"/>
          <w:lang w:eastAsia="en-US"/>
        </w:rPr>
        <w:t>breach</w:t>
      </w:r>
      <w:r w:rsidR="00B24F51" w:rsidRPr="00007AD8">
        <w:rPr>
          <w:rFonts w:ascii="Arial" w:hAnsi="Arial" w:cs="Arial"/>
          <w:lang w:eastAsia="en-US"/>
        </w:rPr>
        <w:t xml:space="preserve"> </w:t>
      </w:r>
      <w:r w:rsidRPr="00007AD8">
        <w:rPr>
          <w:rFonts w:ascii="Arial" w:hAnsi="Arial" w:cs="Arial"/>
          <w:lang w:eastAsia="en-US"/>
        </w:rPr>
        <w:t xml:space="preserve">continues for at least thirty (30) days after </w:t>
      </w:r>
      <w:r w:rsidR="00855C72">
        <w:rPr>
          <w:rFonts w:ascii="Arial" w:hAnsi="Arial" w:cs="Arial"/>
          <w:lang w:eastAsia="en-US"/>
        </w:rPr>
        <w:t xml:space="preserve">the </w:t>
      </w:r>
      <w:r w:rsidRPr="00007AD8">
        <w:rPr>
          <w:rFonts w:ascii="Arial" w:hAnsi="Arial" w:cs="Arial"/>
          <w:lang w:eastAsia="en-US"/>
        </w:rPr>
        <w:t xml:space="preserve">notice </w:t>
      </w:r>
      <w:r w:rsidR="00855C72">
        <w:rPr>
          <w:rFonts w:ascii="Arial" w:hAnsi="Arial" w:cs="Arial"/>
          <w:lang w:eastAsia="en-US"/>
        </w:rPr>
        <w:t>is sent</w:t>
      </w:r>
      <w:r w:rsidRPr="00007AD8">
        <w:rPr>
          <w:rFonts w:ascii="Arial" w:hAnsi="Arial" w:cs="Arial"/>
          <w:lang w:eastAsia="en-US"/>
        </w:rPr>
        <w:t xml:space="preserve">.  </w:t>
      </w:r>
    </w:p>
    <w:p w:rsidR="0031547E" w:rsidRPr="00007AD8" w:rsidRDefault="0031547E">
      <w:pPr>
        <w:jc w:val="both"/>
        <w:rPr>
          <w:rFonts w:ascii="Arial" w:hAnsi="Arial" w:cs="Arial"/>
          <w:lang w:eastAsia="en-US"/>
        </w:rPr>
      </w:pPr>
    </w:p>
    <w:p w:rsidR="0031547E" w:rsidRPr="00007AD8" w:rsidRDefault="0031547E" w:rsidP="006748E1">
      <w:pPr>
        <w:ind w:left="1440" w:hanging="720"/>
        <w:jc w:val="both"/>
        <w:rPr>
          <w:rFonts w:ascii="Arial" w:hAnsi="Arial" w:cs="Arial"/>
          <w:lang w:eastAsia="en-US"/>
        </w:rPr>
      </w:pPr>
      <w:r w:rsidRPr="00007AD8">
        <w:rPr>
          <w:rFonts w:ascii="Arial" w:hAnsi="Arial" w:cs="Arial"/>
          <w:lang w:eastAsia="en-US"/>
        </w:rPr>
        <w:t>14.</w:t>
      </w:r>
      <w:r w:rsidR="006748E1">
        <w:rPr>
          <w:rFonts w:ascii="Arial" w:hAnsi="Arial" w:cs="Arial"/>
          <w:lang w:eastAsia="en-US"/>
        </w:rPr>
        <w:t>5</w:t>
      </w:r>
      <w:r w:rsidRPr="00007AD8">
        <w:rPr>
          <w:rFonts w:ascii="Arial" w:hAnsi="Arial" w:cs="Arial"/>
          <w:lang w:eastAsia="en-US"/>
        </w:rPr>
        <w:tab/>
        <w:t xml:space="preserve">Notwithstanding any termination or expiration of this Agreement, Reseller shall remain liable to </w:t>
      </w:r>
      <w:r w:rsidR="002874FE">
        <w:rPr>
          <w:rFonts w:ascii="Arial" w:hAnsi="Arial" w:cs="Arial"/>
          <w:lang w:eastAsia="en-US"/>
        </w:rPr>
        <w:t>CyberArk</w:t>
      </w:r>
      <w:r w:rsidRPr="00007AD8">
        <w:rPr>
          <w:rFonts w:ascii="Arial" w:hAnsi="Arial" w:cs="Arial"/>
          <w:lang w:eastAsia="en-US"/>
        </w:rPr>
        <w:t xml:space="preserve"> for payments accruing with respect to Products previously delivered to Reseller.</w:t>
      </w:r>
    </w:p>
    <w:p w:rsidR="0031547E" w:rsidRPr="00007AD8" w:rsidRDefault="0031547E">
      <w:pPr>
        <w:jc w:val="both"/>
        <w:rPr>
          <w:rFonts w:ascii="Arial" w:hAnsi="Arial" w:cs="Arial"/>
          <w:lang w:eastAsia="en-US"/>
        </w:rPr>
      </w:pPr>
    </w:p>
    <w:p w:rsidR="0031547E" w:rsidRPr="00007AD8" w:rsidRDefault="0031547E" w:rsidP="006748E1">
      <w:pPr>
        <w:ind w:left="1440" w:hanging="720"/>
        <w:jc w:val="both"/>
        <w:rPr>
          <w:rFonts w:ascii="Arial" w:hAnsi="Arial" w:cs="Arial"/>
          <w:lang w:eastAsia="en-US"/>
        </w:rPr>
      </w:pPr>
      <w:r w:rsidRPr="00007AD8">
        <w:rPr>
          <w:rFonts w:ascii="Arial" w:hAnsi="Arial" w:cs="Arial"/>
          <w:lang w:eastAsia="en-US"/>
        </w:rPr>
        <w:t>14.</w:t>
      </w:r>
      <w:r w:rsidR="006748E1">
        <w:rPr>
          <w:rFonts w:ascii="Arial" w:hAnsi="Arial" w:cs="Arial"/>
          <w:lang w:eastAsia="en-US"/>
        </w:rPr>
        <w:t>6</w:t>
      </w:r>
      <w:r w:rsidRPr="00007AD8">
        <w:rPr>
          <w:rFonts w:ascii="Arial" w:hAnsi="Arial" w:cs="Arial"/>
          <w:lang w:eastAsia="en-US"/>
        </w:rPr>
        <w:tab/>
        <w:t xml:space="preserve">Termination of this Agreement </w:t>
      </w:r>
      <w:r w:rsidR="00026EDC">
        <w:rPr>
          <w:rFonts w:ascii="Arial" w:hAnsi="Arial" w:cs="Arial"/>
          <w:lang w:eastAsia="en-US"/>
        </w:rPr>
        <w:t>will</w:t>
      </w:r>
      <w:r w:rsidR="00026EDC" w:rsidRPr="00007AD8">
        <w:rPr>
          <w:rFonts w:ascii="Arial" w:hAnsi="Arial" w:cs="Arial"/>
          <w:lang w:eastAsia="en-US"/>
        </w:rPr>
        <w:t xml:space="preserve"> </w:t>
      </w:r>
      <w:r w:rsidRPr="00007AD8">
        <w:rPr>
          <w:rFonts w:ascii="Arial" w:hAnsi="Arial" w:cs="Arial"/>
          <w:lang w:eastAsia="en-US"/>
        </w:rPr>
        <w:t>not release Reseller from any of its obligations or liabilities</w:t>
      </w:r>
      <w:r w:rsidR="00855C72">
        <w:rPr>
          <w:rFonts w:ascii="Arial" w:hAnsi="Arial" w:cs="Arial"/>
          <w:lang w:eastAsia="en-US"/>
        </w:rPr>
        <w:t>,</w:t>
      </w:r>
      <w:r w:rsidRPr="00007AD8">
        <w:rPr>
          <w:rFonts w:ascii="Arial" w:hAnsi="Arial" w:cs="Arial"/>
          <w:lang w:eastAsia="en-US"/>
        </w:rPr>
        <w:t xml:space="preserve"> </w:t>
      </w:r>
      <w:r w:rsidR="00026EDC">
        <w:rPr>
          <w:rFonts w:ascii="Arial" w:hAnsi="Arial" w:cs="Arial"/>
          <w:lang w:eastAsia="en-US"/>
        </w:rPr>
        <w:t>and</w:t>
      </w:r>
      <w:r w:rsidR="00A5743A" w:rsidRPr="00007AD8">
        <w:rPr>
          <w:rFonts w:ascii="Arial" w:hAnsi="Arial" w:cs="Arial"/>
          <w:lang w:eastAsia="en-US"/>
        </w:rPr>
        <w:t xml:space="preserve"> Reseller </w:t>
      </w:r>
      <w:r w:rsidR="00026EDC">
        <w:rPr>
          <w:rFonts w:ascii="Arial" w:hAnsi="Arial" w:cs="Arial"/>
          <w:lang w:eastAsia="en-US"/>
        </w:rPr>
        <w:t>will</w:t>
      </w:r>
      <w:r w:rsidR="00A5743A" w:rsidRPr="00007AD8">
        <w:rPr>
          <w:rFonts w:ascii="Arial" w:hAnsi="Arial" w:cs="Arial"/>
          <w:lang w:eastAsia="en-US"/>
        </w:rPr>
        <w:t xml:space="preserve"> remain liable to </w:t>
      </w:r>
      <w:r w:rsidR="002874FE">
        <w:rPr>
          <w:rFonts w:ascii="Arial" w:hAnsi="Arial" w:cs="Arial"/>
          <w:lang w:eastAsia="en-US"/>
        </w:rPr>
        <w:t>CyberArk</w:t>
      </w:r>
      <w:r w:rsidR="00A5743A" w:rsidRPr="00007AD8">
        <w:rPr>
          <w:rFonts w:ascii="Arial" w:hAnsi="Arial" w:cs="Arial"/>
          <w:lang w:eastAsia="en-US"/>
        </w:rPr>
        <w:t xml:space="preserve"> for payments accruing with respect to Products previously delivered to Reseller.</w:t>
      </w:r>
    </w:p>
    <w:p w:rsidR="0031547E" w:rsidRPr="00007AD8" w:rsidRDefault="0031547E">
      <w:pPr>
        <w:jc w:val="both"/>
        <w:rPr>
          <w:rFonts w:ascii="Arial" w:hAnsi="Arial" w:cs="Arial"/>
          <w:lang w:eastAsia="en-US"/>
        </w:rPr>
      </w:pPr>
    </w:p>
    <w:p w:rsidR="0031547E" w:rsidRPr="00007AD8" w:rsidRDefault="0031547E" w:rsidP="006748E1">
      <w:pPr>
        <w:ind w:left="1440" w:hanging="720"/>
        <w:jc w:val="both"/>
        <w:rPr>
          <w:rFonts w:ascii="Arial" w:hAnsi="Arial" w:cs="Arial"/>
          <w:lang w:eastAsia="en-US"/>
        </w:rPr>
      </w:pPr>
      <w:r w:rsidRPr="00007AD8">
        <w:rPr>
          <w:rFonts w:ascii="Arial" w:hAnsi="Arial" w:cs="Arial"/>
          <w:lang w:eastAsia="en-US"/>
        </w:rPr>
        <w:t>14.</w:t>
      </w:r>
      <w:r w:rsidR="006748E1">
        <w:rPr>
          <w:rFonts w:ascii="Arial" w:hAnsi="Arial" w:cs="Arial"/>
          <w:lang w:eastAsia="en-US"/>
        </w:rPr>
        <w:t>7</w:t>
      </w:r>
      <w:r w:rsidRPr="00007AD8">
        <w:rPr>
          <w:rFonts w:ascii="Arial" w:hAnsi="Arial" w:cs="Arial"/>
          <w:lang w:eastAsia="en-US"/>
        </w:rPr>
        <w:tab/>
        <w:t xml:space="preserve">Upon termination of this Agreement and except as explicitly permitted by this Section 14, Reseller </w:t>
      </w:r>
      <w:r w:rsidR="00907B32">
        <w:rPr>
          <w:rFonts w:ascii="Arial" w:hAnsi="Arial" w:cs="Arial"/>
          <w:lang w:eastAsia="en-US"/>
        </w:rPr>
        <w:t>will</w:t>
      </w:r>
      <w:r w:rsidRPr="00007AD8">
        <w:rPr>
          <w:rFonts w:ascii="Arial" w:hAnsi="Arial" w:cs="Arial"/>
          <w:lang w:eastAsia="en-US"/>
        </w:rPr>
        <w:t xml:space="preserve">, upon </w:t>
      </w:r>
      <w:r w:rsidR="002874FE">
        <w:rPr>
          <w:rFonts w:ascii="Arial" w:hAnsi="Arial" w:cs="Arial"/>
          <w:lang w:eastAsia="en-US"/>
        </w:rPr>
        <w:t>CyberArk</w:t>
      </w:r>
      <w:r w:rsidRPr="00007AD8">
        <w:rPr>
          <w:rFonts w:ascii="Arial" w:hAnsi="Arial" w:cs="Arial"/>
          <w:lang w:eastAsia="en-US"/>
        </w:rPr>
        <w:t xml:space="preserve">'s request, immediately deliver to </w:t>
      </w:r>
      <w:r w:rsidR="002874FE">
        <w:rPr>
          <w:rFonts w:ascii="Arial" w:hAnsi="Arial" w:cs="Arial"/>
          <w:lang w:eastAsia="en-US"/>
        </w:rPr>
        <w:t>CyberArk</w:t>
      </w:r>
      <w:r w:rsidRPr="00007AD8">
        <w:rPr>
          <w:rFonts w:ascii="Arial" w:hAnsi="Arial" w:cs="Arial"/>
          <w:lang w:eastAsia="en-US"/>
        </w:rPr>
        <w:t xml:space="preserve"> all Products and any and all copies of the Software in whatever form in the possession, custody or control of Reseller or its Sub-Resellers.  </w:t>
      </w:r>
      <w:r w:rsidR="002874FE">
        <w:rPr>
          <w:rFonts w:ascii="Arial" w:hAnsi="Arial" w:cs="Arial"/>
          <w:lang w:eastAsia="en-US"/>
        </w:rPr>
        <w:t>CyberArk</w:t>
      </w:r>
      <w:r w:rsidRPr="00007AD8">
        <w:rPr>
          <w:rFonts w:ascii="Arial" w:hAnsi="Arial" w:cs="Arial"/>
          <w:lang w:eastAsia="en-US"/>
        </w:rPr>
        <w:t xml:space="preserve"> </w:t>
      </w:r>
      <w:r w:rsidR="00907B32">
        <w:rPr>
          <w:rFonts w:ascii="Arial" w:hAnsi="Arial" w:cs="Arial"/>
          <w:lang w:eastAsia="en-US"/>
        </w:rPr>
        <w:t>will</w:t>
      </w:r>
      <w:r w:rsidRPr="00007AD8">
        <w:rPr>
          <w:rFonts w:ascii="Arial" w:hAnsi="Arial" w:cs="Arial"/>
          <w:lang w:eastAsia="en-US"/>
        </w:rPr>
        <w:t xml:space="preserve"> reimburse Reseller for the purchase price actually received by </w:t>
      </w:r>
      <w:r w:rsidR="002874FE">
        <w:rPr>
          <w:rFonts w:ascii="Arial" w:hAnsi="Arial" w:cs="Arial"/>
          <w:lang w:eastAsia="en-US"/>
        </w:rPr>
        <w:t>CyberArk</w:t>
      </w:r>
      <w:r w:rsidRPr="00007AD8">
        <w:rPr>
          <w:rFonts w:ascii="Arial" w:hAnsi="Arial" w:cs="Arial"/>
          <w:lang w:eastAsia="en-US"/>
        </w:rPr>
        <w:t xml:space="preserve"> for all Products returned by Reseller to </w:t>
      </w:r>
      <w:r w:rsidR="002874FE">
        <w:rPr>
          <w:rFonts w:ascii="Arial" w:hAnsi="Arial" w:cs="Arial"/>
          <w:lang w:eastAsia="en-US"/>
        </w:rPr>
        <w:t>CyberArk</w:t>
      </w:r>
      <w:r w:rsidRPr="00007AD8">
        <w:rPr>
          <w:rFonts w:ascii="Arial" w:hAnsi="Arial" w:cs="Arial"/>
          <w:lang w:eastAsia="en-US"/>
        </w:rPr>
        <w:t xml:space="preserve"> pursuant to this sub-section and </w:t>
      </w:r>
      <w:r w:rsidR="00907B32">
        <w:rPr>
          <w:rFonts w:ascii="Arial" w:hAnsi="Arial" w:cs="Arial"/>
          <w:lang w:eastAsia="en-US"/>
        </w:rPr>
        <w:t>will</w:t>
      </w:r>
      <w:r w:rsidRPr="00007AD8">
        <w:rPr>
          <w:rFonts w:ascii="Arial" w:hAnsi="Arial" w:cs="Arial"/>
          <w:lang w:eastAsia="en-US"/>
        </w:rPr>
        <w:t xml:space="preserve"> pay the costs of return shipment and insurance (but not the original costs thereof or any related charges).  If </w:t>
      </w:r>
      <w:r w:rsidR="002874FE">
        <w:rPr>
          <w:rFonts w:ascii="Arial" w:hAnsi="Arial" w:cs="Arial"/>
          <w:lang w:eastAsia="en-US"/>
        </w:rPr>
        <w:t>CyberArk</w:t>
      </w:r>
      <w:r w:rsidRPr="00007AD8">
        <w:rPr>
          <w:rFonts w:ascii="Arial" w:hAnsi="Arial" w:cs="Arial"/>
          <w:lang w:eastAsia="en-US"/>
        </w:rPr>
        <w:t xml:space="preserve"> does not request </w:t>
      </w:r>
      <w:r w:rsidR="00855C72">
        <w:rPr>
          <w:rFonts w:ascii="Arial" w:hAnsi="Arial" w:cs="Arial"/>
          <w:lang w:eastAsia="en-US"/>
        </w:rPr>
        <w:t xml:space="preserve">that </w:t>
      </w:r>
      <w:r w:rsidRPr="00007AD8">
        <w:rPr>
          <w:rFonts w:ascii="Arial" w:hAnsi="Arial" w:cs="Arial"/>
          <w:lang w:eastAsia="en-US"/>
        </w:rPr>
        <w:t xml:space="preserve">Reseller </w:t>
      </w:r>
      <w:r w:rsidR="00855C72">
        <w:rPr>
          <w:rFonts w:ascii="Arial" w:hAnsi="Arial" w:cs="Arial"/>
          <w:lang w:eastAsia="en-US"/>
        </w:rPr>
        <w:t>r</w:t>
      </w:r>
      <w:r w:rsidRPr="00007AD8">
        <w:rPr>
          <w:rFonts w:ascii="Arial" w:hAnsi="Arial" w:cs="Arial"/>
          <w:lang w:eastAsia="en-US"/>
        </w:rPr>
        <w:t xml:space="preserve">eturn the Products, Reseller may continue to market such Products as it then has in its possession and for which it has previously paid </w:t>
      </w:r>
      <w:r w:rsidR="002874FE">
        <w:rPr>
          <w:rFonts w:ascii="Arial" w:hAnsi="Arial" w:cs="Arial"/>
          <w:lang w:eastAsia="en-US"/>
        </w:rPr>
        <w:t>CyberArk</w:t>
      </w:r>
      <w:r w:rsidRPr="00007AD8">
        <w:rPr>
          <w:rFonts w:ascii="Arial" w:hAnsi="Arial" w:cs="Arial"/>
          <w:lang w:eastAsia="en-US"/>
        </w:rPr>
        <w:t xml:space="preserve">, but all such activities and transactions </w:t>
      </w:r>
      <w:r w:rsidR="00907B32">
        <w:rPr>
          <w:rFonts w:ascii="Arial" w:hAnsi="Arial" w:cs="Arial"/>
          <w:lang w:eastAsia="en-US"/>
        </w:rPr>
        <w:t>will</w:t>
      </w:r>
      <w:r w:rsidRPr="00007AD8">
        <w:rPr>
          <w:rFonts w:ascii="Arial" w:hAnsi="Arial" w:cs="Arial"/>
          <w:lang w:eastAsia="en-US"/>
        </w:rPr>
        <w:t xml:space="preserve"> be in full compliance with all of the applicable terms of this Agreement.</w:t>
      </w:r>
    </w:p>
    <w:p w:rsidR="0031547E" w:rsidRPr="00007AD8" w:rsidRDefault="0031547E">
      <w:pPr>
        <w:jc w:val="both"/>
        <w:rPr>
          <w:rFonts w:ascii="Arial" w:hAnsi="Arial" w:cs="Arial"/>
          <w:lang w:eastAsia="en-US"/>
        </w:rPr>
      </w:pPr>
    </w:p>
    <w:p w:rsidR="0031547E" w:rsidRPr="00007AD8" w:rsidRDefault="0031547E" w:rsidP="00026EDC">
      <w:pPr>
        <w:ind w:left="1440" w:hanging="720"/>
        <w:jc w:val="both"/>
        <w:rPr>
          <w:rFonts w:ascii="Arial" w:hAnsi="Arial" w:cs="Arial"/>
          <w:lang w:eastAsia="en-US"/>
        </w:rPr>
      </w:pPr>
      <w:r w:rsidRPr="00007AD8">
        <w:rPr>
          <w:rFonts w:ascii="Arial" w:hAnsi="Arial" w:cs="Arial"/>
          <w:lang w:eastAsia="en-US"/>
        </w:rPr>
        <w:t>14.</w:t>
      </w:r>
      <w:r w:rsidR="00007AD8">
        <w:rPr>
          <w:rFonts w:ascii="Arial" w:hAnsi="Arial" w:cs="Arial"/>
          <w:lang w:eastAsia="en-US"/>
        </w:rPr>
        <w:t>7</w:t>
      </w:r>
      <w:r w:rsidRPr="00007AD8">
        <w:rPr>
          <w:rFonts w:ascii="Arial" w:hAnsi="Arial" w:cs="Arial"/>
          <w:lang w:eastAsia="en-US"/>
        </w:rPr>
        <w:tab/>
        <w:t xml:space="preserve">Upon termination of this Agreement, but except as provided in the previous sub-section, Reseller </w:t>
      </w:r>
      <w:r w:rsidR="00907B32">
        <w:rPr>
          <w:rFonts w:ascii="Arial" w:hAnsi="Arial" w:cs="Arial"/>
          <w:lang w:eastAsia="en-US"/>
        </w:rPr>
        <w:t>will</w:t>
      </w:r>
      <w:r w:rsidRPr="00007AD8">
        <w:rPr>
          <w:rFonts w:ascii="Arial" w:hAnsi="Arial" w:cs="Arial"/>
          <w:lang w:eastAsia="en-US"/>
        </w:rPr>
        <w:t xml:space="preserve"> cease all marketing and other activities under this Agreement.  However, notwithstanding any such termination or expiration and cessation, and provided that Reseller is not in default of this Agreement, Reseller may continue to provide service with respect to the Products delivered prior to termination or expiration until </w:t>
      </w:r>
      <w:r w:rsidR="002874FE">
        <w:rPr>
          <w:rFonts w:ascii="Arial" w:hAnsi="Arial" w:cs="Arial"/>
          <w:lang w:eastAsia="en-US"/>
        </w:rPr>
        <w:t>CyberArk</w:t>
      </w:r>
      <w:r w:rsidRPr="00007AD8">
        <w:rPr>
          <w:rFonts w:ascii="Arial" w:hAnsi="Arial" w:cs="Arial"/>
          <w:lang w:eastAsia="en-US"/>
        </w:rPr>
        <w:t xml:space="preserve"> has appointed a new Reseller for the Territory or until </w:t>
      </w:r>
      <w:r w:rsidR="002874FE">
        <w:rPr>
          <w:rFonts w:ascii="Arial" w:hAnsi="Arial" w:cs="Arial"/>
          <w:lang w:eastAsia="en-US"/>
        </w:rPr>
        <w:t>CyberArk</w:t>
      </w:r>
      <w:r w:rsidRPr="00007AD8">
        <w:rPr>
          <w:rFonts w:ascii="Arial" w:hAnsi="Arial" w:cs="Arial"/>
          <w:lang w:eastAsia="en-US"/>
        </w:rPr>
        <w:t xml:space="preserve"> has notified Reseller of </w:t>
      </w:r>
      <w:r w:rsidR="002874FE">
        <w:rPr>
          <w:rFonts w:ascii="Arial" w:hAnsi="Arial" w:cs="Arial"/>
          <w:lang w:eastAsia="en-US"/>
        </w:rPr>
        <w:t>CyberArk</w:t>
      </w:r>
      <w:r w:rsidRPr="00007AD8">
        <w:rPr>
          <w:rFonts w:ascii="Arial" w:hAnsi="Arial" w:cs="Arial"/>
          <w:lang w:eastAsia="en-US"/>
        </w:rPr>
        <w:t xml:space="preserve">'s intention to provide such service itself.  Notwithstanding such termination or expiration, all applicable provisions of the Agreement </w:t>
      </w:r>
      <w:r w:rsidR="00907B32">
        <w:rPr>
          <w:rFonts w:ascii="Arial" w:hAnsi="Arial" w:cs="Arial"/>
          <w:lang w:eastAsia="en-US"/>
        </w:rPr>
        <w:t>will</w:t>
      </w:r>
      <w:r w:rsidRPr="00007AD8">
        <w:rPr>
          <w:rFonts w:ascii="Arial" w:hAnsi="Arial" w:cs="Arial"/>
          <w:lang w:eastAsia="en-US"/>
        </w:rPr>
        <w:t xml:space="preserve"> apply to such transactions by Reseller. It is further provided that the licenses granted to the </w:t>
      </w:r>
      <w:r w:rsidR="00632A6B" w:rsidRPr="00007AD8">
        <w:rPr>
          <w:rFonts w:ascii="Arial" w:hAnsi="Arial" w:cs="Arial"/>
          <w:lang w:eastAsia="en-US"/>
        </w:rPr>
        <w:t>End User</w:t>
      </w:r>
      <w:r w:rsidRPr="00007AD8">
        <w:rPr>
          <w:rFonts w:ascii="Arial" w:hAnsi="Arial" w:cs="Arial"/>
          <w:lang w:eastAsia="en-US"/>
        </w:rPr>
        <w:t xml:space="preserve">s </w:t>
      </w:r>
      <w:r w:rsidR="00907B32">
        <w:rPr>
          <w:rFonts w:ascii="Arial" w:hAnsi="Arial" w:cs="Arial"/>
          <w:lang w:eastAsia="en-US"/>
        </w:rPr>
        <w:t>will</w:t>
      </w:r>
      <w:r w:rsidRPr="00007AD8">
        <w:rPr>
          <w:rFonts w:ascii="Arial" w:hAnsi="Arial" w:cs="Arial"/>
          <w:lang w:eastAsia="en-US"/>
        </w:rPr>
        <w:t xml:space="preserve"> continue unexpired (subject to the </w:t>
      </w:r>
      <w:r w:rsidR="00632A6B" w:rsidRPr="00007AD8">
        <w:rPr>
          <w:rFonts w:ascii="Arial" w:hAnsi="Arial" w:cs="Arial"/>
          <w:lang w:eastAsia="en-US"/>
        </w:rPr>
        <w:t>End User</w:t>
      </w:r>
      <w:r w:rsidRPr="00007AD8">
        <w:rPr>
          <w:rFonts w:ascii="Arial" w:hAnsi="Arial" w:cs="Arial"/>
          <w:lang w:eastAsia="en-US"/>
        </w:rPr>
        <w:t>s’ compliance with the terms and conditions of the license granted to them as specifically set forth herein).</w:t>
      </w:r>
    </w:p>
    <w:p w:rsidR="0031547E" w:rsidRPr="00007AD8" w:rsidRDefault="0031547E">
      <w:pPr>
        <w:jc w:val="both"/>
        <w:rPr>
          <w:rFonts w:ascii="Arial" w:hAnsi="Arial" w:cs="Arial"/>
          <w:lang w:eastAsia="en-US"/>
        </w:rPr>
      </w:pPr>
    </w:p>
    <w:p w:rsidR="0031547E" w:rsidRPr="00007AD8" w:rsidRDefault="0031547E" w:rsidP="002C0DFF">
      <w:pPr>
        <w:ind w:left="1440" w:hanging="720"/>
        <w:jc w:val="both"/>
        <w:rPr>
          <w:rFonts w:ascii="Arial" w:hAnsi="Arial" w:cs="Arial"/>
        </w:rPr>
      </w:pPr>
      <w:r w:rsidRPr="00007AD8">
        <w:rPr>
          <w:rFonts w:ascii="Arial" w:hAnsi="Arial" w:cs="Arial"/>
          <w:lang w:eastAsia="en-US"/>
        </w:rPr>
        <w:t>14.</w:t>
      </w:r>
      <w:r w:rsidR="00007AD8">
        <w:rPr>
          <w:rFonts w:ascii="Arial" w:hAnsi="Arial" w:cs="Arial"/>
          <w:lang w:eastAsia="en-US"/>
        </w:rPr>
        <w:t>8</w:t>
      </w:r>
      <w:r w:rsidRPr="00007AD8">
        <w:rPr>
          <w:rFonts w:ascii="Arial" w:hAnsi="Arial" w:cs="Arial"/>
          <w:lang w:eastAsia="en-US"/>
        </w:rPr>
        <w:tab/>
        <w:t xml:space="preserve">Upon termination of this Agreement, </w:t>
      </w:r>
      <w:r w:rsidR="002874FE">
        <w:rPr>
          <w:rFonts w:ascii="Arial" w:hAnsi="Arial" w:cs="Arial"/>
          <w:lang w:eastAsia="en-US"/>
        </w:rPr>
        <w:t>CyberArk</w:t>
      </w:r>
      <w:r w:rsidRPr="00007AD8">
        <w:rPr>
          <w:rFonts w:ascii="Arial" w:hAnsi="Arial" w:cs="Arial"/>
          <w:lang w:eastAsia="en-US"/>
        </w:rPr>
        <w:t xml:space="preserve"> </w:t>
      </w:r>
      <w:r w:rsidR="002C0DFF">
        <w:rPr>
          <w:rFonts w:ascii="Arial" w:hAnsi="Arial" w:cs="Arial"/>
        </w:rPr>
        <w:t>will</w:t>
      </w:r>
      <w:r w:rsidR="002C0DFF" w:rsidRPr="00007AD8">
        <w:rPr>
          <w:rFonts w:ascii="Arial" w:hAnsi="Arial" w:cs="Arial"/>
        </w:rPr>
        <w:t xml:space="preserve"> </w:t>
      </w:r>
      <w:r w:rsidRPr="00007AD8">
        <w:rPr>
          <w:rFonts w:ascii="Arial" w:hAnsi="Arial" w:cs="Arial"/>
        </w:rPr>
        <w:t>not be liable to Reseller for any claim, suit, demand or cause of action  for any indemnification, compensation, or any other payment for any reason, including consequential or incidental damages of any kind, alleged lost profits or commissions, lost income, anticipated sales, damage to reputation, expenditures, investments, reorganizations costs, costs of arranging for alternative lines of business, unjust enrichment, commitments, built-up goodwill or on account of any other reason or cause whatsoever, arising out of or in relation to the termination of this Agreement.</w:t>
      </w:r>
    </w:p>
    <w:p w:rsidR="00F041DA" w:rsidRPr="00007AD8" w:rsidRDefault="00F041DA">
      <w:pPr>
        <w:jc w:val="both"/>
        <w:outlineLvl w:val="0"/>
        <w:rPr>
          <w:rFonts w:ascii="Arial" w:hAnsi="Arial" w:cs="Arial"/>
          <w:lang w:eastAsia="en-US"/>
        </w:rPr>
      </w:pPr>
    </w:p>
    <w:p w:rsidR="0031547E" w:rsidRPr="00007AD8" w:rsidRDefault="0031547E">
      <w:pPr>
        <w:jc w:val="both"/>
        <w:outlineLvl w:val="0"/>
        <w:rPr>
          <w:rFonts w:ascii="Arial" w:hAnsi="Arial" w:cs="Arial"/>
          <w:b/>
          <w:lang w:eastAsia="en-US"/>
        </w:rPr>
      </w:pPr>
      <w:r w:rsidRPr="00007AD8">
        <w:rPr>
          <w:rFonts w:ascii="Arial" w:hAnsi="Arial" w:cs="Arial"/>
          <w:b/>
          <w:lang w:eastAsia="en-US"/>
        </w:rPr>
        <w:t>15.</w:t>
      </w:r>
      <w:r w:rsidRPr="00007AD8">
        <w:rPr>
          <w:rFonts w:ascii="Arial" w:hAnsi="Arial" w:cs="Arial"/>
          <w:b/>
          <w:lang w:eastAsia="en-US"/>
        </w:rPr>
        <w:tab/>
      </w:r>
      <w:r w:rsidRPr="00007AD8">
        <w:rPr>
          <w:rFonts w:ascii="Arial" w:hAnsi="Arial" w:cs="Arial"/>
          <w:b/>
          <w:u w:val="single"/>
          <w:lang w:eastAsia="en-US"/>
        </w:rPr>
        <w:t>Miscellaneous</w:t>
      </w:r>
    </w:p>
    <w:p w:rsidR="0031547E" w:rsidRPr="00007AD8" w:rsidRDefault="0031547E">
      <w:pPr>
        <w:jc w:val="both"/>
        <w:rPr>
          <w:rFonts w:ascii="Arial" w:hAnsi="Arial" w:cs="Arial"/>
          <w:lang w:eastAsia="en-US"/>
        </w:rPr>
      </w:pPr>
    </w:p>
    <w:p w:rsidR="0031547E" w:rsidRPr="00007AD8" w:rsidRDefault="0031547E" w:rsidP="00F6291E">
      <w:pPr>
        <w:ind w:left="1440" w:hanging="720"/>
        <w:jc w:val="both"/>
        <w:rPr>
          <w:rFonts w:ascii="Arial" w:hAnsi="Arial" w:cs="Arial"/>
          <w:lang w:eastAsia="en-US"/>
        </w:rPr>
      </w:pPr>
      <w:r w:rsidRPr="00007AD8">
        <w:rPr>
          <w:rFonts w:ascii="Arial" w:hAnsi="Arial" w:cs="Arial"/>
          <w:lang w:eastAsia="en-US"/>
        </w:rPr>
        <w:t>15.1</w:t>
      </w:r>
      <w:r w:rsidRPr="00007AD8">
        <w:rPr>
          <w:rFonts w:ascii="Arial" w:hAnsi="Arial" w:cs="Arial"/>
          <w:lang w:eastAsia="en-US"/>
        </w:rPr>
        <w:tab/>
        <w:t>Reseller</w:t>
      </w:r>
      <w:r w:rsidR="00007AD8">
        <w:rPr>
          <w:rFonts w:ascii="Arial" w:hAnsi="Arial" w:cs="Arial"/>
          <w:lang w:eastAsia="en-US"/>
        </w:rPr>
        <w:t xml:space="preserve"> may not assign this Agreement</w:t>
      </w:r>
      <w:r w:rsidR="00F6291E">
        <w:rPr>
          <w:rFonts w:ascii="Arial" w:hAnsi="Arial" w:cs="Arial"/>
          <w:lang w:eastAsia="en-US"/>
        </w:rPr>
        <w:t xml:space="preserve"> without the prior written consent of </w:t>
      </w:r>
      <w:r w:rsidR="002874FE">
        <w:rPr>
          <w:rFonts w:ascii="Arial" w:hAnsi="Arial" w:cs="Arial"/>
          <w:lang w:eastAsia="en-US"/>
        </w:rPr>
        <w:t>CyberArk</w:t>
      </w:r>
      <w:r w:rsidRPr="00007AD8">
        <w:rPr>
          <w:rFonts w:ascii="Arial" w:hAnsi="Arial" w:cs="Arial"/>
          <w:lang w:eastAsia="en-US"/>
        </w:rPr>
        <w:t xml:space="preserve">.  </w:t>
      </w:r>
    </w:p>
    <w:p w:rsidR="0031547E" w:rsidRPr="00007AD8" w:rsidRDefault="0031547E">
      <w:pPr>
        <w:jc w:val="both"/>
        <w:rPr>
          <w:rFonts w:ascii="Arial" w:hAnsi="Arial" w:cs="Arial"/>
          <w:lang w:eastAsia="en-US"/>
        </w:rPr>
      </w:pPr>
    </w:p>
    <w:p w:rsidR="0031547E" w:rsidRPr="00007AD8" w:rsidRDefault="0031547E">
      <w:pPr>
        <w:ind w:left="1440" w:hanging="720"/>
        <w:jc w:val="both"/>
        <w:rPr>
          <w:rFonts w:ascii="Arial" w:hAnsi="Arial" w:cs="Arial"/>
          <w:lang w:eastAsia="en-US"/>
        </w:rPr>
      </w:pPr>
      <w:r w:rsidRPr="00007AD8">
        <w:rPr>
          <w:rFonts w:ascii="Arial" w:hAnsi="Arial" w:cs="Arial"/>
          <w:lang w:eastAsia="en-US"/>
        </w:rPr>
        <w:t>15.2</w:t>
      </w:r>
      <w:r w:rsidRPr="00007AD8">
        <w:rPr>
          <w:rFonts w:ascii="Arial" w:hAnsi="Arial" w:cs="Arial"/>
          <w:lang w:eastAsia="en-US"/>
        </w:rPr>
        <w:tab/>
        <w:t>The headings and captions used in this Agreement are for convenience only and are not to be used in the interpretation of this Agreement.</w:t>
      </w:r>
    </w:p>
    <w:p w:rsidR="0031547E" w:rsidRPr="00007AD8" w:rsidRDefault="0031547E">
      <w:pPr>
        <w:jc w:val="both"/>
        <w:rPr>
          <w:rFonts w:ascii="Arial" w:hAnsi="Arial" w:cs="Arial"/>
          <w:lang w:eastAsia="en-US"/>
        </w:rPr>
      </w:pPr>
    </w:p>
    <w:p w:rsidR="0031547E" w:rsidRPr="00007AD8" w:rsidRDefault="0031547E" w:rsidP="002C0DFF">
      <w:pPr>
        <w:ind w:left="1440" w:hanging="720"/>
        <w:jc w:val="both"/>
        <w:rPr>
          <w:rFonts w:ascii="Arial" w:hAnsi="Arial" w:cs="Arial"/>
          <w:lang w:eastAsia="en-US"/>
        </w:rPr>
      </w:pPr>
      <w:r w:rsidRPr="00007AD8">
        <w:rPr>
          <w:rFonts w:ascii="Arial" w:hAnsi="Arial" w:cs="Arial"/>
          <w:lang w:eastAsia="en-US"/>
        </w:rPr>
        <w:t>15.3</w:t>
      </w:r>
      <w:r w:rsidRPr="00007AD8">
        <w:rPr>
          <w:rFonts w:ascii="Arial" w:hAnsi="Arial" w:cs="Arial"/>
          <w:lang w:eastAsia="en-US"/>
        </w:rPr>
        <w:tab/>
        <w:t xml:space="preserve">The failure of either Party to require performance of any provision of this Agreement </w:t>
      </w:r>
      <w:r w:rsidR="00907B32">
        <w:rPr>
          <w:rFonts w:ascii="Arial" w:hAnsi="Arial" w:cs="Arial"/>
          <w:lang w:eastAsia="en-US"/>
        </w:rPr>
        <w:t>will</w:t>
      </w:r>
      <w:r w:rsidRPr="00007AD8">
        <w:rPr>
          <w:rFonts w:ascii="Arial" w:hAnsi="Arial" w:cs="Arial"/>
          <w:lang w:eastAsia="en-US"/>
        </w:rPr>
        <w:t xml:space="preserve"> not affect </w:t>
      </w:r>
      <w:r w:rsidR="002C0DFF">
        <w:rPr>
          <w:rFonts w:ascii="Arial" w:hAnsi="Arial" w:cs="Arial"/>
          <w:lang w:eastAsia="en-US"/>
        </w:rPr>
        <w:t>its</w:t>
      </w:r>
      <w:r w:rsidR="002C0DFF" w:rsidRPr="00007AD8">
        <w:rPr>
          <w:rFonts w:ascii="Arial" w:hAnsi="Arial" w:cs="Arial"/>
          <w:lang w:eastAsia="en-US"/>
        </w:rPr>
        <w:t xml:space="preserve"> </w:t>
      </w:r>
      <w:r w:rsidRPr="00007AD8">
        <w:rPr>
          <w:rFonts w:ascii="Arial" w:hAnsi="Arial" w:cs="Arial"/>
          <w:lang w:eastAsia="en-US"/>
        </w:rPr>
        <w:t xml:space="preserve">right to subsequently require the performance of such or any other provision of this Agreement.  The waiver of either Party of a breach of any provision </w:t>
      </w:r>
      <w:r w:rsidR="00907B32">
        <w:rPr>
          <w:rFonts w:ascii="Arial" w:hAnsi="Arial" w:cs="Arial"/>
          <w:lang w:eastAsia="en-US"/>
        </w:rPr>
        <w:t>will</w:t>
      </w:r>
      <w:r w:rsidRPr="00007AD8">
        <w:rPr>
          <w:rFonts w:ascii="Arial" w:hAnsi="Arial" w:cs="Arial"/>
          <w:lang w:eastAsia="en-US"/>
        </w:rPr>
        <w:t xml:space="preserve"> not be taken or held to be a waiver of any subsequent breach of that provision or any subsequent breach of any other provision of this Agreement.</w:t>
      </w:r>
    </w:p>
    <w:p w:rsidR="0031547E" w:rsidRPr="00007AD8" w:rsidRDefault="0031547E">
      <w:pPr>
        <w:jc w:val="both"/>
        <w:rPr>
          <w:rFonts w:ascii="Arial" w:hAnsi="Arial" w:cs="Arial"/>
          <w:lang w:eastAsia="en-US"/>
        </w:rPr>
      </w:pPr>
    </w:p>
    <w:p w:rsidR="0031547E" w:rsidRPr="00007AD8" w:rsidRDefault="0031547E" w:rsidP="00907B32">
      <w:pPr>
        <w:ind w:left="1440" w:hanging="720"/>
        <w:jc w:val="both"/>
        <w:rPr>
          <w:rFonts w:ascii="Arial" w:hAnsi="Arial" w:cs="Arial"/>
          <w:lang w:eastAsia="en-US"/>
        </w:rPr>
      </w:pPr>
      <w:r w:rsidRPr="00007AD8">
        <w:rPr>
          <w:rFonts w:ascii="Arial" w:hAnsi="Arial" w:cs="Arial"/>
          <w:lang w:eastAsia="en-US"/>
        </w:rPr>
        <w:t>15.4</w:t>
      </w:r>
      <w:r w:rsidRPr="00007AD8">
        <w:rPr>
          <w:rFonts w:ascii="Arial" w:hAnsi="Arial" w:cs="Arial"/>
          <w:lang w:eastAsia="en-US"/>
        </w:rPr>
        <w:tab/>
      </w:r>
      <w:r w:rsidR="00335882" w:rsidRPr="008458D6">
        <w:rPr>
          <w:rFonts w:ascii="Arial" w:hAnsi="Arial" w:cs="Arial"/>
          <w:sz w:val="16"/>
          <w:lang w:val="en-AU"/>
        </w:rPr>
        <w:t xml:space="preserve"> </w:t>
      </w:r>
      <w:r w:rsidR="00335882" w:rsidRPr="00007AD8">
        <w:rPr>
          <w:rFonts w:ascii="Arial" w:hAnsi="Arial" w:cs="Arial"/>
          <w:szCs w:val="24"/>
          <w:lang w:val="en-AU"/>
        </w:rPr>
        <w:t xml:space="preserve">The relationship of the Parties is that of independent contractors.  This Agreement does not create an agency, partnership or similar relationship between the Parties and neither </w:t>
      </w:r>
      <w:r w:rsidR="00007AD8">
        <w:rPr>
          <w:rFonts w:ascii="Arial" w:hAnsi="Arial" w:cs="Arial"/>
          <w:szCs w:val="24"/>
          <w:lang w:val="en-AU"/>
        </w:rPr>
        <w:t xml:space="preserve">Party </w:t>
      </w:r>
      <w:r w:rsidR="00335882" w:rsidRPr="00007AD8">
        <w:rPr>
          <w:rFonts w:ascii="Arial" w:hAnsi="Arial" w:cs="Arial"/>
          <w:szCs w:val="24"/>
          <w:lang w:val="en-AU"/>
        </w:rPr>
        <w:t xml:space="preserve">may </w:t>
      </w:r>
      <w:r w:rsidR="00335882" w:rsidRPr="00007AD8">
        <w:rPr>
          <w:rFonts w:ascii="Arial" w:hAnsi="Arial" w:cs="Arial"/>
          <w:szCs w:val="24"/>
          <w:lang w:val="en-AU"/>
        </w:rPr>
        <w:lastRenderedPageBreak/>
        <w:t>create any obligations or responsibilities on behalf of or in the name of the other</w:t>
      </w:r>
      <w:r w:rsidR="00007AD8">
        <w:rPr>
          <w:rFonts w:ascii="Arial" w:hAnsi="Arial" w:cs="Arial"/>
          <w:szCs w:val="24"/>
          <w:lang w:val="en-AU"/>
        </w:rPr>
        <w:t xml:space="preserve"> Party</w:t>
      </w:r>
      <w:r w:rsidR="00335882" w:rsidRPr="00007AD8">
        <w:rPr>
          <w:rFonts w:ascii="Arial" w:hAnsi="Arial" w:cs="Arial"/>
          <w:szCs w:val="24"/>
          <w:lang w:val="en-AU"/>
        </w:rPr>
        <w:t>.</w:t>
      </w:r>
      <w:r w:rsidR="00335882" w:rsidRPr="00007AD8">
        <w:rPr>
          <w:rFonts w:ascii="Arial" w:hAnsi="Arial" w:cs="Arial"/>
          <w:szCs w:val="24"/>
        </w:rPr>
        <w:t xml:space="preserve">  Reseller’s employees </w:t>
      </w:r>
      <w:r w:rsidR="00907B32">
        <w:rPr>
          <w:rFonts w:ascii="Arial" w:hAnsi="Arial" w:cs="Arial"/>
          <w:szCs w:val="24"/>
        </w:rPr>
        <w:t>will</w:t>
      </w:r>
      <w:r w:rsidR="00335882" w:rsidRPr="00007AD8">
        <w:rPr>
          <w:rFonts w:ascii="Arial" w:hAnsi="Arial" w:cs="Arial"/>
          <w:szCs w:val="24"/>
        </w:rPr>
        <w:t xml:space="preserve"> not be </w:t>
      </w:r>
      <w:r w:rsidR="00335882" w:rsidRPr="00007AD8">
        <w:rPr>
          <w:rFonts w:ascii="Arial" w:hAnsi="Arial" w:cs="Arial"/>
          <w:bCs/>
          <w:iCs/>
        </w:rPr>
        <w:t xml:space="preserve">considered employees of </w:t>
      </w:r>
      <w:r w:rsidR="002874FE">
        <w:rPr>
          <w:rFonts w:ascii="Arial" w:hAnsi="Arial" w:cs="Arial"/>
          <w:bCs/>
          <w:iCs/>
        </w:rPr>
        <w:t>CyberArk</w:t>
      </w:r>
      <w:r w:rsidR="00335882" w:rsidRPr="00007AD8">
        <w:rPr>
          <w:rFonts w:ascii="Arial" w:hAnsi="Arial" w:cs="Arial"/>
          <w:szCs w:val="24"/>
        </w:rPr>
        <w:t xml:space="preserve"> or </w:t>
      </w:r>
      <w:r w:rsidR="00335882" w:rsidRPr="00007AD8">
        <w:rPr>
          <w:rFonts w:ascii="Arial" w:hAnsi="Arial" w:cs="Arial"/>
          <w:bCs/>
          <w:iCs/>
        </w:rPr>
        <w:t xml:space="preserve">be eligible or entitled to any compensation, benefits, perquisites or privileges given or extended to </w:t>
      </w:r>
      <w:r w:rsidR="002874FE">
        <w:rPr>
          <w:rFonts w:ascii="Arial" w:hAnsi="Arial" w:cs="Arial"/>
          <w:bCs/>
          <w:iCs/>
        </w:rPr>
        <w:t>CyberArk</w:t>
      </w:r>
      <w:r w:rsidR="00335882" w:rsidRPr="00007AD8">
        <w:rPr>
          <w:rFonts w:ascii="Arial" w:hAnsi="Arial" w:cs="Arial"/>
          <w:bCs/>
          <w:iCs/>
        </w:rPr>
        <w:t>’s employees,</w:t>
      </w:r>
    </w:p>
    <w:p w:rsidR="0031547E" w:rsidRPr="00007AD8" w:rsidRDefault="0031547E">
      <w:pPr>
        <w:jc w:val="both"/>
        <w:rPr>
          <w:rFonts w:ascii="Arial" w:hAnsi="Arial" w:cs="Arial"/>
          <w:lang w:eastAsia="en-US"/>
        </w:rPr>
      </w:pPr>
    </w:p>
    <w:p w:rsidR="0031547E" w:rsidRPr="00007AD8" w:rsidRDefault="0031547E" w:rsidP="00335882">
      <w:pPr>
        <w:ind w:left="1440" w:hanging="720"/>
        <w:jc w:val="both"/>
        <w:rPr>
          <w:rFonts w:ascii="Arial" w:hAnsi="Arial" w:cs="Arial"/>
          <w:lang w:eastAsia="en-US"/>
        </w:rPr>
      </w:pPr>
      <w:r w:rsidRPr="00007AD8">
        <w:rPr>
          <w:rFonts w:ascii="Arial" w:hAnsi="Arial" w:cs="Arial"/>
          <w:lang w:eastAsia="en-US"/>
        </w:rPr>
        <w:t>15.5</w:t>
      </w:r>
      <w:r w:rsidRPr="00007AD8">
        <w:rPr>
          <w:rFonts w:ascii="Arial" w:hAnsi="Arial" w:cs="Arial"/>
          <w:lang w:eastAsia="en-US"/>
        </w:rPr>
        <w:tab/>
        <w:t xml:space="preserve">If any provision of this Agreement is determined to be invalid, illegal or unenforceable, all remaining provisions of this Agreement </w:t>
      </w:r>
      <w:r w:rsidR="007C0FEB">
        <w:rPr>
          <w:rFonts w:ascii="Arial" w:hAnsi="Arial" w:cs="Arial"/>
          <w:lang w:eastAsia="en-US"/>
        </w:rPr>
        <w:t>will</w:t>
      </w:r>
      <w:r w:rsidRPr="00007AD8">
        <w:rPr>
          <w:rFonts w:ascii="Arial" w:hAnsi="Arial" w:cs="Arial"/>
          <w:lang w:eastAsia="en-US"/>
        </w:rPr>
        <w:t xml:space="preserve"> nevertheless remain in full force and effect, and no provision of this Agreement </w:t>
      </w:r>
      <w:r w:rsidR="007C0FEB">
        <w:rPr>
          <w:rFonts w:ascii="Arial" w:hAnsi="Arial" w:cs="Arial"/>
          <w:lang w:eastAsia="en-US"/>
        </w:rPr>
        <w:t>will</w:t>
      </w:r>
      <w:r w:rsidRPr="00007AD8">
        <w:rPr>
          <w:rFonts w:ascii="Arial" w:hAnsi="Arial" w:cs="Arial"/>
          <w:lang w:eastAsia="en-US"/>
        </w:rPr>
        <w:t xml:space="preserve"> be deemed to be dependent upon any provision so determined to be invalid, illegal or unenforceable unless otherwise expressly provided for herein.  </w:t>
      </w:r>
    </w:p>
    <w:p w:rsidR="0031547E" w:rsidRPr="00007AD8" w:rsidRDefault="0031547E">
      <w:pPr>
        <w:jc w:val="both"/>
        <w:rPr>
          <w:rFonts w:ascii="Arial" w:hAnsi="Arial" w:cs="Arial"/>
          <w:lang w:eastAsia="en-US"/>
        </w:rPr>
      </w:pPr>
    </w:p>
    <w:p w:rsidR="0031547E" w:rsidRPr="00007AD8" w:rsidRDefault="0031547E" w:rsidP="00837521">
      <w:pPr>
        <w:ind w:left="1440" w:hanging="720"/>
        <w:jc w:val="both"/>
        <w:rPr>
          <w:rFonts w:ascii="Arial" w:hAnsi="Arial" w:cs="Arial"/>
          <w:lang w:eastAsia="en-US"/>
        </w:rPr>
      </w:pPr>
      <w:r w:rsidRPr="00007AD8">
        <w:rPr>
          <w:rFonts w:ascii="Arial" w:hAnsi="Arial" w:cs="Arial"/>
          <w:lang w:eastAsia="en-US"/>
        </w:rPr>
        <w:t>15.6</w:t>
      </w:r>
      <w:r w:rsidRPr="00007AD8">
        <w:rPr>
          <w:rFonts w:ascii="Arial" w:hAnsi="Arial" w:cs="Arial"/>
          <w:lang w:eastAsia="en-US"/>
        </w:rPr>
        <w:tab/>
        <w:t xml:space="preserve">This Agreement is to be governed by, construed, interpreted and enforced in accordance with the laws of </w:t>
      </w:r>
      <w:r w:rsidR="00837521">
        <w:rPr>
          <w:rFonts w:ascii="Arial" w:hAnsi="Arial" w:cs="Arial"/>
          <w:lang w:eastAsia="en-US"/>
        </w:rPr>
        <w:t>Massachusetts</w:t>
      </w:r>
      <w:r w:rsidRPr="00007AD8">
        <w:rPr>
          <w:rFonts w:ascii="Arial" w:hAnsi="Arial" w:cs="Arial"/>
          <w:lang w:eastAsia="en-US"/>
        </w:rPr>
        <w:t xml:space="preserve"> (without giving reference to choice</w:t>
      </w:r>
      <w:r w:rsidRPr="00007AD8">
        <w:rPr>
          <w:rFonts w:ascii="Arial" w:hAnsi="Arial" w:cs="Arial"/>
          <w:lang w:eastAsia="en-US"/>
        </w:rPr>
        <w:noBreakHyphen/>
        <w:t>of</w:t>
      </w:r>
      <w:r w:rsidRPr="00007AD8">
        <w:rPr>
          <w:rFonts w:ascii="Arial" w:hAnsi="Arial" w:cs="Arial"/>
          <w:lang w:eastAsia="en-US"/>
        </w:rPr>
        <w:noBreakHyphen/>
        <w:t xml:space="preserve">law provisions).  The United Nations Convention on Contracts for the International Sale of Goods </w:t>
      </w:r>
      <w:r w:rsidR="007C0FEB">
        <w:rPr>
          <w:rFonts w:ascii="Arial" w:hAnsi="Arial" w:cs="Arial"/>
          <w:lang w:eastAsia="en-US"/>
        </w:rPr>
        <w:t>will</w:t>
      </w:r>
      <w:r w:rsidRPr="00007AD8">
        <w:rPr>
          <w:rFonts w:ascii="Arial" w:hAnsi="Arial" w:cs="Arial"/>
          <w:lang w:eastAsia="en-US"/>
        </w:rPr>
        <w:t xml:space="preserve"> not apply to any of the transactions contemplated by this </w:t>
      </w:r>
      <w:r w:rsidR="005165E8" w:rsidRPr="00007AD8">
        <w:rPr>
          <w:rFonts w:ascii="Arial" w:hAnsi="Arial" w:cs="Arial"/>
          <w:lang w:eastAsia="en-US"/>
        </w:rPr>
        <w:t>A</w:t>
      </w:r>
      <w:r w:rsidRPr="00007AD8">
        <w:rPr>
          <w:rFonts w:ascii="Arial" w:hAnsi="Arial" w:cs="Arial"/>
          <w:lang w:eastAsia="en-US"/>
        </w:rPr>
        <w:t xml:space="preserve">greement. </w:t>
      </w:r>
    </w:p>
    <w:p w:rsidR="0031547E" w:rsidRPr="00007AD8" w:rsidRDefault="0031547E">
      <w:pPr>
        <w:jc w:val="both"/>
        <w:rPr>
          <w:rFonts w:ascii="Arial" w:hAnsi="Arial" w:cs="Arial"/>
          <w:lang w:eastAsia="en-US"/>
        </w:rPr>
      </w:pPr>
      <w:r w:rsidRPr="00007AD8">
        <w:rPr>
          <w:rFonts w:ascii="Arial" w:hAnsi="Arial" w:cs="Arial"/>
          <w:lang w:eastAsia="en-US"/>
        </w:rPr>
        <w:tab/>
      </w:r>
    </w:p>
    <w:p w:rsidR="0031547E" w:rsidRPr="00007AD8" w:rsidRDefault="0031547E" w:rsidP="00837521">
      <w:pPr>
        <w:ind w:left="1440" w:hanging="720"/>
        <w:jc w:val="both"/>
        <w:rPr>
          <w:rFonts w:ascii="Arial" w:hAnsi="Arial" w:cs="Arial"/>
          <w:lang w:eastAsia="en-US"/>
        </w:rPr>
      </w:pPr>
      <w:r w:rsidRPr="00007AD8">
        <w:rPr>
          <w:rFonts w:ascii="Arial" w:hAnsi="Arial" w:cs="Arial"/>
          <w:lang w:eastAsia="en-US"/>
        </w:rPr>
        <w:t>15.7</w:t>
      </w:r>
      <w:r w:rsidRPr="00007AD8">
        <w:rPr>
          <w:rFonts w:ascii="Arial" w:hAnsi="Arial" w:cs="Arial"/>
          <w:lang w:eastAsia="en-US"/>
        </w:rPr>
        <w:tab/>
        <w:t xml:space="preserve">If a dispute arises out of or relates to this Agreement or a breach thereof, and if said dispute cannot be settled through direct discussions, said dispute </w:t>
      </w:r>
      <w:r w:rsidR="007C0FEB">
        <w:rPr>
          <w:rFonts w:ascii="Arial" w:hAnsi="Arial" w:cs="Arial"/>
          <w:lang w:eastAsia="en-US"/>
        </w:rPr>
        <w:t>will</w:t>
      </w:r>
      <w:r w:rsidRPr="00007AD8">
        <w:rPr>
          <w:rFonts w:ascii="Arial" w:hAnsi="Arial" w:cs="Arial"/>
          <w:lang w:eastAsia="en-US"/>
        </w:rPr>
        <w:t xml:space="preserve"> be settled exclusively by the competent courts of </w:t>
      </w:r>
      <w:r w:rsidR="00837521">
        <w:rPr>
          <w:rFonts w:ascii="Arial" w:hAnsi="Arial" w:cs="Arial"/>
          <w:lang w:eastAsia="en-US"/>
        </w:rPr>
        <w:t>Boston, Massachusetts</w:t>
      </w:r>
      <w:r w:rsidRPr="00007AD8">
        <w:rPr>
          <w:rFonts w:ascii="Arial" w:hAnsi="Arial" w:cs="Arial"/>
          <w:lang w:eastAsia="en-US"/>
        </w:rPr>
        <w:t xml:space="preserve">.  </w:t>
      </w:r>
    </w:p>
    <w:p w:rsidR="0031547E" w:rsidRPr="00007AD8" w:rsidRDefault="0031547E">
      <w:pPr>
        <w:jc w:val="both"/>
        <w:rPr>
          <w:rFonts w:ascii="Arial" w:hAnsi="Arial" w:cs="Arial"/>
          <w:lang w:eastAsia="en-US"/>
        </w:rPr>
      </w:pPr>
    </w:p>
    <w:p w:rsidR="0031547E" w:rsidRPr="00007AD8" w:rsidRDefault="0031547E" w:rsidP="007C30EE">
      <w:pPr>
        <w:ind w:left="1440" w:hanging="720"/>
        <w:jc w:val="both"/>
        <w:rPr>
          <w:rFonts w:ascii="Arial" w:hAnsi="Arial" w:cs="Arial"/>
          <w:lang w:eastAsia="en-US"/>
        </w:rPr>
      </w:pPr>
      <w:r w:rsidRPr="00007AD8">
        <w:rPr>
          <w:rFonts w:ascii="Arial" w:hAnsi="Arial" w:cs="Arial"/>
          <w:lang w:eastAsia="en-US"/>
        </w:rPr>
        <w:t>15.8</w:t>
      </w:r>
      <w:r w:rsidRPr="00007AD8">
        <w:rPr>
          <w:rFonts w:ascii="Arial" w:hAnsi="Arial" w:cs="Arial"/>
          <w:lang w:eastAsia="en-US"/>
        </w:rPr>
        <w:tab/>
      </w:r>
      <w:r w:rsidR="00181943">
        <w:rPr>
          <w:rFonts w:ascii="Arial" w:hAnsi="Arial" w:cs="Arial"/>
          <w:lang w:eastAsia="en-US"/>
        </w:rPr>
        <w:t xml:space="preserve">This Agreement replaces any previous reseller agreement between the Parties. </w:t>
      </w:r>
      <w:r w:rsidRPr="00007AD8">
        <w:rPr>
          <w:rFonts w:ascii="Arial" w:hAnsi="Arial" w:cs="Arial"/>
          <w:lang w:eastAsia="en-US"/>
        </w:rPr>
        <w:t xml:space="preserve">This Agreement </w:t>
      </w:r>
      <w:r w:rsidR="00B47921">
        <w:rPr>
          <w:rFonts w:ascii="Arial" w:hAnsi="Arial" w:cs="Arial"/>
          <w:lang w:eastAsia="en-US"/>
        </w:rPr>
        <w:t>including its Schedules is</w:t>
      </w:r>
      <w:r w:rsidR="00C426D8" w:rsidRPr="00007AD8">
        <w:rPr>
          <w:rFonts w:ascii="Arial" w:hAnsi="Arial" w:cs="Arial"/>
          <w:lang w:eastAsia="en-US"/>
        </w:rPr>
        <w:t xml:space="preserve"> </w:t>
      </w:r>
      <w:r w:rsidRPr="00007AD8">
        <w:rPr>
          <w:rFonts w:ascii="Arial" w:hAnsi="Arial" w:cs="Arial"/>
          <w:lang w:eastAsia="en-US"/>
        </w:rPr>
        <w:t xml:space="preserve">the entire and exclusive agreement of the Parties </w:t>
      </w:r>
      <w:r w:rsidR="00C74559" w:rsidRPr="00007AD8">
        <w:rPr>
          <w:rFonts w:ascii="Arial" w:hAnsi="Arial" w:cs="Arial"/>
          <w:lang w:eastAsia="en-US"/>
        </w:rPr>
        <w:t>and</w:t>
      </w:r>
      <w:r w:rsidRPr="00007AD8">
        <w:rPr>
          <w:rFonts w:ascii="Arial" w:hAnsi="Arial" w:cs="Arial"/>
          <w:lang w:eastAsia="en-US"/>
        </w:rPr>
        <w:t xml:space="preserve"> supersedes any </w:t>
      </w:r>
      <w:r w:rsidR="00C426D8" w:rsidRPr="00007AD8">
        <w:rPr>
          <w:rFonts w:ascii="Arial" w:hAnsi="Arial" w:cs="Arial"/>
          <w:lang w:eastAsia="en-US"/>
        </w:rPr>
        <w:t xml:space="preserve">written or oral communications and </w:t>
      </w:r>
      <w:r w:rsidRPr="00007AD8">
        <w:rPr>
          <w:rFonts w:ascii="Arial" w:hAnsi="Arial" w:cs="Arial"/>
          <w:lang w:eastAsia="en-US"/>
        </w:rPr>
        <w:t>agreements</w:t>
      </w:r>
      <w:r w:rsidR="006A3665">
        <w:rPr>
          <w:rFonts w:ascii="Arial" w:hAnsi="Arial" w:cs="Arial"/>
          <w:lang w:eastAsia="en-US"/>
        </w:rPr>
        <w:t xml:space="preserve"> </w:t>
      </w:r>
      <w:r w:rsidR="00C426D8" w:rsidRPr="00007AD8">
        <w:rPr>
          <w:rFonts w:ascii="Arial" w:hAnsi="Arial" w:cs="Arial"/>
          <w:lang w:eastAsia="en-US"/>
        </w:rPr>
        <w:t>between</w:t>
      </w:r>
      <w:r w:rsidRPr="00007AD8">
        <w:rPr>
          <w:rFonts w:ascii="Arial" w:hAnsi="Arial" w:cs="Arial"/>
          <w:lang w:eastAsia="en-US"/>
        </w:rPr>
        <w:t xml:space="preserve"> the Parties prior to </w:t>
      </w:r>
      <w:r w:rsidR="00443D12" w:rsidRPr="00007AD8">
        <w:rPr>
          <w:rFonts w:ascii="Arial" w:hAnsi="Arial" w:cs="Arial"/>
          <w:lang w:eastAsia="en-US"/>
        </w:rPr>
        <w:t>the</w:t>
      </w:r>
      <w:r w:rsidRPr="00007AD8">
        <w:rPr>
          <w:rFonts w:ascii="Arial" w:hAnsi="Arial" w:cs="Arial"/>
          <w:lang w:eastAsia="en-US"/>
        </w:rPr>
        <w:t xml:space="preserve"> </w:t>
      </w:r>
      <w:r w:rsidR="00443D12" w:rsidRPr="00007AD8">
        <w:rPr>
          <w:rFonts w:ascii="Arial" w:hAnsi="Arial" w:cs="Arial"/>
          <w:lang w:eastAsia="en-US"/>
        </w:rPr>
        <w:t>E</w:t>
      </w:r>
      <w:r w:rsidRPr="00007AD8">
        <w:rPr>
          <w:rFonts w:ascii="Arial" w:hAnsi="Arial" w:cs="Arial"/>
          <w:lang w:eastAsia="en-US"/>
        </w:rPr>
        <w:t xml:space="preserve">ffective </w:t>
      </w:r>
      <w:r w:rsidR="00443D12" w:rsidRPr="00007AD8">
        <w:rPr>
          <w:rFonts w:ascii="Arial" w:hAnsi="Arial" w:cs="Arial"/>
          <w:lang w:eastAsia="en-US"/>
        </w:rPr>
        <w:t>D</w:t>
      </w:r>
      <w:r w:rsidRPr="00007AD8">
        <w:rPr>
          <w:rFonts w:ascii="Arial" w:hAnsi="Arial" w:cs="Arial"/>
          <w:lang w:eastAsia="en-US"/>
        </w:rPr>
        <w:t xml:space="preserve">ate and relating to its subject matter.  </w:t>
      </w:r>
      <w:r w:rsidR="00C426D8" w:rsidRPr="00007AD8">
        <w:rPr>
          <w:rFonts w:ascii="Arial" w:hAnsi="Arial" w:cs="Arial"/>
          <w:lang w:eastAsia="en-US"/>
        </w:rPr>
        <w:t>T</w:t>
      </w:r>
      <w:r w:rsidRPr="00007AD8">
        <w:rPr>
          <w:rFonts w:ascii="Arial" w:hAnsi="Arial" w:cs="Arial"/>
          <w:lang w:eastAsia="en-US"/>
        </w:rPr>
        <w:t xml:space="preserve">his Agreement </w:t>
      </w:r>
      <w:r w:rsidR="00C426D8" w:rsidRPr="00007AD8">
        <w:rPr>
          <w:rFonts w:ascii="Arial" w:hAnsi="Arial" w:cs="Arial"/>
          <w:lang w:eastAsia="en-US"/>
        </w:rPr>
        <w:t>may only be modified by a written agreement signed by the duly authorized representatives of the Parties.</w:t>
      </w:r>
    </w:p>
    <w:p w:rsidR="0031547E" w:rsidRPr="00007AD8" w:rsidRDefault="0031547E">
      <w:pPr>
        <w:jc w:val="both"/>
        <w:rPr>
          <w:rFonts w:ascii="Arial" w:hAnsi="Arial" w:cs="Arial"/>
          <w:lang w:eastAsia="en-US"/>
        </w:rPr>
      </w:pPr>
    </w:p>
    <w:p w:rsidR="00C426D8" w:rsidRPr="00007AD8" w:rsidRDefault="0031547E" w:rsidP="00A36F94">
      <w:pPr>
        <w:ind w:left="1440" w:hanging="720"/>
        <w:jc w:val="both"/>
        <w:rPr>
          <w:rFonts w:ascii="Arial" w:hAnsi="Arial" w:cs="Arial"/>
        </w:rPr>
      </w:pPr>
      <w:r w:rsidRPr="00007AD8">
        <w:rPr>
          <w:rFonts w:ascii="Arial" w:hAnsi="Arial" w:cs="Arial"/>
          <w:lang w:eastAsia="en-US"/>
        </w:rPr>
        <w:t>15.9</w:t>
      </w:r>
      <w:r w:rsidRPr="00007AD8">
        <w:rPr>
          <w:rFonts w:ascii="Arial" w:hAnsi="Arial" w:cs="Arial"/>
          <w:lang w:eastAsia="en-US"/>
        </w:rPr>
        <w:tab/>
      </w:r>
      <w:r w:rsidR="00C426D8" w:rsidRPr="00007AD8">
        <w:rPr>
          <w:rFonts w:ascii="Arial" w:hAnsi="Arial" w:cs="Arial"/>
        </w:rPr>
        <w:t xml:space="preserve">All notices under this Agreement </w:t>
      </w:r>
      <w:r w:rsidR="00007AD8">
        <w:rPr>
          <w:rFonts w:ascii="Arial" w:hAnsi="Arial" w:cs="Arial"/>
        </w:rPr>
        <w:t>must</w:t>
      </w:r>
      <w:r w:rsidR="00C426D8" w:rsidRPr="00007AD8">
        <w:rPr>
          <w:rFonts w:ascii="Arial" w:hAnsi="Arial" w:cs="Arial"/>
        </w:rPr>
        <w:t xml:space="preserve"> be in writing and delivered by personal service, confirmed facsimile, express courier, or certified mail, return receipt requested, to the </w:t>
      </w:r>
      <w:r w:rsidR="00F6291E">
        <w:rPr>
          <w:rFonts w:ascii="Arial" w:hAnsi="Arial" w:cs="Arial"/>
        </w:rPr>
        <w:t xml:space="preserve">Parties’ </w:t>
      </w:r>
      <w:r w:rsidR="00C426D8" w:rsidRPr="00007AD8">
        <w:rPr>
          <w:rFonts w:ascii="Arial" w:hAnsi="Arial" w:cs="Arial"/>
        </w:rPr>
        <w:t xml:space="preserve">addresses set forth above, or at such different address as may be given by a Party by written notice to the other Party.  All notices </w:t>
      </w:r>
      <w:r w:rsidR="00007AD8">
        <w:rPr>
          <w:rFonts w:ascii="Arial" w:hAnsi="Arial" w:cs="Arial"/>
        </w:rPr>
        <w:t>will</w:t>
      </w:r>
      <w:r w:rsidR="00C426D8" w:rsidRPr="00007AD8">
        <w:rPr>
          <w:rFonts w:ascii="Arial" w:hAnsi="Arial" w:cs="Arial"/>
        </w:rPr>
        <w:t xml:space="preserve"> be deemed received and effective upon receipt if delivered personally or sent by express courier or confirmed facsimile, and </w:t>
      </w:r>
      <w:r w:rsidR="001656D4">
        <w:rPr>
          <w:rFonts w:ascii="Arial" w:hAnsi="Arial" w:cs="Arial"/>
        </w:rPr>
        <w:t>three business</w:t>
      </w:r>
      <w:r w:rsidR="00C426D8" w:rsidRPr="00007AD8">
        <w:rPr>
          <w:rFonts w:ascii="Arial" w:hAnsi="Arial" w:cs="Arial"/>
        </w:rPr>
        <w:t xml:space="preserve"> days after mailing if sent by certified mail.</w:t>
      </w:r>
    </w:p>
    <w:p w:rsidR="0031547E" w:rsidRPr="00007AD8" w:rsidRDefault="0031547E">
      <w:pPr>
        <w:jc w:val="both"/>
        <w:rPr>
          <w:rFonts w:ascii="Arial" w:hAnsi="Arial" w:cs="Arial"/>
          <w:lang w:eastAsia="en-US"/>
        </w:rPr>
      </w:pPr>
    </w:p>
    <w:p w:rsidR="0031547E" w:rsidRPr="00007AD8" w:rsidRDefault="0031547E">
      <w:pPr>
        <w:jc w:val="both"/>
        <w:rPr>
          <w:rFonts w:ascii="Arial" w:hAnsi="Arial" w:cs="Arial"/>
          <w:lang w:eastAsia="en-US"/>
        </w:rPr>
      </w:pPr>
    </w:p>
    <w:p w:rsidR="0031547E" w:rsidRPr="00007AD8" w:rsidRDefault="0031547E" w:rsidP="00026EDC">
      <w:pPr>
        <w:jc w:val="both"/>
        <w:rPr>
          <w:rFonts w:ascii="Arial" w:hAnsi="Arial" w:cs="Arial"/>
          <w:lang w:eastAsia="en-US"/>
        </w:rPr>
      </w:pPr>
      <w:r w:rsidRPr="00007AD8">
        <w:rPr>
          <w:rFonts w:ascii="Arial" w:hAnsi="Arial" w:cs="Arial"/>
          <w:lang w:eastAsia="en-US"/>
        </w:rPr>
        <w:t xml:space="preserve">IN WITNESS WHEREOF, the Parties hereto have executed this </w:t>
      </w:r>
      <w:r w:rsidR="001656D4">
        <w:rPr>
          <w:rFonts w:ascii="Arial" w:hAnsi="Arial" w:cs="Arial"/>
          <w:lang w:eastAsia="en-US"/>
        </w:rPr>
        <w:t xml:space="preserve">Reseller </w:t>
      </w:r>
      <w:r w:rsidRPr="00007AD8">
        <w:rPr>
          <w:rFonts w:ascii="Arial" w:hAnsi="Arial" w:cs="Arial"/>
          <w:lang w:eastAsia="en-US"/>
        </w:rPr>
        <w:t>Agreement by their duly authorized representatives as of the day and year first above written.</w:t>
      </w:r>
    </w:p>
    <w:p w:rsidR="0031547E" w:rsidRDefault="0031547E">
      <w:pPr>
        <w:jc w:val="both"/>
        <w:rPr>
          <w:rFonts w:ascii="Arial" w:hAnsi="Arial" w:cs="Arial"/>
          <w:lang w:eastAsia="en-US"/>
        </w:rPr>
      </w:pPr>
    </w:p>
    <w:p w:rsidR="003769BF" w:rsidRPr="00007AD8" w:rsidRDefault="003769BF">
      <w:pPr>
        <w:jc w:val="both"/>
        <w:rPr>
          <w:rFonts w:ascii="Arial" w:hAnsi="Arial" w:cs="Arial"/>
          <w:lang w:eastAsia="en-US"/>
        </w:rPr>
      </w:pPr>
    </w:p>
    <w:tbl>
      <w:tblPr>
        <w:tblW w:w="0" w:type="auto"/>
        <w:tblLook w:val="04A0" w:firstRow="1" w:lastRow="0" w:firstColumn="1" w:lastColumn="0" w:noHBand="0" w:noVBand="1"/>
      </w:tblPr>
      <w:tblGrid>
        <w:gridCol w:w="4945"/>
        <w:gridCol w:w="4946"/>
      </w:tblGrid>
      <w:tr w:rsidR="007F249C" w:rsidRPr="009E4E45" w:rsidTr="008D068D">
        <w:tc>
          <w:tcPr>
            <w:tcW w:w="5053" w:type="dxa"/>
            <w:shd w:val="clear" w:color="auto" w:fill="auto"/>
          </w:tcPr>
          <w:p w:rsidR="007F249C" w:rsidRPr="009E4E45" w:rsidRDefault="007F249C" w:rsidP="009E4E45">
            <w:pPr>
              <w:outlineLvl w:val="0"/>
              <w:rPr>
                <w:rFonts w:ascii="Arial" w:hAnsi="Arial" w:cs="Arial"/>
                <w:b/>
                <w:lang w:eastAsia="en-US"/>
              </w:rPr>
            </w:pPr>
            <w:r w:rsidRPr="009E4E45">
              <w:rPr>
                <w:rFonts w:ascii="Arial" w:hAnsi="Arial" w:cs="Arial"/>
                <w:b/>
                <w:lang w:eastAsia="en-US"/>
              </w:rPr>
              <w:t>CyberArk Software</w:t>
            </w:r>
            <w:r w:rsidR="00837521">
              <w:rPr>
                <w:rFonts w:ascii="Arial" w:hAnsi="Arial" w:cs="Arial"/>
                <w:b/>
                <w:lang w:eastAsia="en-US"/>
              </w:rPr>
              <w:t xml:space="preserve"> Inc.</w:t>
            </w:r>
          </w:p>
          <w:p w:rsidR="007F249C" w:rsidRPr="009E4E45" w:rsidRDefault="007F249C" w:rsidP="007F249C">
            <w:pPr>
              <w:rPr>
                <w:rFonts w:ascii="Arial" w:hAnsi="Arial" w:cs="Arial"/>
                <w:lang w:eastAsia="en-US"/>
              </w:rPr>
            </w:pPr>
          </w:p>
        </w:tc>
        <w:tc>
          <w:tcPr>
            <w:tcW w:w="5054" w:type="dxa"/>
            <w:shd w:val="clear" w:color="auto" w:fill="auto"/>
          </w:tcPr>
          <w:p w:rsidR="007F249C" w:rsidRPr="009E4E45" w:rsidRDefault="007F249C" w:rsidP="007F249C">
            <w:pPr>
              <w:rPr>
                <w:rFonts w:ascii="Arial" w:hAnsi="Arial" w:cs="Arial"/>
                <w:b/>
                <w:lang w:eastAsia="en-US"/>
              </w:rPr>
            </w:pPr>
            <w:r w:rsidRPr="009E4E45">
              <w:rPr>
                <w:rFonts w:ascii="Arial" w:hAnsi="Arial" w:cs="Arial"/>
                <w:b/>
                <w:lang w:eastAsia="en-US"/>
              </w:rPr>
              <w:t>Reseller</w:t>
            </w:r>
            <w:r w:rsidR="00535B75">
              <w:rPr>
                <w:rFonts w:ascii="Arial" w:hAnsi="Arial" w:cs="Arial"/>
                <w:b/>
                <w:lang w:eastAsia="en-US"/>
              </w:rPr>
              <w:t>:</w:t>
            </w:r>
          </w:p>
          <w:p w:rsidR="007F249C" w:rsidRPr="009E4E45" w:rsidRDefault="007F249C" w:rsidP="007F249C">
            <w:pPr>
              <w:rPr>
                <w:rFonts w:ascii="Arial" w:hAnsi="Arial" w:cs="Arial"/>
                <w:lang w:eastAsia="en-US"/>
              </w:rPr>
            </w:pPr>
          </w:p>
        </w:tc>
      </w:tr>
      <w:tr w:rsidR="00535B75" w:rsidRPr="009E4E45" w:rsidTr="008D068D">
        <w:tc>
          <w:tcPr>
            <w:tcW w:w="5053" w:type="dxa"/>
            <w:shd w:val="clear" w:color="auto" w:fill="auto"/>
          </w:tcPr>
          <w:p w:rsidR="00535B75" w:rsidRPr="009E4E45" w:rsidRDefault="00535B75" w:rsidP="00D57EC2">
            <w:pPr>
              <w:rPr>
                <w:rFonts w:ascii="Arial" w:hAnsi="Arial" w:cs="Arial"/>
                <w:lang w:eastAsia="en-US"/>
              </w:rPr>
            </w:pPr>
            <w:r w:rsidRPr="009E4E45">
              <w:rPr>
                <w:rFonts w:ascii="Arial" w:hAnsi="Arial" w:cs="Arial"/>
                <w:lang w:eastAsia="en-US"/>
              </w:rPr>
              <w:t>By:</w:t>
            </w:r>
            <w:r>
              <w:rPr>
                <w:rFonts w:ascii="Arial" w:hAnsi="Arial" w:cs="Arial"/>
                <w:lang w:eastAsia="en-US"/>
              </w:rPr>
              <w:t>__________________________</w:t>
            </w:r>
          </w:p>
          <w:p w:rsidR="00535B75" w:rsidRPr="009E4E45" w:rsidRDefault="00535B75" w:rsidP="00D57EC2">
            <w:pPr>
              <w:rPr>
                <w:rFonts w:ascii="Arial" w:hAnsi="Arial" w:cs="Arial"/>
                <w:lang w:eastAsia="en-US"/>
              </w:rPr>
            </w:pPr>
            <w:r>
              <w:rPr>
                <w:rFonts w:ascii="Arial" w:hAnsi="Arial" w:cs="Arial"/>
                <w:lang w:eastAsia="en-US"/>
              </w:rPr>
              <w:t xml:space="preserve">            </w:t>
            </w:r>
            <w:r w:rsidRPr="009E4E45">
              <w:rPr>
                <w:rFonts w:ascii="Arial" w:hAnsi="Arial" w:cs="Arial"/>
                <w:lang w:eastAsia="en-US"/>
              </w:rPr>
              <w:t>(Authorized Signature)</w:t>
            </w:r>
          </w:p>
          <w:p w:rsidR="00535B75" w:rsidRPr="009E4E45" w:rsidRDefault="00535B75" w:rsidP="00D57EC2">
            <w:pPr>
              <w:rPr>
                <w:rFonts w:ascii="Arial" w:hAnsi="Arial" w:cs="Arial"/>
                <w:lang w:eastAsia="en-US"/>
              </w:rPr>
            </w:pPr>
          </w:p>
        </w:tc>
        <w:tc>
          <w:tcPr>
            <w:tcW w:w="5054" w:type="dxa"/>
            <w:shd w:val="clear" w:color="auto" w:fill="auto"/>
          </w:tcPr>
          <w:p w:rsidR="00535B75" w:rsidRPr="009E4E45" w:rsidRDefault="00535B75" w:rsidP="00535B75">
            <w:pPr>
              <w:rPr>
                <w:rFonts w:ascii="Arial" w:hAnsi="Arial" w:cs="Arial"/>
                <w:lang w:eastAsia="en-US"/>
              </w:rPr>
            </w:pPr>
            <w:r w:rsidRPr="009E4E45">
              <w:rPr>
                <w:rFonts w:ascii="Arial" w:hAnsi="Arial" w:cs="Arial"/>
                <w:lang w:eastAsia="en-US"/>
              </w:rPr>
              <w:t>By:</w:t>
            </w:r>
            <w:r>
              <w:rPr>
                <w:rFonts w:ascii="Arial" w:hAnsi="Arial" w:cs="Arial"/>
                <w:lang w:eastAsia="en-US"/>
              </w:rPr>
              <w:t>__________________________</w:t>
            </w:r>
          </w:p>
          <w:p w:rsidR="00535B75" w:rsidRPr="009E4E45" w:rsidRDefault="00535B75" w:rsidP="00535B75">
            <w:pPr>
              <w:rPr>
                <w:rFonts w:ascii="Arial" w:hAnsi="Arial" w:cs="Arial"/>
                <w:lang w:eastAsia="en-US"/>
              </w:rPr>
            </w:pPr>
            <w:r>
              <w:rPr>
                <w:rFonts w:ascii="Arial" w:hAnsi="Arial" w:cs="Arial"/>
                <w:lang w:eastAsia="en-US"/>
              </w:rPr>
              <w:t xml:space="preserve">            </w:t>
            </w:r>
            <w:r w:rsidRPr="009E4E45">
              <w:rPr>
                <w:rFonts w:ascii="Arial" w:hAnsi="Arial" w:cs="Arial"/>
                <w:lang w:eastAsia="en-US"/>
              </w:rPr>
              <w:t>(Authorized Signature)</w:t>
            </w:r>
          </w:p>
          <w:p w:rsidR="00535B75" w:rsidRPr="009E4E45" w:rsidRDefault="00535B75" w:rsidP="00D57EC2">
            <w:pPr>
              <w:rPr>
                <w:rFonts w:ascii="Arial" w:hAnsi="Arial" w:cs="Arial"/>
                <w:lang w:eastAsia="en-US"/>
              </w:rPr>
            </w:pPr>
          </w:p>
        </w:tc>
      </w:tr>
      <w:tr w:rsidR="00535B75" w:rsidRPr="009E4E45" w:rsidTr="008D068D">
        <w:tc>
          <w:tcPr>
            <w:tcW w:w="5053" w:type="dxa"/>
            <w:shd w:val="clear" w:color="auto" w:fill="auto"/>
          </w:tcPr>
          <w:p w:rsidR="00535B75" w:rsidRPr="009E4E45" w:rsidRDefault="00535B75" w:rsidP="00D57EC2">
            <w:pPr>
              <w:pStyle w:val="BodyText"/>
              <w:jc w:val="left"/>
              <w:rPr>
                <w:rFonts w:cs="Arial"/>
                <w:lang w:eastAsia="en-US"/>
              </w:rPr>
            </w:pPr>
            <w:r w:rsidRPr="009E4E45">
              <w:rPr>
                <w:rFonts w:cs="Arial"/>
                <w:lang w:eastAsia="en-US"/>
              </w:rPr>
              <w:t>Title:</w:t>
            </w:r>
            <w:r>
              <w:rPr>
                <w:rFonts w:cs="Arial"/>
                <w:lang w:eastAsia="en-US"/>
              </w:rPr>
              <w:t>__________________________</w:t>
            </w:r>
          </w:p>
          <w:p w:rsidR="00535B75" w:rsidRPr="009E4E45" w:rsidRDefault="00535B75" w:rsidP="00D57EC2">
            <w:pPr>
              <w:rPr>
                <w:rFonts w:ascii="Arial" w:hAnsi="Arial" w:cs="Arial"/>
                <w:lang w:eastAsia="en-US"/>
              </w:rPr>
            </w:pPr>
          </w:p>
        </w:tc>
        <w:tc>
          <w:tcPr>
            <w:tcW w:w="5054" w:type="dxa"/>
            <w:shd w:val="clear" w:color="auto" w:fill="auto"/>
          </w:tcPr>
          <w:p w:rsidR="00535B75" w:rsidRPr="009E4E45" w:rsidRDefault="00535B75" w:rsidP="00535B75">
            <w:pPr>
              <w:pStyle w:val="BodyText"/>
              <w:jc w:val="left"/>
              <w:rPr>
                <w:rFonts w:cs="Arial"/>
                <w:lang w:eastAsia="en-US"/>
              </w:rPr>
            </w:pPr>
            <w:r w:rsidRPr="009E4E45">
              <w:rPr>
                <w:rFonts w:cs="Arial"/>
                <w:lang w:eastAsia="en-US"/>
              </w:rPr>
              <w:t>Title:</w:t>
            </w:r>
            <w:r>
              <w:rPr>
                <w:rFonts w:cs="Arial"/>
                <w:lang w:eastAsia="en-US"/>
              </w:rPr>
              <w:t>__________________________</w:t>
            </w:r>
          </w:p>
          <w:p w:rsidR="00535B75" w:rsidRPr="009E4E45" w:rsidRDefault="00535B75" w:rsidP="00D57EC2">
            <w:pPr>
              <w:rPr>
                <w:rFonts w:ascii="Arial" w:hAnsi="Arial" w:cs="Arial"/>
                <w:lang w:eastAsia="en-US"/>
              </w:rPr>
            </w:pPr>
          </w:p>
        </w:tc>
      </w:tr>
      <w:tr w:rsidR="00535B75" w:rsidRPr="009E4E45" w:rsidTr="008D068D">
        <w:tc>
          <w:tcPr>
            <w:tcW w:w="5053" w:type="dxa"/>
            <w:shd w:val="clear" w:color="auto" w:fill="auto"/>
          </w:tcPr>
          <w:p w:rsidR="00535B75" w:rsidRPr="009E4E45" w:rsidRDefault="00535B75" w:rsidP="00D57EC2">
            <w:pPr>
              <w:rPr>
                <w:rFonts w:ascii="Arial" w:hAnsi="Arial" w:cs="Arial"/>
                <w:lang w:eastAsia="en-US"/>
              </w:rPr>
            </w:pPr>
            <w:r w:rsidRPr="009E4E45">
              <w:rPr>
                <w:rFonts w:ascii="Arial" w:hAnsi="Arial" w:cs="Arial"/>
                <w:lang w:eastAsia="en-US"/>
              </w:rPr>
              <w:t>Date:</w:t>
            </w:r>
            <w:r>
              <w:rPr>
                <w:rFonts w:ascii="Arial" w:hAnsi="Arial" w:cs="Arial"/>
                <w:lang w:eastAsia="en-US"/>
              </w:rPr>
              <w:t>__________________________</w:t>
            </w:r>
          </w:p>
          <w:p w:rsidR="00535B75" w:rsidRPr="009E4E45" w:rsidRDefault="00535B75" w:rsidP="00D57EC2">
            <w:pPr>
              <w:rPr>
                <w:rFonts w:ascii="Arial" w:hAnsi="Arial" w:cs="Arial"/>
                <w:lang w:eastAsia="en-US"/>
              </w:rPr>
            </w:pPr>
          </w:p>
        </w:tc>
        <w:tc>
          <w:tcPr>
            <w:tcW w:w="5054" w:type="dxa"/>
            <w:shd w:val="clear" w:color="auto" w:fill="auto"/>
          </w:tcPr>
          <w:p w:rsidR="00535B75" w:rsidRPr="009E4E45" w:rsidRDefault="00535B75" w:rsidP="00535B75">
            <w:pPr>
              <w:rPr>
                <w:rFonts w:ascii="Arial" w:hAnsi="Arial" w:cs="Arial"/>
                <w:lang w:eastAsia="en-US"/>
              </w:rPr>
            </w:pPr>
            <w:r w:rsidRPr="009E4E45">
              <w:rPr>
                <w:rFonts w:ascii="Arial" w:hAnsi="Arial" w:cs="Arial"/>
                <w:lang w:eastAsia="en-US"/>
              </w:rPr>
              <w:t>Date:</w:t>
            </w:r>
            <w:r>
              <w:rPr>
                <w:rFonts w:ascii="Arial" w:hAnsi="Arial" w:cs="Arial"/>
                <w:lang w:eastAsia="en-US"/>
              </w:rPr>
              <w:t>__________________________</w:t>
            </w:r>
          </w:p>
          <w:p w:rsidR="00535B75" w:rsidRPr="009E4E45" w:rsidRDefault="00535B75" w:rsidP="00D57EC2">
            <w:pPr>
              <w:rPr>
                <w:rFonts w:ascii="Arial" w:hAnsi="Arial" w:cs="Arial"/>
                <w:lang w:eastAsia="en-US"/>
              </w:rPr>
            </w:pPr>
          </w:p>
        </w:tc>
      </w:tr>
    </w:tbl>
    <w:p w:rsidR="0031547E" w:rsidRPr="00007AD8" w:rsidRDefault="0031547E">
      <w:pPr>
        <w:jc w:val="both"/>
        <w:rPr>
          <w:rFonts w:ascii="Arial" w:hAnsi="Arial" w:cs="Arial"/>
          <w:lang w:eastAsia="en-US"/>
        </w:rPr>
      </w:pPr>
    </w:p>
    <w:p w:rsidR="0031547E" w:rsidRPr="00007AD8" w:rsidRDefault="0031547E" w:rsidP="007F249C">
      <w:pPr>
        <w:ind w:left="2160" w:firstLine="720"/>
        <w:jc w:val="both"/>
        <w:outlineLvl w:val="0"/>
        <w:rPr>
          <w:rFonts w:ascii="Arial" w:hAnsi="Arial" w:cs="Arial"/>
          <w:b/>
          <w:lang w:eastAsia="en-US"/>
        </w:rPr>
      </w:pPr>
      <w:r w:rsidRPr="00007AD8">
        <w:rPr>
          <w:rFonts w:ascii="Arial" w:hAnsi="Arial" w:cs="Arial"/>
          <w:lang w:eastAsia="en-US"/>
        </w:rPr>
        <w:tab/>
      </w:r>
      <w:r w:rsidRPr="00007AD8">
        <w:rPr>
          <w:rFonts w:ascii="Arial" w:hAnsi="Arial" w:cs="Arial"/>
          <w:lang w:eastAsia="en-US"/>
        </w:rPr>
        <w:tab/>
      </w:r>
      <w:r w:rsidRPr="00007AD8">
        <w:rPr>
          <w:rFonts w:ascii="Arial" w:hAnsi="Arial" w:cs="Arial"/>
          <w:b/>
          <w:lang w:eastAsia="en-US"/>
        </w:rPr>
        <w:t xml:space="preserve"> </w:t>
      </w:r>
    </w:p>
    <w:p w:rsidR="0031547E" w:rsidRPr="00007AD8" w:rsidRDefault="0031547E">
      <w:pPr>
        <w:jc w:val="both"/>
        <w:rPr>
          <w:rFonts w:ascii="Arial" w:hAnsi="Arial" w:cs="Arial"/>
          <w:lang w:eastAsia="en-US"/>
        </w:rPr>
      </w:pPr>
    </w:p>
    <w:p w:rsidR="0031547E" w:rsidRPr="00007AD8" w:rsidRDefault="0031547E">
      <w:pPr>
        <w:jc w:val="both"/>
        <w:rPr>
          <w:rFonts w:ascii="Arial" w:hAnsi="Arial" w:cs="Arial"/>
          <w:lang w:eastAsia="en-US"/>
        </w:rPr>
      </w:pPr>
    </w:p>
    <w:p w:rsidR="00855C72" w:rsidRPr="00007AD8" w:rsidRDefault="0031547E" w:rsidP="007F249C">
      <w:pPr>
        <w:jc w:val="both"/>
        <w:rPr>
          <w:rFonts w:ascii="Arial" w:hAnsi="Arial" w:cs="Arial"/>
          <w:lang w:eastAsia="en-US"/>
        </w:rPr>
      </w:pPr>
      <w:r w:rsidRPr="00007AD8">
        <w:rPr>
          <w:rFonts w:ascii="Arial" w:hAnsi="Arial" w:cs="Arial"/>
          <w:lang w:eastAsia="en-US"/>
        </w:rPr>
        <w:tab/>
      </w:r>
      <w:r w:rsidRPr="00007AD8">
        <w:rPr>
          <w:rFonts w:ascii="Arial" w:hAnsi="Arial" w:cs="Arial"/>
          <w:lang w:eastAsia="en-US"/>
        </w:rPr>
        <w:tab/>
      </w:r>
      <w:r w:rsidRPr="00007AD8">
        <w:rPr>
          <w:rFonts w:ascii="Arial" w:hAnsi="Arial" w:cs="Arial"/>
          <w:lang w:eastAsia="en-US"/>
        </w:rPr>
        <w:tab/>
      </w:r>
      <w:r w:rsidRPr="00007AD8">
        <w:rPr>
          <w:rFonts w:ascii="Arial" w:hAnsi="Arial" w:cs="Arial"/>
          <w:lang w:eastAsia="en-US"/>
        </w:rPr>
        <w:tab/>
      </w:r>
      <w:r w:rsidRPr="00007AD8">
        <w:rPr>
          <w:rFonts w:ascii="Arial" w:hAnsi="Arial" w:cs="Arial"/>
          <w:lang w:eastAsia="en-US"/>
        </w:rPr>
        <w:tab/>
      </w:r>
      <w:r w:rsidRPr="00007AD8">
        <w:rPr>
          <w:rFonts w:ascii="Arial" w:hAnsi="Arial" w:cs="Arial"/>
          <w:lang w:eastAsia="en-US"/>
        </w:rPr>
        <w:tab/>
      </w:r>
    </w:p>
    <w:p w:rsidR="0031547E" w:rsidRPr="00007AD8" w:rsidRDefault="0031547E">
      <w:pPr>
        <w:jc w:val="both"/>
        <w:rPr>
          <w:rFonts w:ascii="Arial" w:hAnsi="Arial" w:cs="Arial"/>
          <w:lang w:eastAsia="en-US"/>
        </w:rPr>
      </w:pPr>
    </w:p>
    <w:p w:rsidR="007F249C" w:rsidRPr="00007AD8" w:rsidRDefault="007F249C" w:rsidP="007F249C">
      <w:pPr>
        <w:pStyle w:val="BodyText"/>
        <w:rPr>
          <w:rFonts w:cs="Arial"/>
          <w:lang w:eastAsia="en-US"/>
        </w:rPr>
      </w:pPr>
      <w:r>
        <w:rPr>
          <w:rFonts w:cs="Arial"/>
          <w:lang w:eastAsia="en-US"/>
        </w:rPr>
        <w:tab/>
      </w:r>
      <w:r>
        <w:rPr>
          <w:rFonts w:cs="Arial"/>
          <w:lang w:eastAsia="en-US"/>
        </w:rPr>
        <w:tab/>
      </w:r>
      <w:r>
        <w:rPr>
          <w:rFonts w:cs="Arial"/>
          <w:lang w:eastAsia="en-US"/>
        </w:rPr>
        <w:tab/>
      </w:r>
    </w:p>
    <w:p w:rsidR="00ED3A89" w:rsidRDefault="00ED3A89">
      <w:pPr>
        <w:rPr>
          <w:rFonts w:ascii="Arial" w:hAnsi="Arial" w:cs="Arial"/>
          <w:lang w:eastAsia="en-US"/>
        </w:rPr>
      </w:pPr>
      <w:r>
        <w:rPr>
          <w:rFonts w:ascii="Arial" w:hAnsi="Arial" w:cs="Arial"/>
          <w:lang w:eastAsia="en-US"/>
        </w:rPr>
        <w:br w:type="page"/>
      </w:r>
    </w:p>
    <w:p w:rsidR="009932FB" w:rsidRPr="007C6EE1" w:rsidRDefault="009932FB" w:rsidP="00C77F4A">
      <w:pPr>
        <w:rPr>
          <w:rFonts w:ascii="Arial" w:hAnsi="Arial" w:cs="Arial"/>
          <w:lang w:eastAsia="en-US"/>
        </w:rPr>
      </w:pPr>
    </w:p>
    <w:p w:rsidR="0031547E" w:rsidRPr="007C6EE1" w:rsidRDefault="0031547E" w:rsidP="001656D4">
      <w:pPr>
        <w:ind w:left="3600" w:firstLine="720"/>
        <w:rPr>
          <w:rFonts w:ascii="Arial" w:hAnsi="Arial" w:cs="Arial"/>
          <w:b/>
          <w:lang w:eastAsia="en-US"/>
        </w:rPr>
      </w:pPr>
      <w:r w:rsidRPr="007C6EE1">
        <w:rPr>
          <w:rFonts w:ascii="Arial" w:hAnsi="Arial" w:cs="Arial"/>
          <w:b/>
          <w:lang w:eastAsia="en-US"/>
        </w:rPr>
        <w:t>SCHEDULE A</w:t>
      </w:r>
    </w:p>
    <w:p w:rsidR="0031547E" w:rsidRPr="007C6EE1" w:rsidRDefault="0031547E">
      <w:pPr>
        <w:jc w:val="both"/>
        <w:rPr>
          <w:rFonts w:ascii="Arial" w:hAnsi="Arial" w:cs="Arial"/>
          <w:b/>
          <w:lang w:eastAsia="en-US"/>
        </w:rPr>
      </w:pPr>
    </w:p>
    <w:p w:rsidR="0031547E" w:rsidRPr="007C6EE1" w:rsidRDefault="0031547E" w:rsidP="00B47921">
      <w:pPr>
        <w:jc w:val="both"/>
        <w:rPr>
          <w:rFonts w:ascii="Arial" w:hAnsi="Arial" w:cs="Arial"/>
          <w:b/>
          <w:lang w:eastAsia="en-US"/>
        </w:rPr>
      </w:pPr>
      <w:r w:rsidRPr="007C6EE1">
        <w:rPr>
          <w:rFonts w:ascii="Arial" w:hAnsi="Arial" w:cs="Arial"/>
          <w:b/>
          <w:lang w:eastAsia="en-US"/>
        </w:rPr>
        <w:t xml:space="preserve">This schedule is an integral part of the Reseller </w:t>
      </w:r>
      <w:r w:rsidR="00B321AC" w:rsidRPr="007C6EE1">
        <w:rPr>
          <w:rFonts w:ascii="Arial" w:hAnsi="Arial" w:cs="Arial"/>
          <w:b/>
          <w:lang w:eastAsia="en-US"/>
        </w:rPr>
        <w:t>A</w:t>
      </w:r>
      <w:r w:rsidRPr="007C6EE1">
        <w:rPr>
          <w:rFonts w:ascii="Arial" w:hAnsi="Arial" w:cs="Arial"/>
          <w:b/>
          <w:lang w:eastAsia="en-US"/>
        </w:rPr>
        <w:t xml:space="preserve">greement and by signing the </w:t>
      </w:r>
      <w:r w:rsidR="001656D4" w:rsidRPr="007C6EE1">
        <w:rPr>
          <w:rFonts w:ascii="Arial" w:hAnsi="Arial" w:cs="Arial"/>
          <w:b/>
          <w:lang w:eastAsia="en-US"/>
        </w:rPr>
        <w:t xml:space="preserve">Reseller </w:t>
      </w:r>
      <w:r w:rsidR="00B321AC" w:rsidRPr="007C6EE1">
        <w:rPr>
          <w:rFonts w:ascii="Arial" w:hAnsi="Arial" w:cs="Arial"/>
          <w:b/>
          <w:lang w:eastAsia="en-US"/>
        </w:rPr>
        <w:t>A</w:t>
      </w:r>
      <w:r w:rsidRPr="007C6EE1">
        <w:rPr>
          <w:rFonts w:ascii="Arial" w:hAnsi="Arial" w:cs="Arial"/>
          <w:b/>
          <w:lang w:eastAsia="en-US"/>
        </w:rPr>
        <w:t>greement both parties accept its terms.</w:t>
      </w:r>
    </w:p>
    <w:p w:rsidR="0031547E" w:rsidRPr="007C6EE1" w:rsidRDefault="0031547E">
      <w:pPr>
        <w:jc w:val="both"/>
        <w:rPr>
          <w:rFonts w:ascii="Arial" w:hAnsi="Arial" w:cs="Arial"/>
          <w:b/>
          <w:lang w:eastAsia="en-US"/>
        </w:rPr>
      </w:pPr>
    </w:p>
    <w:p w:rsidR="005013F0" w:rsidRPr="007C6EE1" w:rsidRDefault="005013F0" w:rsidP="00D02726">
      <w:pPr>
        <w:jc w:val="both"/>
        <w:rPr>
          <w:rFonts w:ascii="Arial" w:hAnsi="Arial" w:cs="Arial"/>
          <w:lang w:eastAsia="en-US"/>
        </w:rPr>
      </w:pPr>
      <w:r w:rsidRPr="007C6EE1">
        <w:rPr>
          <w:rFonts w:ascii="Arial" w:hAnsi="Arial" w:cs="Arial"/>
          <w:b/>
          <w:bCs/>
          <w:lang w:eastAsia="en-US"/>
        </w:rPr>
        <w:t>“Territory”</w:t>
      </w:r>
      <w:r w:rsidRPr="007C6EE1">
        <w:rPr>
          <w:rFonts w:ascii="Arial" w:hAnsi="Arial" w:cs="Arial"/>
          <w:lang w:eastAsia="en-US"/>
        </w:rPr>
        <w:t xml:space="preserve"> - means </w:t>
      </w:r>
      <w:r w:rsidR="00D02726">
        <w:rPr>
          <w:rFonts w:ascii="Arial" w:hAnsi="Arial" w:cs="Arial"/>
          <w:lang w:eastAsia="en-US"/>
        </w:rPr>
        <w:t>[__]</w:t>
      </w:r>
      <w:r w:rsidR="004550ED">
        <w:rPr>
          <w:rFonts w:ascii="Arial" w:hAnsi="Arial" w:cs="Arial"/>
          <w:lang w:eastAsia="en-US"/>
        </w:rPr>
        <w:t>.</w:t>
      </w:r>
      <w:r w:rsidRPr="007C6EE1">
        <w:rPr>
          <w:rFonts w:ascii="Arial" w:hAnsi="Arial" w:cs="Arial"/>
          <w:lang w:eastAsia="en-US"/>
        </w:rPr>
        <w:t xml:space="preserve"> </w:t>
      </w:r>
    </w:p>
    <w:p w:rsidR="000206F0" w:rsidRPr="007C6EE1" w:rsidRDefault="000206F0" w:rsidP="005013F0">
      <w:pPr>
        <w:jc w:val="both"/>
        <w:rPr>
          <w:rFonts w:ascii="Arial" w:hAnsi="Arial" w:cs="Arial"/>
          <w:lang w:eastAsia="en-US"/>
        </w:rPr>
      </w:pPr>
    </w:p>
    <w:p w:rsidR="004550ED" w:rsidRDefault="001656D4" w:rsidP="00C77F4A">
      <w:pPr>
        <w:jc w:val="both"/>
        <w:rPr>
          <w:rFonts w:ascii="Arial" w:hAnsi="Arial" w:cs="Arial"/>
          <w:lang w:eastAsia="en-US"/>
        </w:rPr>
      </w:pPr>
      <w:r w:rsidRPr="007C6EE1">
        <w:rPr>
          <w:rFonts w:ascii="Arial" w:hAnsi="Arial" w:cs="Arial"/>
          <w:lang w:eastAsia="en-US"/>
        </w:rPr>
        <w:t>“</w:t>
      </w:r>
      <w:r w:rsidRPr="007C6EE1">
        <w:rPr>
          <w:rFonts w:ascii="Arial" w:hAnsi="Arial" w:cs="Arial"/>
          <w:b/>
          <w:lang w:eastAsia="en-US"/>
        </w:rPr>
        <w:t>Products”</w:t>
      </w:r>
      <w:r w:rsidRPr="007C6EE1">
        <w:rPr>
          <w:rFonts w:ascii="Arial" w:hAnsi="Arial" w:cs="Arial"/>
          <w:lang w:eastAsia="en-US"/>
        </w:rPr>
        <w:t xml:space="preserve"> </w:t>
      </w:r>
      <w:r w:rsidR="007C0FEB" w:rsidRPr="007C6EE1">
        <w:rPr>
          <w:rFonts w:ascii="Arial" w:hAnsi="Arial" w:cs="Arial"/>
          <w:lang w:eastAsia="en-US"/>
        </w:rPr>
        <w:t xml:space="preserve">- </w:t>
      </w:r>
      <w:r w:rsidR="0031547E" w:rsidRPr="007C6EE1">
        <w:rPr>
          <w:rFonts w:ascii="Arial" w:hAnsi="Arial" w:cs="Arial"/>
          <w:lang w:eastAsia="en-US"/>
        </w:rPr>
        <w:t>mean</w:t>
      </w:r>
      <w:r w:rsidR="007C0FEB" w:rsidRPr="007C6EE1">
        <w:rPr>
          <w:rFonts w:ascii="Arial" w:hAnsi="Arial" w:cs="Arial"/>
          <w:lang w:eastAsia="en-US"/>
        </w:rPr>
        <w:t>s</w:t>
      </w:r>
      <w:r w:rsidR="0031547E" w:rsidRPr="007C6EE1">
        <w:rPr>
          <w:rFonts w:ascii="Arial" w:hAnsi="Arial" w:cs="Arial"/>
          <w:lang w:eastAsia="en-US"/>
        </w:rPr>
        <w:t xml:space="preserve"> the </w:t>
      </w:r>
      <w:r w:rsidR="002874FE">
        <w:rPr>
          <w:rFonts w:ascii="Arial" w:hAnsi="Arial" w:cs="Arial"/>
          <w:lang w:eastAsia="en-US"/>
        </w:rPr>
        <w:t>CyberArk</w:t>
      </w:r>
      <w:r w:rsidR="005013F0" w:rsidRPr="007C6EE1">
        <w:rPr>
          <w:rFonts w:ascii="Arial" w:hAnsi="Arial" w:cs="Arial"/>
          <w:lang w:eastAsia="en-US"/>
        </w:rPr>
        <w:t xml:space="preserve"> Software </w:t>
      </w:r>
      <w:r w:rsidR="007C0FEB" w:rsidRPr="007C6EE1">
        <w:rPr>
          <w:rFonts w:ascii="Arial" w:hAnsi="Arial" w:cs="Arial"/>
          <w:lang w:eastAsia="en-US"/>
        </w:rPr>
        <w:t>products</w:t>
      </w:r>
      <w:r w:rsidR="004550ED">
        <w:rPr>
          <w:rFonts w:ascii="Arial" w:hAnsi="Arial" w:cs="Arial"/>
          <w:lang w:eastAsia="en-US"/>
        </w:rPr>
        <w:t xml:space="preserve">, licenses, maintenance and professional services listed in the most recently published </w:t>
      </w:r>
      <w:r w:rsidR="002874FE">
        <w:rPr>
          <w:rFonts w:ascii="Arial" w:hAnsi="Arial" w:cs="Arial"/>
          <w:lang w:eastAsia="en-US"/>
        </w:rPr>
        <w:t>CyberArk</w:t>
      </w:r>
      <w:r w:rsidR="00A66FCA">
        <w:rPr>
          <w:rFonts w:ascii="Arial" w:hAnsi="Arial" w:cs="Arial"/>
          <w:lang w:eastAsia="en-US"/>
        </w:rPr>
        <w:t xml:space="preserve"> </w:t>
      </w:r>
      <w:r w:rsidR="004550ED">
        <w:rPr>
          <w:rFonts w:ascii="Arial" w:hAnsi="Arial" w:cs="Arial"/>
          <w:lang w:eastAsia="en-US"/>
        </w:rPr>
        <w:t>US price list.</w:t>
      </w:r>
    </w:p>
    <w:p w:rsidR="00BD3ABA" w:rsidRPr="007C6EE1" w:rsidRDefault="004550ED" w:rsidP="00A66FCA">
      <w:pPr>
        <w:jc w:val="both"/>
        <w:rPr>
          <w:rFonts w:ascii="Arial" w:hAnsi="Arial" w:cs="Arial"/>
          <w:b/>
          <w:bCs/>
          <w:lang w:val="en"/>
        </w:rPr>
      </w:pPr>
      <w:r w:rsidRPr="007C6EE1" w:rsidDel="004550ED">
        <w:rPr>
          <w:rFonts w:ascii="Arial" w:hAnsi="Arial" w:cs="Arial"/>
          <w:lang w:eastAsia="en-US"/>
        </w:rPr>
        <w:t xml:space="preserve"> </w:t>
      </w:r>
    </w:p>
    <w:p w:rsidR="00261463" w:rsidRPr="007C6EE1" w:rsidRDefault="00261463" w:rsidP="00261463">
      <w:pPr>
        <w:jc w:val="both"/>
        <w:rPr>
          <w:rFonts w:ascii="Arial" w:hAnsi="Arial" w:cs="Arial"/>
          <w:lang w:eastAsia="en-US"/>
        </w:rPr>
      </w:pPr>
      <w:r w:rsidRPr="007C6EE1">
        <w:rPr>
          <w:rFonts w:ascii="Arial" w:hAnsi="Arial" w:cs="Arial"/>
          <w:b/>
          <w:u w:val="single"/>
          <w:lang w:eastAsia="en-US"/>
        </w:rPr>
        <w:t>TRADEMARKS, SERVICE MARKS AND TRADE NAMES</w:t>
      </w:r>
      <w:r w:rsidR="007C6EE1">
        <w:rPr>
          <w:rFonts w:ascii="Arial" w:hAnsi="Arial" w:cs="Arial"/>
          <w:b/>
          <w:u w:val="single"/>
          <w:lang w:eastAsia="en-US"/>
        </w:rPr>
        <w:t xml:space="preserve"> - </w:t>
      </w:r>
      <w:r w:rsidRPr="007C6EE1">
        <w:rPr>
          <w:rFonts w:ascii="Arial" w:hAnsi="Arial" w:cs="Arial"/>
          <w:lang w:eastAsia="en-US"/>
        </w:rPr>
        <w:t xml:space="preserve">The trademarks, service marks and trade names of </w:t>
      </w:r>
      <w:r w:rsidR="002874FE">
        <w:rPr>
          <w:rFonts w:ascii="Arial" w:hAnsi="Arial" w:cs="Arial"/>
          <w:lang w:eastAsia="en-US"/>
        </w:rPr>
        <w:t>CyberArk</w:t>
      </w:r>
      <w:r w:rsidRPr="007C6EE1">
        <w:rPr>
          <w:rFonts w:ascii="Arial" w:hAnsi="Arial" w:cs="Arial"/>
          <w:lang w:eastAsia="en-US"/>
        </w:rPr>
        <w:t xml:space="preserve"> which Reseller is licensed to use in connection with its activities as contemplated by this Agreement are: </w:t>
      </w:r>
      <w:r w:rsidRPr="007C6EE1">
        <w:rPr>
          <w:rFonts w:ascii="Arial" w:hAnsi="Arial" w:cs="Arial"/>
          <w:b/>
          <w:bCs/>
          <w:lang w:eastAsia="en-US"/>
        </w:rPr>
        <w:t>Enterprise Password Vault®, Sensitive Document Vault™, Network Vault®, Inter-Business Vault®, Privileged Session Manager®, On-Demand Privileges Manager™, Application Identity Manager™, Vaulting</w:t>
      </w:r>
      <w:r w:rsidRPr="007C6EE1">
        <w:rPr>
          <w:rFonts w:ascii="Arial" w:hAnsi="Arial" w:cs="Arial"/>
          <w:b/>
          <w:lang w:eastAsia="en-US"/>
        </w:rPr>
        <w:t xml:space="preserve"> Technology®, </w:t>
      </w:r>
      <w:r w:rsidR="002874FE">
        <w:rPr>
          <w:rFonts w:ascii="Arial" w:hAnsi="Arial" w:cs="Arial"/>
          <w:b/>
          <w:lang w:eastAsia="en-US"/>
        </w:rPr>
        <w:t>CyberArk</w:t>
      </w:r>
      <w:r w:rsidRPr="007C6EE1">
        <w:rPr>
          <w:rFonts w:ascii="Arial" w:hAnsi="Arial" w:cs="Arial"/>
          <w:b/>
          <w:lang w:eastAsia="en-US"/>
        </w:rPr>
        <w:t xml:space="preserve"> DNA</w:t>
      </w:r>
      <w:r w:rsidRPr="007C6EE1">
        <w:rPr>
          <w:rFonts w:ascii="Arial" w:hAnsi="Arial" w:cs="Arial"/>
          <w:b/>
          <w:bCs/>
          <w:lang w:eastAsia="en-US"/>
        </w:rPr>
        <w:t>™</w:t>
      </w:r>
      <w:r w:rsidRPr="007C6EE1">
        <w:rPr>
          <w:rFonts w:ascii="Arial" w:hAnsi="Arial" w:cs="Arial"/>
          <w:b/>
          <w:lang w:eastAsia="en-US"/>
        </w:rPr>
        <w:t xml:space="preserve"> PrivateArk®, </w:t>
      </w:r>
      <w:r w:rsidRPr="007C6EE1">
        <w:rPr>
          <w:rFonts w:ascii="Arial" w:hAnsi="Arial" w:cs="Arial"/>
          <w:lang w:eastAsia="en-US"/>
        </w:rPr>
        <w:t xml:space="preserve">and </w:t>
      </w:r>
      <w:r w:rsidR="002874FE">
        <w:rPr>
          <w:rFonts w:ascii="Arial" w:hAnsi="Arial" w:cs="Arial"/>
          <w:b/>
          <w:lang w:eastAsia="en-US"/>
        </w:rPr>
        <w:t>CyberArk</w:t>
      </w:r>
      <w:r w:rsidRPr="007C6EE1">
        <w:rPr>
          <w:rFonts w:ascii="Arial" w:hAnsi="Arial" w:cs="Arial"/>
          <w:b/>
          <w:lang w:eastAsia="en-US"/>
        </w:rPr>
        <w:t>®</w:t>
      </w:r>
      <w:r w:rsidRPr="007C6EE1">
        <w:rPr>
          <w:rFonts w:ascii="Arial" w:hAnsi="Arial" w:cs="Arial"/>
          <w:lang w:eastAsia="en-US"/>
        </w:rPr>
        <w:t>.</w:t>
      </w:r>
    </w:p>
    <w:p w:rsidR="00296B3E" w:rsidRPr="00DB058F" w:rsidRDefault="0031547E" w:rsidP="00296B3E">
      <w:pPr>
        <w:jc w:val="both"/>
        <w:rPr>
          <w:rFonts w:ascii="Arial" w:hAnsi="Arial" w:cs="Arial"/>
          <w:b/>
          <w:u w:val="single"/>
          <w:lang w:eastAsia="en-US"/>
        </w:rPr>
      </w:pPr>
      <w:r w:rsidRPr="007C6EE1">
        <w:rPr>
          <w:rFonts w:ascii="Arial" w:hAnsi="Arial" w:cs="Arial"/>
          <w:lang w:eastAsia="en-US"/>
        </w:rPr>
        <w:br/>
      </w:r>
      <w:r w:rsidR="00296B3E" w:rsidRPr="00DB058F">
        <w:rPr>
          <w:rFonts w:ascii="Arial" w:hAnsi="Arial" w:cs="Arial"/>
          <w:b/>
          <w:u w:val="single"/>
          <w:lang w:eastAsia="en-US"/>
        </w:rPr>
        <w:t>PARTNER PROGRAM STATUS</w:t>
      </w:r>
    </w:p>
    <w:p w:rsidR="0031547E" w:rsidRDefault="009E36E8" w:rsidP="008D068D">
      <w:pPr>
        <w:jc w:val="both"/>
        <w:rPr>
          <w:rFonts w:ascii="Arial" w:hAnsi="Arial" w:cs="Arial"/>
          <w:lang w:eastAsia="en-US"/>
        </w:rPr>
      </w:pPr>
      <w:r w:rsidRPr="00DB058F">
        <w:rPr>
          <w:rFonts w:ascii="Arial" w:hAnsi="Arial" w:cs="Arial"/>
          <w:lang w:eastAsia="en-US"/>
        </w:rPr>
        <w:t xml:space="preserve">In order to attain </w:t>
      </w:r>
      <w:r w:rsidR="00F04A2D" w:rsidRPr="00DB058F">
        <w:rPr>
          <w:rFonts w:ascii="Arial" w:hAnsi="Arial" w:cs="Arial"/>
          <w:lang w:eastAsia="en-US"/>
        </w:rPr>
        <w:t xml:space="preserve">and maintain </w:t>
      </w:r>
      <w:r w:rsidRPr="00DB058F">
        <w:rPr>
          <w:rFonts w:ascii="Arial" w:hAnsi="Arial" w:cs="Arial"/>
          <w:lang w:eastAsia="en-US"/>
        </w:rPr>
        <w:t xml:space="preserve">Partner </w:t>
      </w:r>
      <w:r w:rsidR="00F76580" w:rsidRPr="00DB058F">
        <w:rPr>
          <w:rFonts w:ascii="Arial" w:hAnsi="Arial" w:cs="Arial"/>
          <w:lang w:eastAsia="en-US"/>
        </w:rPr>
        <w:t xml:space="preserve">Program </w:t>
      </w:r>
      <w:r w:rsidRPr="00DB058F">
        <w:rPr>
          <w:rFonts w:ascii="Arial" w:hAnsi="Arial" w:cs="Arial"/>
          <w:lang w:eastAsia="en-US"/>
        </w:rPr>
        <w:t xml:space="preserve">Status, Reseller must meet </w:t>
      </w:r>
      <w:r w:rsidR="001D5284" w:rsidRPr="00DB058F">
        <w:rPr>
          <w:rFonts w:ascii="Arial" w:hAnsi="Arial" w:cs="Arial"/>
          <w:lang w:eastAsia="en-US"/>
        </w:rPr>
        <w:t xml:space="preserve">the </w:t>
      </w:r>
      <w:r w:rsidR="00803DF9" w:rsidRPr="00DB058F">
        <w:rPr>
          <w:rFonts w:ascii="Arial" w:hAnsi="Arial" w:cs="Arial"/>
          <w:lang w:eastAsia="en-US"/>
        </w:rPr>
        <w:t xml:space="preserve">annual </w:t>
      </w:r>
      <w:r w:rsidRPr="00DB058F">
        <w:rPr>
          <w:rFonts w:ascii="Arial" w:hAnsi="Arial" w:cs="Arial"/>
          <w:lang w:eastAsia="en-US"/>
        </w:rPr>
        <w:t>requirements</w:t>
      </w:r>
      <w:r w:rsidR="00BD6DD6" w:rsidRPr="00DB058F">
        <w:rPr>
          <w:rFonts w:ascii="Arial" w:hAnsi="Arial" w:cs="Arial"/>
          <w:lang w:eastAsia="en-US"/>
        </w:rPr>
        <w:t xml:space="preserve"> </w:t>
      </w:r>
      <w:r w:rsidR="008D068D">
        <w:rPr>
          <w:rFonts w:ascii="Arial" w:hAnsi="Arial" w:cs="Arial"/>
          <w:lang w:eastAsia="en-US"/>
        </w:rPr>
        <w:t>provided to the Reseller by CyberArk in the beginning of each fiscal year.</w:t>
      </w:r>
    </w:p>
    <w:p w:rsidR="008D068D" w:rsidRDefault="008D068D" w:rsidP="008D068D">
      <w:pPr>
        <w:jc w:val="both"/>
        <w:rPr>
          <w:rFonts w:ascii="Arial" w:hAnsi="Arial" w:cs="Arial"/>
          <w:lang w:eastAsia="en-US"/>
        </w:rPr>
      </w:pPr>
    </w:p>
    <w:p w:rsidR="008D068D" w:rsidRPr="00D7787C" w:rsidRDefault="008D068D" w:rsidP="008D068D">
      <w:pPr>
        <w:widowControl w:val="0"/>
        <w:autoSpaceDE w:val="0"/>
        <w:autoSpaceDN w:val="0"/>
        <w:adjustRightInd w:val="0"/>
        <w:rPr>
          <w:rFonts w:ascii="Arial" w:hAnsi="Arial" w:cs="Arial"/>
          <w:lang w:eastAsia="en-US"/>
        </w:rPr>
      </w:pPr>
      <w:r w:rsidRPr="004F2CA7">
        <w:rPr>
          <w:rFonts w:ascii="Arial" w:hAnsi="Arial" w:cs="Arial"/>
          <w:b/>
          <w:lang w:eastAsia="en-US" w:bidi="ar-SA"/>
        </w:rPr>
        <w:t>Partner Program Status:</w:t>
      </w:r>
      <w:r>
        <w:rPr>
          <w:rFonts w:ascii="Arial" w:hAnsi="Arial" w:cs="Arial"/>
          <w:b/>
          <w:lang w:eastAsia="en-US" w:bidi="ar-SA"/>
        </w:rPr>
        <w:t xml:space="preserve">  </w:t>
      </w:r>
      <w:r w:rsidRPr="00387A96">
        <w:rPr>
          <w:rFonts w:ascii="Arial" w:hAnsi="Arial"/>
          <w:lang w:eastAsia="en-US"/>
        </w:rPr>
        <w:t>Initially</w:t>
      </w:r>
      <w:r w:rsidRPr="00387A96">
        <w:rPr>
          <w:rFonts w:ascii="Arial" w:hAnsi="Arial" w:cs="Arial"/>
          <w:lang w:eastAsia="en-US"/>
        </w:rPr>
        <w:t xml:space="preserve"> </w:t>
      </w:r>
      <w:r w:rsidRPr="00387A96">
        <w:rPr>
          <w:rFonts w:ascii="Arial" w:hAnsi="Arial"/>
          <w:lang w:eastAsia="en-US"/>
        </w:rPr>
        <w:t>Reseller</w:t>
      </w:r>
      <w:r w:rsidRPr="00387A96">
        <w:rPr>
          <w:rFonts w:ascii="Arial" w:hAnsi="Arial" w:cs="Arial"/>
          <w:lang w:eastAsia="en-US"/>
        </w:rPr>
        <w:t xml:space="preserve"> </w:t>
      </w:r>
      <w:r w:rsidRPr="00387A96">
        <w:rPr>
          <w:rFonts w:ascii="Arial" w:hAnsi="Arial"/>
          <w:lang w:eastAsia="en-US"/>
        </w:rPr>
        <w:t>will have</w:t>
      </w:r>
      <w:r w:rsidRPr="00387A96">
        <w:rPr>
          <w:rFonts w:ascii="Arial" w:hAnsi="Arial" w:cs="Arial"/>
          <w:lang w:eastAsia="en-US"/>
        </w:rPr>
        <w:t xml:space="preserve"> </w:t>
      </w:r>
      <w:r>
        <w:rPr>
          <w:rFonts w:ascii="Arial" w:hAnsi="Arial" w:cs="Arial"/>
          <w:lang w:eastAsia="en-US"/>
        </w:rPr>
        <w:t>[__]</w:t>
      </w:r>
      <w:r w:rsidRPr="00387A96">
        <w:rPr>
          <w:rFonts w:ascii="Arial" w:hAnsi="Arial" w:cs="Arial"/>
          <w:lang w:eastAsia="en-US"/>
        </w:rPr>
        <w:t xml:space="preserve"> S</w:t>
      </w:r>
      <w:r w:rsidRPr="00387A96">
        <w:rPr>
          <w:rFonts w:ascii="Arial" w:hAnsi="Arial"/>
          <w:lang w:eastAsia="en-US"/>
        </w:rPr>
        <w:t>tatus.</w:t>
      </w:r>
    </w:p>
    <w:p w:rsidR="008D068D" w:rsidRDefault="008D068D" w:rsidP="008D068D">
      <w:pPr>
        <w:jc w:val="both"/>
        <w:rPr>
          <w:rFonts w:ascii="Arial" w:hAnsi="Arial" w:cs="Arial"/>
          <w:lang w:eastAsia="en-US"/>
        </w:rPr>
      </w:pPr>
    </w:p>
    <w:p w:rsidR="00BD6DD6" w:rsidRPr="00DB058F" w:rsidRDefault="00F76580" w:rsidP="0092158E">
      <w:pPr>
        <w:autoSpaceDE w:val="0"/>
        <w:autoSpaceDN w:val="0"/>
        <w:adjustRightInd w:val="0"/>
        <w:rPr>
          <w:rFonts w:ascii="Arial" w:hAnsi="Arial" w:cs="Arial"/>
          <w:lang w:eastAsia="en-US"/>
        </w:rPr>
      </w:pPr>
      <w:r w:rsidRPr="00DB058F">
        <w:rPr>
          <w:rFonts w:ascii="Arial" w:hAnsi="Arial" w:cs="Arial"/>
          <w:lang w:eastAsia="en-US"/>
        </w:rPr>
        <w:t>P</w:t>
      </w:r>
      <w:r w:rsidR="00BD6DD6" w:rsidRPr="00DB058F">
        <w:rPr>
          <w:rFonts w:ascii="Arial" w:hAnsi="Arial" w:cs="Arial"/>
          <w:lang w:eastAsia="en-US"/>
        </w:rPr>
        <w:t xml:space="preserve">artners that cannot provide 1st and 2nd line support </w:t>
      </w:r>
      <w:r w:rsidR="0092158E">
        <w:rPr>
          <w:rFonts w:ascii="Arial" w:hAnsi="Arial" w:cs="Arial"/>
          <w:lang w:eastAsia="en-US"/>
        </w:rPr>
        <w:t xml:space="preserve">according to the Partner Program shall mutually agree with CyberArk with respect to the provision of </w:t>
      </w:r>
      <w:r w:rsidR="0092158E" w:rsidRPr="00DB058F">
        <w:rPr>
          <w:rFonts w:ascii="Arial" w:hAnsi="Arial" w:cs="Arial"/>
          <w:lang w:eastAsia="en-US"/>
        </w:rPr>
        <w:t xml:space="preserve">1st and 2nd line </w:t>
      </w:r>
      <w:r w:rsidR="00BD6DD6" w:rsidRPr="00DB058F">
        <w:rPr>
          <w:rFonts w:ascii="Arial" w:hAnsi="Arial" w:cs="Arial"/>
          <w:lang w:eastAsia="en-US"/>
        </w:rPr>
        <w:t>direct support</w:t>
      </w:r>
      <w:r w:rsidR="005B30F7" w:rsidRPr="00DB058F">
        <w:rPr>
          <w:rFonts w:ascii="Arial" w:hAnsi="Arial" w:cs="Arial"/>
          <w:lang w:eastAsia="en-US"/>
        </w:rPr>
        <w:t>.</w:t>
      </w:r>
    </w:p>
    <w:p w:rsidR="00B321AC" w:rsidRPr="00DB058F" w:rsidRDefault="00B321AC" w:rsidP="00B321AC">
      <w:pPr>
        <w:jc w:val="both"/>
        <w:rPr>
          <w:rFonts w:ascii="Arial" w:hAnsi="Arial" w:cs="Arial"/>
          <w:lang w:eastAsia="en-US"/>
        </w:rPr>
      </w:pPr>
    </w:p>
    <w:p w:rsidR="000976A3" w:rsidRDefault="000976A3" w:rsidP="003A2B22">
      <w:pPr>
        <w:pStyle w:val="ListParagraph"/>
        <w:ind w:left="0"/>
        <w:rPr>
          <w:rFonts w:ascii="Arial" w:hAnsi="Arial" w:cs="Arial"/>
          <w:color w:val="000000"/>
          <w:sz w:val="20"/>
          <w:szCs w:val="20"/>
        </w:rPr>
      </w:pPr>
      <w:r w:rsidRPr="00DB058F">
        <w:rPr>
          <w:rFonts w:ascii="Arial" w:hAnsi="Arial" w:cs="Arial"/>
          <w:color w:val="000000"/>
          <w:sz w:val="20"/>
          <w:szCs w:val="20"/>
        </w:rPr>
        <w:t xml:space="preserve">Failing to maintain the revenue and </w:t>
      </w:r>
      <w:r w:rsidR="00E37175" w:rsidRPr="00DB058F">
        <w:rPr>
          <w:rFonts w:ascii="Arial" w:hAnsi="Arial" w:cs="Arial"/>
          <w:color w:val="000000"/>
          <w:sz w:val="20"/>
          <w:szCs w:val="20"/>
        </w:rPr>
        <w:t>certification</w:t>
      </w:r>
      <w:r w:rsidRPr="00DB058F">
        <w:rPr>
          <w:rFonts w:ascii="Arial" w:hAnsi="Arial" w:cs="Arial"/>
          <w:color w:val="000000"/>
          <w:sz w:val="20"/>
          <w:szCs w:val="20"/>
        </w:rPr>
        <w:t xml:space="preserve"> goals will result in a drop of Reseller’s partner level. Reseller will be notified of any partner level changes up or down by the</w:t>
      </w:r>
      <w:r w:rsidR="00533309" w:rsidRPr="00DB058F">
        <w:rPr>
          <w:rFonts w:ascii="Arial" w:hAnsi="Arial" w:cs="Arial"/>
          <w:color w:val="000000"/>
          <w:sz w:val="20"/>
          <w:szCs w:val="20"/>
        </w:rPr>
        <w:t xml:space="preserve"> Channel Sales Manager (CSM)</w:t>
      </w:r>
      <w:r w:rsidRPr="00DB058F">
        <w:rPr>
          <w:rFonts w:ascii="Arial" w:hAnsi="Arial" w:cs="Arial"/>
          <w:color w:val="000000"/>
          <w:sz w:val="20"/>
          <w:szCs w:val="20"/>
        </w:rPr>
        <w:t xml:space="preserve">. </w:t>
      </w:r>
    </w:p>
    <w:p w:rsidR="00237558" w:rsidRPr="00DB058F" w:rsidRDefault="00237558" w:rsidP="003A2B22">
      <w:pPr>
        <w:pStyle w:val="ListParagraph"/>
        <w:ind w:left="0"/>
        <w:rPr>
          <w:rFonts w:ascii="Arial" w:hAnsi="Arial" w:cs="Arial"/>
          <w:color w:val="000000"/>
          <w:sz w:val="20"/>
          <w:szCs w:val="20"/>
        </w:rPr>
      </w:pPr>
    </w:p>
    <w:p w:rsidR="0031547E" w:rsidRPr="00DB058F" w:rsidRDefault="001656D4" w:rsidP="001656D4">
      <w:pPr>
        <w:jc w:val="both"/>
        <w:rPr>
          <w:rFonts w:ascii="Arial" w:hAnsi="Arial" w:cs="Arial"/>
          <w:lang w:eastAsia="en-US"/>
        </w:rPr>
      </w:pPr>
      <w:r w:rsidRPr="00DB058F">
        <w:rPr>
          <w:rFonts w:ascii="Arial" w:hAnsi="Arial" w:cs="Arial"/>
          <w:lang w:eastAsia="en-US"/>
        </w:rPr>
        <w:t xml:space="preserve">Participation in the Partner Program does not create a legal partnership between </w:t>
      </w:r>
      <w:r w:rsidR="002874FE" w:rsidRPr="00DB058F">
        <w:rPr>
          <w:rFonts w:ascii="Arial" w:hAnsi="Arial" w:cs="Arial"/>
          <w:lang w:eastAsia="en-US"/>
        </w:rPr>
        <w:t>CyberArk</w:t>
      </w:r>
      <w:r w:rsidRPr="00DB058F">
        <w:rPr>
          <w:rFonts w:ascii="Arial" w:hAnsi="Arial" w:cs="Arial"/>
          <w:lang w:eastAsia="en-US"/>
        </w:rPr>
        <w:t xml:space="preserve"> and Reseller.</w:t>
      </w:r>
    </w:p>
    <w:p w:rsidR="0031547E" w:rsidRDefault="0031547E" w:rsidP="000976A3">
      <w:pPr>
        <w:jc w:val="both"/>
        <w:rPr>
          <w:rFonts w:ascii="Arial" w:hAnsi="Arial" w:cs="Arial"/>
          <w:lang w:eastAsia="en-US"/>
        </w:rPr>
      </w:pPr>
      <w:r w:rsidRPr="00DB058F">
        <w:rPr>
          <w:rFonts w:ascii="Arial" w:hAnsi="Arial" w:cs="Arial"/>
          <w:lang w:eastAsia="en-US"/>
        </w:rPr>
        <w:t>For each additional 12-month extension of the Term of this Agreement pursuant to Section 9, if any, the Parties shall agree upon the minimum Quotas which shall apply.</w:t>
      </w:r>
      <w:r w:rsidRPr="007C6EE1">
        <w:rPr>
          <w:rFonts w:ascii="Arial" w:hAnsi="Arial" w:cs="Arial"/>
          <w:lang w:eastAsia="en-US"/>
        </w:rPr>
        <w:t xml:space="preserve">  </w:t>
      </w:r>
    </w:p>
    <w:p w:rsidR="00612097" w:rsidRPr="008D068D" w:rsidRDefault="00612097" w:rsidP="000976A3">
      <w:pPr>
        <w:jc w:val="both"/>
        <w:rPr>
          <w:rFonts w:ascii="Arial" w:hAnsi="Arial"/>
        </w:rPr>
      </w:pPr>
    </w:p>
    <w:p w:rsidR="0031547E" w:rsidRPr="008D068D" w:rsidRDefault="0031547E" w:rsidP="008D068D">
      <w:pPr>
        <w:jc w:val="both"/>
        <w:rPr>
          <w:rFonts w:ascii="Arial" w:hAnsi="Arial"/>
          <w:b/>
          <w:i/>
        </w:rPr>
      </w:pPr>
    </w:p>
    <w:p w:rsidR="000206F0" w:rsidRDefault="000206F0" w:rsidP="00A505BA">
      <w:pPr>
        <w:jc w:val="both"/>
        <w:outlineLvl w:val="0"/>
        <w:rPr>
          <w:rFonts w:ascii="Arial" w:hAnsi="Arial" w:cs="Arial"/>
          <w:b/>
          <w:lang w:eastAsia="en-US"/>
        </w:rPr>
      </w:pPr>
    </w:p>
    <w:p w:rsidR="000206F0" w:rsidRDefault="000206F0" w:rsidP="008D068D">
      <w:pPr>
        <w:jc w:val="both"/>
        <w:outlineLvl w:val="0"/>
        <w:rPr>
          <w:rFonts w:ascii="Arial" w:hAnsi="Arial" w:cs="Arial"/>
          <w:b/>
          <w:lang w:eastAsia="en-US"/>
        </w:rPr>
      </w:pPr>
    </w:p>
    <w:p w:rsidR="00752DCF" w:rsidRDefault="00752DCF" w:rsidP="007C6EE1">
      <w:pPr>
        <w:jc w:val="center"/>
        <w:rPr>
          <w:rFonts w:ascii="Arial" w:hAnsi="Arial" w:cs="Arial"/>
          <w:b/>
          <w:lang w:eastAsia="en-US"/>
        </w:rPr>
      </w:pPr>
    </w:p>
    <w:p w:rsidR="006F76EA" w:rsidRDefault="006F76EA">
      <w:pPr>
        <w:rPr>
          <w:rFonts w:ascii="Arial" w:hAnsi="Arial" w:cs="Arial"/>
          <w:b/>
          <w:lang w:eastAsia="en-US"/>
        </w:rPr>
      </w:pPr>
      <w:r>
        <w:rPr>
          <w:rFonts w:ascii="Arial" w:hAnsi="Arial" w:cs="Arial"/>
          <w:b/>
          <w:lang w:eastAsia="en-US"/>
        </w:rPr>
        <w:br w:type="page"/>
      </w:r>
    </w:p>
    <w:p w:rsidR="00752DCF" w:rsidRDefault="00752DCF" w:rsidP="007C6EE1">
      <w:pPr>
        <w:jc w:val="center"/>
        <w:rPr>
          <w:rFonts w:ascii="Arial" w:hAnsi="Arial" w:cs="Arial"/>
          <w:b/>
          <w:lang w:eastAsia="en-US"/>
        </w:rPr>
      </w:pPr>
    </w:p>
    <w:p w:rsidR="00752DCF" w:rsidRDefault="00752DCF" w:rsidP="007C6EE1">
      <w:pPr>
        <w:jc w:val="center"/>
        <w:rPr>
          <w:rFonts w:ascii="Arial" w:hAnsi="Arial" w:cs="Arial"/>
          <w:b/>
          <w:lang w:eastAsia="en-US"/>
        </w:rPr>
      </w:pPr>
    </w:p>
    <w:p w:rsidR="00752DCF" w:rsidRDefault="00752DCF" w:rsidP="007C6EE1">
      <w:pPr>
        <w:jc w:val="center"/>
        <w:rPr>
          <w:rFonts w:ascii="Arial" w:hAnsi="Arial" w:cs="Arial"/>
          <w:b/>
          <w:lang w:eastAsia="en-US"/>
        </w:rPr>
      </w:pPr>
    </w:p>
    <w:p w:rsidR="00752DCF" w:rsidRDefault="00752DCF" w:rsidP="007C6EE1">
      <w:pPr>
        <w:jc w:val="center"/>
        <w:rPr>
          <w:rFonts w:ascii="Arial" w:hAnsi="Arial" w:cs="Arial"/>
          <w:b/>
          <w:lang w:eastAsia="en-US"/>
        </w:rPr>
      </w:pPr>
    </w:p>
    <w:p w:rsidR="007C6EE1" w:rsidRPr="007C6EE1" w:rsidRDefault="007C6EE1" w:rsidP="00ED3A89">
      <w:pPr>
        <w:jc w:val="center"/>
        <w:rPr>
          <w:rFonts w:ascii="Arial" w:hAnsi="Arial" w:cs="Arial"/>
          <w:b/>
          <w:lang w:eastAsia="en-US"/>
        </w:rPr>
      </w:pPr>
      <w:r w:rsidRPr="007C6EE1">
        <w:rPr>
          <w:rFonts w:ascii="Arial" w:hAnsi="Arial" w:cs="Arial"/>
          <w:b/>
          <w:lang w:eastAsia="en-US"/>
        </w:rPr>
        <w:t>SCHEDULE A</w:t>
      </w:r>
      <w:r>
        <w:rPr>
          <w:rFonts w:ascii="Arial" w:hAnsi="Arial" w:cs="Arial"/>
          <w:b/>
          <w:lang w:eastAsia="en-US"/>
        </w:rPr>
        <w:t xml:space="preserve"> - CONTINUED</w:t>
      </w:r>
    </w:p>
    <w:p w:rsidR="00C77F4A" w:rsidRDefault="00C77F4A" w:rsidP="00C77F4A">
      <w:pPr>
        <w:jc w:val="center"/>
        <w:rPr>
          <w:rFonts w:ascii="Arial" w:hAnsi="Arial" w:cs="Arial"/>
          <w:b/>
          <w:u w:val="single"/>
          <w:lang w:eastAsia="en-US"/>
        </w:rPr>
      </w:pPr>
    </w:p>
    <w:p w:rsidR="0031547E" w:rsidRPr="00A66FCA" w:rsidRDefault="00933361" w:rsidP="00ED3A89">
      <w:pPr>
        <w:jc w:val="center"/>
        <w:rPr>
          <w:rFonts w:ascii="Arial" w:hAnsi="Arial" w:cs="Arial"/>
          <w:b/>
          <w:u w:val="single"/>
          <w:lang w:eastAsia="en-US"/>
        </w:rPr>
      </w:pPr>
      <w:r w:rsidRPr="00A66FCA">
        <w:rPr>
          <w:rFonts w:ascii="Arial" w:hAnsi="Arial" w:cs="Arial"/>
          <w:b/>
          <w:u w:val="single"/>
          <w:lang w:eastAsia="en-US"/>
        </w:rPr>
        <w:t xml:space="preserve">PARTNER </w:t>
      </w:r>
      <w:r w:rsidR="00A505BA" w:rsidRPr="00A66FCA">
        <w:rPr>
          <w:rFonts w:ascii="Arial" w:hAnsi="Arial" w:cs="Arial"/>
          <w:b/>
          <w:u w:val="single"/>
          <w:lang w:eastAsia="en-US"/>
        </w:rPr>
        <w:t xml:space="preserve">LEVEL </w:t>
      </w:r>
      <w:r w:rsidR="0031547E" w:rsidRPr="00A66FCA">
        <w:rPr>
          <w:rFonts w:ascii="Arial" w:hAnsi="Arial" w:cs="Arial"/>
          <w:b/>
          <w:u w:val="single"/>
          <w:lang w:eastAsia="en-US"/>
        </w:rPr>
        <w:t>DISCOUNT</w:t>
      </w:r>
      <w:r w:rsidR="00BD6DD6" w:rsidRPr="00A66FCA">
        <w:rPr>
          <w:rFonts w:ascii="Arial" w:hAnsi="Arial" w:cs="Arial"/>
          <w:b/>
          <w:u w:val="single"/>
          <w:lang w:eastAsia="en-US"/>
        </w:rPr>
        <w:t>S</w:t>
      </w:r>
    </w:p>
    <w:p w:rsidR="0031547E" w:rsidRPr="00A66FCA" w:rsidRDefault="0031547E">
      <w:pPr>
        <w:jc w:val="both"/>
        <w:rPr>
          <w:rFonts w:ascii="Arial" w:hAnsi="Arial" w:cs="Arial"/>
          <w:u w:val="single"/>
          <w:lang w:eastAsia="en-US"/>
        </w:rPr>
      </w:pPr>
    </w:p>
    <w:p w:rsidR="0031547E" w:rsidRPr="007C0FEB" w:rsidRDefault="008F0513" w:rsidP="00762263">
      <w:pPr>
        <w:pStyle w:val="BodyText"/>
        <w:jc w:val="left"/>
        <w:rPr>
          <w:rFonts w:cs="Arial"/>
          <w:lang w:eastAsia="en-US"/>
        </w:rPr>
      </w:pPr>
      <w:r w:rsidRPr="007C0FEB">
        <w:rPr>
          <w:rFonts w:cs="Arial"/>
          <w:lang w:eastAsia="en-US"/>
        </w:rPr>
        <w:t>If Reseller meets the requirements for Partner status</w:t>
      </w:r>
      <w:r w:rsidR="007C0FEB">
        <w:rPr>
          <w:rFonts w:cs="Arial"/>
          <w:lang w:eastAsia="en-US"/>
        </w:rPr>
        <w:t xml:space="preserve"> in the table above</w:t>
      </w:r>
      <w:r w:rsidRPr="007C0FEB">
        <w:rPr>
          <w:rFonts w:cs="Arial"/>
          <w:lang w:eastAsia="en-US"/>
        </w:rPr>
        <w:t xml:space="preserve">, </w:t>
      </w:r>
      <w:r w:rsidR="0031547E" w:rsidRPr="007C0FEB">
        <w:rPr>
          <w:rFonts w:cs="Arial"/>
          <w:lang w:eastAsia="en-US"/>
        </w:rPr>
        <w:t xml:space="preserve">Reseller </w:t>
      </w:r>
      <w:r w:rsidR="007C0FEB">
        <w:rPr>
          <w:rFonts w:cs="Arial"/>
          <w:lang w:eastAsia="en-US"/>
        </w:rPr>
        <w:t>will</w:t>
      </w:r>
      <w:r w:rsidR="007C0FEB" w:rsidRPr="007C0FEB">
        <w:rPr>
          <w:rFonts w:cs="Arial"/>
          <w:lang w:eastAsia="en-US"/>
        </w:rPr>
        <w:t xml:space="preserve"> </w:t>
      </w:r>
      <w:r w:rsidR="0031547E" w:rsidRPr="007C0FEB">
        <w:rPr>
          <w:rFonts w:cs="Arial"/>
          <w:lang w:eastAsia="en-US"/>
        </w:rPr>
        <w:t xml:space="preserve">be entitled to </w:t>
      </w:r>
      <w:r w:rsidR="00905359" w:rsidRPr="007C0FEB">
        <w:rPr>
          <w:rFonts w:cs="Arial"/>
          <w:lang w:eastAsia="en-US"/>
        </w:rPr>
        <w:t xml:space="preserve">the </w:t>
      </w:r>
      <w:r w:rsidR="00BD6DD6" w:rsidRPr="007C0FEB">
        <w:rPr>
          <w:rFonts w:cs="Arial"/>
          <w:lang w:eastAsia="en-US"/>
        </w:rPr>
        <w:t xml:space="preserve">Partner Level </w:t>
      </w:r>
      <w:r w:rsidR="0031547E" w:rsidRPr="007C0FEB">
        <w:rPr>
          <w:rFonts w:cs="Arial"/>
          <w:lang w:eastAsia="en-US"/>
        </w:rPr>
        <w:t>discount</w:t>
      </w:r>
      <w:r w:rsidR="00905359" w:rsidRPr="007C0FEB">
        <w:rPr>
          <w:rFonts w:cs="Arial"/>
          <w:lang w:eastAsia="en-US"/>
        </w:rPr>
        <w:t>s</w:t>
      </w:r>
      <w:r w:rsidR="0031547E" w:rsidRPr="007C0FEB">
        <w:rPr>
          <w:rFonts w:cs="Arial"/>
          <w:lang w:eastAsia="en-US"/>
        </w:rPr>
        <w:t xml:space="preserve"> </w:t>
      </w:r>
      <w:r w:rsidR="00905359" w:rsidRPr="007C0FEB">
        <w:rPr>
          <w:rFonts w:cs="Arial"/>
          <w:lang w:eastAsia="en-US"/>
        </w:rPr>
        <w:t xml:space="preserve">in the table below </w:t>
      </w:r>
      <w:r w:rsidR="00CC4DC6" w:rsidRPr="007C0FEB">
        <w:rPr>
          <w:rFonts w:cs="Arial"/>
          <w:lang w:eastAsia="en-US"/>
        </w:rPr>
        <w:t xml:space="preserve">deducted from </w:t>
      </w:r>
      <w:r w:rsidR="0031547E" w:rsidRPr="007C0FEB">
        <w:rPr>
          <w:rFonts w:cs="Arial"/>
          <w:lang w:eastAsia="en-US"/>
        </w:rPr>
        <w:t xml:space="preserve"> the suggested </w:t>
      </w:r>
      <w:r w:rsidR="00CC4DC6" w:rsidRPr="007C0FEB">
        <w:rPr>
          <w:rFonts w:cs="Arial"/>
          <w:lang w:eastAsia="en-US"/>
        </w:rPr>
        <w:t>p</w:t>
      </w:r>
      <w:r w:rsidR="0031547E" w:rsidRPr="007C0FEB">
        <w:rPr>
          <w:rFonts w:cs="Arial"/>
          <w:lang w:eastAsia="en-US"/>
        </w:rPr>
        <w:t xml:space="preserve">rice for any Product or accessory, as set forth in </w:t>
      </w:r>
      <w:r w:rsidR="002874FE">
        <w:rPr>
          <w:rFonts w:cs="Arial"/>
          <w:lang w:eastAsia="en-US"/>
        </w:rPr>
        <w:t>CyberArk</w:t>
      </w:r>
      <w:r w:rsidR="0031547E" w:rsidRPr="007C0FEB">
        <w:rPr>
          <w:rFonts w:cs="Arial"/>
          <w:lang w:eastAsia="en-US"/>
        </w:rPr>
        <w:t xml:space="preserve">'s Price List as in effect at the time of the </w:t>
      </w:r>
      <w:r w:rsidR="007C0FEB">
        <w:rPr>
          <w:rFonts w:cs="Arial"/>
          <w:lang w:eastAsia="en-US"/>
        </w:rPr>
        <w:t>O</w:t>
      </w:r>
      <w:r w:rsidR="0031547E" w:rsidRPr="007C0FEB">
        <w:rPr>
          <w:rFonts w:cs="Arial"/>
          <w:lang w:eastAsia="en-US"/>
        </w:rPr>
        <w:t>rder in question.</w:t>
      </w:r>
      <w:r w:rsidR="0031547E" w:rsidRPr="007C0FEB">
        <w:rPr>
          <w:rFonts w:cs="Arial"/>
          <w:lang w:eastAsia="en-US"/>
        </w:rPr>
        <w:br/>
      </w:r>
      <w:r w:rsidR="002874FE">
        <w:rPr>
          <w:rFonts w:cs="Arial"/>
          <w:lang w:eastAsia="en-US"/>
        </w:rPr>
        <w:t>CyberArk</w:t>
      </w:r>
      <w:r w:rsidR="0031547E" w:rsidRPr="007C0FEB">
        <w:rPr>
          <w:rFonts w:cs="Arial"/>
          <w:lang w:eastAsia="en-US"/>
        </w:rPr>
        <w:t xml:space="preserve"> may, in its sole discretion, change such discounts at any time but not more than once a year. </w:t>
      </w:r>
    </w:p>
    <w:p w:rsidR="005B30F7" w:rsidRDefault="005B30F7" w:rsidP="005B30F7">
      <w:pPr>
        <w:rPr>
          <w:color w:val="FF0000"/>
        </w:rPr>
      </w:pPr>
    </w:p>
    <w:p w:rsidR="0031547E" w:rsidRPr="007C0FEB" w:rsidRDefault="0031547E">
      <w:pPr>
        <w:widowControl w:val="0"/>
        <w:jc w:val="both"/>
        <w:rPr>
          <w:rFonts w:ascii="Arial" w:hAnsi="Arial" w:cs="Arial"/>
          <w:snapToGrid w:val="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227"/>
        <w:gridCol w:w="1183"/>
        <w:gridCol w:w="1276"/>
      </w:tblGrid>
      <w:tr w:rsidR="00A505BA" w:rsidRPr="005013F0" w:rsidTr="008D068D">
        <w:trPr>
          <w:trHeight w:val="789"/>
        </w:trPr>
        <w:tc>
          <w:tcPr>
            <w:tcW w:w="5778" w:type="dxa"/>
            <w:shd w:val="clear" w:color="auto" w:fill="auto"/>
          </w:tcPr>
          <w:p w:rsidR="00A505BA" w:rsidRPr="001738B9" w:rsidRDefault="00A505BA" w:rsidP="000A6A96">
            <w:pPr>
              <w:widowControl w:val="0"/>
              <w:jc w:val="both"/>
              <w:rPr>
                <w:rFonts w:ascii="Arial" w:hAnsi="Arial" w:cs="Arial"/>
                <w:b/>
                <w:bCs/>
                <w:lang w:eastAsia="en-US"/>
              </w:rPr>
            </w:pPr>
          </w:p>
        </w:tc>
        <w:tc>
          <w:tcPr>
            <w:tcW w:w="1227" w:type="dxa"/>
            <w:shd w:val="clear" w:color="auto" w:fill="auto"/>
          </w:tcPr>
          <w:p w:rsidR="00A505BA" w:rsidRPr="001738B9" w:rsidRDefault="00A505BA" w:rsidP="000A6A96">
            <w:pPr>
              <w:jc w:val="center"/>
              <w:rPr>
                <w:rFonts w:ascii="Arial" w:hAnsi="Arial" w:cs="Arial"/>
                <w:b/>
                <w:bCs/>
                <w:lang w:eastAsia="en-US"/>
              </w:rPr>
            </w:pPr>
            <w:r w:rsidRPr="001738B9">
              <w:rPr>
                <w:rFonts w:ascii="Arial" w:hAnsi="Arial" w:cs="Arial"/>
                <w:b/>
                <w:bCs/>
                <w:lang w:eastAsia="en-US"/>
              </w:rPr>
              <w:t>SILVER          PARTNER STATUS</w:t>
            </w:r>
          </w:p>
          <w:p w:rsidR="00A505BA" w:rsidRPr="00300562" w:rsidRDefault="00A505BA" w:rsidP="000A6A96">
            <w:pPr>
              <w:autoSpaceDE w:val="0"/>
              <w:autoSpaceDN w:val="0"/>
              <w:adjustRightInd w:val="0"/>
              <w:rPr>
                <w:rFonts w:ascii="Arial" w:hAnsi="Arial" w:cs="Arial"/>
                <w:lang w:eastAsia="en-US"/>
              </w:rPr>
            </w:pPr>
          </w:p>
        </w:tc>
        <w:tc>
          <w:tcPr>
            <w:tcW w:w="1183" w:type="dxa"/>
            <w:shd w:val="clear" w:color="auto" w:fill="auto"/>
          </w:tcPr>
          <w:p w:rsidR="00A505BA" w:rsidRPr="00300562" w:rsidRDefault="00A505BA" w:rsidP="000A6A96">
            <w:pPr>
              <w:jc w:val="center"/>
              <w:rPr>
                <w:rFonts w:ascii="Arial" w:hAnsi="Arial" w:cs="Arial"/>
                <w:b/>
                <w:bCs/>
                <w:lang w:eastAsia="en-US"/>
              </w:rPr>
            </w:pPr>
            <w:r w:rsidRPr="00300562">
              <w:rPr>
                <w:rFonts w:ascii="Arial" w:hAnsi="Arial" w:cs="Arial"/>
                <w:b/>
                <w:bCs/>
                <w:lang w:eastAsia="en-US"/>
              </w:rPr>
              <w:t>GOLD            PARTNER STATUS</w:t>
            </w:r>
          </w:p>
          <w:p w:rsidR="00A505BA" w:rsidRPr="00300562" w:rsidRDefault="00A505BA" w:rsidP="000A6A96">
            <w:pPr>
              <w:widowControl w:val="0"/>
              <w:jc w:val="both"/>
              <w:rPr>
                <w:rFonts w:ascii="Arial" w:hAnsi="Arial" w:cs="Arial"/>
                <w:lang w:eastAsia="en-US"/>
              </w:rPr>
            </w:pPr>
          </w:p>
        </w:tc>
        <w:tc>
          <w:tcPr>
            <w:tcW w:w="1276" w:type="dxa"/>
            <w:shd w:val="clear" w:color="auto" w:fill="auto"/>
          </w:tcPr>
          <w:p w:rsidR="00A505BA" w:rsidRPr="00300562" w:rsidRDefault="00A505BA" w:rsidP="000A6A96">
            <w:pPr>
              <w:widowControl w:val="0"/>
              <w:jc w:val="center"/>
              <w:rPr>
                <w:rFonts w:ascii="Arial" w:hAnsi="Arial" w:cs="Arial"/>
                <w:b/>
                <w:bCs/>
                <w:lang w:eastAsia="en-US"/>
              </w:rPr>
            </w:pPr>
            <w:r w:rsidRPr="00300562">
              <w:rPr>
                <w:rFonts w:ascii="Arial" w:hAnsi="Arial" w:cs="Arial"/>
                <w:b/>
                <w:bCs/>
                <w:lang w:eastAsia="en-US"/>
              </w:rPr>
              <w:t>PLATINUM PARTNER</w:t>
            </w:r>
          </w:p>
          <w:p w:rsidR="00A505BA" w:rsidRPr="00300562" w:rsidRDefault="00A505BA" w:rsidP="000A6A96">
            <w:pPr>
              <w:widowControl w:val="0"/>
              <w:jc w:val="center"/>
              <w:rPr>
                <w:rFonts w:ascii="Arial" w:hAnsi="Arial" w:cs="Arial"/>
                <w:lang w:eastAsia="en-US"/>
              </w:rPr>
            </w:pPr>
            <w:r w:rsidRPr="00300562">
              <w:rPr>
                <w:rFonts w:ascii="Arial" w:hAnsi="Arial" w:cs="Arial"/>
                <w:b/>
                <w:bCs/>
                <w:lang w:eastAsia="en-US"/>
              </w:rPr>
              <w:t>STATUS</w:t>
            </w:r>
          </w:p>
        </w:tc>
      </w:tr>
      <w:tr w:rsidR="00927EF4" w:rsidRPr="005013F0" w:rsidTr="008D068D">
        <w:trPr>
          <w:trHeight w:val="602"/>
        </w:trPr>
        <w:tc>
          <w:tcPr>
            <w:tcW w:w="5778" w:type="dxa"/>
            <w:shd w:val="clear" w:color="auto" w:fill="auto"/>
          </w:tcPr>
          <w:p w:rsidR="0064059B" w:rsidRPr="00300562" w:rsidRDefault="00A505BA" w:rsidP="000A6A96">
            <w:pPr>
              <w:widowControl w:val="0"/>
              <w:jc w:val="both"/>
              <w:rPr>
                <w:rFonts w:ascii="Arial" w:hAnsi="Arial" w:cs="Arial"/>
                <w:b/>
                <w:bCs/>
                <w:lang w:eastAsia="en-US"/>
              </w:rPr>
            </w:pPr>
            <w:r w:rsidRPr="001738B9">
              <w:rPr>
                <w:rFonts w:ascii="Arial" w:hAnsi="Arial" w:cs="Arial"/>
                <w:b/>
                <w:bCs/>
                <w:lang w:eastAsia="en-US"/>
              </w:rPr>
              <w:t xml:space="preserve">PARTNER LEVEL </w:t>
            </w:r>
            <w:r w:rsidR="00933361" w:rsidRPr="00300562">
              <w:rPr>
                <w:rFonts w:ascii="Arial" w:hAnsi="Arial" w:cs="Arial"/>
                <w:b/>
                <w:bCs/>
                <w:lang w:eastAsia="en-US"/>
              </w:rPr>
              <w:t>DISCOUNT</w:t>
            </w:r>
            <w:r w:rsidR="0064059B" w:rsidRPr="00300562">
              <w:rPr>
                <w:rFonts w:ascii="Arial" w:hAnsi="Arial" w:cs="Arial"/>
                <w:b/>
                <w:bCs/>
                <w:lang w:eastAsia="en-US"/>
              </w:rPr>
              <w:t xml:space="preserve"> </w:t>
            </w:r>
          </w:p>
          <w:p w:rsidR="00933361" w:rsidRPr="00300562" w:rsidRDefault="0064059B" w:rsidP="000A6A96">
            <w:pPr>
              <w:widowControl w:val="0"/>
              <w:jc w:val="both"/>
              <w:rPr>
                <w:rFonts w:ascii="Arial" w:hAnsi="Arial" w:cs="Arial"/>
                <w:lang w:eastAsia="en-US"/>
              </w:rPr>
            </w:pPr>
            <w:r w:rsidRPr="00300562">
              <w:rPr>
                <w:rFonts w:ascii="Arial" w:hAnsi="Arial" w:cs="Arial"/>
                <w:lang w:eastAsia="en-US"/>
              </w:rPr>
              <w:t>(if Partner meets Quotas above)</w:t>
            </w:r>
          </w:p>
        </w:tc>
        <w:tc>
          <w:tcPr>
            <w:tcW w:w="1227" w:type="dxa"/>
            <w:shd w:val="clear" w:color="auto" w:fill="auto"/>
          </w:tcPr>
          <w:p w:rsidR="00933361" w:rsidRPr="00B47921" w:rsidRDefault="00933361" w:rsidP="000A6A96">
            <w:pPr>
              <w:autoSpaceDE w:val="0"/>
              <w:autoSpaceDN w:val="0"/>
              <w:adjustRightInd w:val="0"/>
              <w:jc w:val="center"/>
              <w:rPr>
                <w:rFonts w:ascii="Arial" w:hAnsi="Arial" w:cs="Arial"/>
                <w:lang w:eastAsia="en-US"/>
              </w:rPr>
            </w:pPr>
            <w:r w:rsidRPr="00B47921">
              <w:rPr>
                <w:rFonts w:ascii="Arial" w:hAnsi="Arial" w:cs="Arial"/>
                <w:lang w:eastAsia="en-US"/>
              </w:rPr>
              <w:t>15%</w:t>
            </w:r>
          </w:p>
          <w:p w:rsidR="00933361" w:rsidRPr="00B47921" w:rsidRDefault="00933361" w:rsidP="000A6A96">
            <w:pPr>
              <w:autoSpaceDE w:val="0"/>
              <w:autoSpaceDN w:val="0"/>
              <w:adjustRightInd w:val="0"/>
              <w:jc w:val="center"/>
              <w:rPr>
                <w:rFonts w:ascii="Arial" w:hAnsi="Arial" w:cs="Arial"/>
                <w:lang w:eastAsia="en-US"/>
              </w:rPr>
            </w:pPr>
          </w:p>
          <w:p w:rsidR="00933361" w:rsidRPr="001738B9" w:rsidRDefault="00933361" w:rsidP="000A6A96">
            <w:pPr>
              <w:autoSpaceDE w:val="0"/>
              <w:autoSpaceDN w:val="0"/>
              <w:adjustRightInd w:val="0"/>
              <w:jc w:val="center"/>
              <w:rPr>
                <w:rFonts w:ascii="Arial" w:hAnsi="Arial" w:cs="Arial"/>
                <w:lang w:eastAsia="en-US"/>
              </w:rPr>
            </w:pPr>
          </w:p>
        </w:tc>
        <w:tc>
          <w:tcPr>
            <w:tcW w:w="1183" w:type="dxa"/>
            <w:shd w:val="clear" w:color="auto" w:fill="auto"/>
          </w:tcPr>
          <w:p w:rsidR="00933361" w:rsidRPr="001738B9" w:rsidRDefault="00933361" w:rsidP="000A6A96">
            <w:pPr>
              <w:widowControl w:val="0"/>
              <w:jc w:val="center"/>
              <w:rPr>
                <w:rFonts w:ascii="Arial" w:hAnsi="Arial" w:cs="Arial"/>
                <w:lang w:eastAsia="en-US"/>
              </w:rPr>
            </w:pPr>
            <w:r w:rsidRPr="001738B9">
              <w:rPr>
                <w:rFonts w:ascii="Arial" w:hAnsi="Arial" w:cs="Arial"/>
                <w:lang w:eastAsia="en-US"/>
              </w:rPr>
              <w:t>20%</w:t>
            </w:r>
          </w:p>
        </w:tc>
        <w:tc>
          <w:tcPr>
            <w:tcW w:w="1276" w:type="dxa"/>
            <w:shd w:val="clear" w:color="auto" w:fill="auto"/>
          </w:tcPr>
          <w:p w:rsidR="00933361" w:rsidRPr="00300562" w:rsidRDefault="00933361" w:rsidP="000A6A96">
            <w:pPr>
              <w:widowControl w:val="0"/>
              <w:jc w:val="center"/>
              <w:rPr>
                <w:rFonts w:ascii="Arial" w:hAnsi="Arial" w:cs="Arial"/>
                <w:lang w:eastAsia="en-US"/>
              </w:rPr>
            </w:pPr>
            <w:r w:rsidRPr="00300562">
              <w:rPr>
                <w:rFonts w:ascii="Arial" w:hAnsi="Arial" w:cs="Arial"/>
                <w:lang w:eastAsia="en-US"/>
              </w:rPr>
              <w:t>25%</w:t>
            </w:r>
          </w:p>
        </w:tc>
      </w:tr>
      <w:tr w:rsidR="00927EF4" w:rsidRPr="005013F0" w:rsidTr="008D068D">
        <w:tc>
          <w:tcPr>
            <w:tcW w:w="5778" w:type="dxa"/>
            <w:shd w:val="clear" w:color="auto" w:fill="auto"/>
          </w:tcPr>
          <w:p w:rsidR="0064059B" w:rsidRPr="00300562" w:rsidRDefault="0064059B" w:rsidP="000A6A96">
            <w:pPr>
              <w:widowControl w:val="0"/>
              <w:rPr>
                <w:rFonts w:ascii="Arial" w:hAnsi="Arial" w:cs="Arial"/>
                <w:b/>
                <w:bCs/>
                <w:lang w:eastAsia="en-US"/>
              </w:rPr>
            </w:pPr>
            <w:r w:rsidRPr="001738B9">
              <w:rPr>
                <w:rFonts w:ascii="Arial" w:hAnsi="Arial" w:cs="Arial"/>
                <w:b/>
                <w:bCs/>
                <w:lang w:eastAsia="en-US"/>
              </w:rPr>
              <w:t xml:space="preserve">DEAL </w:t>
            </w:r>
            <w:r w:rsidR="00933361" w:rsidRPr="001738B9">
              <w:rPr>
                <w:rFonts w:ascii="Arial" w:hAnsi="Arial" w:cs="Arial"/>
                <w:b/>
                <w:bCs/>
                <w:lang w:eastAsia="en-US"/>
              </w:rPr>
              <w:t xml:space="preserve">REGISTRATION DISCOUNT </w:t>
            </w:r>
          </w:p>
          <w:p w:rsidR="00905359" w:rsidRDefault="008F0513" w:rsidP="003A2B22">
            <w:pPr>
              <w:widowControl w:val="0"/>
              <w:rPr>
                <w:rFonts w:ascii="Arial" w:hAnsi="Arial" w:cs="Arial"/>
                <w:lang w:eastAsia="en-US"/>
              </w:rPr>
            </w:pPr>
            <w:r w:rsidRPr="00300562">
              <w:rPr>
                <w:rFonts w:ascii="Arial" w:hAnsi="Arial" w:cs="Arial"/>
                <w:lang w:eastAsia="en-US"/>
              </w:rPr>
              <w:t xml:space="preserve">(Partner must meet </w:t>
            </w:r>
            <w:r w:rsidR="00933361" w:rsidRPr="00300562">
              <w:rPr>
                <w:rFonts w:ascii="Arial" w:hAnsi="Arial" w:cs="Arial"/>
                <w:lang w:eastAsia="en-US"/>
              </w:rPr>
              <w:t xml:space="preserve"> </w:t>
            </w:r>
            <w:r w:rsidRPr="00300562">
              <w:rPr>
                <w:rFonts w:ascii="Arial" w:hAnsi="Arial" w:cs="Arial"/>
                <w:lang w:eastAsia="en-US"/>
              </w:rPr>
              <w:t xml:space="preserve">deal </w:t>
            </w:r>
            <w:r w:rsidR="0064059B" w:rsidRPr="00300562">
              <w:rPr>
                <w:rFonts w:ascii="Arial" w:hAnsi="Arial" w:cs="Arial"/>
                <w:lang w:eastAsia="en-US"/>
              </w:rPr>
              <w:t>registration criteria</w:t>
            </w:r>
            <w:r w:rsidR="00013AEA">
              <w:rPr>
                <w:rFonts w:ascii="Arial" w:hAnsi="Arial" w:cs="Arial"/>
                <w:lang w:eastAsia="en-US"/>
              </w:rPr>
              <w:t xml:space="preserve"> on each indivi</w:t>
            </w:r>
            <w:r w:rsidR="005B30F7">
              <w:rPr>
                <w:rFonts w:ascii="Arial" w:hAnsi="Arial" w:cs="Arial"/>
                <w:lang w:eastAsia="en-US"/>
              </w:rPr>
              <w:t>d</w:t>
            </w:r>
            <w:r w:rsidR="00013AEA">
              <w:rPr>
                <w:rFonts w:ascii="Arial" w:hAnsi="Arial" w:cs="Arial"/>
                <w:lang w:eastAsia="en-US"/>
              </w:rPr>
              <w:t>ual deal, and each individual deal must be approved by the C</w:t>
            </w:r>
            <w:r w:rsidR="003A2B22">
              <w:rPr>
                <w:rFonts w:ascii="Arial" w:hAnsi="Arial" w:cs="Arial"/>
                <w:lang w:eastAsia="en-US"/>
              </w:rPr>
              <w:t xml:space="preserve">hannel </w:t>
            </w:r>
            <w:r w:rsidR="00013AEA">
              <w:rPr>
                <w:rFonts w:ascii="Arial" w:hAnsi="Arial" w:cs="Arial"/>
                <w:lang w:eastAsia="en-US"/>
              </w:rPr>
              <w:t>S</w:t>
            </w:r>
            <w:r w:rsidR="003A2B22">
              <w:rPr>
                <w:rFonts w:ascii="Arial" w:hAnsi="Arial" w:cs="Arial"/>
                <w:lang w:eastAsia="en-US"/>
              </w:rPr>
              <w:t xml:space="preserve">ales </w:t>
            </w:r>
            <w:r w:rsidR="00013AEA">
              <w:rPr>
                <w:rFonts w:ascii="Arial" w:hAnsi="Arial" w:cs="Arial"/>
                <w:lang w:eastAsia="en-US"/>
              </w:rPr>
              <w:t>M</w:t>
            </w:r>
            <w:r w:rsidR="003A2B22">
              <w:rPr>
                <w:rFonts w:ascii="Arial" w:hAnsi="Arial" w:cs="Arial"/>
                <w:lang w:eastAsia="en-US"/>
              </w:rPr>
              <w:t>anager</w:t>
            </w:r>
            <w:r w:rsidR="00013AEA">
              <w:rPr>
                <w:rFonts w:ascii="Arial" w:hAnsi="Arial" w:cs="Arial"/>
                <w:lang w:eastAsia="en-US"/>
              </w:rPr>
              <w:t xml:space="preserve"> </w:t>
            </w:r>
            <w:r w:rsidR="003A2B22">
              <w:rPr>
                <w:rFonts w:ascii="Arial" w:hAnsi="Arial" w:cs="Arial"/>
                <w:lang w:eastAsia="en-US"/>
              </w:rPr>
              <w:t xml:space="preserve">(CSM) </w:t>
            </w:r>
            <w:r w:rsidR="00013AEA">
              <w:rPr>
                <w:rFonts w:ascii="Arial" w:hAnsi="Arial" w:cs="Arial"/>
                <w:lang w:eastAsia="en-US"/>
              </w:rPr>
              <w:t>and A</w:t>
            </w:r>
            <w:r w:rsidR="003A2B22">
              <w:rPr>
                <w:rFonts w:ascii="Arial" w:hAnsi="Arial" w:cs="Arial"/>
                <w:lang w:eastAsia="en-US"/>
              </w:rPr>
              <w:t xml:space="preserve">ccount </w:t>
            </w:r>
            <w:r w:rsidR="00013AEA">
              <w:rPr>
                <w:rFonts w:ascii="Arial" w:hAnsi="Arial" w:cs="Arial"/>
                <w:lang w:eastAsia="en-US"/>
              </w:rPr>
              <w:t>E</w:t>
            </w:r>
            <w:r w:rsidR="003A2B22">
              <w:rPr>
                <w:rFonts w:ascii="Arial" w:hAnsi="Arial" w:cs="Arial"/>
                <w:lang w:eastAsia="en-US"/>
              </w:rPr>
              <w:t>xecutive</w:t>
            </w:r>
            <w:r w:rsidR="00933361" w:rsidRPr="00300562">
              <w:rPr>
                <w:rFonts w:ascii="Arial" w:hAnsi="Arial" w:cs="Arial"/>
                <w:lang w:eastAsia="en-US"/>
              </w:rPr>
              <w:t>)</w:t>
            </w:r>
          </w:p>
          <w:p w:rsidR="007259C2" w:rsidRPr="00300562" w:rsidRDefault="007259C2" w:rsidP="003A2B22">
            <w:pPr>
              <w:widowControl w:val="0"/>
              <w:rPr>
                <w:rFonts w:ascii="Arial" w:hAnsi="Arial" w:cs="Arial"/>
                <w:b/>
                <w:bCs/>
                <w:lang w:eastAsia="en-US"/>
              </w:rPr>
            </w:pPr>
          </w:p>
        </w:tc>
        <w:tc>
          <w:tcPr>
            <w:tcW w:w="1227" w:type="dxa"/>
            <w:shd w:val="clear" w:color="auto" w:fill="auto"/>
          </w:tcPr>
          <w:p w:rsidR="00933361" w:rsidRPr="00B47921" w:rsidRDefault="00933361" w:rsidP="000A6A96">
            <w:pPr>
              <w:autoSpaceDE w:val="0"/>
              <w:autoSpaceDN w:val="0"/>
              <w:adjustRightInd w:val="0"/>
              <w:jc w:val="center"/>
              <w:rPr>
                <w:rFonts w:ascii="Arial" w:hAnsi="Arial" w:cs="Arial"/>
                <w:lang w:eastAsia="en-US"/>
              </w:rPr>
            </w:pPr>
            <w:r w:rsidRPr="00B47921">
              <w:rPr>
                <w:rFonts w:ascii="Arial" w:hAnsi="Arial" w:cs="Arial"/>
                <w:lang w:eastAsia="en-US"/>
              </w:rPr>
              <w:t>8%</w:t>
            </w:r>
          </w:p>
          <w:p w:rsidR="00905359" w:rsidRPr="001738B9" w:rsidRDefault="00905359" w:rsidP="000A6A96">
            <w:pPr>
              <w:widowControl w:val="0"/>
              <w:jc w:val="center"/>
              <w:rPr>
                <w:rFonts w:ascii="Arial" w:hAnsi="Arial" w:cs="Arial"/>
                <w:b/>
                <w:bCs/>
                <w:lang w:eastAsia="en-US"/>
              </w:rPr>
            </w:pPr>
          </w:p>
        </w:tc>
        <w:tc>
          <w:tcPr>
            <w:tcW w:w="1183" w:type="dxa"/>
            <w:shd w:val="clear" w:color="auto" w:fill="auto"/>
          </w:tcPr>
          <w:p w:rsidR="00905359" w:rsidRPr="00300562" w:rsidRDefault="00933361" w:rsidP="000A6A96">
            <w:pPr>
              <w:widowControl w:val="0"/>
              <w:jc w:val="center"/>
              <w:rPr>
                <w:rFonts w:ascii="Arial" w:hAnsi="Arial" w:cs="Arial"/>
                <w:lang w:eastAsia="en-US"/>
              </w:rPr>
            </w:pPr>
            <w:r w:rsidRPr="001738B9">
              <w:rPr>
                <w:rFonts w:ascii="Arial" w:hAnsi="Arial" w:cs="Arial"/>
                <w:lang w:eastAsia="en-US"/>
              </w:rPr>
              <w:t>8%</w:t>
            </w:r>
          </w:p>
        </w:tc>
        <w:tc>
          <w:tcPr>
            <w:tcW w:w="1276" w:type="dxa"/>
            <w:shd w:val="clear" w:color="auto" w:fill="auto"/>
          </w:tcPr>
          <w:p w:rsidR="00905359" w:rsidRPr="00300562" w:rsidRDefault="00933361" w:rsidP="000A6A96">
            <w:pPr>
              <w:widowControl w:val="0"/>
              <w:jc w:val="center"/>
              <w:rPr>
                <w:rFonts w:ascii="Arial" w:hAnsi="Arial" w:cs="Arial"/>
                <w:lang w:eastAsia="en-US"/>
              </w:rPr>
            </w:pPr>
            <w:r w:rsidRPr="00300562">
              <w:rPr>
                <w:rFonts w:ascii="Arial" w:hAnsi="Arial" w:cs="Arial"/>
                <w:lang w:eastAsia="en-US"/>
              </w:rPr>
              <w:t>8%</w:t>
            </w:r>
          </w:p>
        </w:tc>
      </w:tr>
      <w:tr w:rsidR="00927EF4" w:rsidRPr="005013F0" w:rsidTr="008D068D">
        <w:tc>
          <w:tcPr>
            <w:tcW w:w="5778" w:type="dxa"/>
            <w:shd w:val="clear" w:color="auto" w:fill="auto"/>
          </w:tcPr>
          <w:p w:rsidR="00905359" w:rsidRPr="00013AEA" w:rsidRDefault="00933361" w:rsidP="000A6A96">
            <w:pPr>
              <w:widowControl w:val="0"/>
              <w:jc w:val="both"/>
              <w:rPr>
                <w:rFonts w:ascii="Arial" w:hAnsi="Arial" w:cs="Arial"/>
                <w:b/>
                <w:bCs/>
                <w:lang w:eastAsia="en-US"/>
              </w:rPr>
            </w:pPr>
            <w:r w:rsidRPr="00013AEA">
              <w:rPr>
                <w:rFonts w:ascii="Arial" w:hAnsi="Arial" w:cs="Arial"/>
                <w:b/>
                <w:bCs/>
                <w:lang w:eastAsia="en-US"/>
              </w:rPr>
              <w:t xml:space="preserve">VALUE ADDED </w:t>
            </w:r>
            <w:r w:rsidR="00905359" w:rsidRPr="00013AEA">
              <w:rPr>
                <w:rFonts w:ascii="Arial" w:hAnsi="Arial" w:cs="Arial"/>
                <w:b/>
                <w:bCs/>
                <w:lang w:eastAsia="en-US"/>
              </w:rPr>
              <w:t>DISCOUNT</w:t>
            </w:r>
          </w:p>
          <w:p w:rsidR="00933361" w:rsidRPr="00013AEA" w:rsidRDefault="00927EF4" w:rsidP="003A2B22">
            <w:pPr>
              <w:autoSpaceDE w:val="0"/>
              <w:autoSpaceDN w:val="0"/>
              <w:adjustRightInd w:val="0"/>
              <w:rPr>
                <w:rFonts w:ascii="Arial" w:hAnsi="Arial" w:cs="Arial"/>
                <w:lang w:eastAsia="en-US"/>
              </w:rPr>
            </w:pPr>
            <w:r w:rsidRPr="00013AEA">
              <w:rPr>
                <w:rFonts w:ascii="Arial" w:hAnsi="Arial" w:cs="Arial"/>
                <w:lang w:eastAsia="en-US"/>
              </w:rPr>
              <w:t>P</w:t>
            </w:r>
            <w:r w:rsidR="00933361" w:rsidRPr="00013AEA">
              <w:rPr>
                <w:rFonts w:ascii="Arial" w:hAnsi="Arial" w:cs="Arial"/>
                <w:lang w:eastAsia="en-US"/>
              </w:rPr>
              <w:t xml:space="preserve">artner </w:t>
            </w:r>
            <w:r w:rsidR="008F0513" w:rsidRPr="00013AEA">
              <w:rPr>
                <w:rFonts w:ascii="Arial" w:hAnsi="Arial" w:cs="Arial"/>
                <w:lang w:eastAsia="en-US"/>
              </w:rPr>
              <w:t xml:space="preserve">must </w:t>
            </w:r>
            <w:r w:rsidR="00933361" w:rsidRPr="00013AEA">
              <w:rPr>
                <w:rFonts w:ascii="Arial" w:hAnsi="Arial" w:cs="Arial"/>
                <w:lang w:eastAsia="en-US"/>
              </w:rPr>
              <w:t>provide</w:t>
            </w:r>
            <w:r w:rsidR="008F0513" w:rsidRPr="00013AEA">
              <w:rPr>
                <w:rFonts w:ascii="Arial" w:hAnsi="Arial" w:cs="Arial"/>
                <w:lang w:eastAsia="en-US"/>
              </w:rPr>
              <w:t xml:space="preserve"> </w:t>
            </w:r>
            <w:r w:rsidR="00013AEA" w:rsidRPr="00013AEA">
              <w:rPr>
                <w:rFonts w:ascii="Arial" w:hAnsi="Arial" w:cs="Arial"/>
                <w:lang w:eastAsia="en-US"/>
              </w:rPr>
              <w:t xml:space="preserve">some or all of </w:t>
            </w:r>
            <w:r w:rsidR="008F0513" w:rsidRPr="00013AEA">
              <w:rPr>
                <w:rFonts w:ascii="Arial" w:hAnsi="Arial" w:cs="Arial"/>
                <w:lang w:eastAsia="en-US"/>
              </w:rPr>
              <w:t xml:space="preserve">these </w:t>
            </w:r>
            <w:r w:rsidR="005B30F7">
              <w:rPr>
                <w:rFonts w:ascii="Arial" w:hAnsi="Arial" w:cs="Arial"/>
                <w:lang w:eastAsia="en-US"/>
              </w:rPr>
              <w:t>pre-sales and post-sales</w:t>
            </w:r>
            <w:r w:rsidR="005B30F7" w:rsidRPr="00013AEA">
              <w:rPr>
                <w:rFonts w:ascii="Arial" w:hAnsi="Arial" w:cs="Arial"/>
                <w:lang w:eastAsia="en-US"/>
              </w:rPr>
              <w:t xml:space="preserve"> </w:t>
            </w:r>
            <w:r w:rsidR="00013AEA" w:rsidRPr="00013AEA">
              <w:rPr>
                <w:rFonts w:ascii="Arial" w:hAnsi="Arial" w:cs="Arial"/>
                <w:lang w:eastAsia="en-US"/>
              </w:rPr>
              <w:t>services</w:t>
            </w:r>
            <w:r w:rsidRPr="00013AEA">
              <w:rPr>
                <w:rFonts w:ascii="Arial" w:hAnsi="Arial" w:cs="Arial"/>
                <w:lang w:eastAsia="en-US"/>
              </w:rPr>
              <w:t xml:space="preserve"> </w:t>
            </w:r>
            <w:r w:rsidR="00933361" w:rsidRPr="00013AEA">
              <w:rPr>
                <w:rFonts w:ascii="Arial" w:hAnsi="Arial" w:cs="Arial"/>
                <w:lang w:eastAsia="en-US"/>
              </w:rPr>
              <w:t>for</w:t>
            </w:r>
            <w:r w:rsidR="0064059B" w:rsidRPr="00013AEA">
              <w:rPr>
                <w:rFonts w:ascii="Arial" w:hAnsi="Arial" w:cs="Arial"/>
                <w:lang w:eastAsia="en-US"/>
              </w:rPr>
              <w:t xml:space="preserve"> the deal</w:t>
            </w:r>
            <w:r w:rsidRPr="00013AEA">
              <w:rPr>
                <w:rFonts w:ascii="Arial" w:hAnsi="Arial" w:cs="Arial"/>
                <w:lang w:eastAsia="en-US"/>
              </w:rPr>
              <w:t>:</w:t>
            </w:r>
            <w:r w:rsidR="00933361" w:rsidRPr="00013AEA">
              <w:rPr>
                <w:rFonts w:ascii="Arial" w:hAnsi="Arial" w:cs="Arial"/>
                <w:lang w:eastAsia="en-US"/>
              </w:rPr>
              <w:t xml:space="preserve"> </w:t>
            </w:r>
          </w:p>
          <w:p w:rsidR="00013AEA" w:rsidRPr="00013AEA" w:rsidRDefault="00933361" w:rsidP="00013AEA">
            <w:pPr>
              <w:autoSpaceDE w:val="0"/>
              <w:autoSpaceDN w:val="0"/>
              <w:adjustRightInd w:val="0"/>
              <w:rPr>
                <w:rFonts w:ascii="Arial" w:hAnsi="Arial" w:cs="Arial"/>
                <w:lang w:eastAsia="en-US"/>
              </w:rPr>
            </w:pPr>
            <w:r w:rsidRPr="00013AEA">
              <w:rPr>
                <w:rFonts w:ascii="Arial" w:hAnsi="Arial" w:cs="Arial"/>
                <w:lang w:eastAsia="en-US"/>
              </w:rPr>
              <w:t xml:space="preserve">• </w:t>
            </w:r>
            <w:r w:rsidR="00013AEA" w:rsidRPr="00013AEA">
              <w:rPr>
                <w:rFonts w:ascii="Arial" w:hAnsi="Arial" w:cs="Arial"/>
                <w:lang w:eastAsia="en-US"/>
              </w:rPr>
              <w:t>DNA assessment and recommendation</w:t>
            </w:r>
          </w:p>
          <w:p w:rsidR="00013AEA" w:rsidRPr="00013AEA" w:rsidRDefault="00013AEA" w:rsidP="00013AEA">
            <w:pPr>
              <w:autoSpaceDE w:val="0"/>
              <w:autoSpaceDN w:val="0"/>
              <w:adjustRightInd w:val="0"/>
              <w:rPr>
                <w:rFonts w:ascii="Arial" w:hAnsi="Arial" w:cs="Arial"/>
                <w:lang w:eastAsia="en-US"/>
              </w:rPr>
            </w:pPr>
            <w:r w:rsidRPr="00991F17">
              <w:rPr>
                <w:rFonts w:ascii="Arial" w:hAnsi="Arial" w:cs="Arial"/>
                <w:lang w:eastAsia="en-US"/>
              </w:rPr>
              <w:t>•</w:t>
            </w:r>
            <w:r w:rsidRPr="00013AEA">
              <w:rPr>
                <w:rFonts w:ascii="Arial" w:hAnsi="Arial" w:cs="Arial"/>
                <w:lang w:eastAsia="en-US"/>
              </w:rPr>
              <w:t>Technical presentations</w:t>
            </w:r>
          </w:p>
          <w:p w:rsidR="00013AEA" w:rsidRPr="00013AEA" w:rsidRDefault="00013AEA" w:rsidP="00013AEA">
            <w:pPr>
              <w:autoSpaceDE w:val="0"/>
              <w:autoSpaceDN w:val="0"/>
              <w:adjustRightInd w:val="0"/>
              <w:rPr>
                <w:rFonts w:ascii="Arial" w:hAnsi="Arial" w:cs="Arial"/>
                <w:lang w:eastAsia="en-US"/>
              </w:rPr>
            </w:pPr>
            <w:r w:rsidRPr="00991F17">
              <w:rPr>
                <w:rFonts w:ascii="Arial" w:hAnsi="Arial" w:cs="Arial"/>
                <w:lang w:eastAsia="en-US"/>
              </w:rPr>
              <w:t>•</w:t>
            </w:r>
            <w:r>
              <w:rPr>
                <w:rFonts w:ascii="Arial" w:hAnsi="Arial" w:cs="Arial"/>
                <w:lang w:eastAsia="en-US"/>
              </w:rPr>
              <w:t xml:space="preserve"> </w:t>
            </w:r>
            <w:r w:rsidRPr="00013AEA">
              <w:rPr>
                <w:rFonts w:ascii="Arial" w:hAnsi="Arial" w:cs="Arial"/>
                <w:lang w:eastAsia="en-US"/>
              </w:rPr>
              <w:t>Demo</w:t>
            </w:r>
          </w:p>
          <w:p w:rsidR="00933361" w:rsidRPr="00013AEA" w:rsidRDefault="00013AEA" w:rsidP="00013AEA">
            <w:pPr>
              <w:autoSpaceDE w:val="0"/>
              <w:autoSpaceDN w:val="0"/>
              <w:adjustRightInd w:val="0"/>
              <w:rPr>
                <w:rFonts w:ascii="Arial" w:hAnsi="Arial" w:cs="Arial"/>
                <w:lang w:eastAsia="en-US"/>
              </w:rPr>
            </w:pPr>
            <w:r w:rsidRPr="00991F17">
              <w:rPr>
                <w:rFonts w:ascii="Arial" w:hAnsi="Arial" w:cs="Arial"/>
                <w:lang w:eastAsia="en-US"/>
              </w:rPr>
              <w:t>•</w:t>
            </w:r>
            <w:r>
              <w:rPr>
                <w:rFonts w:ascii="Arial" w:hAnsi="Arial" w:cs="Arial"/>
                <w:lang w:eastAsia="en-US"/>
              </w:rPr>
              <w:t xml:space="preserve"> </w:t>
            </w:r>
            <w:r w:rsidR="00933361" w:rsidRPr="00013AEA">
              <w:rPr>
                <w:rFonts w:ascii="Arial" w:hAnsi="Arial" w:cs="Arial"/>
                <w:lang w:eastAsia="en-US"/>
              </w:rPr>
              <w:t xml:space="preserve">Design </w:t>
            </w:r>
            <w:r w:rsidRPr="00013AEA">
              <w:rPr>
                <w:rFonts w:ascii="Arial" w:hAnsi="Arial" w:cs="Arial"/>
                <w:lang w:eastAsia="en-US"/>
              </w:rPr>
              <w:t>of Solution</w:t>
            </w:r>
          </w:p>
          <w:p w:rsidR="00933361" w:rsidRPr="00013AEA" w:rsidRDefault="00933361" w:rsidP="000A6A96">
            <w:pPr>
              <w:autoSpaceDE w:val="0"/>
              <w:autoSpaceDN w:val="0"/>
              <w:adjustRightInd w:val="0"/>
              <w:rPr>
                <w:rFonts w:ascii="Arial" w:hAnsi="Arial" w:cs="Arial"/>
                <w:lang w:eastAsia="en-US"/>
              </w:rPr>
            </w:pPr>
            <w:r w:rsidRPr="00013AEA">
              <w:rPr>
                <w:rFonts w:ascii="Arial" w:hAnsi="Arial" w:cs="Arial"/>
                <w:lang w:eastAsia="en-US"/>
              </w:rPr>
              <w:t xml:space="preserve">• </w:t>
            </w:r>
            <w:r w:rsidR="00013AEA" w:rsidRPr="00013AEA">
              <w:rPr>
                <w:rFonts w:ascii="Arial" w:hAnsi="Arial" w:cs="Arial"/>
                <w:lang w:eastAsia="en-US"/>
              </w:rPr>
              <w:t xml:space="preserve">Involvement in </w:t>
            </w:r>
            <w:r w:rsidRPr="00013AEA">
              <w:rPr>
                <w:rFonts w:ascii="Arial" w:hAnsi="Arial" w:cs="Arial"/>
                <w:lang w:eastAsia="en-US"/>
              </w:rPr>
              <w:t>Proof of Concept</w:t>
            </w:r>
          </w:p>
          <w:p w:rsidR="00933361" w:rsidRDefault="00933361" w:rsidP="00013AEA">
            <w:pPr>
              <w:autoSpaceDE w:val="0"/>
              <w:autoSpaceDN w:val="0"/>
              <w:adjustRightInd w:val="0"/>
              <w:rPr>
                <w:rFonts w:ascii="Arial" w:hAnsi="Arial" w:cs="Arial"/>
                <w:lang w:eastAsia="en-US"/>
              </w:rPr>
            </w:pPr>
            <w:r w:rsidRPr="00013AEA">
              <w:rPr>
                <w:rFonts w:ascii="Arial" w:hAnsi="Arial" w:cs="Arial"/>
                <w:lang w:eastAsia="en-US"/>
              </w:rPr>
              <w:t xml:space="preserve">• </w:t>
            </w:r>
            <w:r w:rsidR="00013AEA" w:rsidRPr="00013AEA">
              <w:rPr>
                <w:rFonts w:ascii="Arial" w:hAnsi="Arial" w:cs="Arial"/>
                <w:lang w:eastAsia="en-US"/>
              </w:rPr>
              <w:t>Implementation</w:t>
            </w:r>
          </w:p>
          <w:p w:rsidR="005B30F7" w:rsidRDefault="005B30F7" w:rsidP="005B30F7">
            <w:pPr>
              <w:autoSpaceDE w:val="0"/>
              <w:autoSpaceDN w:val="0"/>
              <w:adjustRightInd w:val="0"/>
              <w:rPr>
                <w:rFonts w:ascii="Arial" w:hAnsi="Arial" w:cs="Arial"/>
                <w:lang w:eastAsia="en-US"/>
              </w:rPr>
            </w:pPr>
            <w:r w:rsidRPr="00013AEA">
              <w:rPr>
                <w:rFonts w:ascii="Arial" w:hAnsi="Arial" w:cs="Arial"/>
                <w:lang w:eastAsia="en-US"/>
              </w:rPr>
              <w:t xml:space="preserve">• </w:t>
            </w:r>
            <w:r>
              <w:rPr>
                <w:rFonts w:ascii="Arial" w:hAnsi="Arial" w:cs="Arial"/>
                <w:lang w:eastAsia="en-US"/>
              </w:rPr>
              <w:t>RFP Design</w:t>
            </w:r>
          </w:p>
          <w:p w:rsidR="005B30F7" w:rsidRDefault="005B30F7" w:rsidP="003A2B22">
            <w:pPr>
              <w:autoSpaceDE w:val="0"/>
              <w:autoSpaceDN w:val="0"/>
              <w:adjustRightInd w:val="0"/>
              <w:rPr>
                <w:rFonts w:ascii="Arial" w:hAnsi="Arial" w:cs="Arial"/>
                <w:lang w:eastAsia="en-US"/>
              </w:rPr>
            </w:pPr>
            <w:r w:rsidRPr="00013AEA">
              <w:rPr>
                <w:rFonts w:ascii="Arial" w:hAnsi="Arial" w:cs="Arial"/>
                <w:lang w:eastAsia="en-US"/>
              </w:rPr>
              <w:t xml:space="preserve">• </w:t>
            </w:r>
            <w:r>
              <w:rPr>
                <w:rFonts w:ascii="Arial" w:hAnsi="Arial" w:cs="Arial"/>
                <w:lang w:eastAsia="en-US"/>
              </w:rPr>
              <w:t>Ownership of the Sales Cycle</w:t>
            </w:r>
          </w:p>
          <w:p w:rsidR="005B30F7" w:rsidRPr="00013AEA" w:rsidRDefault="005B30F7" w:rsidP="00013AEA">
            <w:pPr>
              <w:autoSpaceDE w:val="0"/>
              <w:autoSpaceDN w:val="0"/>
              <w:adjustRightInd w:val="0"/>
              <w:rPr>
                <w:rFonts w:ascii="Arial" w:hAnsi="Arial" w:cs="Arial"/>
                <w:lang w:eastAsia="en-US"/>
              </w:rPr>
            </w:pPr>
          </w:p>
          <w:p w:rsidR="00933361" w:rsidRDefault="00013AEA" w:rsidP="003A2B22">
            <w:pPr>
              <w:widowControl w:val="0"/>
              <w:jc w:val="both"/>
              <w:rPr>
                <w:rFonts w:ascii="Arial" w:hAnsi="Arial" w:cs="Arial"/>
                <w:lang w:eastAsia="en-US"/>
              </w:rPr>
            </w:pPr>
            <w:r w:rsidRPr="00013AEA">
              <w:rPr>
                <w:rFonts w:ascii="Arial" w:hAnsi="Arial" w:cs="Arial"/>
                <w:color w:val="000000"/>
              </w:rPr>
              <w:t xml:space="preserve">Partner will provide documentation of the delivery of these services to the </w:t>
            </w:r>
            <w:r w:rsidR="00533309">
              <w:rPr>
                <w:rFonts w:ascii="Arial" w:hAnsi="Arial" w:cs="Arial"/>
                <w:color w:val="000000"/>
              </w:rPr>
              <w:t xml:space="preserve">CSM, </w:t>
            </w:r>
            <w:r w:rsidRPr="00013AEA">
              <w:rPr>
                <w:rFonts w:ascii="Arial" w:hAnsi="Arial" w:cs="Arial"/>
                <w:color w:val="000000"/>
              </w:rPr>
              <w:t xml:space="preserve">and the Value Added discount must be </w:t>
            </w:r>
            <w:r w:rsidRPr="00013AEA">
              <w:rPr>
                <w:rFonts w:ascii="Arial" w:hAnsi="Arial" w:cs="Arial"/>
                <w:color w:val="000000"/>
                <w:u w:val="single"/>
              </w:rPr>
              <w:t>approved</w:t>
            </w:r>
            <w:r w:rsidRPr="00013AEA">
              <w:rPr>
                <w:rFonts w:ascii="Arial" w:hAnsi="Arial" w:cs="Arial"/>
                <w:color w:val="000000"/>
              </w:rPr>
              <w:t xml:space="preserve"> by the CSM and A</w:t>
            </w:r>
            <w:r w:rsidR="003A2B22">
              <w:rPr>
                <w:rFonts w:ascii="Arial" w:hAnsi="Arial" w:cs="Arial"/>
                <w:color w:val="000000"/>
              </w:rPr>
              <w:t xml:space="preserve">ccount </w:t>
            </w:r>
            <w:r w:rsidRPr="00013AEA">
              <w:rPr>
                <w:rFonts w:ascii="Arial" w:hAnsi="Arial" w:cs="Arial"/>
                <w:color w:val="000000"/>
              </w:rPr>
              <w:t>E</w:t>
            </w:r>
            <w:r w:rsidR="003A2B22">
              <w:rPr>
                <w:rFonts w:ascii="Arial" w:hAnsi="Arial" w:cs="Arial"/>
                <w:color w:val="000000"/>
              </w:rPr>
              <w:t>xecutive</w:t>
            </w:r>
            <w:r w:rsidR="005B30F7">
              <w:rPr>
                <w:rFonts w:ascii="Arial" w:hAnsi="Arial" w:cs="Arial"/>
                <w:color w:val="000000"/>
              </w:rPr>
              <w:t>.</w:t>
            </w:r>
            <w:r w:rsidRPr="00013AEA" w:rsidDel="00013AEA">
              <w:rPr>
                <w:rFonts w:ascii="Arial" w:hAnsi="Arial" w:cs="Arial"/>
                <w:lang w:eastAsia="en-US"/>
              </w:rPr>
              <w:t xml:space="preserve"> </w:t>
            </w:r>
          </w:p>
          <w:p w:rsidR="007259C2" w:rsidRPr="001738B9" w:rsidRDefault="007259C2" w:rsidP="003A2B22">
            <w:pPr>
              <w:widowControl w:val="0"/>
              <w:jc w:val="both"/>
              <w:rPr>
                <w:rFonts w:ascii="Arial" w:hAnsi="Arial" w:cs="Arial"/>
                <w:b/>
                <w:bCs/>
                <w:lang w:eastAsia="en-US"/>
              </w:rPr>
            </w:pPr>
          </w:p>
        </w:tc>
        <w:tc>
          <w:tcPr>
            <w:tcW w:w="1227" w:type="dxa"/>
            <w:shd w:val="clear" w:color="auto" w:fill="auto"/>
          </w:tcPr>
          <w:p w:rsidR="00905359" w:rsidRPr="00B47921" w:rsidRDefault="00933361" w:rsidP="000A6A96">
            <w:pPr>
              <w:autoSpaceDE w:val="0"/>
              <w:autoSpaceDN w:val="0"/>
              <w:adjustRightInd w:val="0"/>
              <w:jc w:val="center"/>
              <w:rPr>
                <w:rFonts w:ascii="Arial" w:hAnsi="Arial" w:cs="Arial"/>
                <w:lang w:eastAsia="en-US"/>
              </w:rPr>
            </w:pPr>
            <w:r w:rsidRPr="00B47921">
              <w:rPr>
                <w:rFonts w:ascii="Arial" w:hAnsi="Arial" w:cs="Arial"/>
                <w:lang w:eastAsia="en-US"/>
              </w:rPr>
              <w:t>7%</w:t>
            </w:r>
          </w:p>
          <w:p w:rsidR="00933361" w:rsidRPr="00B47921" w:rsidRDefault="00933361" w:rsidP="000A6A96">
            <w:pPr>
              <w:autoSpaceDE w:val="0"/>
              <w:autoSpaceDN w:val="0"/>
              <w:adjustRightInd w:val="0"/>
              <w:jc w:val="center"/>
              <w:rPr>
                <w:rFonts w:ascii="Arial" w:hAnsi="Arial" w:cs="Arial"/>
                <w:lang w:eastAsia="en-US"/>
              </w:rPr>
            </w:pPr>
          </w:p>
          <w:p w:rsidR="00933361" w:rsidRPr="001738B9" w:rsidRDefault="00933361" w:rsidP="000A6A96">
            <w:pPr>
              <w:autoSpaceDE w:val="0"/>
              <w:autoSpaceDN w:val="0"/>
              <w:adjustRightInd w:val="0"/>
              <w:jc w:val="center"/>
              <w:rPr>
                <w:rFonts w:ascii="Arial" w:hAnsi="Arial" w:cs="Arial"/>
                <w:lang w:eastAsia="en-US"/>
              </w:rPr>
            </w:pPr>
          </w:p>
        </w:tc>
        <w:tc>
          <w:tcPr>
            <w:tcW w:w="1183" w:type="dxa"/>
            <w:shd w:val="clear" w:color="auto" w:fill="auto"/>
          </w:tcPr>
          <w:p w:rsidR="00905359" w:rsidRPr="00300562" w:rsidRDefault="00933361" w:rsidP="000A6A96">
            <w:pPr>
              <w:widowControl w:val="0"/>
              <w:jc w:val="center"/>
              <w:rPr>
                <w:rFonts w:ascii="Arial" w:hAnsi="Arial" w:cs="Arial"/>
                <w:lang w:eastAsia="en-US"/>
              </w:rPr>
            </w:pPr>
            <w:r w:rsidRPr="001738B9">
              <w:rPr>
                <w:rFonts w:ascii="Arial" w:hAnsi="Arial" w:cs="Arial"/>
                <w:lang w:eastAsia="en-US"/>
              </w:rPr>
              <w:t>7%</w:t>
            </w:r>
          </w:p>
        </w:tc>
        <w:tc>
          <w:tcPr>
            <w:tcW w:w="1276" w:type="dxa"/>
            <w:shd w:val="clear" w:color="auto" w:fill="auto"/>
          </w:tcPr>
          <w:p w:rsidR="00905359" w:rsidRPr="00300562" w:rsidRDefault="00933361" w:rsidP="000A6A96">
            <w:pPr>
              <w:widowControl w:val="0"/>
              <w:jc w:val="center"/>
              <w:rPr>
                <w:rFonts w:ascii="Arial" w:hAnsi="Arial" w:cs="Arial"/>
                <w:lang w:eastAsia="en-US"/>
              </w:rPr>
            </w:pPr>
            <w:r w:rsidRPr="00300562">
              <w:rPr>
                <w:rFonts w:ascii="Arial" w:hAnsi="Arial" w:cs="Arial"/>
                <w:lang w:eastAsia="en-US"/>
              </w:rPr>
              <w:t>7%</w:t>
            </w:r>
          </w:p>
        </w:tc>
      </w:tr>
      <w:tr w:rsidR="00927EF4" w:rsidRPr="007C6EE1" w:rsidTr="008D068D">
        <w:tc>
          <w:tcPr>
            <w:tcW w:w="5778" w:type="dxa"/>
            <w:shd w:val="clear" w:color="auto" w:fill="auto"/>
          </w:tcPr>
          <w:p w:rsidR="00FE4946" w:rsidRPr="007C6EE1" w:rsidRDefault="00FE4946" w:rsidP="007C6EE1">
            <w:pPr>
              <w:widowControl w:val="0"/>
              <w:rPr>
                <w:rFonts w:ascii="Arial" w:hAnsi="Arial" w:cs="Arial"/>
                <w:b/>
                <w:bCs/>
                <w:lang w:eastAsia="en-US"/>
              </w:rPr>
            </w:pPr>
            <w:r w:rsidRPr="007C6EE1">
              <w:rPr>
                <w:rFonts w:ascii="Arial" w:hAnsi="Arial" w:cs="Arial"/>
                <w:b/>
                <w:bCs/>
                <w:lang w:eastAsia="en-US"/>
              </w:rPr>
              <w:t xml:space="preserve">MAXIMUM AVAILABLE </w:t>
            </w:r>
          </w:p>
          <w:p w:rsidR="00905359" w:rsidRPr="007C6EE1" w:rsidRDefault="0064059B" w:rsidP="007C6EE1">
            <w:pPr>
              <w:widowControl w:val="0"/>
              <w:rPr>
                <w:rFonts w:ascii="Arial" w:hAnsi="Arial" w:cs="Arial"/>
                <w:b/>
                <w:bCs/>
                <w:lang w:eastAsia="en-US"/>
              </w:rPr>
            </w:pPr>
            <w:r w:rsidRPr="007C6EE1">
              <w:rPr>
                <w:rFonts w:ascii="Arial" w:hAnsi="Arial" w:cs="Arial"/>
                <w:b/>
                <w:bCs/>
                <w:lang w:eastAsia="en-US"/>
              </w:rPr>
              <w:t xml:space="preserve">DEAL </w:t>
            </w:r>
            <w:r w:rsidR="00933361" w:rsidRPr="007C6EE1">
              <w:rPr>
                <w:rFonts w:ascii="Arial" w:hAnsi="Arial" w:cs="Arial"/>
                <w:b/>
                <w:bCs/>
                <w:lang w:eastAsia="en-US"/>
              </w:rPr>
              <w:t>DISCOUNT</w:t>
            </w:r>
            <w:r w:rsidR="00261463" w:rsidRPr="007C6EE1">
              <w:rPr>
                <w:rFonts w:ascii="Arial" w:hAnsi="Arial" w:cs="Arial"/>
                <w:b/>
                <w:bCs/>
                <w:lang w:eastAsia="en-US"/>
              </w:rPr>
              <w:t xml:space="preserve"> (</w:t>
            </w:r>
            <w:r w:rsidR="007C6EE1" w:rsidRPr="007C6EE1">
              <w:rPr>
                <w:rFonts w:ascii="Arial" w:hAnsi="Arial" w:cs="Arial"/>
                <w:b/>
                <w:bCs/>
                <w:lang w:eastAsia="en-US"/>
              </w:rPr>
              <w:t xml:space="preserve">only </w:t>
            </w:r>
            <w:r w:rsidR="00261463" w:rsidRPr="007C6EE1">
              <w:rPr>
                <w:rFonts w:ascii="Arial" w:hAnsi="Arial" w:cs="Arial"/>
                <w:b/>
                <w:bCs/>
                <w:lang w:eastAsia="en-US"/>
              </w:rPr>
              <w:t>if above Deal Registration and Technical Value Added Discounts are approved)</w:t>
            </w:r>
            <w:r w:rsidR="007C6EE1" w:rsidRPr="007C6EE1">
              <w:rPr>
                <w:rFonts w:ascii="Arial" w:hAnsi="Arial" w:cs="Arial"/>
                <w:b/>
                <w:bCs/>
                <w:lang w:eastAsia="en-US"/>
              </w:rPr>
              <w:t>*</w:t>
            </w:r>
          </w:p>
        </w:tc>
        <w:tc>
          <w:tcPr>
            <w:tcW w:w="1227" w:type="dxa"/>
            <w:shd w:val="clear" w:color="auto" w:fill="auto"/>
          </w:tcPr>
          <w:p w:rsidR="00905359" w:rsidRPr="007C6EE1" w:rsidRDefault="00927EF4" w:rsidP="000A6A96">
            <w:pPr>
              <w:widowControl w:val="0"/>
              <w:jc w:val="center"/>
              <w:rPr>
                <w:rFonts w:ascii="Arial" w:hAnsi="Arial" w:cs="Arial"/>
                <w:lang w:eastAsia="en-US"/>
              </w:rPr>
            </w:pPr>
            <w:r w:rsidRPr="007C6EE1">
              <w:rPr>
                <w:rFonts w:ascii="Arial" w:hAnsi="Arial" w:cs="Arial"/>
                <w:lang w:eastAsia="en-US"/>
              </w:rPr>
              <w:t>30%</w:t>
            </w:r>
          </w:p>
        </w:tc>
        <w:tc>
          <w:tcPr>
            <w:tcW w:w="1183" w:type="dxa"/>
            <w:shd w:val="clear" w:color="auto" w:fill="auto"/>
          </w:tcPr>
          <w:p w:rsidR="00905359" w:rsidRPr="007C6EE1" w:rsidRDefault="00927EF4" w:rsidP="000A6A96">
            <w:pPr>
              <w:widowControl w:val="0"/>
              <w:jc w:val="center"/>
              <w:rPr>
                <w:rFonts w:ascii="Arial" w:hAnsi="Arial" w:cs="Arial"/>
                <w:lang w:eastAsia="en-US"/>
              </w:rPr>
            </w:pPr>
            <w:r w:rsidRPr="007C6EE1">
              <w:rPr>
                <w:rFonts w:ascii="Arial" w:hAnsi="Arial" w:cs="Arial"/>
                <w:lang w:eastAsia="en-US"/>
              </w:rPr>
              <w:t>35%</w:t>
            </w:r>
          </w:p>
        </w:tc>
        <w:tc>
          <w:tcPr>
            <w:tcW w:w="1276" w:type="dxa"/>
            <w:shd w:val="clear" w:color="auto" w:fill="auto"/>
          </w:tcPr>
          <w:p w:rsidR="00905359" w:rsidRPr="007C6EE1" w:rsidRDefault="00927EF4" w:rsidP="000A6A96">
            <w:pPr>
              <w:widowControl w:val="0"/>
              <w:jc w:val="center"/>
              <w:rPr>
                <w:rFonts w:ascii="Arial" w:hAnsi="Arial" w:cs="Arial"/>
                <w:lang w:eastAsia="en-US"/>
              </w:rPr>
            </w:pPr>
            <w:r w:rsidRPr="007C6EE1">
              <w:rPr>
                <w:rFonts w:ascii="Arial" w:hAnsi="Arial" w:cs="Arial"/>
                <w:lang w:eastAsia="en-US"/>
              </w:rPr>
              <w:t>40%</w:t>
            </w:r>
          </w:p>
        </w:tc>
      </w:tr>
    </w:tbl>
    <w:p w:rsidR="007C6EE1" w:rsidRDefault="007C6EE1" w:rsidP="007C6EE1">
      <w:pPr>
        <w:pStyle w:val="ListParagraph"/>
        <w:ind w:left="0"/>
        <w:rPr>
          <w:rFonts w:ascii="Arial" w:hAnsi="Arial" w:cs="Arial"/>
          <w:sz w:val="20"/>
          <w:szCs w:val="20"/>
        </w:rPr>
      </w:pPr>
    </w:p>
    <w:p w:rsidR="00533309" w:rsidRDefault="007C6EE1" w:rsidP="00762263">
      <w:pPr>
        <w:pStyle w:val="ListParagraph"/>
        <w:ind w:left="0"/>
        <w:rPr>
          <w:rFonts w:ascii="Arial" w:hAnsi="Arial" w:cs="Arial"/>
          <w:color w:val="000000"/>
          <w:sz w:val="20"/>
          <w:szCs w:val="20"/>
        </w:rPr>
      </w:pPr>
      <w:r w:rsidRPr="007C6EE1">
        <w:rPr>
          <w:rFonts w:ascii="Arial" w:hAnsi="Arial" w:cs="Arial"/>
          <w:sz w:val="20"/>
          <w:szCs w:val="20"/>
        </w:rPr>
        <w:t>*</w:t>
      </w:r>
      <w:r w:rsidRPr="007C6EE1">
        <w:rPr>
          <w:rFonts w:ascii="Arial" w:hAnsi="Arial" w:cs="Arial"/>
          <w:color w:val="000000"/>
          <w:sz w:val="20"/>
          <w:szCs w:val="20"/>
        </w:rPr>
        <w:t xml:space="preserve"> In some selling situations involving a high degree of competitive pricing pressure, or other reasons to be determined at </w:t>
      </w:r>
      <w:r w:rsidR="002874FE">
        <w:rPr>
          <w:rFonts w:ascii="Arial" w:hAnsi="Arial" w:cs="Arial"/>
          <w:color w:val="000000"/>
          <w:sz w:val="20"/>
          <w:szCs w:val="20"/>
        </w:rPr>
        <w:t>CyberArk</w:t>
      </w:r>
      <w:r w:rsidRPr="007C6EE1">
        <w:rPr>
          <w:rFonts w:ascii="Arial" w:hAnsi="Arial" w:cs="Arial"/>
          <w:color w:val="000000"/>
          <w:sz w:val="20"/>
          <w:szCs w:val="20"/>
        </w:rPr>
        <w:t xml:space="preserve">’s sole discretion, it may not be possible for </w:t>
      </w:r>
      <w:r w:rsidR="002874FE">
        <w:rPr>
          <w:rFonts w:ascii="Arial" w:hAnsi="Arial" w:cs="Arial"/>
          <w:color w:val="000000"/>
          <w:sz w:val="20"/>
          <w:szCs w:val="20"/>
        </w:rPr>
        <w:t>CyberArk</w:t>
      </w:r>
      <w:r w:rsidRPr="007C6EE1">
        <w:rPr>
          <w:rFonts w:ascii="Arial" w:hAnsi="Arial" w:cs="Arial"/>
          <w:color w:val="000000"/>
          <w:sz w:val="20"/>
          <w:szCs w:val="20"/>
        </w:rPr>
        <w:t xml:space="preserve"> to provide the discount</w:t>
      </w:r>
      <w:r w:rsidR="00762263">
        <w:rPr>
          <w:rFonts w:ascii="Arial" w:hAnsi="Arial" w:cs="Arial"/>
          <w:color w:val="000000"/>
          <w:sz w:val="20"/>
          <w:szCs w:val="20"/>
        </w:rPr>
        <w:t>s</w:t>
      </w:r>
      <w:r w:rsidRPr="007C6EE1">
        <w:rPr>
          <w:rFonts w:ascii="Arial" w:hAnsi="Arial" w:cs="Arial"/>
          <w:color w:val="000000"/>
          <w:sz w:val="20"/>
          <w:szCs w:val="20"/>
        </w:rPr>
        <w:t xml:space="preserve"> described above, and a specific </w:t>
      </w:r>
      <w:r w:rsidR="00762263">
        <w:rPr>
          <w:rFonts w:ascii="Arial" w:hAnsi="Arial" w:cs="Arial"/>
          <w:color w:val="000000"/>
          <w:sz w:val="20"/>
          <w:szCs w:val="20"/>
        </w:rPr>
        <w:t xml:space="preserve">per-sale </w:t>
      </w:r>
      <w:r w:rsidRPr="007C6EE1">
        <w:rPr>
          <w:rFonts w:ascii="Arial" w:hAnsi="Arial" w:cs="Arial"/>
          <w:color w:val="000000"/>
          <w:sz w:val="20"/>
          <w:szCs w:val="20"/>
        </w:rPr>
        <w:t xml:space="preserve">discount will instead be negotiated between the Reseller and </w:t>
      </w:r>
    </w:p>
    <w:p w:rsidR="007C6EE1" w:rsidRPr="007C6EE1" w:rsidRDefault="002874FE" w:rsidP="00762263">
      <w:pPr>
        <w:pStyle w:val="ListParagraph"/>
        <w:ind w:left="0"/>
        <w:rPr>
          <w:rFonts w:ascii="Arial" w:hAnsi="Arial" w:cs="Arial"/>
          <w:color w:val="000000"/>
          <w:sz w:val="20"/>
          <w:szCs w:val="20"/>
        </w:rPr>
      </w:pPr>
      <w:r>
        <w:rPr>
          <w:rFonts w:ascii="Arial" w:hAnsi="Arial" w:cs="Arial"/>
          <w:color w:val="000000"/>
          <w:sz w:val="20"/>
          <w:szCs w:val="20"/>
        </w:rPr>
        <w:t>CyberArk</w:t>
      </w:r>
      <w:r w:rsidR="007C6EE1" w:rsidRPr="007C6EE1">
        <w:rPr>
          <w:rFonts w:ascii="Arial" w:hAnsi="Arial" w:cs="Arial"/>
          <w:color w:val="000000"/>
          <w:sz w:val="20"/>
          <w:szCs w:val="20"/>
        </w:rPr>
        <w:t xml:space="preserve"> Sales Management.</w:t>
      </w:r>
    </w:p>
    <w:p w:rsidR="002C208E" w:rsidRDefault="002C208E" w:rsidP="009A6B21">
      <w:pPr>
        <w:widowControl w:val="0"/>
        <w:jc w:val="both"/>
        <w:rPr>
          <w:rFonts w:ascii="Arial" w:hAnsi="Arial" w:cs="Arial"/>
          <w:sz w:val="28"/>
          <w:szCs w:val="28"/>
          <w:lang w:eastAsia="en-US"/>
        </w:rPr>
      </w:pPr>
    </w:p>
    <w:p w:rsidR="00013AEA" w:rsidRDefault="00013AEA" w:rsidP="009A6B21">
      <w:pPr>
        <w:widowControl w:val="0"/>
        <w:jc w:val="both"/>
        <w:rPr>
          <w:rFonts w:ascii="Arial" w:hAnsi="Arial" w:cs="Arial"/>
          <w:sz w:val="28"/>
          <w:szCs w:val="28"/>
          <w:lang w:eastAsia="en-US"/>
        </w:rPr>
      </w:pPr>
    </w:p>
    <w:p w:rsidR="00013AEA" w:rsidRPr="005013F0" w:rsidRDefault="00013AEA" w:rsidP="009A6B21">
      <w:pPr>
        <w:widowControl w:val="0"/>
        <w:jc w:val="both"/>
        <w:rPr>
          <w:rFonts w:ascii="Arial" w:hAnsi="Arial" w:cs="Arial"/>
          <w:sz w:val="28"/>
          <w:szCs w:val="28"/>
          <w:lang w:eastAsia="en-US"/>
        </w:rPr>
      </w:pPr>
    </w:p>
    <w:p w:rsidR="0031547E" w:rsidRPr="007C0FEB" w:rsidRDefault="0031547E" w:rsidP="00535B75">
      <w:pPr>
        <w:widowControl w:val="0"/>
        <w:ind w:right="-144"/>
        <w:jc w:val="center"/>
        <w:rPr>
          <w:rFonts w:ascii="Arial" w:hAnsi="Arial" w:cs="Arial"/>
          <w:b/>
          <w:lang w:eastAsia="en-US"/>
        </w:rPr>
      </w:pPr>
      <w:r w:rsidRPr="007C0FEB">
        <w:rPr>
          <w:rFonts w:ascii="Arial" w:hAnsi="Arial" w:cs="Arial"/>
          <w:lang w:eastAsia="en-US"/>
        </w:rPr>
        <w:tab/>
      </w:r>
      <w:r w:rsidRPr="007C0FEB">
        <w:rPr>
          <w:rFonts w:ascii="Arial" w:hAnsi="Arial" w:cs="Arial"/>
          <w:lang w:eastAsia="en-US"/>
        </w:rPr>
        <w:br/>
      </w:r>
      <w:r w:rsidRPr="007C0FEB">
        <w:rPr>
          <w:rFonts w:ascii="Arial" w:hAnsi="Arial" w:cs="Arial"/>
          <w:lang w:eastAsia="en-US"/>
        </w:rPr>
        <w:br w:type="page"/>
      </w:r>
      <w:r w:rsidRPr="007C0FEB">
        <w:rPr>
          <w:rFonts w:ascii="Arial" w:hAnsi="Arial" w:cs="Arial"/>
          <w:b/>
          <w:lang w:eastAsia="en-US"/>
        </w:rPr>
        <w:lastRenderedPageBreak/>
        <w:t>SCHEDULE B</w:t>
      </w:r>
    </w:p>
    <w:p w:rsidR="0031547E" w:rsidRPr="00A66FCA" w:rsidRDefault="0031547E">
      <w:pPr>
        <w:ind w:right="-144"/>
        <w:jc w:val="center"/>
        <w:rPr>
          <w:rFonts w:ascii="Arial" w:hAnsi="Arial" w:cs="Arial"/>
          <w:b/>
          <w:u w:val="single"/>
          <w:lang w:eastAsia="en-US"/>
        </w:rPr>
      </w:pPr>
      <w:r w:rsidRPr="00A66FCA">
        <w:rPr>
          <w:rFonts w:ascii="Arial" w:hAnsi="Arial" w:cs="Arial"/>
          <w:b/>
          <w:u w:val="single"/>
          <w:lang w:eastAsia="en-US"/>
        </w:rPr>
        <w:t>THE MARKETING PROGRAM</w:t>
      </w:r>
    </w:p>
    <w:p w:rsidR="00102EE4" w:rsidRPr="00A66FCA" w:rsidRDefault="00102EE4" w:rsidP="00102EE4">
      <w:pPr>
        <w:rPr>
          <w:color w:val="000000"/>
          <w:u w:val="single"/>
        </w:rPr>
      </w:pPr>
    </w:p>
    <w:p w:rsidR="00CD6A38" w:rsidRPr="007C0FEB" w:rsidRDefault="00CD6A38" w:rsidP="00CD6A38">
      <w:pPr>
        <w:ind w:right="-144"/>
        <w:rPr>
          <w:rFonts w:ascii="Arial" w:hAnsi="Arial" w:cs="Arial"/>
          <w:b/>
          <w:lang w:eastAsia="en-US"/>
        </w:rPr>
      </w:pPr>
    </w:p>
    <w:p w:rsidR="00CD6A38" w:rsidRPr="007C0FEB" w:rsidRDefault="00CD6A38" w:rsidP="00CD6A38">
      <w:pPr>
        <w:spacing w:line="360" w:lineRule="auto"/>
        <w:ind w:right="-144"/>
        <w:rPr>
          <w:rFonts w:ascii="Arial" w:hAnsi="Arial" w:cs="Arial"/>
          <w:lang w:eastAsia="en-US"/>
        </w:rPr>
      </w:pPr>
      <w:r w:rsidRPr="007C0FEB">
        <w:rPr>
          <w:rFonts w:ascii="Arial" w:hAnsi="Arial" w:cs="Arial"/>
          <w:lang w:eastAsia="en-US"/>
        </w:rPr>
        <w:t xml:space="preserve">By signing this Reseller Agreement with </w:t>
      </w:r>
      <w:r w:rsidR="002874FE">
        <w:rPr>
          <w:rFonts w:ascii="Arial" w:hAnsi="Arial" w:cs="Arial"/>
          <w:lang w:eastAsia="en-US"/>
        </w:rPr>
        <w:t>CyberArk</w:t>
      </w:r>
      <w:r w:rsidRPr="007C0FEB">
        <w:rPr>
          <w:rFonts w:ascii="Arial" w:hAnsi="Arial" w:cs="Arial"/>
          <w:lang w:eastAsia="en-US"/>
        </w:rPr>
        <w:t>, Reseller agrees to perform all of the following sales and marketing activities:</w:t>
      </w:r>
    </w:p>
    <w:p w:rsidR="00CD6A38" w:rsidRPr="007C0FEB" w:rsidRDefault="00CD6A38" w:rsidP="00CD6A38">
      <w:pPr>
        <w:ind w:right="-144"/>
        <w:rPr>
          <w:rFonts w:ascii="Arial" w:hAnsi="Arial" w:cs="Arial"/>
          <w:b/>
          <w:lang w:eastAsia="en-US"/>
        </w:rPr>
      </w:pPr>
    </w:p>
    <w:p w:rsidR="00691253" w:rsidRDefault="00691253" w:rsidP="00CD6A38">
      <w:pPr>
        <w:pStyle w:val="BodyText"/>
        <w:numPr>
          <w:ilvl w:val="0"/>
          <w:numId w:val="5"/>
        </w:numPr>
        <w:jc w:val="left"/>
        <w:rPr>
          <w:rFonts w:cs="Arial"/>
          <w:lang w:eastAsia="en-US"/>
        </w:rPr>
      </w:pPr>
      <w:r w:rsidRPr="007C0FEB">
        <w:rPr>
          <w:rFonts w:cs="Arial"/>
          <w:lang w:eastAsia="en-US"/>
        </w:rPr>
        <w:t xml:space="preserve">Include  </w:t>
      </w:r>
      <w:r w:rsidR="002874FE">
        <w:rPr>
          <w:rFonts w:cs="Arial"/>
          <w:lang w:eastAsia="en-US"/>
        </w:rPr>
        <w:t>CyberArk</w:t>
      </w:r>
      <w:r w:rsidRPr="007C0FEB">
        <w:rPr>
          <w:rFonts w:cs="Arial"/>
          <w:lang w:eastAsia="en-US"/>
        </w:rPr>
        <w:t xml:space="preserve"> and the Products in its existing Marcom strategy in the Territory </w:t>
      </w:r>
    </w:p>
    <w:p w:rsidR="00691253" w:rsidRDefault="00691253" w:rsidP="00691253">
      <w:pPr>
        <w:pStyle w:val="BodyText"/>
        <w:ind w:left="720"/>
        <w:jc w:val="left"/>
        <w:rPr>
          <w:rFonts w:cs="Arial"/>
          <w:lang w:eastAsia="en-US"/>
        </w:rPr>
      </w:pPr>
    </w:p>
    <w:p w:rsidR="00CD6A38" w:rsidRPr="007C0FEB" w:rsidRDefault="00CD6A38" w:rsidP="00CD6A38">
      <w:pPr>
        <w:pStyle w:val="BodyText"/>
        <w:numPr>
          <w:ilvl w:val="0"/>
          <w:numId w:val="5"/>
        </w:numPr>
        <w:jc w:val="left"/>
        <w:rPr>
          <w:rFonts w:cs="Arial"/>
          <w:lang w:eastAsia="en-US"/>
        </w:rPr>
      </w:pPr>
      <w:r w:rsidRPr="007C0FEB">
        <w:rPr>
          <w:rFonts w:cs="Arial"/>
          <w:lang w:eastAsia="en-US"/>
        </w:rPr>
        <w:t xml:space="preserve">Assist </w:t>
      </w:r>
      <w:r w:rsidR="002874FE">
        <w:rPr>
          <w:rFonts w:cs="Arial"/>
          <w:lang w:eastAsia="en-US"/>
        </w:rPr>
        <w:t>CyberArk</w:t>
      </w:r>
      <w:r w:rsidRPr="007C0FEB">
        <w:rPr>
          <w:rFonts w:cs="Arial"/>
          <w:lang w:eastAsia="en-US"/>
        </w:rPr>
        <w:t xml:space="preserve"> in writing customer success stories concerning joint customers in the Territory</w:t>
      </w:r>
    </w:p>
    <w:p w:rsidR="00CD6A38" w:rsidRPr="007C0FEB" w:rsidRDefault="00CD6A38" w:rsidP="00CD6A38">
      <w:pPr>
        <w:pStyle w:val="BodyText"/>
        <w:jc w:val="left"/>
        <w:rPr>
          <w:rFonts w:cs="Arial"/>
          <w:lang w:eastAsia="en-US"/>
        </w:rPr>
      </w:pPr>
    </w:p>
    <w:p w:rsidR="00CD6A38" w:rsidRPr="007C0FEB" w:rsidRDefault="00CD6A38" w:rsidP="00CD6A38">
      <w:pPr>
        <w:pStyle w:val="BodyText"/>
        <w:numPr>
          <w:ilvl w:val="0"/>
          <w:numId w:val="5"/>
        </w:numPr>
        <w:jc w:val="left"/>
        <w:rPr>
          <w:rFonts w:cs="Arial"/>
          <w:lang w:eastAsia="en-US"/>
        </w:rPr>
      </w:pPr>
      <w:r w:rsidRPr="007C0FEB">
        <w:rPr>
          <w:rFonts w:cs="Arial"/>
          <w:lang w:eastAsia="en-US"/>
        </w:rPr>
        <w:t>Direct marketing or telemarketing  to prospects in the Territory</w:t>
      </w:r>
    </w:p>
    <w:p w:rsidR="00CD6A38" w:rsidRPr="007C0FEB" w:rsidRDefault="00CD6A38" w:rsidP="00CD6A38">
      <w:pPr>
        <w:pStyle w:val="BodyText"/>
        <w:jc w:val="left"/>
        <w:rPr>
          <w:rFonts w:cs="Arial"/>
          <w:lang w:eastAsia="en-US"/>
        </w:rPr>
      </w:pPr>
    </w:p>
    <w:p w:rsidR="00CD6A38" w:rsidRPr="007C0FEB" w:rsidRDefault="00CD6A38" w:rsidP="00691253">
      <w:pPr>
        <w:pStyle w:val="BodyText"/>
        <w:numPr>
          <w:ilvl w:val="0"/>
          <w:numId w:val="5"/>
        </w:numPr>
        <w:jc w:val="left"/>
        <w:rPr>
          <w:rFonts w:cs="Arial"/>
          <w:lang w:eastAsia="en-US"/>
        </w:rPr>
      </w:pPr>
      <w:r w:rsidRPr="007C0FEB">
        <w:rPr>
          <w:rFonts w:cs="Arial"/>
          <w:lang w:eastAsia="en-US"/>
        </w:rPr>
        <w:t>Organize Road shows, seminars with prospects/customers in the Territory</w:t>
      </w:r>
      <w:r w:rsidR="00691253">
        <w:rPr>
          <w:rFonts w:cs="Arial"/>
          <w:lang w:eastAsia="en-US"/>
        </w:rPr>
        <w:t xml:space="preserve"> and present </w:t>
      </w:r>
      <w:r w:rsidR="002874FE">
        <w:rPr>
          <w:rFonts w:cs="Arial"/>
          <w:lang w:eastAsia="en-US"/>
        </w:rPr>
        <w:t>CyberArk</w:t>
      </w:r>
      <w:r w:rsidR="00691253">
        <w:rPr>
          <w:rFonts w:cs="Arial"/>
          <w:lang w:eastAsia="en-US"/>
        </w:rPr>
        <w:t xml:space="preserve"> in Security Event/tradeshow (minimum two per year), with or without financial support or field sales support from </w:t>
      </w:r>
      <w:r w:rsidR="002874FE">
        <w:rPr>
          <w:rFonts w:cs="Arial"/>
          <w:lang w:eastAsia="en-US"/>
        </w:rPr>
        <w:t>CyberArk</w:t>
      </w:r>
      <w:r w:rsidR="00691253">
        <w:rPr>
          <w:rFonts w:cs="Arial"/>
          <w:lang w:eastAsia="en-US"/>
        </w:rPr>
        <w:t>.</w:t>
      </w:r>
    </w:p>
    <w:p w:rsidR="00CD6A38" w:rsidRPr="007C0FEB" w:rsidRDefault="00CD6A38" w:rsidP="00CD6A38">
      <w:pPr>
        <w:pStyle w:val="BodyText"/>
        <w:jc w:val="left"/>
        <w:rPr>
          <w:rFonts w:cs="Arial"/>
          <w:lang w:eastAsia="en-US"/>
        </w:rPr>
      </w:pPr>
    </w:p>
    <w:p w:rsidR="00CD6A38" w:rsidRPr="007C0FEB" w:rsidRDefault="00CD6A38" w:rsidP="00CD6A38">
      <w:pPr>
        <w:pStyle w:val="BodyText"/>
        <w:numPr>
          <w:ilvl w:val="0"/>
          <w:numId w:val="5"/>
        </w:numPr>
        <w:jc w:val="left"/>
        <w:rPr>
          <w:rFonts w:cs="Arial"/>
          <w:lang w:eastAsia="en-US"/>
        </w:rPr>
      </w:pPr>
      <w:r w:rsidRPr="007C0FEB">
        <w:rPr>
          <w:rFonts w:cs="Arial"/>
          <w:lang w:eastAsia="en-US"/>
        </w:rPr>
        <w:t xml:space="preserve">Present </w:t>
      </w:r>
      <w:r w:rsidR="002874FE">
        <w:rPr>
          <w:rFonts w:cs="Arial"/>
          <w:lang w:eastAsia="en-US"/>
        </w:rPr>
        <w:t>CyberArk</w:t>
      </w:r>
      <w:r w:rsidRPr="007C0FEB">
        <w:rPr>
          <w:rFonts w:cs="Arial"/>
          <w:lang w:eastAsia="en-US"/>
        </w:rPr>
        <w:t xml:space="preserve"> in Security Event</w:t>
      </w:r>
      <w:r w:rsidR="00691253">
        <w:rPr>
          <w:rFonts w:cs="Arial"/>
          <w:lang w:eastAsia="en-US"/>
        </w:rPr>
        <w:t>s</w:t>
      </w:r>
      <w:r w:rsidRPr="007C0FEB">
        <w:rPr>
          <w:rFonts w:cs="Arial"/>
          <w:lang w:eastAsia="en-US"/>
        </w:rPr>
        <w:t>/tradeshow</w:t>
      </w:r>
      <w:r w:rsidR="00691253">
        <w:rPr>
          <w:rFonts w:cs="Arial"/>
          <w:lang w:eastAsia="en-US"/>
        </w:rPr>
        <w:t>s</w:t>
      </w:r>
      <w:r w:rsidRPr="007C0FEB">
        <w:rPr>
          <w:rFonts w:cs="Arial"/>
          <w:lang w:eastAsia="en-US"/>
        </w:rPr>
        <w:t xml:space="preserve"> (minimum two per year)</w:t>
      </w:r>
    </w:p>
    <w:p w:rsidR="00CD6A38" w:rsidRPr="007C0FEB" w:rsidRDefault="00CD6A38" w:rsidP="00CD6A38">
      <w:pPr>
        <w:pStyle w:val="BodyText"/>
        <w:jc w:val="left"/>
        <w:rPr>
          <w:rFonts w:cs="Arial"/>
          <w:lang w:eastAsia="en-US"/>
        </w:rPr>
      </w:pPr>
    </w:p>
    <w:p w:rsidR="00691253" w:rsidRDefault="00CD6A38" w:rsidP="00691253">
      <w:pPr>
        <w:pStyle w:val="BodyText"/>
        <w:numPr>
          <w:ilvl w:val="0"/>
          <w:numId w:val="5"/>
        </w:numPr>
        <w:jc w:val="left"/>
        <w:rPr>
          <w:rFonts w:cs="Arial"/>
          <w:lang w:eastAsia="en-US"/>
        </w:rPr>
      </w:pPr>
      <w:r w:rsidRPr="00691253">
        <w:rPr>
          <w:rFonts w:cs="Arial"/>
          <w:lang w:eastAsia="en-US"/>
        </w:rPr>
        <w:t xml:space="preserve">Display the </w:t>
      </w:r>
      <w:r w:rsidR="002874FE">
        <w:rPr>
          <w:rFonts w:cs="Arial"/>
          <w:lang w:eastAsia="en-US"/>
        </w:rPr>
        <w:t>CyberArk</w:t>
      </w:r>
      <w:r w:rsidRPr="00691253">
        <w:rPr>
          <w:rFonts w:cs="Arial"/>
          <w:lang w:eastAsia="en-US"/>
        </w:rPr>
        <w:t xml:space="preserve"> and its Product logos and product literature on the Reseller Web site</w:t>
      </w:r>
    </w:p>
    <w:p w:rsidR="00691253" w:rsidRDefault="00691253" w:rsidP="00691253">
      <w:pPr>
        <w:pStyle w:val="ListParagraph"/>
        <w:rPr>
          <w:rFonts w:cs="Arial"/>
        </w:rPr>
      </w:pPr>
    </w:p>
    <w:p w:rsidR="00CD6A38" w:rsidRPr="007C0FEB" w:rsidRDefault="00691253" w:rsidP="00CD6A38">
      <w:pPr>
        <w:pStyle w:val="BodyText"/>
        <w:numPr>
          <w:ilvl w:val="0"/>
          <w:numId w:val="5"/>
        </w:numPr>
        <w:jc w:val="left"/>
        <w:rPr>
          <w:rFonts w:cs="Arial"/>
          <w:lang w:eastAsia="en-US"/>
        </w:rPr>
      </w:pPr>
      <w:r>
        <w:rPr>
          <w:rFonts w:cs="Arial"/>
          <w:lang w:eastAsia="en-US"/>
        </w:rPr>
        <w:t>Use DNA in the partner’s security assessment services, if applicable.</w:t>
      </w:r>
      <w:r w:rsidR="00CD6A38" w:rsidRPr="007C0FEB">
        <w:rPr>
          <w:rFonts w:cs="Arial"/>
          <w:lang w:eastAsia="en-US"/>
        </w:rPr>
        <w:br/>
      </w:r>
    </w:p>
    <w:p w:rsidR="00CD6A38" w:rsidRPr="007C0FEB" w:rsidRDefault="00CD6A38" w:rsidP="00CD6A38">
      <w:pPr>
        <w:spacing w:line="360" w:lineRule="auto"/>
        <w:ind w:left="360" w:right="-144"/>
        <w:rPr>
          <w:rFonts w:ascii="Arial" w:hAnsi="Arial" w:cs="Arial"/>
          <w:b/>
          <w:bCs/>
          <w:lang w:eastAsia="en-US"/>
        </w:rPr>
      </w:pPr>
      <w:r w:rsidRPr="007C0FEB">
        <w:rPr>
          <w:rFonts w:ascii="Arial" w:hAnsi="Arial" w:cs="Arial"/>
          <w:b/>
          <w:bCs/>
          <w:lang w:eastAsia="en-US"/>
        </w:rPr>
        <w:t>The parties will work to create specific joint annual marketing plans at the beginning of each calendar year.</w:t>
      </w:r>
    </w:p>
    <w:p w:rsidR="00CD6A38" w:rsidRPr="007C0FEB" w:rsidRDefault="00CD6A38" w:rsidP="00CD6A38">
      <w:pPr>
        <w:ind w:right="-144"/>
        <w:jc w:val="center"/>
        <w:rPr>
          <w:rFonts w:ascii="Arial" w:hAnsi="Arial" w:cs="Arial"/>
          <w:b/>
          <w:lang w:eastAsia="en-US"/>
        </w:rPr>
      </w:pPr>
    </w:p>
    <w:p w:rsidR="00CD6A38" w:rsidRPr="007C0FEB" w:rsidRDefault="002874FE" w:rsidP="00CD6A38">
      <w:pPr>
        <w:ind w:right="-144"/>
        <w:rPr>
          <w:rFonts w:ascii="Arial" w:hAnsi="Arial" w:cs="Arial"/>
          <w:b/>
          <w:lang w:eastAsia="en-US"/>
        </w:rPr>
      </w:pPr>
      <w:r>
        <w:rPr>
          <w:rFonts w:ascii="Arial" w:hAnsi="Arial" w:cs="Arial"/>
          <w:b/>
          <w:lang w:eastAsia="en-US"/>
        </w:rPr>
        <w:t>CyberArk</w:t>
      </w:r>
      <w:r w:rsidR="00CD6A38" w:rsidRPr="007C0FEB">
        <w:rPr>
          <w:rFonts w:ascii="Arial" w:hAnsi="Arial" w:cs="Arial"/>
          <w:b/>
          <w:lang w:eastAsia="en-US"/>
        </w:rPr>
        <w:t xml:space="preserve"> Marketing Participation:</w:t>
      </w:r>
    </w:p>
    <w:p w:rsidR="00CD6A38" w:rsidRPr="007C0FEB" w:rsidRDefault="00CD6A38" w:rsidP="00CD6A38">
      <w:pPr>
        <w:ind w:right="-144"/>
        <w:rPr>
          <w:rFonts w:ascii="Arial" w:hAnsi="Arial" w:cs="Arial"/>
          <w:b/>
          <w:lang w:eastAsia="en-US"/>
        </w:rPr>
      </w:pPr>
    </w:p>
    <w:p w:rsidR="00CD6A38" w:rsidRPr="007C0FEB" w:rsidRDefault="002874FE" w:rsidP="007C30EE">
      <w:pPr>
        <w:ind w:right="-144"/>
        <w:rPr>
          <w:rFonts w:ascii="Arial" w:hAnsi="Arial" w:cs="Arial"/>
          <w:lang w:eastAsia="en-US"/>
        </w:rPr>
      </w:pPr>
      <w:r>
        <w:rPr>
          <w:rFonts w:ascii="Arial" w:hAnsi="Arial" w:cs="Arial"/>
          <w:lang w:eastAsia="en-US"/>
        </w:rPr>
        <w:t>CyberArk</w:t>
      </w:r>
      <w:r w:rsidR="00CD6A38" w:rsidRPr="007C0FEB">
        <w:rPr>
          <w:rFonts w:ascii="Arial" w:hAnsi="Arial" w:cs="Arial"/>
          <w:lang w:eastAsia="en-US"/>
        </w:rPr>
        <w:t>, at its discretion, will reinvest some of the profits that originated i</w:t>
      </w:r>
      <w:r w:rsidR="00691253">
        <w:rPr>
          <w:rFonts w:ascii="Arial" w:hAnsi="Arial" w:cs="Arial"/>
          <w:lang w:eastAsia="en-US"/>
        </w:rPr>
        <w:t>n</w:t>
      </w:r>
      <w:r w:rsidR="00CD6A38" w:rsidRPr="007C0FEB">
        <w:rPr>
          <w:rFonts w:ascii="Arial" w:hAnsi="Arial" w:cs="Arial"/>
          <w:lang w:eastAsia="en-US"/>
        </w:rPr>
        <w:t xml:space="preserve"> sales performed by Reseller back to the Territory in agreed upon joint marketing activities with Reseller such as road shows, seminars tradeshows, etc. </w:t>
      </w:r>
    </w:p>
    <w:p w:rsidR="00CD6A38" w:rsidRPr="007C0FEB" w:rsidRDefault="00CD6A38" w:rsidP="00CD6A38">
      <w:pPr>
        <w:ind w:right="-144"/>
        <w:rPr>
          <w:rFonts w:ascii="Arial" w:hAnsi="Arial" w:cs="Arial"/>
          <w:b/>
          <w:lang w:eastAsia="en-US"/>
        </w:rPr>
      </w:pPr>
    </w:p>
    <w:p w:rsidR="00CD6A38" w:rsidRPr="007C0FEB" w:rsidRDefault="00CD6A38">
      <w:pPr>
        <w:ind w:right="-144"/>
        <w:jc w:val="center"/>
        <w:rPr>
          <w:rFonts w:ascii="Arial" w:hAnsi="Arial" w:cs="Arial"/>
          <w:b/>
          <w:lang w:eastAsia="en-US"/>
        </w:rPr>
      </w:pPr>
    </w:p>
    <w:p w:rsidR="00CD6A38" w:rsidRPr="007C0FEB" w:rsidRDefault="00CD6A38">
      <w:pPr>
        <w:ind w:right="-144"/>
        <w:jc w:val="center"/>
        <w:rPr>
          <w:rFonts w:ascii="Arial" w:hAnsi="Arial" w:cs="Arial"/>
          <w:b/>
          <w:lang w:eastAsia="en-US"/>
        </w:rPr>
      </w:pPr>
    </w:p>
    <w:p w:rsidR="00CD6A38" w:rsidRPr="007C0FEB" w:rsidRDefault="00CD6A38">
      <w:pPr>
        <w:ind w:right="-144"/>
        <w:jc w:val="center"/>
        <w:rPr>
          <w:rFonts w:ascii="Arial" w:hAnsi="Arial" w:cs="Arial"/>
          <w:b/>
          <w:lang w:eastAsia="en-US"/>
        </w:rPr>
      </w:pPr>
    </w:p>
    <w:p w:rsidR="0031547E" w:rsidRPr="007C0FEB" w:rsidRDefault="0031547E">
      <w:pPr>
        <w:pStyle w:val="BodyText"/>
        <w:jc w:val="center"/>
        <w:rPr>
          <w:rFonts w:cs="Arial"/>
          <w:b/>
          <w:lang w:eastAsia="en-US"/>
        </w:rPr>
      </w:pPr>
      <w:r w:rsidRPr="007C0FEB">
        <w:rPr>
          <w:rFonts w:cs="Arial"/>
          <w:lang w:eastAsia="en-US"/>
        </w:rPr>
        <w:br w:type="page"/>
      </w:r>
      <w:r w:rsidRPr="007C0FEB">
        <w:rPr>
          <w:rFonts w:cs="Arial"/>
          <w:b/>
          <w:lang w:eastAsia="en-US"/>
        </w:rPr>
        <w:lastRenderedPageBreak/>
        <w:t>SCHEDULE C</w:t>
      </w:r>
    </w:p>
    <w:p w:rsidR="0031547E" w:rsidRPr="006748E1" w:rsidRDefault="0031547E">
      <w:pPr>
        <w:jc w:val="center"/>
        <w:rPr>
          <w:rFonts w:ascii="Arial" w:hAnsi="Arial" w:cs="Arial"/>
          <w:b/>
          <w:bCs/>
          <w:u w:val="single"/>
        </w:rPr>
      </w:pPr>
      <w:r w:rsidRPr="006748E1">
        <w:rPr>
          <w:rFonts w:ascii="Arial" w:hAnsi="Arial" w:cs="Arial"/>
          <w:b/>
          <w:bCs/>
          <w:u w:val="single"/>
        </w:rPr>
        <w:t>END USER SUPPORT SERVICES</w:t>
      </w:r>
    </w:p>
    <w:p w:rsidR="0031547E" w:rsidRPr="007C0FEB" w:rsidRDefault="0031547E">
      <w:pPr>
        <w:jc w:val="center"/>
        <w:rPr>
          <w:rFonts w:ascii="Arial" w:hAnsi="Arial" w:cs="Arial"/>
          <w:b/>
          <w:u w:val="single"/>
        </w:rPr>
      </w:pPr>
    </w:p>
    <w:p w:rsidR="0031547E" w:rsidRPr="007C0FEB" w:rsidRDefault="0031547E" w:rsidP="00535B75">
      <w:pPr>
        <w:rPr>
          <w:rFonts w:ascii="Arial" w:hAnsi="Arial" w:cs="Arial"/>
          <w:b/>
        </w:rPr>
      </w:pPr>
      <w:r w:rsidRPr="007C0FEB">
        <w:rPr>
          <w:rFonts w:ascii="Arial" w:hAnsi="Arial" w:cs="Arial"/>
        </w:rPr>
        <w:t>Maintenance and Support</w:t>
      </w:r>
    </w:p>
    <w:p w:rsidR="0031547E" w:rsidRPr="007C0FEB" w:rsidRDefault="0031547E" w:rsidP="00535B75">
      <w:pPr>
        <w:rPr>
          <w:rFonts w:ascii="Arial" w:hAnsi="Arial" w:cs="Arial"/>
        </w:rPr>
      </w:pPr>
    </w:p>
    <w:p w:rsidR="0031547E" w:rsidRPr="007C0FEB" w:rsidRDefault="0031547E" w:rsidP="00535B75">
      <w:pPr>
        <w:jc w:val="both"/>
        <w:rPr>
          <w:rFonts w:ascii="Arial" w:hAnsi="Arial" w:cs="Arial"/>
        </w:rPr>
      </w:pPr>
      <w:r w:rsidRPr="007C0FEB">
        <w:rPr>
          <w:rFonts w:ascii="Arial" w:hAnsi="Arial" w:cs="Arial"/>
        </w:rPr>
        <w:t xml:space="preserve">1.      </w:t>
      </w:r>
      <w:r w:rsidRPr="007C0FEB">
        <w:rPr>
          <w:rFonts w:ascii="Arial" w:hAnsi="Arial" w:cs="Arial"/>
          <w:u w:val="single"/>
        </w:rPr>
        <w:t>Definitions</w:t>
      </w:r>
      <w:r w:rsidRPr="007C0FEB">
        <w:rPr>
          <w:rFonts w:ascii="Arial" w:hAnsi="Arial" w:cs="Arial"/>
        </w:rPr>
        <w:t>.</w:t>
      </w:r>
    </w:p>
    <w:p w:rsidR="0031547E" w:rsidRPr="007C0FEB" w:rsidRDefault="0031547E" w:rsidP="00535B75">
      <w:pPr>
        <w:ind w:left="720"/>
        <w:jc w:val="both"/>
        <w:rPr>
          <w:rFonts w:ascii="Arial" w:hAnsi="Arial" w:cs="Arial"/>
        </w:rPr>
      </w:pPr>
    </w:p>
    <w:p w:rsidR="0031547E" w:rsidRPr="007C0FEB" w:rsidRDefault="0031547E" w:rsidP="00535B75">
      <w:pPr>
        <w:ind w:firstLine="720"/>
        <w:jc w:val="both"/>
        <w:rPr>
          <w:rFonts w:ascii="Arial" w:hAnsi="Arial" w:cs="Arial"/>
        </w:rPr>
      </w:pPr>
      <w:r w:rsidRPr="007C0FEB">
        <w:rPr>
          <w:rFonts w:ascii="Arial" w:hAnsi="Arial" w:cs="Arial"/>
        </w:rPr>
        <w:t xml:space="preserve">1.1    </w:t>
      </w:r>
      <w:r w:rsidRPr="007C0FEB">
        <w:rPr>
          <w:rFonts w:ascii="Arial" w:hAnsi="Arial" w:cs="Arial"/>
        </w:rPr>
        <w:tab/>
        <w:t xml:space="preserve"> “Bypass” means a temporary solution or workaround to a problem.</w:t>
      </w:r>
    </w:p>
    <w:p w:rsidR="0031547E" w:rsidRPr="007C0FEB" w:rsidRDefault="0031547E" w:rsidP="00535B75">
      <w:pPr>
        <w:ind w:left="1440" w:hanging="720"/>
        <w:jc w:val="both"/>
        <w:rPr>
          <w:rFonts w:ascii="Arial" w:hAnsi="Arial" w:cs="Arial"/>
        </w:rPr>
      </w:pPr>
      <w:r w:rsidRPr="007C0FEB">
        <w:rPr>
          <w:rFonts w:ascii="Arial" w:hAnsi="Arial" w:cs="Arial"/>
        </w:rPr>
        <w:t xml:space="preserve">1.2    </w:t>
      </w:r>
      <w:r w:rsidRPr="007C0FEB">
        <w:rPr>
          <w:rFonts w:ascii="Arial" w:hAnsi="Arial" w:cs="Arial"/>
        </w:rPr>
        <w:tab/>
        <w:t xml:space="preserve">“Compatibility” means that the Product can be recompiled and linked properly on the new release of the   </w:t>
      </w:r>
      <w:r w:rsidR="00200FBB">
        <w:rPr>
          <w:rFonts w:ascii="Arial" w:hAnsi="Arial" w:cs="Arial"/>
        </w:rPr>
        <w:t>End User</w:t>
      </w:r>
      <w:r w:rsidRPr="007C0FEB">
        <w:rPr>
          <w:rFonts w:ascii="Arial" w:hAnsi="Arial" w:cs="Arial"/>
        </w:rPr>
        <w:t>’s operating system.</w:t>
      </w:r>
    </w:p>
    <w:p w:rsidR="0031547E" w:rsidRPr="007C0FEB" w:rsidRDefault="0031547E" w:rsidP="00535B75">
      <w:pPr>
        <w:ind w:left="1440" w:hanging="720"/>
        <w:jc w:val="both"/>
        <w:rPr>
          <w:rFonts w:ascii="Arial" w:hAnsi="Arial" w:cs="Arial"/>
        </w:rPr>
      </w:pPr>
      <w:r w:rsidRPr="007C0FEB">
        <w:rPr>
          <w:rFonts w:ascii="Arial" w:hAnsi="Arial" w:cs="Arial"/>
        </w:rPr>
        <w:t xml:space="preserve">1.3     </w:t>
      </w:r>
      <w:r w:rsidRPr="007C0FEB">
        <w:rPr>
          <w:rFonts w:ascii="Arial" w:hAnsi="Arial" w:cs="Arial"/>
        </w:rPr>
        <w:tab/>
        <w:t xml:space="preserve">“Documentation” </w:t>
      </w:r>
      <w:r w:rsidRPr="00200FBB">
        <w:rPr>
          <w:rFonts w:ascii="Arial" w:hAnsi="Arial" w:cs="Arial"/>
        </w:rPr>
        <w:t>mean</w:t>
      </w:r>
      <w:r w:rsidR="007C0FEB" w:rsidRPr="00200FBB">
        <w:rPr>
          <w:rFonts w:ascii="Arial" w:hAnsi="Arial" w:cs="Arial"/>
        </w:rPr>
        <w:t>s</w:t>
      </w:r>
      <w:r w:rsidRPr="00200FBB">
        <w:rPr>
          <w:rFonts w:ascii="Arial" w:hAnsi="Arial" w:cs="Arial"/>
        </w:rPr>
        <w:t xml:space="preserve"> </w:t>
      </w:r>
      <w:r w:rsidR="00200FBB" w:rsidRPr="00200FBB">
        <w:rPr>
          <w:rFonts w:ascii="Arial" w:hAnsi="Arial"/>
        </w:rPr>
        <w:t xml:space="preserve">all written information made generally available by </w:t>
      </w:r>
      <w:r w:rsidR="002874FE">
        <w:rPr>
          <w:rFonts w:ascii="Arial" w:hAnsi="Arial"/>
        </w:rPr>
        <w:t>CyberArk</w:t>
      </w:r>
      <w:r w:rsidR="00200FBB" w:rsidRPr="00200FBB">
        <w:rPr>
          <w:rFonts w:ascii="Arial" w:hAnsi="Arial"/>
        </w:rPr>
        <w:t xml:space="preserve"> to its licensees on the use of the Products, whether in hard copy or in any electronic or other media.</w:t>
      </w:r>
    </w:p>
    <w:p w:rsidR="0031547E" w:rsidRPr="007C0FEB" w:rsidRDefault="0031547E" w:rsidP="00535B75">
      <w:pPr>
        <w:ind w:firstLine="720"/>
        <w:jc w:val="both"/>
        <w:rPr>
          <w:rFonts w:ascii="Arial" w:hAnsi="Arial" w:cs="Arial"/>
        </w:rPr>
      </w:pPr>
      <w:r w:rsidRPr="007C0FEB">
        <w:rPr>
          <w:rFonts w:ascii="Arial" w:hAnsi="Arial" w:cs="Arial"/>
        </w:rPr>
        <w:t xml:space="preserve">1.4     </w:t>
      </w:r>
      <w:r w:rsidRPr="007C0FEB">
        <w:rPr>
          <w:rFonts w:ascii="Arial" w:hAnsi="Arial" w:cs="Arial"/>
        </w:rPr>
        <w:tab/>
        <w:t>“</w:t>
      </w:r>
      <w:r w:rsidR="00632A6B" w:rsidRPr="007C0FEB">
        <w:rPr>
          <w:rFonts w:ascii="Arial" w:hAnsi="Arial" w:cs="Arial"/>
        </w:rPr>
        <w:t>End User</w:t>
      </w:r>
      <w:r w:rsidRPr="007C0FEB">
        <w:rPr>
          <w:rFonts w:ascii="Arial" w:hAnsi="Arial" w:cs="Arial"/>
        </w:rPr>
        <w:t>” mean</w:t>
      </w:r>
      <w:r w:rsidR="007C0FEB">
        <w:rPr>
          <w:rFonts w:ascii="Arial" w:hAnsi="Arial" w:cs="Arial"/>
        </w:rPr>
        <w:t>s</w:t>
      </w:r>
      <w:r w:rsidRPr="007C0FEB">
        <w:rPr>
          <w:rFonts w:ascii="Arial" w:hAnsi="Arial" w:cs="Arial"/>
        </w:rPr>
        <w:t xml:space="preserve"> a customer of Reseller.</w:t>
      </w:r>
    </w:p>
    <w:p w:rsidR="0031547E" w:rsidRPr="007C0FEB" w:rsidRDefault="0031547E" w:rsidP="00535B75">
      <w:pPr>
        <w:ind w:left="1418" w:hanging="709"/>
        <w:jc w:val="both"/>
        <w:rPr>
          <w:rFonts w:ascii="Arial" w:hAnsi="Arial" w:cs="Arial"/>
        </w:rPr>
      </w:pPr>
      <w:r w:rsidRPr="007C0FEB">
        <w:rPr>
          <w:rFonts w:ascii="Arial" w:hAnsi="Arial" w:cs="Arial"/>
        </w:rPr>
        <w:t xml:space="preserve">1.5     </w:t>
      </w:r>
      <w:r w:rsidRPr="007C0FEB">
        <w:rPr>
          <w:rFonts w:ascii="Arial" w:hAnsi="Arial" w:cs="Arial"/>
        </w:rPr>
        <w:tab/>
        <w:t>“Fix” means a permanent solution to a problem that may be obtained in a generally available Release.</w:t>
      </w:r>
    </w:p>
    <w:p w:rsidR="0031547E" w:rsidRPr="007C0FEB" w:rsidRDefault="0031547E" w:rsidP="00535B75">
      <w:pPr>
        <w:ind w:left="1440" w:hanging="720"/>
        <w:jc w:val="both"/>
        <w:rPr>
          <w:rFonts w:ascii="Arial" w:hAnsi="Arial" w:cs="Arial"/>
        </w:rPr>
      </w:pPr>
      <w:r w:rsidRPr="007C0FEB">
        <w:rPr>
          <w:rFonts w:ascii="Arial" w:hAnsi="Arial" w:cs="Arial"/>
        </w:rPr>
        <w:t xml:space="preserve">1.6     </w:t>
      </w:r>
      <w:r w:rsidRPr="007C0FEB">
        <w:rPr>
          <w:rFonts w:ascii="Arial" w:hAnsi="Arial" w:cs="Arial"/>
        </w:rPr>
        <w:tab/>
        <w:t xml:space="preserve">“Maintenance Release” means any modification of a Product for which Reseller or </w:t>
      </w:r>
      <w:r w:rsidR="002874FE">
        <w:rPr>
          <w:rFonts w:ascii="Arial" w:hAnsi="Arial" w:cs="Arial"/>
        </w:rPr>
        <w:t>CyberArk</w:t>
      </w:r>
      <w:r w:rsidRPr="007C0FEB">
        <w:rPr>
          <w:rFonts w:ascii="Arial" w:hAnsi="Arial" w:cs="Arial"/>
        </w:rPr>
        <w:t>, in its sole discretion, changes the second number to the right of the decimal point in the Product version number, e.g., a change from version 1.00 to 1.01.</w:t>
      </w:r>
    </w:p>
    <w:p w:rsidR="0031547E" w:rsidRPr="007C0FEB" w:rsidRDefault="0031547E" w:rsidP="00535B75">
      <w:pPr>
        <w:ind w:left="1440" w:hanging="720"/>
        <w:jc w:val="both"/>
        <w:rPr>
          <w:rFonts w:ascii="Arial" w:hAnsi="Arial" w:cs="Arial"/>
        </w:rPr>
      </w:pPr>
      <w:r w:rsidRPr="007C0FEB">
        <w:rPr>
          <w:rFonts w:ascii="Arial" w:hAnsi="Arial" w:cs="Arial"/>
        </w:rPr>
        <w:t xml:space="preserve">1.7   </w:t>
      </w:r>
      <w:r w:rsidRPr="007C0FEB">
        <w:rPr>
          <w:rFonts w:ascii="Arial" w:hAnsi="Arial" w:cs="Arial"/>
        </w:rPr>
        <w:tab/>
        <w:t xml:space="preserve"> “Major Release” mean</w:t>
      </w:r>
      <w:r w:rsidR="007C0FEB">
        <w:rPr>
          <w:rFonts w:ascii="Arial" w:hAnsi="Arial" w:cs="Arial"/>
        </w:rPr>
        <w:t>s</w:t>
      </w:r>
      <w:r w:rsidRPr="007C0FEB">
        <w:rPr>
          <w:rFonts w:ascii="Arial" w:hAnsi="Arial" w:cs="Arial"/>
        </w:rPr>
        <w:t xml:space="preserve"> a new version of a Product that contains significantly new functionality or features and is accompanied by a Major Release bulletin or other notice. Each Major Release shall be identified solely by the numeral(s) to the left of the decimal point, with the new Major Release having the larger numeral. For example, for any given Product, release 3.0 is a more current version than release 2.0.</w:t>
      </w:r>
    </w:p>
    <w:p w:rsidR="0031547E" w:rsidRPr="007C0FEB" w:rsidRDefault="0031547E" w:rsidP="00535B75">
      <w:pPr>
        <w:ind w:left="1440" w:hanging="720"/>
        <w:jc w:val="both"/>
        <w:rPr>
          <w:rFonts w:ascii="Arial" w:hAnsi="Arial" w:cs="Arial"/>
        </w:rPr>
      </w:pPr>
      <w:r w:rsidRPr="007C0FEB">
        <w:rPr>
          <w:rFonts w:ascii="Arial" w:hAnsi="Arial" w:cs="Arial"/>
        </w:rPr>
        <w:t xml:space="preserve">1.8    </w:t>
      </w:r>
      <w:r w:rsidRPr="007C0FEB">
        <w:rPr>
          <w:rFonts w:ascii="Arial" w:hAnsi="Arial" w:cs="Arial"/>
        </w:rPr>
        <w:tab/>
        <w:t xml:space="preserve">“Patch” means </w:t>
      </w:r>
      <w:r w:rsidR="00AE48ED" w:rsidRPr="005013F0">
        <w:rPr>
          <w:rFonts w:ascii="Arial" w:hAnsi="Arial"/>
        </w:rPr>
        <w:t xml:space="preserve">a bug fix or maintenance release that </w:t>
      </w:r>
      <w:r w:rsidR="002874FE">
        <w:rPr>
          <w:rFonts w:ascii="Arial" w:hAnsi="Arial"/>
        </w:rPr>
        <w:t>CyberArk</w:t>
      </w:r>
      <w:r w:rsidR="00AE48ED" w:rsidRPr="005013F0">
        <w:rPr>
          <w:rFonts w:ascii="Arial" w:hAnsi="Arial"/>
        </w:rPr>
        <w:t xml:space="preserve"> may make generally available to its licensees</w:t>
      </w:r>
      <w:r w:rsidRPr="007C0FEB">
        <w:rPr>
          <w:rFonts w:ascii="Arial" w:hAnsi="Arial" w:cs="Arial"/>
        </w:rPr>
        <w:t>.</w:t>
      </w:r>
    </w:p>
    <w:p w:rsidR="0031547E" w:rsidRPr="007C0FEB" w:rsidRDefault="0031547E" w:rsidP="00535B75">
      <w:pPr>
        <w:ind w:left="1440" w:hanging="720"/>
        <w:jc w:val="both"/>
        <w:rPr>
          <w:rFonts w:ascii="Arial" w:hAnsi="Arial" w:cs="Arial"/>
        </w:rPr>
      </w:pPr>
      <w:r w:rsidRPr="007C0FEB">
        <w:rPr>
          <w:rFonts w:ascii="Arial" w:hAnsi="Arial" w:cs="Arial"/>
        </w:rPr>
        <w:t xml:space="preserve">1.9    </w:t>
      </w:r>
      <w:r w:rsidRPr="007C0FEB">
        <w:rPr>
          <w:rFonts w:ascii="Arial" w:hAnsi="Arial" w:cs="Arial"/>
        </w:rPr>
        <w:tab/>
        <w:t>“Product” mean</w:t>
      </w:r>
      <w:r w:rsidR="007C0FEB">
        <w:rPr>
          <w:rFonts w:ascii="Arial" w:hAnsi="Arial" w:cs="Arial"/>
        </w:rPr>
        <w:t>s</w:t>
      </w:r>
      <w:r w:rsidRPr="007C0FEB">
        <w:rPr>
          <w:rFonts w:ascii="Arial" w:hAnsi="Arial" w:cs="Arial"/>
        </w:rPr>
        <w:t xml:space="preserve"> the </w:t>
      </w:r>
      <w:r w:rsidR="002874FE">
        <w:rPr>
          <w:rFonts w:ascii="Arial" w:hAnsi="Arial" w:cs="Arial"/>
        </w:rPr>
        <w:t>CyberArk</w:t>
      </w:r>
      <w:r w:rsidR="004E2552">
        <w:rPr>
          <w:rFonts w:ascii="Arial" w:hAnsi="Arial" w:cs="Arial"/>
        </w:rPr>
        <w:t xml:space="preserve"> products</w:t>
      </w:r>
      <w:r w:rsidRPr="007C0FEB">
        <w:rPr>
          <w:rFonts w:ascii="Arial" w:hAnsi="Arial" w:cs="Arial"/>
        </w:rPr>
        <w:t xml:space="preserve"> listed in Schedule A hereto. The term "Product" shall not include Source Code.</w:t>
      </w:r>
    </w:p>
    <w:p w:rsidR="0031547E" w:rsidRPr="007C0FEB" w:rsidRDefault="0031547E" w:rsidP="00535B75">
      <w:pPr>
        <w:ind w:left="1440" w:hanging="720"/>
        <w:jc w:val="both"/>
        <w:rPr>
          <w:rFonts w:ascii="Arial" w:hAnsi="Arial" w:cs="Arial"/>
        </w:rPr>
      </w:pPr>
      <w:r w:rsidRPr="007C0FEB">
        <w:rPr>
          <w:rFonts w:ascii="Arial" w:hAnsi="Arial" w:cs="Arial"/>
        </w:rPr>
        <w:t xml:space="preserve">1.10    </w:t>
      </w:r>
      <w:r w:rsidRPr="007C0FEB">
        <w:rPr>
          <w:rFonts w:ascii="Arial" w:hAnsi="Arial" w:cs="Arial"/>
        </w:rPr>
        <w:tab/>
        <w:t xml:space="preserve">“Release” means any modification of a Product, which becomes generally available to </w:t>
      </w:r>
      <w:r w:rsidR="002874FE">
        <w:rPr>
          <w:rFonts w:ascii="Arial" w:hAnsi="Arial" w:cs="Arial"/>
        </w:rPr>
        <w:t>CyberArk</w:t>
      </w:r>
      <w:r w:rsidRPr="007C0FEB">
        <w:rPr>
          <w:rFonts w:ascii="Arial" w:hAnsi="Arial" w:cs="Arial"/>
        </w:rPr>
        <w:t xml:space="preserve"> customers.</w:t>
      </w:r>
    </w:p>
    <w:p w:rsidR="00102A46" w:rsidRPr="00035142" w:rsidRDefault="0031547E" w:rsidP="00535B75">
      <w:pPr>
        <w:ind w:left="1440" w:hanging="720"/>
        <w:jc w:val="both"/>
        <w:rPr>
          <w:rFonts w:ascii="Arial" w:hAnsi="Arial" w:cs="Arial"/>
          <w:sz w:val="22"/>
          <w:szCs w:val="22"/>
        </w:rPr>
      </w:pPr>
      <w:r w:rsidRPr="007C0FEB">
        <w:rPr>
          <w:rFonts w:ascii="Arial" w:hAnsi="Arial" w:cs="Arial"/>
        </w:rPr>
        <w:t xml:space="preserve">1.11    </w:t>
      </w:r>
      <w:r w:rsidRPr="007C0FEB">
        <w:rPr>
          <w:rFonts w:ascii="Arial" w:hAnsi="Arial" w:cs="Arial"/>
        </w:rPr>
        <w:tab/>
        <w:t>“</w:t>
      </w:r>
      <w:r w:rsidR="00102A46">
        <w:rPr>
          <w:rFonts w:ascii="Arial" w:hAnsi="Arial" w:cs="Arial"/>
        </w:rPr>
        <w:t>Update</w:t>
      </w:r>
      <w:r w:rsidRPr="007C0FEB">
        <w:rPr>
          <w:rFonts w:ascii="Arial" w:hAnsi="Arial" w:cs="Arial"/>
        </w:rPr>
        <w:t xml:space="preserve">” means any </w:t>
      </w:r>
      <w:r w:rsidR="00102A46">
        <w:rPr>
          <w:rFonts w:ascii="Arial" w:hAnsi="Arial" w:cs="Arial"/>
        </w:rPr>
        <w:t xml:space="preserve">minor functionality </w:t>
      </w:r>
      <w:r w:rsidRPr="007C0FEB">
        <w:rPr>
          <w:rFonts w:ascii="Arial" w:hAnsi="Arial" w:cs="Arial"/>
        </w:rPr>
        <w:t xml:space="preserve">modification </w:t>
      </w:r>
      <w:r w:rsidR="00102A46">
        <w:rPr>
          <w:rFonts w:ascii="Arial" w:hAnsi="Arial" w:cs="Arial"/>
        </w:rPr>
        <w:t xml:space="preserve">or enhancement, </w:t>
      </w:r>
      <w:r w:rsidR="00102A46" w:rsidRPr="00035142">
        <w:rPr>
          <w:rFonts w:ascii="Arial" w:hAnsi="Arial"/>
          <w:szCs w:val="22"/>
        </w:rPr>
        <w:t xml:space="preserve">including bug fixes that </w:t>
      </w:r>
      <w:r w:rsidR="002874FE">
        <w:rPr>
          <w:rFonts w:ascii="Arial" w:hAnsi="Arial"/>
          <w:szCs w:val="22"/>
        </w:rPr>
        <w:t>CyberArk</w:t>
      </w:r>
      <w:r w:rsidR="00102A46" w:rsidRPr="00035142">
        <w:rPr>
          <w:rFonts w:ascii="Arial" w:hAnsi="Arial"/>
          <w:szCs w:val="22"/>
        </w:rPr>
        <w:t xml:space="preserve"> may hereafter develop and make generally available to its licensees. Updates are represented by a number change to the right of the decimal point of the Version of the Product. The content and timing of all Updates shall be determined by </w:t>
      </w:r>
      <w:r w:rsidR="002874FE">
        <w:rPr>
          <w:rFonts w:ascii="Arial" w:hAnsi="Arial"/>
          <w:szCs w:val="22"/>
        </w:rPr>
        <w:t>CyberArk</w:t>
      </w:r>
      <w:r w:rsidR="00102A46" w:rsidRPr="00035142">
        <w:rPr>
          <w:rFonts w:ascii="Arial" w:hAnsi="Arial"/>
          <w:szCs w:val="22"/>
        </w:rPr>
        <w:t xml:space="preserve"> in its sole and unfettered discretion.</w:t>
      </w:r>
    </w:p>
    <w:p w:rsidR="0031547E" w:rsidRPr="007C0FEB" w:rsidRDefault="0031547E" w:rsidP="00535B75">
      <w:pPr>
        <w:ind w:left="1440" w:hanging="720"/>
        <w:jc w:val="both"/>
        <w:rPr>
          <w:rFonts w:ascii="Arial" w:hAnsi="Arial" w:cs="Arial"/>
        </w:rPr>
      </w:pPr>
      <w:r w:rsidRPr="007C0FEB">
        <w:rPr>
          <w:rFonts w:ascii="Arial" w:hAnsi="Arial" w:cs="Arial"/>
        </w:rPr>
        <w:t xml:space="preserve">1.12   </w:t>
      </w:r>
      <w:r w:rsidRPr="007C0FEB">
        <w:rPr>
          <w:rFonts w:ascii="Arial" w:hAnsi="Arial" w:cs="Arial"/>
        </w:rPr>
        <w:tab/>
        <w:t>”Work Around” mean</w:t>
      </w:r>
      <w:r w:rsidR="007C0FEB">
        <w:rPr>
          <w:rFonts w:ascii="Arial" w:hAnsi="Arial" w:cs="Arial"/>
        </w:rPr>
        <w:t>s</w:t>
      </w:r>
      <w:r w:rsidRPr="007C0FEB">
        <w:rPr>
          <w:rFonts w:ascii="Arial" w:hAnsi="Arial" w:cs="Arial"/>
        </w:rPr>
        <w:t xml:space="preserve"> a temporary solution that is intended to alleviate a customer’s particular problem.</w:t>
      </w:r>
    </w:p>
    <w:p w:rsidR="0031547E" w:rsidRPr="007C0FEB" w:rsidRDefault="0031547E" w:rsidP="00535B75">
      <w:pPr>
        <w:jc w:val="both"/>
        <w:rPr>
          <w:rFonts w:ascii="Arial" w:hAnsi="Arial" w:cs="Arial"/>
        </w:rPr>
      </w:pPr>
    </w:p>
    <w:p w:rsidR="0031547E" w:rsidRPr="007C0FEB" w:rsidRDefault="0031547E" w:rsidP="00535B75">
      <w:pPr>
        <w:numPr>
          <w:ilvl w:val="0"/>
          <w:numId w:val="4"/>
        </w:numPr>
        <w:jc w:val="both"/>
        <w:rPr>
          <w:rFonts w:ascii="Arial" w:hAnsi="Arial" w:cs="Arial"/>
          <w:u w:val="single"/>
        </w:rPr>
      </w:pPr>
      <w:r w:rsidRPr="007C0FEB">
        <w:rPr>
          <w:rFonts w:ascii="Arial" w:hAnsi="Arial" w:cs="Arial"/>
          <w:u w:val="single"/>
        </w:rPr>
        <w:t xml:space="preserve">Support Provisions </w:t>
      </w:r>
    </w:p>
    <w:p w:rsidR="0031547E" w:rsidRPr="007C0FEB" w:rsidRDefault="0031547E" w:rsidP="00535B75">
      <w:pPr>
        <w:jc w:val="both"/>
        <w:rPr>
          <w:rFonts w:ascii="Arial" w:hAnsi="Arial" w:cs="Arial"/>
        </w:rPr>
      </w:pPr>
    </w:p>
    <w:p w:rsidR="0031547E" w:rsidRPr="007C0FEB" w:rsidRDefault="0031547E" w:rsidP="00535B75">
      <w:pPr>
        <w:ind w:left="1440" w:hanging="720"/>
        <w:jc w:val="both"/>
        <w:rPr>
          <w:rFonts w:ascii="Arial" w:hAnsi="Arial" w:cs="Arial"/>
        </w:rPr>
      </w:pPr>
      <w:r w:rsidRPr="007C0FEB">
        <w:rPr>
          <w:rFonts w:ascii="Arial" w:hAnsi="Arial" w:cs="Arial"/>
        </w:rPr>
        <w:t xml:space="preserve">2.1     </w:t>
      </w:r>
      <w:r w:rsidRPr="007C0FEB">
        <w:rPr>
          <w:rFonts w:ascii="Arial" w:hAnsi="Arial" w:cs="Arial"/>
        </w:rPr>
        <w:tab/>
      </w:r>
      <w:r w:rsidRPr="007C0FEB">
        <w:rPr>
          <w:rFonts w:ascii="Arial" w:hAnsi="Arial" w:cs="Arial"/>
          <w:u w:val="single"/>
        </w:rPr>
        <w:t>Levels of Support</w:t>
      </w:r>
      <w:r w:rsidRPr="007C0FEB">
        <w:rPr>
          <w:rFonts w:ascii="Arial" w:hAnsi="Arial" w:cs="Arial"/>
        </w:rPr>
        <w:t xml:space="preserve">.  Reseller and </w:t>
      </w:r>
      <w:r w:rsidR="002874FE">
        <w:rPr>
          <w:rFonts w:ascii="Arial" w:hAnsi="Arial" w:cs="Arial"/>
        </w:rPr>
        <w:t>CyberArk</w:t>
      </w:r>
      <w:r w:rsidRPr="007C0FEB">
        <w:rPr>
          <w:rFonts w:ascii="Arial" w:hAnsi="Arial" w:cs="Arial"/>
        </w:rPr>
        <w:t xml:space="preserve"> acknowledge that three (3) levels of support are required. </w:t>
      </w:r>
      <w:r w:rsidR="007C0FEB">
        <w:rPr>
          <w:rFonts w:ascii="Arial" w:hAnsi="Arial" w:cs="Arial"/>
        </w:rPr>
        <w:t xml:space="preserve">Either </w:t>
      </w:r>
      <w:r w:rsidRPr="007C0FEB">
        <w:rPr>
          <w:rFonts w:ascii="Arial" w:hAnsi="Arial" w:cs="Arial"/>
        </w:rPr>
        <w:t xml:space="preserve">Reseller </w:t>
      </w:r>
      <w:r w:rsidR="007C0FEB">
        <w:rPr>
          <w:rFonts w:ascii="Arial" w:hAnsi="Arial" w:cs="Arial"/>
        </w:rPr>
        <w:t xml:space="preserve">or </w:t>
      </w:r>
      <w:r w:rsidR="002874FE">
        <w:rPr>
          <w:rFonts w:ascii="Arial" w:hAnsi="Arial" w:cs="Arial"/>
        </w:rPr>
        <w:t>CyberArk</w:t>
      </w:r>
      <w:r w:rsidR="007C0FEB">
        <w:rPr>
          <w:rFonts w:ascii="Arial" w:hAnsi="Arial" w:cs="Arial"/>
        </w:rPr>
        <w:t xml:space="preserve"> may </w:t>
      </w:r>
      <w:r w:rsidRPr="007C0FEB">
        <w:rPr>
          <w:rFonts w:ascii="Arial" w:hAnsi="Arial" w:cs="Arial"/>
        </w:rPr>
        <w:t>provide Level 1 and Level 2 support</w:t>
      </w:r>
      <w:r w:rsidR="007C0FEB">
        <w:rPr>
          <w:rFonts w:ascii="Arial" w:hAnsi="Arial" w:cs="Arial"/>
        </w:rPr>
        <w:t xml:space="preserve">, </w:t>
      </w:r>
      <w:r w:rsidRPr="007C0FEB">
        <w:rPr>
          <w:rFonts w:ascii="Arial" w:hAnsi="Arial" w:cs="Arial"/>
        </w:rPr>
        <w:t xml:space="preserve">and </w:t>
      </w:r>
      <w:r w:rsidR="002874FE">
        <w:rPr>
          <w:rFonts w:ascii="Arial" w:hAnsi="Arial" w:cs="Arial"/>
        </w:rPr>
        <w:t>CyberArk</w:t>
      </w:r>
      <w:r w:rsidRPr="007C0FEB">
        <w:rPr>
          <w:rFonts w:ascii="Arial" w:hAnsi="Arial" w:cs="Arial"/>
        </w:rPr>
        <w:t xml:space="preserve"> will provide Level 3 support.</w:t>
      </w:r>
    </w:p>
    <w:p w:rsidR="0031547E" w:rsidRPr="007C0FEB" w:rsidRDefault="0031547E" w:rsidP="00535B75">
      <w:pPr>
        <w:ind w:left="2160" w:hanging="720"/>
        <w:jc w:val="both"/>
        <w:rPr>
          <w:rFonts w:ascii="Arial" w:hAnsi="Arial" w:cs="Arial"/>
        </w:rPr>
      </w:pPr>
      <w:r w:rsidRPr="007C0FEB">
        <w:rPr>
          <w:rFonts w:ascii="Arial" w:hAnsi="Arial" w:cs="Arial"/>
        </w:rPr>
        <w:t xml:space="preserve">2.1.1   </w:t>
      </w:r>
      <w:r w:rsidRPr="007C0FEB">
        <w:rPr>
          <w:rFonts w:ascii="Arial" w:hAnsi="Arial" w:cs="Arial"/>
        </w:rPr>
        <w:tab/>
      </w:r>
      <w:r w:rsidRPr="007C0FEB">
        <w:rPr>
          <w:rFonts w:ascii="Arial" w:hAnsi="Arial" w:cs="Arial"/>
          <w:u w:val="single"/>
        </w:rPr>
        <w:t>Level 1 Support</w:t>
      </w:r>
      <w:r w:rsidRPr="007C0FEB">
        <w:rPr>
          <w:rFonts w:ascii="Arial" w:hAnsi="Arial" w:cs="Arial"/>
        </w:rPr>
        <w:t xml:space="preserve">.  Level 1 (problem verification) handles calls requiring a relatively low, but broad degree of product expertise.  </w:t>
      </w:r>
    </w:p>
    <w:p w:rsidR="0031547E" w:rsidRPr="007C0FEB" w:rsidRDefault="0031547E" w:rsidP="00535B75">
      <w:pPr>
        <w:ind w:left="1440"/>
        <w:jc w:val="both"/>
        <w:rPr>
          <w:rFonts w:ascii="Arial" w:hAnsi="Arial" w:cs="Arial"/>
        </w:rPr>
      </w:pPr>
      <w:r w:rsidRPr="007C0FEB">
        <w:rPr>
          <w:rFonts w:ascii="Arial" w:hAnsi="Arial" w:cs="Arial"/>
        </w:rPr>
        <w:t xml:space="preserve">2.1.2   </w:t>
      </w:r>
      <w:r w:rsidRPr="007C0FEB">
        <w:rPr>
          <w:rFonts w:ascii="Arial" w:hAnsi="Arial" w:cs="Arial"/>
        </w:rPr>
        <w:tab/>
      </w:r>
      <w:r w:rsidRPr="007C0FEB">
        <w:rPr>
          <w:rFonts w:ascii="Arial" w:hAnsi="Arial" w:cs="Arial"/>
          <w:u w:val="single"/>
        </w:rPr>
        <w:t>Level 2 Support</w:t>
      </w:r>
      <w:r w:rsidRPr="007C0FEB">
        <w:rPr>
          <w:rFonts w:ascii="Arial" w:hAnsi="Arial" w:cs="Arial"/>
        </w:rPr>
        <w:t xml:space="preserve">.  Level 2 (problem determination and temporary fix) requires both broad and in-depth product expertise. Level 2 support has full responsibility for problem trouble-shooting, and development of problem avoidance and work-arounds. </w:t>
      </w:r>
    </w:p>
    <w:p w:rsidR="0031547E" w:rsidRDefault="0031547E" w:rsidP="00535B75">
      <w:pPr>
        <w:ind w:left="1440"/>
        <w:jc w:val="both"/>
        <w:rPr>
          <w:rFonts w:ascii="Arial" w:hAnsi="Arial" w:cs="Arial"/>
        </w:rPr>
      </w:pPr>
      <w:r w:rsidRPr="007C0FEB">
        <w:rPr>
          <w:rFonts w:ascii="Arial" w:hAnsi="Arial" w:cs="Arial"/>
        </w:rPr>
        <w:t xml:space="preserve">2.1.3   </w:t>
      </w:r>
      <w:r w:rsidRPr="007C0FEB">
        <w:rPr>
          <w:rFonts w:ascii="Arial" w:hAnsi="Arial" w:cs="Arial"/>
        </w:rPr>
        <w:tab/>
      </w:r>
      <w:r w:rsidRPr="007C0FEB">
        <w:rPr>
          <w:rFonts w:ascii="Arial" w:hAnsi="Arial" w:cs="Arial"/>
          <w:u w:val="single"/>
        </w:rPr>
        <w:t>Level 3 Support</w:t>
      </w:r>
      <w:r w:rsidRPr="007C0FEB">
        <w:rPr>
          <w:rFonts w:ascii="Arial" w:hAnsi="Arial" w:cs="Arial"/>
        </w:rPr>
        <w:t xml:space="preserve">.  Level 3 requires engineering level technical expertise. The Level 3 support organization has complete control of the field release process, and is similarly responsible for providing timely product defect descriptions and resolution plans to Reseller  Level 1 and Level 2 </w:t>
      </w:r>
      <w:r w:rsidR="000206F0">
        <w:rPr>
          <w:rFonts w:ascii="Arial" w:hAnsi="Arial" w:cs="Arial"/>
        </w:rPr>
        <w:t>Su</w:t>
      </w:r>
      <w:r w:rsidRPr="007C0FEB">
        <w:rPr>
          <w:rFonts w:ascii="Arial" w:hAnsi="Arial" w:cs="Arial"/>
        </w:rPr>
        <w:t>pport</w:t>
      </w:r>
      <w:r w:rsidR="003113BA">
        <w:rPr>
          <w:rFonts w:ascii="Arial" w:hAnsi="Arial" w:cs="Arial"/>
        </w:rPr>
        <w:t>.</w:t>
      </w:r>
    </w:p>
    <w:p w:rsidR="003113BA" w:rsidRPr="007C0FEB" w:rsidRDefault="003113BA" w:rsidP="00535B75">
      <w:pPr>
        <w:ind w:left="1440"/>
        <w:jc w:val="both"/>
        <w:rPr>
          <w:rFonts w:ascii="Arial" w:hAnsi="Arial" w:cs="Arial"/>
        </w:rPr>
      </w:pPr>
    </w:p>
    <w:p w:rsidR="0031547E" w:rsidRPr="007C0FEB" w:rsidRDefault="0031547E" w:rsidP="00535B75">
      <w:pPr>
        <w:jc w:val="both"/>
        <w:rPr>
          <w:rFonts w:ascii="Arial" w:hAnsi="Arial" w:cs="Arial"/>
        </w:rPr>
      </w:pPr>
      <w:r w:rsidRPr="007C0FEB">
        <w:rPr>
          <w:rFonts w:ascii="Arial" w:hAnsi="Arial" w:cs="Arial"/>
        </w:rPr>
        <w:t xml:space="preserve"> </w:t>
      </w:r>
      <w:r w:rsidRPr="007C0FEB">
        <w:rPr>
          <w:rFonts w:ascii="Arial" w:hAnsi="Arial" w:cs="Arial"/>
        </w:rPr>
        <w:tab/>
        <w:t xml:space="preserve">2.2     </w:t>
      </w:r>
      <w:r w:rsidRPr="007C0FEB">
        <w:rPr>
          <w:rFonts w:ascii="Arial" w:hAnsi="Arial" w:cs="Arial"/>
        </w:rPr>
        <w:tab/>
      </w:r>
      <w:r w:rsidRPr="007C0FEB">
        <w:rPr>
          <w:rFonts w:ascii="Arial" w:hAnsi="Arial" w:cs="Arial"/>
          <w:u w:val="single"/>
        </w:rPr>
        <w:t>Problem Classifications, Hardware/Software</w:t>
      </w:r>
      <w:r w:rsidRPr="007C0FEB">
        <w:rPr>
          <w:rFonts w:ascii="Arial" w:hAnsi="Arial" w:cs="Arial"/>
        </w:rPr>
        <w:t>.</w:t>
      </w:r>
    </w:p>
    <w:p w:rsidR="0031547E" w:rsidRPr="007C0FEB" w:rsidRDefault="0031547E" w:rsidP="00535B75">
      <w:pPr>
        <w:jc w:val="both"/>
        <w:rPr>
          <w:rFonts w:ascii="Arial" w:hAnsi="Arial" w:cs="Arial"/>
        </w:rPr>
      </w:pPr>
    </w:p>
    <w:p w:rsidR="0031547E" w:rsidRPr="007C0FEB" w:rsidRDefault="0031547E" w:rsidP="00535B75">
      <w:pPr>
        <w:ind w:left="2160" w:hanging="720"/>
        <w:jc w:val="both"/>
        <w:rPr>
          <w:rFonts w:ascii="Arial" w:hAnsi="Arial" w:cs="Arial"/>
        </w:rPr>
      </w:pPr>
      <w:r w:rsidRPr="007C0FEB">
        <w:rPr>
          <w:rFonts w:ascii="Arial" w:hAnsi="Arial" w:cs="Arial"/>
        </w:rPr>
        <w:t xml:space="preserve">   </w:t>
      </w:r>
      <w:r w:rsidRPr="007C0FEB">
        <w:rPr>
          <w:rFonts w:ascii="Arial" w:hAnsi="Arial" w:cs="Arial"/>
        </w:rPr>
        <w:tab/>
        <w:t>Problem (call) severity will be determined by Reseller, based upon Reseller's customer's priority, using the following as a guideline:</w:t>
      </w:r>
    </w:p>
    <w:p w:rsidR="0031547E" w:rsidRPr="007C0FEB" w:rsidRDefault="0031547E" w:rsidP="00535B75">
      <w:pPr>
        <w:jc w:val="both"/>
        <w:rPr>
          <w:rFonts w:ascii="Arial" w:hAnsi="Arial" w:cs="Arial"/>
        </w:rPr>
      </w:pPr>
    </w:p>
    <w:p w:rsidR="0031547E" w:rsidRPr="007C0FEB" w:rsidRDefault="0031547E" w:rsidP="00535B75">
      <w:pPr>
        <w:ind w:left="2160"/>
        <w:jc w:val="both"/>
        <w:rPr>
          <w:rFonts w:ascii="Arial" w:hAnsi="Arial" w:cs="Arial"/>
        </w:rPr>
      </w:pPr>
      <w:r w:rsidRPr="007C0FEB">
        <w:rPr>
          <w:rFonts w:ascii="Arial" w:hAnsi="Arial" w:cs="Arial"/>
        </w:rPr>
        <w:t>“Declared Critical Problem”:  A "down" situation, whereby an End User is unable to do production work, and a Work-Around either is not available or, if available, is unacceptable to Reseller and/or the End User in their reasonable determination.</w:t>
      </w:r>
    </w:p>
    <w:p w:rsidR="0031547E" w:rsidRPr="007C0FEB" w:rsidRDefault="0031547E" w:rsidP="00535B75">
      <w:pPr>
        <w:jc w:val="both"/>
        <w:rPr>
          <w:rFonts w:ascii="Arial" w:hAnsi="Arial" w:cs="Arial"/>
        </w:rPr>
      </w:pPr>
      <w:r w:rsidRPr="007C0FEB">
        <w:rPr>
          <w:rFonts w:ascii="Arial" w:hAnsi="Arial" w:cs="Arial"/>
        </w:rPr>
        <w:t xml:space="preserve">        </w:t>
      </w:r>
    </w:p>
    <w:p w:rsidR="0031547E" w:rsidRPr="007C0FEB" w:rsidRDefault="0031547E" w:rsidP="00535B75">
      <w:pPr>
        <w:ind w:left="2160"/>
        <w:jc w:val="both"/>
        <w:rPr>
          <w:rFonts w:ascii="Arial" w:hAnsi="Arial" w:cs="Arial"/>
        </w:rPr>
      </w:pPr>
      <w:r w:rsidRPr="007C0FEB">
        <w:rPr>
          <w:rFonts w:ascii="Arial" w:hAnsi="Arial" w:cs="Arial"/>
        </w:rPr>
        <w:lastRenderedPageBreak/>
        <w:t>“Serious Problem”:  A major function/product is unusable and no Work-Around is available, but the End User is able to do limited production work.</w:t>
      </w:r>
    </w:p>
    <w:p w:rsidR="0031547E" w:rsidRPr="007C0FEB" w:rsidRDefault="0031547E" w:rsidP="00535B75">
      <w:pPr>
        <w:jc w:val="both"/>
        <w:rPr>
          <w:rFonts w:ascii="Arial" w:hAnsi="Arial" w:cs="Arial"/>
        </w:rPr>
      </w:pPr>
    </w:p>
    <w:p w:rsidR="0031547E" w:rsidRPr="007C0FEB" w:rsidRDefault="0031547E" w:rsidP="00535B75">
      <w:pPr>
        <w:ind w:left="2160"/>
        <w:jc w:val="both"/>
        <w:rPr>
          <w:rFonts w:ascii="Arial" w:hAnsi="Arial" w:cs="Arial"/>
        </w:rPr>
      </w:pPr>
      <w:r w:rsidRPr="007C0FEB">
        <w:rPr>
          <w:rFonts w:ascii="Arial" w:hAnsi="Arial" w:cs="Arial"/>
        </w:rPr>
        <w:t>“Moderate Problem”:  There is a loss of a function or resource that does not seriously affect the End User's operations or schedules.  Any problem, which was originally reported as Declared Critical or Serious, but has been temporarily solved with a Work-Around, shall be reduced in severity to Moderate, only if the End User and Reseller mutually agree.</w:t>
      </w:r>
    </w:p>
    <w:p w:rsidR="0031547E" w:rsidRPr="007C0FEB" w:rsidRDefault="0031547E" w:rsidP="00535B75">
      <w:pPr>
        <w:jc w:val="both"/>
        <w:rPr>
          <w:rFonts w:ascii="Arial" w:hAnsi="Arial" w:cs="Arial"/>
        </w:rPr>
      </w:pPr>
    </w:p>
    <w:p w:rsidR="0031547E" w:rsidRPr="007C0FEB" w:rsidRDefault="0031547E" w:rsidP="00535B75">
      <w:pPr>
        <w:ind w:left="2160"/>
        <w:rPr>
          <w:rFonts w:ascii="Arial" w:hAnsi="Arial" w:cs="Arial"/>
        </w:rPr>
      </w:pPr>
      <w:r w:rsidRPr="007C0FEB">
        <w:rPr>
          <w:rFonts w:ascii="Arial" w:hAnsi="Arial" w:cs="Arial"/>
        </w:rPr>
        <w:t xml:space="preserve">“Minor Problem”:  Means all other problems with the Product(s) other than those falling within the categories above.    </w:t>
      </w:r>
    </w:p>
    <w:p w:rsidR="0031547E" w:rsidRPr="007C0FEB" w:rsidRDefault="0031547E" w:rsidP="00535B75">
      <w:pPr>
        <w:rPr>
          <w:rFonts w:ascii="Arial" w:hAnsi="Arial" w:cs="Arial"/>
        </w:rPr>
      </w:pPr>
      <w:r w:rsidRPr="007C0FEB">
        <w:rPr>
          <w:rFonts w:ascii="Arial" w:hAnsi="Arial" w:cs="Arial"/>
        </w:rPr>
        <w:tab/>
      </w:r>
    </w:p>
    <w:p w:rsidR="0031547E" w:rsidRPr="007C0FEB" w:rsidRDefault="0031547E" w:rsidP="00691253">
      <w:pPr>
        <w:ind w:left="1440" w:hanging="720"/>
        <w:jc w:val="both"/>
        <w:rPr>
          <w:rFonts w:ascii="Arial" w:hAnsi="Arial" w:cs="Arial"/>
        </w:rPr>
      </w:pPr>
      <w:r w:rsidRPr="007C0FEB">
        <w:rPr>
          <w:rFonts w:ascii="Arial" w:hAnsi="Arial" w:cs="Arial"/>
          <w:lang w:val="it-IT"/>
        </w:rPr>
        <w:t xml:space="preserve">2.3     </w:t>
      </w:r>
      <w:r w:rsidRPr="007C0FEB">
        <w:rPr>
          <w:rFonts w:ascii="Arial" w:hAnsi="Arial" w:cs="Arial"/>
          <w:lang w:val="it-IT"/>
        </w:rPr>
        <w:tab/>
      </w:r>
      <w:r w:rsidRPr="007C0FEB">
        <w:rPr>
          <w:rFonts w:ascii="Arial" w:hAnsi="Arial" w:cs="Arial"/>
          <w:u w:val="single"/>
          <w:lang w:val="it-IT"/>
        </w:rPr>
        <w:t>Reseller  Responsibilities</w:t>
      </w:r>
      <w:r w:rsidRPr="007C0FEB">
        <w:rPr>
          <w:rFonts w:ascii="Arial" w:hAnsi="Arial" w:cs="Arial"/>
          <w:lang w:val="it-IT"/>
        </w:rPr>
        <w:t xml:space="preserve">. Reseller </w:t>
      </w:r>
      <w:r w:rsidR="00691253">
        <w:rPr>
          <w:rFonts w:ascii="Arial" w:hAnsi="Arial" w:cs="Arial"/>
          <w:lang w:val="it-IT"/>
        </w:rPr>
        <w:t>may elect to</w:t>
      </w:r>
      <w:r w:rsidR="00691253" w:rsidRPr="007C0FEB">
        <w:rPr>
          <w:rFonts w:ascii="Arial" w:hAnsi="Arial" w:cs="Arial"/>
        </w:rPr>
        <w:t xml:space="preserve"> </w:t>
      </w:r>
      <w:r w:rsidRPr="007C0FEB">
        <w:rPr>
          <w:rFonts w:ascii="Arial" w:hAnsi="Arial" w:cs="Arial"/>
        </w:rPr>
        <w:t xml:space="preserve">provide post sale technical support to </w:t>
      </w:r>
      <w:r w:rsidR="00632A6B" w:rsidRPr="007C0FEB">
        <w:rPr>
          <w:rFonts w:ascii="Arial" w:hAnsi="Arial" w:cs="Arial"/>
        </w:rPr>
        <w:t>End User</w:t>
      </w:r>
      <w:r w:rsidRPr="007C0FEB">
        <w:rPr>
          <w:rFonts w:ascii="Arial" w:hAnsi="Arial" w:cs="Arial"/>
        </w:rPr>
        <w:t xml:space="preserve">s of those Products provided by </w:t>
      </w:r>
      <w:r w:rsidRPr="007C0FEB">
        <w:rPr>
          <w:rFonts w:ascii="Arial" w:hAnsi="Arial" w:cs="Arial"/>
          <w:lang w:val="it-IT"/>
        </w:rPr>
        <w:t>Reseller</w:t>
      </w:r>
      <w:r w:rsidRPr="007C0FEB">
        <w:rPr>
          <w:rFonts w:ascii="Arial" w:hAnsi="Arial" w:cs="Arial"/>
        </w:rPr>
        <w:t xml:space="preserve">.  </w:t>
      </w:r>
      <w:r w:rsidR="007C0FEB">
        <w:rPr>
          <w:rFonts w:ascii="Arial" w:hAnsi="Arial" w:cs="Arial"/>
        </w:rPr>
        <w:t xml:space="preserve">If </w:t>
      </w:r>
      <w:r w:rsidRPr="007C0FEB">
        <w:rPr>
          <w:rFonts w:ascii="Arial" w:hAnsi="Arial" w:cs="Arial"/>
          <w:lang w:val="it-IT"/>
        </w:rPr>
        <w:t xml:space="preserve">Reseller </w:t>
      </w:r>
      <w:r w:rsidRPr="007C0FEB">
        <w:rPr>
          <w:rFonts w:ascii="Arial" w:hAnsi="Arial" w:cs="Arial"/>
        </w:rPr>
        <w:t>provide</w:t>
      </w:r>
      <w:r w:rsidR="007C0FEB">
        <w:rPr>
          <w:rFonts w:ascii="Arial" w:hAnsi="Arial" w:cs="Arial"/>
        </w:rPr>
        <w:t>s</w:t>
      </w:r>
      <w:r w:rsidRPr="007C0FEB">
        <w:rPr>
          <w:rFonts w:ascii="Arial" w:hAnsi="Arial" w:cs="Arial"/>
        </w:rPr>
        <w:t xml:space="preserve"> Level 1 and Level 2 Support Services</w:t>
      </w:r>
      <w:r w:rsidR="007C0FEB">
        <w:rPr>
          <w:rFonts w:ascii="Arial" w:hAnsi="Arial" w:cs="Arial"/>
        </w:rPr>
        <w:t xml:space="preserve">, </w:t>
      </w:r>
      <w:r w:rsidRPr="007C0FEB">
        <w:rPr>
          <w:rFonts w:ascii="Arial" w:hAnsi="Arial" w:cs="Arial"/>
        </w:rPr>
        <w:t>Reseller will:</w:t>
      </w:r>
    </w:p>
    <w:p w:rsidR="0031547E" w:rsidRPr="007C0FEB" w:rsidRDefault="0031547E" w:rsidP="00535B75">
      <w:pPr>
        <w:ind w:left="2160" w:hanging="720"/>
        <w:jc w:val="both"/>
        <w:rPr>
          <w:rFonts w:ascii="Arial" w:hAnsi="Arial" w:cs="Arial"/>
        </w:rPr>
      </w:pPr>
      <w:r w:rsidRPr="007C0FEB">
        <w:rPr>
          <w:rFonts w:ascii="Arial" w:hAnsi="Arial" w:cs="Arial"/>
        </w:rPr>
        <w:t xml:space="preserve">2.3.1   </w:t>
      </w:r>
      <w:r w:rsidRPr="007C0FEB">
        <w:rPr>
          <w:rFonts w:ascii="Arial" w:hAnsi="Arial" w:cs="Arial"/>
        </w:rPr>
        <w:tab/>
        <w:t xml:space="preserve">Provide access to telephone (1-800) and electronic communications for technical assistance and consultation via a </w:t>
      </w:r>
      <w:r w:rsidR="002874FE">
        <w:rPr>
          <w:rFonts w:ascii="Arial" w:hAnsi="Arial" w:cs="Arial"/>
        </w:rPr>
        <w:t>CyberArk</w:t>
      </w:r>
      <w:r w:rsidRPr="007C0FEB">
        <w:rPr>
          <w:rFonts w:ascii="Arial" w:hAnsi="Arial" w:cs="Arial"/>
        </w:rPr>
        <w:t xml:space="preserve"> Vault, dial up, electronic mail or Web site to Reseller’s support center during Reseller’s normal business hours, which shall cover no less than Monday through Friday 8:00 AM to 5:00 PM (or 8:30 AM-5:30 PM), in Reseller’s local time zone.</w:t>
      </w:r>
    </w:p>
    <w:p w:rsidR="0031547E" w:rsidRPr="007C0FEB" w:rsidRDefault="0031547E" w:rsidP="00535B75">
      <w:pPr>
        <w:ind w:left="2160" w:hanging="720"/>
        <w:jc w:val="both"/>
        <w:rPr>
          <w:rFonts w:ascii="Arial" w:hAnsi="Arial" w:cs="Arial"/>
        </w:rPr>
      </w:pPr>
      <w:r w:rsidRPr="007C0FEB">
        <w:rPr>
          <w:rFonts w:ascii="Arial" w:hAnsi="Arial" w:cs="Arial"/>
        </w:rPr>
        <w:t xml:space="preserve">2.3.2   </w:t>
      </w:r>
      <w:r w:rsidRPr="007C0FEB">
        <w:rPr>
          <w:rFonts w:ascii="Arial" w:hAnsi="Arial" w:cs="Arial"/>
        </w:rPr>
        <w:tab/>
        <w:t xml:space="preserve">Execute diagnostic routines for Level 1 and Level 2 support situations in accordance with </w:t>
      </w:r>
      <w:r w:rsidR="002874FE">
        <w:rPr>
          <w:rFonts w:ascii="Arial" w:hAnsi="Arial" w:cs="Arial"/>
        </w:rPr>
        <w:t>CyberArk</w:t>
      </w:r>
      <w:r w:rsidRPr="007C0FEB">
        <w:rPr>
          <w:rFonts w:ascii="Arial" w:hAnsi="Arial" w:cs="Arial"/>
        </w:rPr>
        <w:t xml:space="preserve">’s instructions as they relate to </w:t>
      </w:r>
      <w:r w:rsidR="002874FE">
        <w:rPr>
          <w:rFonts w:ascii="Arial" w:hAnsi="Arial" w:cs="Arial"/>
        </w:rPr>
        <w:t>CyberArk</w:t>
      </w:r>
      <w:r w:rsidRPr="007C0FEB">
        <w:rPr>
          <w:rFonts w:ascii="Arial" w:hAnsi="Arial" w:cs="Arial"/>
        </w:rPr>
        <w:t xml:space="preserve">'s Products, and inform </w:t>
      </w:r>
      <w:r w:rsidR="002874FE">
        <w:rPr>
          <w:rFonts w:ascii="Arial" w:hAnsi="Arial" w:cs="Arial"/>
        </w:rPr>
        <w:t>CyberArk</w:t>
      </w:r>
      <w:r w:rsidRPr="007C0FEB">
        <w:rPr>
          <w:rFonts w:ascii="Arial" w:hAnsi="Arial" w:cs="Arial"/>
        </w:rPr>
        <w:t xml:space="preserve"> of the results of those diagnostics.</w:t>
      </w:r>
    </w:p>
    <w:p w:rsidR="0031547E" w:rsidRPr="007C0FEB" w:rsidRDefault="0031547E" w:rsidP="00535B75">
      <w:pPr>
        <w:ind w:left="2160" w:hanging="720"/>
        <w:jc w:val="both"/>
        <w:rPr>
          <w:rFonts w:ascii="Arial" w:hAnsi="Arial" w:cs="Arial"/>
        </w:rPr>
      </w:pPr>
      <w:r w:rsidRPr="007C0FEB">
        <w:rPr>
          <w:rFonts w:ascii="Arial" w:hAnsi="Arial" w:cs="Arial"/>
        </w:rPr>
        <w:t xml:space="preserve">2.3.3   </w:t>
      </w:r>
      <w:r w:rsidRPr="007C0FEB">
        <w:rPr>
          <w:rFonts w:ascii="Arial" w:hAnsi="Arial" w:cs="Arial"/>
        </w:rPr>
        <w:tab/>
        <w:t>Reasonably verify the existence of a Product problem and to determine the conditions under which that problem can be dup</w:t>
      </w:r>
      <w:r w:rsidR="003A60A8" w:rsidRPr="007C0FEB">
        <w:rPr>
          <w:rFonts w:ascii="Arial" w:hAnsi="Arial" w:cs="Arial"/>
        </w:rPr>
        <w:t xml:space="preserve">licated prior to submission to </w:t>
      </w:r>
      <w:r w:rsidR="002874FE">
        <w:rPr>
          <w:rFonts w:ascii="Arial" w:hAnsi="Arial" w:cs="Arial"/>
        </w:rPr>
        <w:t>CyberArk</w:t>
      </w:r>
      <w:r w:rsidR="003A60A8" w:rsidRPr="007C0FEB">
        <w:rPr>
          <w:rFonts w:ascii="Arial" w:hAnsi="Arial" w:cs="Arial"/>
        </w:rPr>
        <w:t>’s 3</w:t>
      </w:r>
      <w:r w:rsidR="003A60A8" w:rsidRPr="007C0FEB">
        <w:rPr>
          <w:rFonts w:ascii="Arial" w:hAnsi="Arial" w:cs="Arial"/>
          <w:vertAlign w:val="superscript"/>
        </w:rPr>
        <w:t>rd</w:t>
      </w:r>
      <w:r w:rsidR="003A60A8" w:rsidRPr="007C0FEB">
        <w:rPr>
          <w:rFonts w:ascii="Arial" w:hAnsi="Arial" w:cs="Arial"/>
        </w:rPr>
        <w:t xml:space="preserve"> level support</w:t>
      </w:r>
      <w:r w:rsidRPr="007C0FEB">
        <w:rPr>
          <w:rFonts w:ascii="Arial" w:hAnsi="Arial" w:cs="Arial"/>
        </w:rPr>
        <w:t>.</w:t>
      </w:r>
    </w:p>
    <w:p w:rsidR="0031547E" w:rsidRPr="007C0FEB" w:rsidRDefault="0031547E" w:rsidP="00535B75">
      <w:pPr>
        <w:ind w:left="2160" w:hanging="720"/>
        <w:jc w:val="both"/>
        <w:rPr>
          <w:rFonts w:ascii="Arial" w:hAnsi="Arial" w:cs="Arial"/>
        </w:rPr>
      </w:pPr>
      <w:r w:rsidRPr="007C0FEB">
        <w:rPr>
          <w:rFonts w:ascii="Arial" w:hAnsi="Arial" w:cs="Arial"/>
        </w:rPr>
        <w:t xml:space="preserve">2.3.4   </w:t>
      </w:r>
      <w:r w:rsidRPr="007C0FEB">
        <w:rPr>
          <w:rFonts w:ascii="Arial" w:hAnsi="Arial" w:cs="Arial"/>
        </w:rPr>
        <w:tab/>
        <w:t xml:space="preserve">Identify, define, and report Product problems in a manner that will allow </w:t>
      </w:r>
      <w:r w:rsidR="002874FE">
        <w:rPr>
          <w:rFonts w:ascii="Arial" w:hAnsi="Arial" w:cs="Arial"/>
        </w:rPr>
        <w:t>CyberArk</w:t>
      </w:r>
      <w:r w:rsidRPr="007C0FEB">
        <w:rPr>
          <w:rFonts w:ascii="Arial" w:hAnsi="Arial" w:cs="Arial"/>
        </w:rPr>
        <w:t xml:space="preserve"> to verify, replicate, and correct software defects.</w:t>
      </w:r>
    </w:p>
    <w:p w:rsidR="0031547E" w:rsidRPr="007C0FEB" w:rsidRDefault="0031547E" w:rsidP="000976A3">
      <w:pPr>
        <w:ind w:left="2160" w:hanging="742"/>
        <w:jc w:val="both"/>
        <w:rPr>
          <w:rFonts w:ascii="Arial" w:hAnsi="Arial" w:cs="Arial"/>
        </w:rPr>
      </w:pPr>
      <w:r w:rsidRPr="007C0FEB">
        <w:rPr>
          <w:rFonts w:ascii="Arial" w:hAnsi="Arial" w:cs="Arial"/>
        </w:rPr>
        <w:t xml:space="preserve">2.3.5   </w:t>
      </w:r>
      <w:r w:rsidRPr="007C0FEB">
        <w:rPr>
          <w:rFonts w:ascii="Arial" w:hAnsi="Arial" w:cs="Arial"/>
        </w:rPr>
        <w:tab/>
        <w:t xml:space="preserve">Provide direct customer contact for Level 1 and Level 2 of technical support assistance and act as the front line field support organization providing technical support directly to their </w:t>
      </w:r>
      <w:r w:rsidR="00632A6B" w:rsidRPr="007C0FEB">
        <w:rPr>
          <w:rFonts w:ascii="Arial" w:hAnsi="Arial" w:cs="Arial"/>
        </w:rPr>
        <w:t>End User</w:t>
      </w:r>
      <w:r w:rsidRPr="007C0FEB">
        <w:rPr>
          <w:rFonts w:ascii="Arial" w:hAnsi="Arial" w:cs="Arial"/>
        </w:rPr>
        <w:t xml:space="preserve"> customers.</w:t>
      </w:r>
    </w:p>
    <w:p w:rsidR="0031547E" w:rsidRPr="007C0FEB" w:rsidRDefault="0031547E" w:rsidP="00535B75">
      <w:pPr>
        <w:ind w:left="720" w:firstLine="720"/>
        <w:jc w:val="both"/>
        <w:rPr>
          <w:rFonts w:ascii="Arial" w:hAnsi="Arial" w:cs="Arial"/>
        </w:rPr>
      </w:pPr>
      <w:r w:rsidRPr="007C0FEB">
        <w:rPr>
          <w:rFonts w:ascii="Arial" w:hAnsi="Arial" w:cs="Arial"/>
        </w:rPr>
        <w:t xml:space="preserve">2.3.6   </w:t>
      </w:r>
      <w:r w:rsidRPr="007C0FEB">
        <w:rPr>
          <w:rFonts w:ascii="Arial" w:hAnsi="Arial" w:cs="Arial"/>
        </w:rPr>
        <w:tab/>
        <w:t>Manage and control problem situations arising at End User sites.</w:t>
      </w:r>
    </w:p>
    <w:p w:rsidR="0031547E" w:rsidRPr="007C0FEB" w:rsidRDefault="0031547E" w:rsidP="00535B75">
      <w:pPr>
        <w:ind w:left="2160" w:hanging="720"/>
        <w:jc w:val="both"/>
        <w:rPr>
          <w:rFonts w:ascii="Arial" w:hAnsi="Arial" w:cs="Arial"/>
        </w:rPr>
      </w:pPr>
      <w:r w:rsidRPr="007C0FEB">
        <w:rPr>
          <w:rFonts w:ascii="Arial" w:hAnsi="Arial" w:cs="Arial"/>
        </w:rPr>
        <w:t xml:space="preserve">2.3.7   </w:t>
      </w:r>
      <w:r w:rsidRPr="007C0FEB">
        <w:rPr>
          <w:rFonts w:ascii="Arial" w:hAnsi="Arial" w:cs="Arial"/>
        </w:rPr>
        <w:tab/>
        <w:t xml:space="preserve">Reseller will act as the front line field support organization for Level 3 </w:t>
      </w:r>
      <w:r w:rsidR="00CB7876">
        <w:rPr>
          <w:rFonts w:ascii="Arial" w:hAnsi="Arial" w:cs="Arial"/>
        </w:rPr>
        <w:t>S</w:t>
      </w:r>
      <w:r w:rsidRPr="007C0FEB">
        <w:rPr>
          <w:rFonts w:ascii="Arial" w:hAnsi="Arial" w:cs="Arial"/>
        </w:rPr>
        <w:t xml:space="preserve">upport and facilitate </w:t>
      </w:r>
      <w:r w:rsidR="002874FE">
        <w:rPr>
          <w:rFonts w:ascii="Arial" w:hAnsi="Arial" w:cs="Arial"/>
        </w:rPr>
        <w:t>CyberArk</w:t>
      </w:r>
      <w:r w:rsidRPr="007C0FEB">
        <w:rPr>
          <w:rFonts w:ascii="Arial" w:hAnsi="Arial" w:cs="Arial"/>
        </w:rPr>
        <w:t xml:space="preserve">'s direct communication with End Users in Level 3 </w:t>
      </w:r>
      <w:r w:rsidR="00CB7876">
        <w:rPr>
          <w:rFonts w:ascii="Arial" w:hAnsi="Arial" w:cs="Arial"/>
        </w:rPr>
        <w:t>S</w:t>
      </w:r>
      <w:r w:rsidRPr="007C0FEB">
        <w:rPr>
          <w:rFonts w:ascii="Arial" w:hAnsi="Arial" w:cs="Arial"/>
        </w:rPr>
        <w:t>upport situation.</w:t>
      </w:r>
    </w:p>
    <w:p w:rsidR="0031547E" w:rsidRPr="007C0FEB" w:rsidRDefault="0031547E" w:rsidP="00535B75">
      <w:pPr>
        <w:ind w:left="2160" w:hanging="720"/>
        <w:jc w:val="both"/>
        <w:rPr>
          <w:rFonts w:ascii="Arial" w:hAnsi="Arial" w:cs="Arial"/>
        </w:rPr>
      </w:pPr>
      <w:r w:rsidRPr="007C0FEB">
        <w:rPr>
          <w:rFonts w:ascii="Arial" w:hAnsi="Arial" w:cs="Arial"/>
        </w:rPr>
        <w:t>2.3.</w:t>
      </w:r>
      <w:r w:rsidR="00535B75">
        <w:rPr>
          <w:rFonts w:ascii="Arial" w:hAnsi="Arial" w:cs="Arial"/>
        </w:rPr>
        <w:t>8</w:t>
      </w:r>
      <w:r w:rsidRPr="007C0FEB">
        <w:rPr>
          <w:rFonts w:ascii="Arial" w:hAnsi="Arial" w:cs="Arial"/>
        </w:rPr>
        <w:t xml:space="preserve">   </w:t>
      </w:r>
      <w:r w:rsidRPr="007C0FEB">
        <w:rPr>
          <w:rFonts w:ascii="Arial" w:hAnsi="Arial" w:cs="Arial"/>
        </w:rPr>
        <w:tab/>
        <w:t>Reseller agrees to provide response and updates to its End Users as the primary interface to them.</w:t>
      </w:r>
    </w:p>
    <w:p w:rsidR="003113BA" w:rsidRDefault="003113BA" w:rsidP="00535B75">
      <w:pPr>
        <w:ind w:left="1440" w:hanging="720"/>
        <w:jc w:val="both"/>
        <w:rPr>
          <w:rFonts w:ascii="Arial" w:hAnsi="Arial" w:cs="Arial"/>
          <w:lang w:val="fr-FR"/>
        </w:rPr>
      </w:pPr>
    </w:p>
    <w:p w:rsidR="0031547E" w:rsidRPr="007C0FEB" w:rsidRDefault="0031547E" w:rsidP="00535B75">
      <w:pPr>
        <w:ind w:left="1440" w:hanging="720"/>
        <w:jc w:val="both"/>
        <w:rPr>
          <w:rFonts w:ascii="Arial" w:hAnsi="Arial" w:cs="Arial"/>
        </w:rPr>
      </w:pPr>
      <w:r w:rsidRPr="007C0FEB">
        <w:rPr>
          <w:rFonts w:ascii="Arial" w:hAnsi="Arial" w:cs="Arial"/>
          <w:lang w:val="fr-FR"/>
        </w:rPr>
        <w:t xml:space="preserve">2.4     </w:t>
      </w:r>
      <w:r w:rsidRPr="007C0FEB">
        <w:rPr>
          <w:rFonts w:ascii="Arial" w:hAnsi="Arial" w:cs="Arial"/>
          <w:lang w:val="fr-FR"/>
        </w:rPr>
        <w:tab/>
      </w:r>
      <w:r w:rsidR="002874FE">
        <w:rPr>
          <w:rFonts w:ascii="Arial" w:hAnsi="Arial" w:cs="Arial"/>
          <w:u w:val="single"/>
          <w:lang w:val="fr-FR"/>
        </w:rPr>
        <w:t>CyberArk</w:t>
      </w:r>
      <w:r w:rsidRPr="007C0FEB">
        <w:rPr>
          <w:rFonts w:ascii="Arial" w:hAnsi="Arial" w:cs="Arial"/>
          <w:u w:val="single"/>
          <w:lang w:val="fr-FR"/>
        </w:rPr>
        <w:t xml:space="preserve"> Responsibilities</w:t>
      </w:r>
      <w:r w:rsidRPr="007C0FEB">
        <w:rPr>
          <w:rFonts w:ascii="Arial" w:hAnsi="Arial" w:cs="Arial"/>
          <w:lang w:val="fr-FR"/>
        </w:rPr>
        <w:t xml:space="preserve">.  </w:t>
      </w:r>
      <w:r w:rsidR="002874FE">
        <w:rPr>
          <w:rFonts w:ascii="Arial" w:hAnsi="Arial" w:cs="Arial"/>
        </w:rPr>
        <w:t>CyberArk</w:t>
      </w:r>
      <w:r w:rsidRPr="007C0FEB">
        <w:rPr>
          <w:rFonts w:ascii="Arial" w:hAnsi="Arial" w:cs="Arial"/>
        </w:rPr>
        <w:t xml:space="preserve"> </w:t>
      </w:r>
      <w:r w:rsidR="000206F0">
        <w:rPr>
          <w:rFonts w:ascii="Arial" w:hAnsi="Arial" w:cs="Arial"/>
        </w:rPr>
        <w:t>will</w:t>
      </w:r>
      <w:r w:rsidRPr="007C0FEB">
        <w:rPr>
          <w:rFonts w:ascii="Arial" w:hAnsi="Arial" w:cs="Arial"/>
        </w:rPr>
        <w:t xml:space="preserve"> supply post-sale technical support to Reseller for End Users of those Products provided by Reseller. </w:t>
      </w:r>
      <w:r w:rsidR="002874FE">
        <w:rPr>
          <w:rFonts w:ascii="Arial" w:hAnsi="Arial" w:cs="Arial"/>
        </w:rPr>
        <w:t>CyberArk</w:t>
      </w:r>
      <w:r w:rsidRPr="007C0FEB">
        <w:rPr>
          <w:rFonts w:ascii="Arial" w:hAnsi="Arial" w:cs="Arial"/>
        </w:rPr>
        <w:t xml:space="preserve"> will provide Level 3 Support Services.  In particular, the parties agree that </w:t>
      </w:r>
      <w:r w:rsidR="002874FE">
        <w:rPr>
          <w:rFonts w:ascii="Arial" w:hAnsi="Arial" w:cs="Arial"/>
        </w:rPr>
        <w:t>CyberArk</w:t>
      </w:r>
      <w:r w:rsidRPr="007C0FEB">
        <w:rPr>
          <w:rFonts w:ascii="Arial" w:hAnsi="Arial" w:cs="Arial"/>
        </w:rPr>
        <w:t xml:space="preserve"> will:</w:t>
      </w:r>
    </w:p>
    <w:p w:rsidR="0031547E" w:rsidRPr="007C0FEB" w:rsidRDefault="0031547E" w:rsidP="000976A3">
      <w:pPr>
        <w:ind w:left="1440" w:hanging="720"/>
        <w:jc w:val="both"/>
        <w:rPr>
          <w:rFonts w:ascii="Arial" w:hAnsi="Arial" w:cs="Arial"/>
        </w:rPr>
      </w:pPr>
      <w:r w:rsidRPr="007C0FEB">
        <w:rPr>
          <w:rFonts w:ascii="Arial" w:hAnsi="Arial" w:cs="Arial"/>
        </w:rPr>
        <w:t xml:space="preserve">       </w:t>
      </w:r>
      <w:r w:rsidR="000976A3">
        <w:rPr>
          <w:rFonts w:ascii="Arial" w:hAnsi="Arial" w:cs="Arial"/>
        </w:rPr>
        <w:tab/>
      </w:r>
      <w:r w:rsidRPr="007C0FEB">
        <w:rPr>
          <w:rFonts w:ascii="Arial" w:hAnsi="Arial" w:cs="Arial"/>
        </w:rPr>
        <w:t xml:space="preserve"> 2.4.1   </w:t>
      </w:r>
      <w:r w:rsidRPr="007C0FEB">
        <w:rPr>
          <w:rFonts w:ascii="Arial" w:hAnsi="Arial" w:cs="Arial"/>
        </w:rPr>
        <w:tab/>
        <w:t xml:space="preserve">Provide to Reseller relevant Maintenance Releases, Update Releases and Major Releases of the Product.  </w:t>
      </w:r>
    </w:p>
    <w:p w:rsidR="0031547E" w:rsidRPr="007C0FEB" w:rsidRDefault="0031547E" w:rsidP="00535B75">
      <w:pPr>
        <w:ind w:left="2160" w:hanging="720"/>
        <w:jc w:val="both"/>
        <w:rPr>
          <w:rFonts w:ascii="Arial" w:hAnsi="Arial" w:cs="Arial"/>
        </w:rPr>
      </w:pPr>
      <w:r w:rsidRPr="007C0FEB">
        <w:rPr>
          <w:rFonts w:ascii="Arial" w:hAnsi="Arial" w:cs="Arial"/>
        </w:rPr>
        <w:t xml:space="preserve">2.4.2  </w:t>
      </w:r>
      <w:r w:rsidRPr="007C0FEB">
        <w:rPr>
          <w:rFonts w:ascii="Arial" w:hAnsi="Arial" w:cs="Arial"/>
        </w:rPr>
        <w:tab/>
        <w:t xml:space="preserve">Provide access by Reseller to </w:t>
      </w:r>
      <w:r w:rsidR="002874FE">
        <w:rPr>
          <w:rFonts w:ascii="Arial" w:hAnsi="Arial" w:cs="Arial"/>
        </w:rPr>
        <w:t>CyberArk</w:t>
      </w:r>
      <w:r w:rsidRPr="007C0FEB">
        <w:rPr>
          <w:rFonts w:ascii="Arial" w:hAnsi="Arial" w:cs="Arial"/>
        </w:rPr>
        <w:t xml:space="preserve"> service personnel for telephone technical assistance as necessary during </w:t>
      </w:r>
      <w:r w:rsidR="002874FE">
        <w:rPr>
          <w:rFonts w:ascii="Arial" w:hAnsi="Arial" w:cs="Arial"/>
        </w:rPr>
        <w:t>CyberArk</w:t>
      </w:r>
      <w:r w:rsidRPr="007C0FEB">
        <w:rPr>
          <w:rFonts w:ascii="Arial" w:hAnsi="Arial" w:cs="Arial"/>
        </w:rPr>
        <w:t xml:space="preserve"> normal business hours via a </w:t>
      </w:r>
      <w:r w:rsidR="002874FE">
        <w:rPr>
          <w:rFonts w:ascii="Arial" w:hAnsi="Arial" w:cs="Arial"/>
        </w:rPr>
        <w:t>CyberArk</w:t>
      </w:r>
      <w:r w:rsidRPr="007C0FEB">
        <w:rPr>
          <w:rFonts w:ascii="Arial" w:hAnsi="Arial" w:cs="Arial"/>
        </w:rPr>
        <w:t xml:space="preserve"> Vault, dial up, electronic mail or Web site. </w:t>
      </w:r>
    </w:p>
    <w:p w:rsidR="0031547E" w:rsidRPr="007C0FEB" w:rsidRDefault="0031547E" w:rsidP="00535B75">
      <w:pPr>
        <w:ind w:left="2160" w:hanging="720"/>
        <w:jc w:val="both"/>
        <w:rPr>
          <w:rFonts w:ascii="Arial" w:hAnsi="Arial" w:cs="Arial"/>
        </w:rPr>
      </w:pPr>
      <w:r w:rsidRPr="007C0FEB">
        <w:rPr>
          <w:rFonts w:ascii="Arial" w:hAnsi="Arial" w:cs="Arial"/>
        </w:rPr>
        <w:t xml:space="preserve">2.4.3   </w:t>
      </w:r>
      <w:r w:rsidRPr="007C0FEB">
        <w:rPr>
          <w:rFonts w:ascii="Arial" w:hAnsi="Arial" w:cs="Arial"/>
        </w:rPr>
        <w:tab/>
        <w:t>Provide remedial Product software support by providing a Patch or Bypass solution to verified problems reported by Reseller pursuant to Section 2.2 of this Schedule C.</w:t>
      </w:r>
    </w:p>
    <w:p w:rsidR="0031547E" w:rsidRPr="007C0FEB" w:rsidRDefault="0031547E" w:rsidP="00535B75">
      <w:pPr>
        <w:ind w:left="2160" w:hanging="720"/>
        <w:jc w:val="both"/>
        <w:rPr>
          <w:rFonts w:ascii="Arial" w:hAnsi="Arial" w:cs="Arial"/>
        </w:rPr>
      </w:pPr>
      <w:r w:rsidRPr="007C0FEB">
        <w:rPr>
          <w:rFonts w:ascii="Arial" w:hAnsi="Arial" w:cs="Arial"/>
        </w:rPr>
        <w:t xml:space="preserve">2.4.4   </w:t>
      </w:r>
      <w:r w:rsidRPr="007C0FEB">
        <w:rPr>
          <w:rFonts w:ascii="Arial" w:hAnsi="Arial" w:cs="Arial"/>
        </w:rPr>
        <w:tab/>
        <w:t>Provide prompt shipment of appropriate and available Fix, Patch or Bypass, and Documentation updates when available.</w:t>
      </w:r>
    </w:p>
    <w:p w:rsidR="0031547E" w:rsidRPr="007C0FEB" w:rsidRDefault="0031547E" w:rsidP="00535B75">
      <w:pPr>
        <w:ind w:left="2160" w:hanging="720"/>
        <w:jc w:val="both"/>
        <w:rPr>
          <w:rFonts w:ascii="Arial" w:hAnsi="Arial" w:cs="Arial"/>
        </w:rPr>
      </w:pPr>
      <w:r w:rsidRPr="007C0FEB">
        <w:rPr>
          <w:rFonts w:ascii="Arial" w:hAnsi="Arial" w:cs="Arial"/>
        </w:rPr>
        <w:t xml:space="preserve">2.4.5   </w:t>
      </w:r>
      <w:r w:rsidRPr="007C0FEB">
        <w:rPr>
          <w:rFonts w:ascii="Arial" w:hAnsi="Arial" w:cs="Arial"/>
        </w:rPr>
        <w:tab/>
        <w:t xml:space="preserve">Provide Reseller with Product support services for the current version and the previous version of the Product. Additionally, the second back level will be supported by </w:t>
      </w:r>
      <w:r w:rsidR="002874FE">
        <w:rPr>
          <w:rFonts w:ascii="Arial" w:hAnsi="Arial" w:cs="Arial"/>
        </w:rPr>
        <w:t>CyberArk</w:t>
      </w:r>
      <w:r w:rsidRPr="007C0FEB">
        <w:rPr>
          <w:rFonts w:ascii="Arial" w:hAnsi="Arial" w:cs="Arial"/>
        </w:rPr>
        <w:t xml:space="preserve"> for a period of three (3) months to allow Reseller time to install the latest Product version. </w:t>
      </w:r>
    </w:p>
    <w:p w:rsidR="0031547E" w:rsidRPr="007C0FEB" w:rsidRDefault="0031547E" w:rsidP="00535B75">
      <w:pPr>
        <w:jc w:val="both"/>
        <w:rPr>
          <w:rFonts w:ascii="Arial" w:hAnsi="Arial" w:cs="Arial"/>
        </w:rPr>
      </w:pPr>
    </w:p>
    <w:p w:rsidR="0031547E" w:rsidRPr="007C0FEB" w:rsidRDefault="0031547E" w:rsidP="00535B75">
      <w:pPr>
        <w:jc w:val="both"/>
        <w:rPr>
          <w:rFonts w:ascii="Arial" w:hAnsi="Arial" w:cs="Arial"/>
        </w:rPr>
      </w:pPr>
      <w:r w:rsidRPr="007C0FEB">
        <w:rPr>
          <w:rFonts w:ascii="Arial" w:hAnsi="Arial" w:cs="Arial"/>
        </w:rPr>
        <w:t xml:space="preserve">3.0 </w:t>
      </w:r>
      <w:r w:rsidRPr="007C0FEB">
        <w:rPr>
          <w:rFonts w:ascii="Arial" w:hAnsi="Arial" w:cs="Arial"/>
          <w:u w:val="single"/>
        </w:rPr>
        <w:t>Annual Maintenance</w:t>
      </w:r>
    </w:p>
    <w:p w:rsidR="0031547E" w:rsidRPr="007C0FEB" w:rsidRDefault="0031547E" w:rsidP="00691253">
      <w:pPr>
        <w:ind w:left="720"/>
        <w:jc w:val="both"/>
        <w:rPr>
          <w:rFonts w:ascii="Arial" w:hAnsi="Arial" w:cs="Arial"/>
        </w:rPr>
      </w:pPr>
      <w:r w:rsidRPr="007C0FEB">
        <w:rPr>
          <w:rFonts w:ascii="Arial" w:hAnsi="Arial" w:cs="Arial"/>
        </w:rPr>
        <w:br/>
      </w:r>
      <w:r w:rsidR="002874FE">
        <w:rPr>
          <w:rFonts w:ascii="Arial" w:hAnsi="Arial" w:cs="Arial"/>
        </w:rPr>
        <w:t>CyberArk</w:t>
      </w:r>
      <w:r w:rsidRPr="007C0FEB">
        <w:rPr>
          <w:rFonts w:ascii="Arial" w:hAnsi="Arial" w:cs="Arial"/>
        </w:rPr>
        <w:t xml:space="preserve">’s annual Support and Maintenance price in the Territory is </w:t>
      </w:r>
      <w:r w:rsidR="00691253">
        <w:rPr>
          <w:rFonts w:ascii="Arial" w:hAnsi="Arial" w:cs="Arial"/>
        </w:rPr>
        <w:t>a percentage</w:t>
      </w:r>
      <w:r w:rsidRPr="007C0FEB">
        <w:rPr>
          <w:rFonts w:ascii="Arial" w:hAnsi="Arial" w:cs="Arial"/>
        </w:rPr>
        <w:t xml:space="preserve"> of the actual license fees paid for the licensed </w:t>
      </w:r>
      <w:r w:rsidR="002874FE">
        <w:rPr>
          <w:rFonts w:ascii="Arial" w:hAnsi="Arial" w:cs="Arial"/>
        </w:rPr>
        <w:t>CyberArk</w:t>
      </w:r>
      <w:r w:rsidRPr="007C0FEB">
        <w:rPr>
          <w:rFonts w:ascii="Arial" w:hAnsi="Arial" w:cs="Arial"/>
        </w:rPr>
        <w:t xml:space="preserve"> products</w:t>
      </w:r>
      <w:r w:rsidR="00691253">
        <w:rPr>
          <w:rFonts w:ascii="Arial" w:hAnsi="Arial" w:cs="Arial"/>
        </w:rPr>
        <w:t>, as set forth in the then-current price list</w:t>
      </w:r>
      <w:r w:rsidRPr="007C0FEB">
        <w:rPr>
          <w:rFonts w:ascii="Arial" w:hAnsi="Arial" w:cs="Arial"/>
        </w:rPr>
        <w:t xml:space="preserve">. </w:t>
      </w:r>
    </w:p>
    <w:p w:rsidR="0031547E" w:rsidRPr="007C0FEB" w:rsidRDefault="0031547E" w:rsidP="00691253">
      <w:pPr>
        <w:pStyle w:val="ListParagraph"/>
        <w:ind w:left="360"/>
        <w:rPr>
          <w:rFonts w:cs="Arial"/>
        </w:rPr>
      </w:pPr>
    </w:p>
    <w:sectPr w:rsidR="0031547E" w:rsidRPr="007C0FEB" w:rsidSect="009932FB">
      <w:headerReference w:type="even" r:id="rId8"/>
      <w:footerReference w:type="even" r:id="rId9"/>
      <w:footerReference w:type="default" r:id="rId10"/>
      <w:headerReference w:type="first" r:id="rId11"/>
      <w:footerReference w:type="first" r:id="rId12"/>
      <w:endnotePr>
        <w:numFmt w:val="decimal"/>
      </w:endnotePr>
      <w:pgSz w:w="11909" w:h="16834"/>
      <w:pgMar w:top="1134" w:right="1009" w:bottom="1276" w:left="1009" w:header="0" w:footer="85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76A" w:rsidRDefault="002F576A">
      <w:r>
        <w:separator/>
      </w:r>
    </w:p>
  </w:endnote>
  <w:endnote w:type="continuationSeparator" w:id="0">
    <w:p w:rsidR="002F576A" w:rsidRDefault="002F576A">
      <w:r>
        <w:continuationSeparator/>
      </w:r>
    </w:p>
  </w:endnote>
  <w:endnote w:type="continuationNotice" w:id="1">
    <w:p w:rsidR="002F576A" w:rsidRDefault="002F57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
    <w:altName w:val="Times New Roman"/>
    <w:panose1 w:val="00000000000000000000"/>
    <w:charset w:val="B2"/>
    <w:family w:val="roman"/>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FDB" w:rsidRDefault="00061FDB">
    <w:pPr>
      <w:pStyle w:val="Footer"/>
      <w:framePr w:wrap="around" w:vAnchor="text" w:hAnchor="margin" w:xAlign="center" w:y="1"/>
      <w:rPr>
        <w:rStyle w:val="PageNumber"/>
        <w:rFonts w:ascii="Arial" w:hAnsi="Arial"/>
        <w:lang w:eastAsia="en-US"/>
      </w:rPr>
    </w:pPr>
    <w:r>
      <w:rPr>
        <w:rStyle w:val="PageNumber"/>
        <w:rFonts w:ascii="Arial" w:hAnsi="Arial"/>
      </w:rPr>
      <w:fldChar w:fldCharType="begin"/>
    </w:r>
    <w:r>
      <w:rPr>
        <w:rStyle w:val="PageNumber"/>
        <w:lang w:eastAsia="en-US"/>
      </w:rPr>
      <w:instrText xml:space="preserve">PAGE  </w:instrText>
    </w:r>
    <w:r>
      <w:rPr>
        <w:rStyle w:val="PageNumber"/>
        <w:rFonts w:ascii="Arial" w:hAnsi="Arial"/>
      </w:rPr>
      <w:fldChar w:fldCharType="end"/>
    </w:r>
  </w:p>
  <w:p w:rsidR="00061FDB" w:rsidRDefault="00061FDB">
    <w:pPr>
      <w:pStyle w:val="Footer"/>
      <w:rPr>
        <w:rFonts w:ascii="Arial" w:hAnsi="Arial"/>
        <w:lang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96" w:rsidRDefault="00F55796">
    <w:pPr>
      <w:pStyle w:val="Footer"/>
      <w:jc w:val="right"/>
    </w:pPr>
    <w:r>
      <w:fldChar w:fldCharType="begin"/>
    </w:r>
    <w:r>
      <w:instrText xml:space="preserve"> PAGE   \* MERGEFORMAT </w:instrText>
    </w:r>
    <w:r>
      <w:fldChar w:fldCharType="separate"/>
    </w:r>
    <w:r w:rsidR="000A746C">
      <w:rPr>
        <w:noProof/>
      </w:rPr>
      <w:t>13</w:t>
    </w:r>
    <w:r>
      <w:rPr>
        <w:noProof/>
      </w:rPr>
      <w:fldChar w:fldCharType="end"/>
    </w:r>
  </w:p>
  <w:p w:rsidR="00F55796" w:rsidRDefault="00F55796">
    <w:pPr>
      <w:pStyle w:val="Footer"/>
      <w:jc w:val="center"/>
      <w:rPr>
        <w:rFonts w:ascii="Arial" w:hAnsi="Arial"/>
        <w:lang w:eastAsia="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811" w:rsidRPr="00A66FCA" w:rsidRDefault="00611725">
    <w:pPr>
      <w:pStyle w:val="Footer"/>
      <w:jc w:val="right"/>
      <w:rPr>
        <w:rFonts w:ascii="Arial" w:hAnsi="Arial" w:cs="Arial"/>
        <w:sz w:val="18"/>
        <w:szCs w:val="18"/>
      </w:rPr>
    </w:pPr>
    <w:r>
      <w:rPr>
        <w:rFonts w:ascii="Arial" w:hAnsi="Arial" w:cs="Arial"/>
        <w:sz w:val="18"/>
        <w:szCs w:val="18"/>
      </w:rPr>
      <w:t xml:space="preserve"> 20170213V1                                                                                                                                                                              </w:t>
    </w:r>
    <w:r w:rsidR="00D24811" w:rsidRPr="00A66FCA">
      <w:rPr>
        <w:rFonts w:ascii="Arial" w:hAnsi="Arial" w:cs="Arial"/>
        <w:sz w:val="18"/>
        <w:szCs w:val="18"/>
      </w:rPr>
      <w:fldChar w:fldCharType="begin"/>
    </w:r>
    <w:r w:rsidR="00D24811" w:rsidRPr="00A66FCA">
      <w:rPr>
        <w:rFonts w:ascii="Arial" w:hAnsi="Arial" w:cs="Arial"/>
        <w:sz w:val="18"/>
        <w:szCs w:val="18"/>
      </w:rPr>
      <w:instrText xml:space="preserve"> PAGE   \* MERGEFORMAT </w:instrText>
    </w:r>
    <w:r w:rsidR="00D24811" w:rsidRPr="00A66FCA">
      <w:rPr>
        <w:rFonts w:ascii="Arial" w:hAnsi="Arial" w:cs="Arial"/>
        <w:sz w:val="18"/>
        <w:szCs w:val="18"/>
      </w:rPr>
      <w:fldChar w:fldCharType="separate"/>
    </w:r>
    <w:r w:rsidR="000A746C">
      <w:rPr>
        <w:rFonts w:ascii="Arial" w:hAnsi="Arial" w:cs="Arial"/>
        <w:noProof/>
        <w:sz w:val="18"/>
        <w:szCs w:val="18"/>
      </w:rPr>
      <w:t>1</w:t>
    </w:r>
    <w:r w:rsidR="00D24811" w:rsidRPr="00A66FCA">
      <w:rPr>
        <w:rFonts w:ascii="Arial" w:hAnsi="Arial" w:cs="Arial"/>
        <w:noProof/>
        <w:sz w:val="18"/>
        <w:szCs w:val="18"/>
      </w:rPr>
      <w:fldChar w:fldCharType="end"/>
    </w:r>
  </w:p>
  <w:p w:rsidR="004550ED" w:rsidRDefault="00455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76A" w:rsidRDefault="002F576A">
      <w:r>
        <w:separator/>
      </w:r>
    </w:p>
  </w:footnote>
  <w:footnote w:type="continuationSeparator" w:id="0">
    <w:p w:rsidR="002F576A" w:rsidRDefault="002F576A">
      <w:r>
        <w:continuationSeparator/>
      </w:r>
    </w:p>
  </w:footnote>
  <w:footnote w:type="continuationNotice" w:id="1">
    <w:p w:rsidR="002F576A" w:rsidRDefault="002F57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FDB" w:rsidRDefault="00061FD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061FDB" w:rsidRDefault="00061F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FDB" w:rsidRDefault="00061FDB">
    <w:pPr>
      <w:pStyle w:val="Header"/>
    </w:pPr>
  </w:p>
  <w:p w:rsidR="00061FDB" w:rsidRDefault="00061F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2A03"/>
    <w:multiLevelType w:val="hybridMultilevel"/>
    <w:tmpl w:val="01A4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182F3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2346D45"/>
    <w:multiLevelType w:val="hybridMultilevel"/>
    <w:tmpl w:val="A4BC43F4"/>
    <w:lvl w:ilvl="0" w:tplc="D0201CA0">
      <w:start w:val="1"/>
      <w:numFmt w:val="decimal"/>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D6487"/>
    <w:multiLevelType w:val="hybridMultilevel"/>
    <w:tmpl w:val="0B400694"/>
    <w:lvl w:ilvl="0" w:tplc="E92CFCB4">
      <w:start w:val="4"/>
      <w:numFmt w:val="upperLetter"/>
      <w:lvlText w:val="%1."/>
      <w:lvlJc w:val="left"/>
      <w:pPr>
        <w:tabs>
          <w:tab w:val="num" w:pos="1155"/>
        </w:tabs>
        <w:ind w:left="1155" w:hanging="435"/>
      </w:pPr>
      <w:rPr>
        <w:rFonts w:hint="default"/>
      </w:rPr>
    </w:lvl>
    <w:lvl w:ilvl="1" w:tplc="29AC22FA" w:tentative="1">
      <w:start w:val="1"/>
      <w:numFmt w:val="upperLetter"/>
      <w:lvlText w:val="%2."/>
      <w:lvlJc w:val="left"/>
      <w:pPr>
        <w:tabs>
          <w:tab w:val="num" w:pos="1520"/>
        </w:tabs>
        <w:ind w:left="1520" w:hanging="400"/>
      </w:pPr>
    </w:lvl>
    <w:lvl w:ilvl="2" w:tplc="27ECFB68" w:tentative="1">
      <w:start w:val="1"/>
      <w:numFmt w:val="lowerRoman"/>
      <w:lvlText w:val="%3."/>
      <w:lvlJc w:val="right"/>
      <w:pPr>
        <w:tabs>
          <w:tab w:val="num" w:pos="1920"/>
        </w:tabs>
        <w:ind w:left="1920" w:hanging="400"/>
      </w:pPr>
    </w:lvl>
    <w:lvl w:ilvl="3" w:tplc="82BE427E" w:tentative="1">
      <w:start w:val="1"/>
      <w:numFmt w:val="decimal"/>
      <w:lvlText w:val="%4."/>
      <w:lvlJc w:val="left"/>
      <w:pPr>
        <w:tabs>
          <w:tab w:val="num" w:pos="2320"/>
        </w:tabs>
        <w:ind w:left="2320" w:hanging="400"/>
      </w:pPr>
    </w:lvl>
    <w:lvl w:ilvl="4" w:tplc="32040B28" w:tentative="1">
      <w:start w:val="1"/>
      <w:numFmt w:val="upperLetter"/>
      <w:lvlText w:val="%5."/>
      <w:lvlJc w:val="left"/>
      <w:pPr>
        <w:tabs>
          <w:tab w:val="num" w:pos="2720"/>
        </w:tabs>
        <w:ind w:left="2720" w:hanging="400"/>
      </w:pPr>
    </w:lvl>
    <w:lvl w:ilvl="5" w:tplc="3B161994" w:tentative="1">
      <w:start w:val="1"/>
      <w:numFmt w:val="lowerRoman"/>
      <w:lvlText w:val="%6."/>
      <w:lvlJc w:val="right"/>
      <w:pPr>
        <w:tabs>
          <w:tab w:val="num" w:pos="3120"/>
        </w:tabs>
        <w:ind w:left="3120" w:hanging="400"/>
      </w:pPr>
    </w:lvl>
    <w:lvl w:ilvl="6" w:tplc="9D80C832" w:tentative="1">
      <w:start w:val="1"/>
      <w:numFmt w:val="decimal"/>
      <w:lvlText w:val="%7."/>
      <w:lvlJc w:val="left"/>
      <w:pPr>
        <w:tabs>
          <w:tab w:val="num" w:pos="3520"/>
        </w:tabs>
        <w:ind w:left="3520" w:hanging="400"/>
      </w:pPr>
    </w:lvl>
    <w:lvl w:ilvl="7" w:tplc="CFEE8FC6" w:tentative="1">
      <w:start w:val="1"/>
      <w:numFmt w:val="upperLetter"/>
      <w:lvlText w:val="%8."/>
      <w:lvlJc w:val="left"/>
      <w:pPr>
        <w:tabs>
          <w:tab w:val="num" w:pos="3920"/>
        </w:tabs>
        <w:ind w:left="3920" w:hanging="400"/>
      </w:pPr>
    </w:lvl>
    <w:lvl w:ilvl="8" w:tplc="3B4AF2AC" w:tentative="1">
      <w:start w:val="1"/>
      <w:numFmt w:val="lowerRoman"/>
      <w:lvlText w:val="%9."/>
      <w:lvlJc w:val="right"/>
      <w:pPr>
        <w:tabs>
          <w:tab w:val="num" w:pos="4320"/>
        </w:tabs>
        <w:ind w:left="4320" w:hanging="400"/>
      </w:pPr>
    </w:lvl>
  </w:abstractNum>
  <w:abstractNum w:abstractNumId="4" w15:restartNumberingAfterBreak="0">
    <w:nsid w:val="5419018B"/>
    <w:multiLevelType w:val="hybridMultilevel"/>
    <w:tmpl w:val="81482520"/>
    <w:lvl w:ilvl="0" w:tplc="CA4EB3E6">
      <w:start w:val="4"/>
      <w:numFmt w:val="upperLetter"/>
      <w:lvlText w:val="%1."/>
      <w:lvlJc w:val="left"/>
      <w:pPr>
        <w:tabs>
          <w:tab w:val="num" w:pos="1155"/>
        </w:tabs>
        <w:ind w:left="1155" w:hanging="435"/>
      </w:pPr>
      <w:rPr>
        <w:rFonts w:hint="default"/>
      </w:rPr>
    </w:lvl>
    <w:lvl w:ilvl="1" w:tplc="13201C4A" w:tentative="1">
      <w:start w:val="1"/>
      <w:numFmt w:val="upperLetter"/>
      <w:lvlText w:val="%2."/>
      <w:lvlJc w:val="left"/>
      <w:pPr>
        <w:tabs>
          <w:tab w:val="num" w:pos="1520"/>
        </w:tabs>
        <w:ind w:left="1520" w:hanging="400"/>
      </w:pPr>
    </w:lvl>
    <w:lvl w:ilvl="2" w:tplc="A6709B22" w:tentative="1">
      <w:start w:val="1"/>
      <w:numFmt w:val="lowerRoman"/>
      <w:lvlText w:val="%3."/>
      <w:lvlJc w:val="right"/>
      <w:pPr>
        <w:tabs>
          <w:tab w:val="num" w:pos="1920"/>
        </w:tabs>
        <w:ind w:left="1920" w:hanging="400"/>
      </w:pPr>
    </w:lvl>
    <w:lvl w:ilvl="3" w:tplc="CE24BCDC" w:tentative="1">
      <w:start w:val="1"/>
      <w:numFmt w:val="decimal"/>
      <w:lvlText w:val="%4."/>
      <w:lvlJc w:val="left"/>
      <w:pPr>
        <w:tabs>
          <w:tab w:val="num" w:pos="2320"/>
        </w:tabs>
        <w:ind w:left="2320" w:hanging="400"/>
      </w:pPr>
    </w:lvl>
    <w:lvl w:ilvl="4" w:tplc="BDBA01A8" w:tentative="1">
      <w:start w:val="1"/>
      <w:numFmt w:val="upperLetter"/>
      <w:lvlText w:val="%5."/>
      <w:lvlJc w:val="left"/>
      <w:pPr>
        <w:tabs>
          <w:tab w:val="num" w:pos="2720"/>
        </w:tabs>
        <w:ind w:left="2720" w:hanging="400"/>
      </w:pPr>
    </w:lvl>
    <w:lvl w:ilvl="5" w:tplc="FA16E3F2" w:tentative="1">
      <w:start w:val="1"/>
      <w:numFmt w:val="lowerRoman"/>
      <w:lvlText w:val="%6."/>
      <w:lvlJc w:val="right"/>
      <w:pPr>
        <w:tabs>
          <w:tab w:val="num" w:pos="3120"/>
        </w:tabs>
        <w:ind w:left="3120" w:hanging="400"/>
      </w:pPr>
    </w:lvl>
    <w:lvl w:ilvl="6" w:tplc="7C8691B4" w:tentative="1">
      <w:start w:val="1"/>
      <w:numFmt w:val="decimal"/>
      <w:lvlText w:val="%7."/>
      <w:lvlJc w:val="left"/>
      <w:pPr>
        <w:tabs>
          <w:tab w:val="num" w:pos="3520"/>
        </w:tabs>
        <w:ind w:left="3520" w:hanging="400"/>
      </w:pPr>
    </w:lvl>
    <w:lvl w:ilvl="7" w:tplc="4AE8FCC6" w:tentative="1">
      <w:start w:val="1"/>
      <w:numFmt w:val="upperLetter"/>
      <w:lvlText w:val="%8."/>
      <w:lvlJc w:val="left"/>
      <w:pPr>
        <w:tabs>
          <w:tab w:val="num" w:pos="3920"/>
        </w:tabs>
        <w:ind w:left="3920" w:hanging="400"/>
      </w:pPr>
    </w:lvl>
    <w:lvl w:ilvl="8" w:tplc="F59CEB1C" w:tentative="1">
      <w:start w:val="1"/>
      <w:numFmt w:val="lowerRoman"/>
      <w:lvlText w:val="%9."/>
      <w:lvlJc w:val="right"/>
      <w:pPr>
        <w:tabs>
          <w:tab w:val="num" w:pos="4320"/>
        </w:tabs>
        <w:ind w:left="4320" w:hanging="400"/>
      </w:pPr>
    </w:lvl>
  </w:abstractNum>
  <w:abstractNum w:abstractNumId="5" w15:restartNumberingAfterBreak="0">
    <w:nsid w:val="556E1320"/>
    <w:multiLevelType w:val="singleLevel"/>
    <w:tmpl w:val="A8E03336"/>
    <w:lvl w:ilvl="0">
      <w:start w:val="2"/>
      <w:numFmt w:val="decimal"/>
      <w:lvlText w:val="%1."/>
      <w:lvlJc w:val="left"/>
      <w:pPr>
        <w:tabs>
          <w:tab w:val="num" w:pos="405"/>
        </w:tabs>
        <w:ind w:left="405" w:hanging="405"/>
      </w:pPr>
      <w:rPr>
        <w:rFonts w:hint="default"/>
        <w:u w:val="none"/>
      </w:rPr>
    </w:lvl>
  </w:abstractNum>
  <w:abstractNum w:abstractNumId="6" w15:restartNumberingAfterBreak="0">
    <w:nsid w:val="594860A5"/>
    <w:multiLevelType w:val="hybridMultilevel"/>
    <w:tmpl w:val="C0C861D6"/>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 w15:restartNumberingAfterBreak="0">
    <w:nsid w:val="5A2C17F6"/>
    <w:multiLevelType w:val="hybridMultilevel"/>
    <w:tmpl w:val="0B1EB8EE"/>
    <w:lvl w:ilvl="0" w:tplc="E9AE69E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1803A2"/>
    <w:multiLevelType w:val="multilevel"/>
    <w:tmpl w:val="C570D130"/>
    <w:name w:val="zzmpFWB||FW Body Text|2|3|1|1|0|49||1|0|32||1|0|32||1|0|32||1|0|32||1|0|32||1|0|32||1|0|32||mpNA||"/>
    <w:lvl w:ilvl="0">
      <w:start w:val="1"/>
      <w:numFmt w:val="decimal"/>
      <w:pStyle w:val="FWBL1"/>
      <w:lvlText w:val="%1."/>
      <w:lvlJc w:val="left"/>
      <w:pPr>
        <w:tabs>
          <w:tab w:val="num" w:pos="720"/>
        </w:tabs>
        <w:ind w:left="0" w:firstLine="0"/>
      </w:pPr>
      <w:rPr>
        <w:rFonts w:ascii="Times New Roman" w:hAnsi="Times New Roman" w:cs="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cs="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cs="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cs="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cs="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cs="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cs="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cs="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b w:val="0"/>
        <w:i w:val="0"/>
        <w:caps w:val="0"/>
        <w:color w:val="auto"/>
        <w:u w:val="none"/>
      </w:rPr>
    </w:lvl>
  </w:abstractNum>
  <w:abstractNum w:abstractNumId="9" w15:restartNumberingAfterBreak="0">
    <w:nsid w:val="78D717B2"/>
    <w:multiLevelType w:val="hybridMultilevel"/>
    <w:tmpl w:val="97BC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8"/>
  </w:num>
  <w:num w:numId="7">
    <w:abstractNumId w:val="2"/>
  </w:num>
  <w:num w:numId="8">
    <w:abstractNumId w:val="0"/>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19"/>
    <w:rsid w:val="0000570F"/>
    <w:rsid w:val="00007AD8"/>
    <w:rsid w:val="00013AEA"/>
    <w:rsid w:val="00015C26"/>
    <w:rsid w:val="000206F0"/>
    <w:rsid w:val="00026EDC"/>
    <w:rsid w:val="000404B5"/>
    <w:rsid w:val="0004098A"/>
    <w:rsid w:val="00043E24"/>
    <w:rsid w:val="000607DC"/>
    <w:rsid w:val="00061FDB"/>
    <w:rsid w:val="00081600"/>
    <w:rsid w:val="000976A3"/>
    <w:rsid w:val="000A6A96"/>
    <w:rsid w:val="000A746C"/>
    <w:rsid w:val="000B19CA"/>
    <w:rsid w:val="000B2B09"/>
    <w:rsid w:val="000C2064"/>
    <w:rsid w:val="000C2303"/>
    <w:rsid w:val="000D45A7"/>
    <w:rsid w:val="000E7123"/>
    <w:rsid w:val="000F21E2"/>
    <w:rsid w:val="0010008C"/>
    <w:rsid w:val="00102192"/>
    <w:rsid w:val="00102A46"/>
    <w:rsid w:val="00102EE4"/>
    <w:rsid w:val="0010442C"/>
    <w:rsid w:val="00114D5D"/>
    <w:rsid w:val="001159C1"/>
    <w:rsid w:val="00117AFB"/>
    <w:rsid w:val="00117CC4"/>
    <w:rsid w:val="001348D7"/>
    <w:rsid w:val="00144B80"/>
    <w:rsid w:val="001532B3"/>
    <w:rsid w:val="00163033"/>
    <w:rsid w:val="001656D4"/>
    <w:rsid w:val="001738B9"/>
    <w:rsid w:val="00181943"/>
    <w:rsid w:val="00197271"/>
    <w:rsid w:val="001A1D37"/>
    <w:rsid w:val="001C243F"/>
    <w:rsid w:val="001C6101"/>
    <w:rsid w:val="001D5284"/>
    <w:rsid w:val="001F5934"/>
    <w:rsid w:val="00200FBB"/>
    <w:rsid w:val="0021202A"/>
    <w:rsid w:val="00214583"/>
    <w:rsid w:val="00237558"/>
    <w:rsid w:val="00261463"/>
    <w:rsid w:val="00275EFE"/>
    <w:rsid w:val="00277CA5"/>
    <w:rsid w:val="002874FE"/>
    <w:rsid w:val="00296B3E"/>
    <w:rsid w:val="002A0280"/>
    <w:rsid w:val="002B2EEB"/>
    <w:rsid w:val="002C0DFF"/>
    <w:rsid w:val="002C208E"/>
    <w:rsid w:val="002F037F"/>
    <w:rsid w:val="002F576A"/>
    <w:rsid w:val="00300562"/>
    <w:rsid w:val="003059D3"/>
    <w:rsid w:val="003113BA"/>
    <w:rsid w:val="0031547E"/>
    <w:rsid w:val="00335882"/>
    <w:rsid w:val="00342DE0"/>
    <w:rsid w:val="003457B1"/>
    <w:rsid w:val="003514AB"/>
    <w:rsid w:val="00352E84"/>
    <w:rsid w:val="003604A6"/>
    <w:rsid w:val="0036132F"/>
    <w:rsid w:val="00373B66"/>
    <w:rsid w:val="003769BF"/>
    <w:rsid w:val="00384DB6"/>
    <w:rsid w:val="003A2B22"/>
    <w:rsid w:val="003A60A8"/>
    <w:rsid w:val="003B357F"/>
    <w:rsid w:val="00443D12"/>
    <w:rsid w:val="0044498A"/>
    <w:rsid w:val="004451CA"/>
    <w:rsid w:val="004455D9"/>
    <w:rsid w:val="00451A08"/>
    <w:rsid w:val="004550ED"/>
    <w:rsid w:val="00460AF6"/>
    <w:rsid w:val="004672AD"/>
    <w:rsid w:val="004746FA"/>
    <w:rsid w:val="004C05EA"/>
    <w:rsid w:val="004E2552"/>
    <w:rsid w:val="005013F0"/>
    <w:rsid w:val="00502468"/>
    <w:rsid w:val="005146E8"/>
    <w:rsid w:val="00515CF9"/>
    <w:rsid w:val="005165E8"/>
    <w:rsid w:val="00521208"/>
    <w:rsid w:val="0052491D"/>
    <w:rsid w:val="00531015"/>
    <w:rsid w:val="00533309"/>
    <w:rsid w:val="00535B75"/>
    <w:rsid w:val="005773B1"/>
    <w:rsid w:val="00591881"/>
    <w:rsid w:val="005B30F7"/>
    <w:rsid w:val="005B3D7D"/>
    <w:rsid w:val="005C5D56"/>
    <w:rsid w:val="005C64A2"/>
    <w:rsid w:val="005F0163"/>
    <w:rsid w:val="005F08AB"/>
    <w:rsid w:val="005F2591"/>
    <w:rsid w:val="00606079"/>
    <w:rsid w:val="00611725"/>
    <w:rsid w:val="00612097"/>
    <w:rsid w:val="00613705"/>
    <w:rsid w:val="00632A6B"/>
    <w:rsid w:val="00637F6A"/>
    <w:rsid w:val="0064059B"/>
    <w:rsid w:val="00640B5E"/>
    <w:rsid w:val="00670E79"/>
    <w:rsid w:val="006737B8"/>
    <w:rsid w:val="006748E1"/>
    <w:rsid w:val="00687E7F"/>
    <w:rsid w:val="00691253"/>
    <w:rsid w:val="00691923"/>
    <w:rsid w:val="006942ED"/>
    <w:rsid w:val="006A1097"/>
    <w:rsid w:val="006A3665"/>
    <w:rsid w:val="006D01A7"/>
    <w:rsid w:val="006D0C05"/>
    <w:rsid w:val="006E34A1"/>
    <w:rsid w:val="006F0960"/>
    <w:rsid w:val="006F76EA"/>
    <w:rsid w:val="00700C4D"/>
    <w:rsid w:val="00712AE5"/>
    <w:rsid w:val="00724046"/>
    <w:rsid w:val="007259C2"/>
    <w:rsid w:val="007300C7"/>
    <w:rsid w:val="007520C1"/>
    <w:rsid w:val="00752DCF"/>
    <w:rsid w:val="00762263"/>
    <w:rsid w:val="007B0137"/>
    <w:rsid w:val="007B13EF"/>
    <w:rsid w:val="007B323B"/>
    <w:rsid w:val="007C0FEB"/>
    <w:rsid w:val="007C30EE"/>
    <w:rsid w:val="007C6EE1"/>
    <w:rsid w:val="007D5BCF"/>
    <w:rsid w:val="007F020C"/>
    <w:rsid w:val="007F1972"/>
    <w:rsid w:val="007F249C"/>
    <w:rsid w:val="00803DF9"/>
    <w:rsid w:val="00814E52"/>
    <w:rsid w:val="00837521"/>
    <w:rsid w:val="00841F33"/>
    <w:rsid w:val="008458D6"/>
    <w:rsid w:val="008510EB"/>
    <w:rsid w:val="00855C72"/>
    <w:rsid w:val="008564AE"/>
    <w:rsid w:val="008567E5"/>
    <w:rsid w:val="00862822"/>
    <w:rsid w:val="0087657D"/>
    <w:rsid w:val="00877185"/>
    <w:rsid w:val="0089103E"/>
    <w:rsid w:val="0089452B"/>
    <w:rsid w:val="008A05E7"/>
    <w:rsid w:val="008C71C2"/>
    <w:rsid w:val="008D068D"/>
    <w:rsid w:val="008F0513"/>
    <w:rsid w:val="008F21A9"/>
    <w:rsid w:val="008F4594"/>
    <w:rsid w:val="00905359"/>
    <w:rsid w:val="00907B32"/>
    <w:rsid w:val="0092158E"/>
    <w:rsid w:val="00921FD6"/>
    <w:rsid w:val="00927EF4"/>
    <w:rsid w:val="00933361"/>
    <w:rsid w:val="00933A8D"/>
    <w:rsid w:val="009356D6"/>
    <w:rsid w:val="009932FB"/>
    <w:rsid w:val="00997F9E"/>
    <w:rsid w:val="009A2855"/>
    <w:rsid w:val="009A6B21"/>
    <w:rsid w:val="009B379F"/>
    <w:rsid w:val="009B6B94"/>
    <w:rsid w:val="009C5B4C"/>
    <w:rsid w:val="009C78AA"/>
    <w:rsid w:val="009E1F98"/>
    <w:rsid w:val="009E36E8"/>
    <w:rsid w:val="009E4E45"/>
    <w:rsid w:val="009E56A9"/>
    <w:rsid w:val="009F1E51"/>
    <w:rsid w:val="00A07D7A"/>
    <w:rsid w:val="00A13518"/>
    <w:rsid w:val="00A144DB"/>
    <w:rsid w:val="00A36F94"/>
    <w:rsid w:val="00A45C50"/>
    <w:rsid w:val="00A505BA"/>
    <w:rsid w:val="00A5743A"/>
    <w:rsid w:val="00A60330"/>
    <w:rsid w:val="00A61562"/>
    <w:rsid w:val="00A65AFA"/>
    <w:rsid w:val="00A66FCA"/>
    <w:rsid w:val="00A72A45"/>
    <w:rsid w:val="00A76FF5"/>
    <w:rsid w:val="00AA68CD"/>
    <w:rsid w:val="00AB4DB8"/>
    <w:rsid w:val="00AC2BC1"/>
    <w:rsid w:val="00AD2E2E"/>
    <w:rsid w:val="00AE48ED"/>
    <w:rsid w:val="00AF3154"/>
    <w:rsid w:val="00B04547"/>
    <w:rsid w:val="00B06F8E"/>
    <w:rsid w:val="00B11950"/>
    <w:rsid w:val="00B24F51"/>
    <w:rsid w:val="00B275B6"/>
    <w:rsid w:val="00B321AC"/>
    <w:rsid w:val="00B40CD9"/>
    <w:rsid w:val="00B47921"/>
    <w:rsid w:val="00B53CB3"/>
    <w:rsid w:val="00B60D16"/>
    <w:rsid w:val="00B7191C"/>
    <w:rsid w:val="00B86100"/>
    <w:rsid w:val="00B91D01"/>
    <w:rsid w:val="00BB566A"/>
    <w:rsid w:val="00BB7354"/>
    <w:rsid w:val="00BC4A42"/>
    <w:rsid w:val="00BD15C4"/>
    <w:rsid w:val="00BD3ABA"/>
    <w:rsid w:val="00BD6380"/>
    <w:rsid w:val="00BD6DD6"/>
    <w:rsid w:val="00BE39FC"/>
    <w:rsid w:val="00BF23D3"/>
    <w:rsid w:val="00BF3B19"/>
    <w:rsid w:val="00C17F3F"/>
    <w:rsid w:val="00C426D8"/>
    <w:rsid w:val="00C74559"/>
    <w:rsid w:val="00C77F4A"/>
    <w:rsid w:val="00CA3060"/>
    <w:rsid w:val="00CB05D9"/>
    <w:rsid w:val="00CB468B"/>
    <w:rsid w:val="00CB7876"/>
    <w:rsid w:val="00CC48BF"/>
    <w:rsid w:val="00CC4DC6"/>
    <w:rsid w:val="00CC6306"/>
    <w:rsid w:val="00CC6493"/>
    <w:rsid w:val="00CD6A38"/>
    <w:rsid w:val="00D02726"/>
    <w:rsid w:val="00D24811"/>
    <w:rsid w:val="00D27BE4"/>
    <w:rsid w:val="00D34ED3"/>
    <w:rsid w:val="00D52A6A"/>
    <w:rsid w:val="00D54FCC"/>
    <w:rsid w:val="00D57EC2"/>
    <w:rsid w:val="00D612B9"/>
    <w:rsid w:val="00D668BD"/>
    <w:rsid w:val="00D83697"/>
    <w:rsid w:val="00D86921"/>
    <w:rsid w:val="00D90A29"/>
    <w:rsid w:val="00DA3676"/>
    <w:rsid w:val="00DB058F"/>
    <w:rsid w:val="00DB2AED"/>
    <w:rsid w:val="00DC7237"/>
    <w:rsid w:val="00DC7EE4"/>
    <w:rsid w:val="00DD4575"/>
    <w:rsid w:val="00DF7D73"/>
    <w:rsid w:val="00E01A12"/>
    <w:rsid w:val="00E10BC2"/>
    <w:rsid w:val="00E10E63"/>
    <w:rsid w:val="00E12DEE"/>
    <w:rsid w:val="00E14CD0"/>
    <w:rsid w:val="00E207AA"/>
    <w:rsid w:val="00E25ED5"/>
    <w:rsid w:val="00E271DF"/>
    <w:rsid w:val="00E37175"/>
    <w:rsid w:val="00E42ADE"/>
    <w:rsid w:val="00E57158"/>
    <w:rsid w:val="00E62B11"/>
    <w:rsid w:val="00E665FD"/>
    <w:rsid w:val="00E66E6D"/>
    <w:rsid w:val="00E829B5"/>
    <w:rsid w:val="00E97AF5"/>
    <w:rsid w:val="00EA151E"/>
    <w:rsid w:val="00ED3A89"/>
    <w:rsid w:val="00F041DA"/>
    <w:rsid w:val="00F04A2D"/>
    <w:rsid w:val="00F11775"/>
    <w:rsid w:val="00F237AC"/>
    <w:rsid w:val="00F25C4D"/>
    <w:rsid w:val="00F319FB"/>
    <w:rsid w:val="00F31C4C"/>
    <w:rsid w:val="00F4169B"/>
    <w:rsid w:val="00F55796"/>
    <w:rsid w:val="00F56D0A"/>
    <w:rsid w:val="00F6291E"/>
    <w:rsid w:val="00F62E77"/>
    <w:rsid w:val="00F76580"/>
    <w:rsid w:val="00F765E9"/>
    <w:rsid w:val="00F77059"/>
    <w:rsid w:val="00F85F17"/>
    <w:rsid w:val="00F92616"/>
    <w:rsid w:val="00FA03A3"/>
    <w:rsid w:val="00FA2FEF"/>
    <w:rsid w:val="00FB68A3"/>
    <w:rsid w:val="00FE4946"/>
    <w:rsid w:val="00FE5B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63B46D-DB59-4108-8867-45292AFF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 w:hAnsi="?????????"/>
      <w:lang w:eastAsia="ko-KR"/>
    </w:rPr>
  </w:style>
  <w:style w:type="paragraph" w:styleId="Heading1">
    <w:name w:val="heading 1"/>
    <w:basedOn w:val="Normal"/>
    <w:next w:val="Normal"/>
    <w:qFormat/>
    <w:pPr>
      <w:spacing w:before="240"/>
      <w:outlineLvl w:val="0"/>
    </w:pPr>
    <w:rPr>
      <w:rFonts w:ascii="Arial" w:hAnsi="Arial"/>
      <w:b/>
      <w:bCs/>
      <w:u w:val="single"/>
    </w:rPr>
  </w:style>
  <w:style w:type="paragraph" w:styleId="Heading2">
    <w:name w:val="heading 2"/>
    <w:basedOn w:val="Normal"/>
    <w:qFormat/>
    <w:pPr>
      <w:widowControl w:val="0"/>
      <w:spacing w:after="120"/>
      <w:ind w:left="1416" w:hanging="708"/>
      <w:outlineLvl w:val="1"/>
    </w:pPr>
    <w:rPr>
      <w:rFonts w:ascii="Arial" w:eastAsia="Times New Roman" w:hAnsi="Times New Roman"/>
      <w:sz w:val="24"/>
      <w:lang w:eastAsia="en-US"/>
    </w:rPr>
  </w:style>
  <w:style w:type="paragraph" w:styleId="Heading3">
    <w:name w:val="heading 3"/>
    <w:basedOn w:val="Normal"/>
    <w:next w:val="Normal"/>
    <w:qFormat/>
    <w:pPr>
      <w:keepNext/>
      <w:jc w:val="center"/>
      <w:outlineLvl w:val="2"/>
    </w:pPr>
    <w:rPr>
      <w:rFonts w:ascii="Times New Roman" w:hAnsi="Times New Roman"/>
      <w:b/>
      <w:u w:val="single"/>
    </w:rPr>
  </w:style>
  <w:style w:type="paragraph" w:styleId="Heading4">
    <w:name w:val="heading 4"/>
    <w:basedOn w:val="Normal"/>
    <w:next w:val="Normal"/>
    <w:qFormat/>
    <w:pPr>
      <w:keepNext/>
      <w:jc w:val="both"/>
      <w:outlineLvl w:val="3"/>
    </w:pPr>
    <w:rPr>
      <w:rFonts w:ascii="Times New Roman" w:hAnsi="Times New Roman"/>
      <w:b/>
      <w:bCs/>
      <w:lang w:eastAsia="en-US"/>
    </w:rPr>
  </w:style>
  <w:style w:type="paragraph" w:styleId="Heading7">
    <w:name w:val="heading 7"/>
    <w:basedOn w:val="Normal"/>
    <w:next w:val="Normal"/>
    <w:qFormat/>
    <w:pPr>
      <w:keepNext/>
      <w:jc w:val="center"/>
      <w:outlineLvl w:val="6"/>
    </w:pPr>
    <w:rPr>
      <w:rFonts w:ascii="Courier New" w:eastAsia="Times New Roman" w:hAnsi="Courier New"/>
      <w:b/>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To">
    <w:name w:val="To"/>
    <w:basedOn w:val="Normal"/>
    <w:rPr>
      <w:rFonts w:ascii="Arial" w:hAnsi="Arial"/>
      <w:sz w:val="36"/>
      <w:szCs w:val="36"/>
    </w:rPr>
  </w:style>
  <w:style w:type="paragraph" w:customStyle="1" w:styleId="ToCompany">
    <w:name w:val="ToCompany"/>
    <w:basedOn w:val="Normal"/>
    <w:rPr>
      <w:rFonts w:ascii="Arial" w:hAnsi="Arial"/>
      <w:sz w:val="28"/>
      <w:szCs w:val="28"/>
    </w:rPr>
  </w:style>
  <w:style w:type="paragraph" w:customStyle="1" w:styleId="ToFax">
    <w:name w:val="ToFax"/>
    <w:basedOn w:val="Normal"/>
    <w:rPr>
      <w:rFonts w:ascii="Arial" w:hAnsi="Arial"/>
      <w:sz w:val="28"/>
      <w:szCs w:val="28"/>
    </w:rPr>
  </w:style>
  <w:style w:type="paragraph" w:customStyle="1" w:styleId="From">
    <w:name w:val="From"/>
    <w:basedOn w:val="Normal"/>
    <w:pPr>
      <w:spacing w:before="360"/>
    </w:pPr>
    <w:rPr>
      <w:rFonts w:ascii="Arial" w:hAnsi="Arial"/>
      <w:sz w:val="36"/>
      <w:szCs w:val="36"/>
    </w:rPr>
  </w:style>
  <w:style w:type="paragraph" w:customStyle="1" w:styleId="FromCompany">
    <w:name w:val="FromCompany"/>
    <w:basedOn w:val="Normal"/>
    <w:rPr>
      <w:rFonts w:ascii="Arial" w:hAnsi="Arial"/>
      <w:sz w:val="28"/>
      <w:szCs w:val="28"/>
    </w:rPr>
  </w:style>
  <w:style w:type="paragraph" w:customStyle="1" w:styleId="FromPhone">
    <w:name w:val="FromPhone"/>
    <w:basedOn w:val="Normal"/>
    <w:rPr>
      <w:rFonts w:ascii="Arial" w:hAnsi="Arial"/>
      <w:sz w:val="28"/>
      <w:szCs w:val="28"/>
    </w:rPr>
  </w:style>
  <w:style w:type="paragraph" w:customStyle="1" w:styleId="FromFax">
    <w:name w:val="FromFax"/>
    <w:basedOn w:val="Normal"/>
    <w:rPr>
      <w:rFonts w:ascii="Arial" w:hAnsi="Arial"/>
      <w:sz w:val="28"/>
      <w:szCs w:val="28"/>
    </w:rPr>
  </w:style>
  <w:style w:type="paragraph" w:styleId="Date">
    <w:name w:val="Date"/>
    <w:basedOn w:val="Normal"/>
    <w:pPr>
      <w:spacing w:before="360"/>
    </w:pPr>
    <w:rPr>
      <w:rFonts w:ascii="Arial" w:hAnsi="Arial"/>
      <w:sz w:val="28"/>
      <w:szCs w:val="28"/>
    </w:rPr>
  </w:style>
  <w:style w:type="paragraph" w:customStyle="1" w:styleId="Pages">
    <w:name w:val="Pages"/>
    <w:basedOn w:val="Normal"/>
    <w:rPr>
      <w:rFonts w:ascii="Arial" w:hAnsi="Arial"/>
      <w:sz w:val="28"/>
      <w:szCs w:val="28"/>
    </w:rPr>
  </w:style>
  <w:style w:type="paragraph" w:customStyle="1" w:styleId="ToPhone">
    <w:name w:val="ToPhone"/>
    <w:basedOn w:val="ToCompany"/>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rPr>
  </w:style>
  <w:style w:type="paragraph" w:styleId="BodyText">
    <w:name w:val="Body Text"/>
    <w:basedOn w:val="Normal"/>
    <w:pPr>
      <w:jc w:val="both"/>
    </w:pPr>
    <w:rPr>
      <w:rFonts w:ascii="Arial" w:hAnsi="Arial"/>
    </w:rPr>
  </w:style>
  <w:style w:type="paragraph" w:styleId="BodyTextIndent">
    <w:name w:val="Body Text Indent"/>
    <w:basedOn w:val="Normal"/>
    <w:pPr>
      <w:ind w:firstLine="720"/>
      <w:jc w:val="both"/>
    </w:pPr>
    <w:rPr>
      <w:rFonts w:ascii="Arial" w:hAnsi="Arial"/>
      <w:lang w:eastAsia="en-US"/>
    </w:rPr>
  </w:style>
  <w:style w:type="paragraph" w:styleId="PlainText">
    <w:name w:val="Plain Text"/>
    <w:basedOn w:val="Normal"/>
    <w:pPr>
      <w:jc w:val="right"/>
    </w:pPr>
    <w:rPr>
      <w:rFonts w:ascii="Times New Roman" w:eastAsia="Times New Roman" w:hAnsi="Times New Roman"/>
      <w:lang w:eastAsia="en-US"/>
    </w:rPr>
  </w:style>
  <w:style w:type="paragraph" w:styleId="BodyText2">
    <w:name w:val="Body Text 2"/>
    <w:basedOn w:val="Normal"/>
    <w:pPr>
      <w:jc w:val="both"/>
    </w:pPr>
    <w:rPr>
      <w:rFonts w:ascii="Times New Roman" w:eastAsia="Times New Roman" w:hAnsi="Times New Roman"/>
      <w:lang w:eastAsia="en-US"/>
    </w:rPr>
  </w:style>
  <w:style w:type="paragraph" w:styleId="Title">
    <w:name w:val="Title"/>
    <w:basedOn w:val="Normal"/>
    <w:qFormat/>
    <w:pPr>
      <w:jc w:val="center"/>
    </w:pPr>
    <w:rPr>
      <w:rFonts w:ascii="Arial" w:hAnsi="Arial"/>
      <w:b/>
      <w:sz w:val="28"/>
      <w:lang w:eastAsia="en-US"/>
    </w:rPr>
  </w:style>
  <w:style w:type="paragraph" w:styleId="BodyTextIndent2">
    <w:name w:val="Body Text Indent 2"/>
    <w:basedOn w:val="Normal"/>
    <w:pPr>
      <w:ind w:left="720"/>
      <w:jc w:val="both"/>
    </w:pPr>
    <w:rPr>
      <w:rFonts w:ascii="Times New Roman" w:hAnsi="Times New Roman"/>
      <w:lang w:eastAsia="en-US"/>
    </w:rPr>
  </w:style>
  <w:style w:type="paragraph" w:styleId="BodyTextIndent3">
    <w:name w:val="Body Text Indent 3"/>
    <w:basedOn w:val="Normal"/>
    <w:pPr>
      <w:ind w:left="2160" w:hanging="720"/>
      <w:jc w:val="both"/>
    </w:pPr>
    <w:rPr>
      <w:rFonts w:ascii="Times New Roman" w:hAnsi="Times New Roman"/>
      <w:lang w:eastAsia="en-US"/>
    </w:rPr>
  </w:style>
  <w:style w:type="character" w:styleId="Hyperlink">
    <w:name w:val="Hyperlink"/>
    <w:rPr>
      <w:color w:val="0000FF"/>
      <w:u w:val="single"/>
    </w:rPr>
  </w:style>
  <w:style w:type="paragraph" w:styleId="BodyText3">
    <w:name w:val="Body Text 3"/>
    <w:basedOn w:val="Normal"/>
    <w:pPr>
      <w:jc w:val="center"/>
    </w:pPr>
    <w:rPr>
      <w:rFonts w:ascii="Courier New" w:eastAsia="Times New Roman" w:hAnsi="Courier New"/>
      <w:lang w:eastAsia="en-US"/>
    </w:rPr>
  </w:style>
  <w:style w:type="character" w:styleId="FollowedHyperlink">
    <w:name w:val="FollowedHyperlink"/>
    <w:rPr>
      <w:color w:val="800080"/>
      <w:u w:val="single"/>
    </w:rPr>
  </w:style>
  <w:style w:type="character" w:styleId="CommentReference">
    <w:name w:val="annotation reference"/>
    <w:rsid w:val="000E7123"/>
    <w:rPr>
      <w:sz w:val="16"/>
      <w:szCs w:val="16"/>
    </w:rPr>
  </w:style>
  <w:style w:type="paragraph" w:styleId="CommentText">
    <w:name w:val="annotation text"/>
    <w:basedOn w:val="Normal"/>
    <w:link w:val="CommentTextChar"/>
    <w:rsid w:val="000E7123"/>
  </w:style>
  <w:style w:type="character" w:customStyle="1" w:styleId="CommentTextChar">
    <w:name w:val="Comment Text Char"/>
    <w:link w:val="CommentText"/>
    <w:rsid w:val="000E7123"/>
    <w:rPr>
      <w:rFonts w:ascii="?????????" w:hAnsi="?????????"/>
      <w:lang w:val="en-US" w:eastAsia="ko-KR" w:bidi="he-IL"/>
    </w:rPr>
  </w:style>
  <w:style w:type="paragraph" w:styleId="CommentSubject">
    <w:name w:val="annotation subject"/>
    <w:basedOn w:val="CommentText"/>
    <w:next w:val="CommentText"/>
    <w:link w:val="CommentSubjectChar"/>
    <w:rsid w:val="000E7123"/>
    <w:rPr>
      <w:b/>
      <w:bCs/>
    </w:rPr>
  </w:style>
  <w:style w:type="character" w:customStyle="1" w:styleId="CommentSubjectChar">
    <w:name w:val="Comment Subject Char"/>
    <w:link w:val="CommentSubject"/>
    <w:rsid w:val="000E7123"/>
    <w:rPr>
      <w:rFonts w:ascii="?????????" w:hAnsi="?????????"/>
      <w:b/>
      <w:bCs/>
      <w:lang w:val="en-US" w:eastAsia="ko-KR" w:bidi="he-IL"/>
    </w:rPr>
  </w:style>
  <w:style w:type="paragraph" w:styleId="BalloonText">
    <w:name w:val="Balloon Text"/>
    <w:basedOn w:val="Normal"/>
    <w:link w:val="BalloonTextChar"/>
    <w:rsid w:val="000E7123"/>
    <w:rPr>
      <w:rFonts w:ascii="Tahoma" w:hAnsi="Tahoma" w:cs="Tahoma"/>
      <w:sz w:val="16"/>
      <w:szCs w:val="16"/>
    </w:rPr>
  </w:style>
  <w:style w:type="character" w:customStyle="1" w:styleId="BalloonTextChar">
    <w:name w:val="Balloon Text Char"/>
    <w:link w:val="BalloonText"/>
    <w:rsid w:val="000E7123"/>
    <w:rPr>
      <w:rFonts w:ascii="Tahoma" w:hAnsi="Tahoma" w:cs="Tahoma"/>
      <w:sz w:val="16"/>
      <w:szCs w:val="16"/>
      <w:lang w:val="en-US" w:eastAsia="ko-KR" w:bidi="he-IL"/>
    </w:rPr>
  </w:style>
  <w:style w:type="table" w:styleId="TableGrid">
    <w:name w:val="Table Grid"/>
    <w:basedOn w:val="TableNormal"/>
    <w:rsid w:val="00905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208E"/>
    <w:rPr>
      <w:rFonts w:ascii="?????????" w:hAnsi="?????????"/>
      <w:lang w:eastAsia="ko-KR"/>
    </w:rPr>
  </w:style>
  <w:style w:type="paragraph" w:customStyle="1" w:styleId="Default">
    <w:name w:val="Default"/>
    <w:rsid w:val="00700C4D"/>
    <w:pPr>
      <w:autoSpaceDE w:val="0"/>
      <w:autoSpaceDN w:val="0"/>
      <w:adjustRightInd w:val="0"/>
    </w:pPr>
    <w:rPr>
      <w:rFonts w:ascii="Arial" w:hAnsi="Arial" w:cs="Arial"/>
      <w:color w:val="000000"/>
      <w:sz w:val="24"/>
      <w:szCs w:val="24"/>
    </w:rPr>
  </w:style>
  <w:style w:type="paragraph" w:customStyle="1" w:styleId="intro1">
    <w:name w:val="intro1"/>
    <w:basedOn w:val="Normal"/>
    <w:rsid w:val="00BD3ABA"/>
    <w:pPr>
      <w:spacing w:before="100" w:beforeAutospacing="1" w:after="100" w:afterAutospacing="1" w:line="312" w:lineRule="atLeast"/>
    </w:pPr>
    <w:rPr>
      <w:rFonts w:ascii="Times New Roman" w:eastAsia="Times New Roman" w:hAnsi="Times New Roman"/>
      <w:b/>
      <w:bCs/>
      <w:color w:val="DA7B3B"/>
      <w:sz w:val="26"/>
      <w:szCs w:val="26"/>
      <w:lang w:eastAsia="en-US"/>
    </w:rPr>
  </w:style>
  <w:style w:type="character" w:customStyle="1" w:styleId="sifr-alternate">
    <w:name w:val="sifr-alternate"/>
    <w:rsid w:val="00BD3ABA"/>
  </w:style>
  <w:style w:type="paragraph" w:customStyle="1" w:styleId="FWBL1">
    <w:name w:val="FWB_L1"/>
    <w:basedOn w:val="Normal"/>
    <w:next w:val="FWBL2"/>
    <w:rsid w:val="00A45C50"/>
    <w:pPr>
      <w:keepNext/>
      <w:keepLines/>
      <w:numPr>
        <w:numId w:val="6"/>
      </w:numPr>
      <w:spacing w:after="240"/>
      <w:outlineLvl w:val="0"/>
    </w:pPr>
    <w:rPr>
      <w:rFonts w:ascii="Times New Roman" w:eastAsia="Times New Roman" w:hAnsi="Times New Roman"/>
      <w:b/>
      <w:smallCaps/>
      <w:sz w:val="24"/>
      <w:lang w:val="en-GB" w:eastAsia="en-US" w:bidi="ar-SA"/>
    </w:rPr>
  </w:style>
  <w:style w:type="paragraph" w:customStyle="1" w:styleId="FWBL2">
    <w:name w:val="FWB_L2"/>
    <w:basedOn w:val="FWBL1"/>
    <w:rsid w:val="00A45C50"/>
    <w:pPr>
      <w:keepNext w:val="0"/>
      <w:keepLines w:val="0"/>
      <w:numPr>
        <w:ilvl w:val="1"/>
      </w:numPr>
      <w:jc w:val="both"/>
      <w:outlineLvl w:val="9"/>
    </w:pPr>
    <w:rPr>
      <w:b w:val="0"/>
      <w:smallCaps w:val="0"/>
    </w:rPr>
  </w:style>
  <w:style w:type="paragraph" w:customStyle="1" w:styleId="FWBL3">
    <w:name w:val="FWB_L3"/>
    <w:basedOn w:val="FWBL2"/>
    <w:rsid w:val="00A45C50"/>
    <w:pPr>
      <w:numPr>
        <w:ilvl w:val="2"/>
      </w:numPr>
    </w:pPr>
  </w:style>
  <w:style w:type="paragraph" w:customStyle="1" w:styleId="FWBL4">
    <w:name w:val="FWB_L4"/>
    <w:basedOn w:val="FWBL3"/>
    <w:rsid w:val="00A45C50"/>
    <w:pPr>
      <w:numPr>
        <w:ilvl w:val="3"/>
      </w:numPr>
    </w:pPr>
  </w:style>
  <w:style w:type="paragraph" w:customStyle="1" w:styleId="FWBL5">
    <w:name w:val="FWB_L5"/>
    <w:basedOn w:val="FWBL4"/>
    <w:rsid w:val="00A45C50"/>
    <w:pPr>
      <w:numPr>
        <w:ilvl w:val="4"/>
      </w:numPr>
    </w:pPr>
  </w:style>
  <w:style w:type="paragraph" w:customStyle="1" w:styleId="FWBL6">
    <w:name w:val="FWB_L6"/>
    <w:basedOn w:val="FWBL5"/>
    <w:rsid w:val="00A45C50"/>
    <w:pPr>
      <w:numPr>
        <w:ilvl w:val="5"/>
      </w:numPr>
    </w:pPr>
  </w:style>
  <w:style w:type="paragraph" w:customStyle="1" w:styleId="FWBL7">
    <w:name w:val="FWB_L7"/>
    <w:basedOn w:val="FWBL6"/>
    <w:rsid w:val="00A45C50"/>
    <w:pPr>
      <w:numPr>
        <w:ilvl w:val="6"/>
      </w:numPr>
    </w:pPr>
  </w:style>
  <w:style w:type="paragraph" w:customStyle="1" w:styleId="FWBL8">
    <w:name w:val="FWB_L8"/>
    <w:basedOn w:val="FWBL7"/>
    <w:rsid w:val="00A45C50"/>
    <w:pPr>
      <w:numPr>
        <w:ilvl w:val="7"/>
      </w:numPr>
    </w:pPr>
  </w:style>
  <w:style w:type="character" w:customStyle="1" w:styleId="FooterChar">
    <w:name w:val="Footer Char"/>
    <w:link w:val="Footer"/>
    <w:uiPriority w:val="99"/>
    <w:rsid w:val="00F55796"/>
    <w:rPr>
      <w:rFonts w:ascii="?????????" w:hAnsi="?????????"/>
      <w:lang w:eastAsia="ko-KR"/>
    </w:rPr>
  </w:style>
  <w:style w:type="paragraph" w:styleId="ListParagraph">
    <w:name w:val="List Paragraph"/>
    <w:basedOn w:val="Normal"/>
    <w:uiPriority w:val="34"/>
    <w:qFormat/>
    <w:rsid w:val="009932FB"/>
    <w:pPr>
      <w:ind w:left="720"/>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88128">
      <w:bodyDiv w:val="1"/>
      <w:marLeft w:val="0"/>
      <w:marRight w:val="0"/>
      <w:marTop w:val="0"/>
      <w:marBottom w:val="0"/>
      <w:divBdr>
        <w:top w:val="none" w:sz="0" w:space="0" w:color="auto"/>
        <w:left w:val="none" w:sz="0" w:space="0" w:color="auto"/>
        <w:bottom w:val="none" w:sz="0" w:space="0" w:color="auto"/>
        <w:right w:val="none" w:sz="0" w:space="0" w:color="auto"/>
      </w:divBdr>
    </w:div>
    <w:div w:id="191964670">
      <w:bodyDiv w:val="1"/>
      <w:marLeft w:val="0"/>
      <w:marRight w:val="0"/>
      <w:marTop w:val="0"/>
      <w:marBottom w:val="0"/>
      <w:divBdr>
        <w:top w:val="none" w:sz="0" w:space="0" w:color="auto"/>
        <w:left w:val="none" w:sz="0" w:space="0" w:color="auto"/>
        <w:bottom w:val="none" w:sz="0" w:space="0" w:color="auto"/>
        <w:right w:val="none" w:sz="0" w:space="0" w:color="auto"/>
      </w:divBdr>
    </w:div>
    <w:div w:id="222454278">
      <w:bodyDiv w:val="1"/>
      <w:marLeft w:val="0"/>
      <w:marRight w:val="0"/>
      <w:marTop w:val="0"/>
      <w:marBottom w:val="0"/>
      <w:divBdr>
        <w:top w:val="none" w:sz="0" w:space="0" w:color="auto"/>
        <w:left w:val="none" w:sz="0" w:space="0" w:color="auto"/>
        <w:bottom w:val="none" w:sz="0" w:space="0" w:color="auto"/>
        <w:right w:val="none" w:sz="0" w:space="0" w:color="auto"/>
      </w:divBdr>
    </w:div>
    <w:div w:id="420638208">
      <w:bodyDiv w:val="1"/>
      <w:marLeft w:val="0"/>
      <w:marRight w:val="0"/>
      <w:marTop w:val="0"/>
      <w:marBottom w:val="0"/>
      <w:divBdr>
        <w:top w:val="none" w:sz="0" w:space="0" w:color="auto"/>
        <w:left w:val="none" w:sz="0" w:space="0" w:color="auto"/>
        <w:bottom w:val="none" w:sz="0" w:space="0" w:color="auto"/>
        <w:right w:val="none" w:sz="0" w:space="0" w:color="auto"/>
      </w:divBdr>
    </w:div>
    <w:div w:id="439884983">
      <w:bodyDiv w:val="1"/>
      <w:marLeft w:val="0"/>
      <w:marRight w:val="0"/>
      <w:marTop w:val="0"/>
      <w:marBottom w:val="0"/>
      <w:divBdr>
        <w:top w:val="none" w:sz="0" w:space="0" w:color="auto"/>
        <w:left w:val="none" w:sz="0" w:space="0" w:color="auto"/>
        <w:bottom w:val="none" w:sz="0" w:space="0" w:color="auto"/>
        <w:right w:val="none" w:sz="0" w:space="0" w:color="auto"/>
      </w:divBdr>
    </w:div>
    <w:div w:id="508524736">
      <w:bodyDiv w:val="1"/>
      <w:marLeft w:val="0"/>
      <w:marRight w:val="0"/>
      <w:marTop w:val="0"/>
      <w:marBottom w:val="0"/>
      <w:divBdr>
        <w:top w:val="none" w:sz="0" w:space="0" w:color="auto"/>
        <w:left w:val="none" w:sz="0" w:space="0" w:color="auto"/>
        <w:bottom w:val="none" w:sz="0" w:space="0" w:color="auto"/>
        <w:right w:val="none" w:sz="0" w:space="0" w:color="auto"/>
      </w:divBdr>
    </w:div>
    <w:div w:id="619337868">
      <w:bodyDiv w:val="1"/>
      <w:marLeft w:val="0"/>
      <w:marRight w:val="0"/>
      <w:marTop w:val="0"/>
      <w:marBottom w:val="0"/>
      <w:divBdr>
        <w:top w:val="none" w:sz="0" w:space="0" w:color="auto"/>
        <w:left w:val="none" w:sz="0" w:space="0" w:color="auto"/>
        <w:bottom w:val="none" w:sz="0" w:space="0" w:color="auto"/>
        <w:right w:val="none" w:sz="0" w:space="0" w:color="auto"/>
      </w:divBdr>
    </w:div>
    <w:div w:id="645203092">
      <w:bodyDiv w:val="1"/>
      <w:marLeft w:val="0"/>
      <w:marRight w:val="0"/>
      <w:marTop w:val="0"/>
      <w:marBottom w:val="0"/>
      <w:divBdr>
        <w:top w:val="none" w:sz="0" w:space="0" w:color="auto"/>
        <w:left w:val="none" w:sz="0" w:space="0" w:color="auto"/>
        <w:bottom w:val="none" w:sz="0" w:space="0" w:color="auto"/>
        <w:right w:val="none" w:sz="0" w:space="0" w:color="auto"/>
      </w:divBdr>
    </w:div>
    <w:div w:id="854417974">
      <w:bodyDiv w:val="1"/>
      <w:marLeft w:val="0"/>
      <w:marRight w:val="0"/>
      <w:marTop w:val="0"/>
      <w:marBottom w:val="0"/>
      <w:divBdr>
        <w:top w:val="none" w:sz="0" w:space="0" w:color="auto"/>
        <w:left w:val="none" w:sz="0" w:space="0" w:color="auto"/>
        <w:bottom w:val="none" w:sz="0" w:space="0" w:color="auto"/>
        <w:right w:val="none" w:sz="0" w:space="0" w:color="auto"/>
      </w:divBdr>
      <w:divsChild>
        <w:div w:id="1613897224">
          <w:marLeft w:val="0"/>
          <w:marRight w:val="0"/>
          <w:marTop w:val="150"/>
          <w:marBottom w:val="0"/>
          <w:divBdr>
            <w:top w:val="none" w:sz="0" w:space="0" w:color="auto"/>
            <w:left w:val="none" w:sz="0" w:space="0" w:color="auto"/>
            <w:bottom w:val="none" w:sz="0" w:space="0" w:color="auto"/>
            <w:right w:val="none" w:sz="0" w:space="0" w:color="auto"/>
          </w:divBdr>
          <w:divsChild>
            <w:div w:id="335351188">
              <w:marLeft w:val="0"/>
              <w:marRight w:val="0"/>
              <w:marTop w:val="0"/>
              <w:marBottom w:val="0"/>
              <w:divBdr>
                <w:top w:val="none" w:sz="0" w:space="0" w:color="auto"/>
                <w:left w:val="none" w:sz="0" w:space="0" w:color="auto"/>
                <w:bottom w:val="none" w:sz="0" w:space="0" w:color="auto"/>
                <w:right w:val="none" w:sz="0" w:space="0" w:color="auto"/>
              </w:divBdr>
              <w:divsChild>
                <w:div w:id="1066148013">
                  <w:marLeft w:val="0"/>
                  <w:marRight w:val="0"/>
                  <w:marTop w:val="0"/>
                  <w:marBottom w:val="225"/>
                  <w:divBdr>
                    <w:top w:val="single" w:sz="6" w:space="0" w:color="A3A09E"/>
                    <w:left w:val="single" w:sz="6" w:space="0" w:color="A3A09E"/>
                    <w:bottom w:val="single" w:sz="6" w:space="0" w:color="A3A09E"/>
                    <w:right w:val="single" w:sz="6" w:space="0" w:color="A3A09E"/>
                  </w:divBdr>
                  <w:divsChild>
                    <w:div w:id="564032745">
                      <w:marLeft w:val="0"/>
                      <w:marRight w:val="0"/>
                      <w:marTop w:val="0"/>
                      <w:marBottom w:val="0"/>
                      <w:divBdr>
                        <w:top w:val="none" w:sz="0" w:space="0" w:color="auto"/>
                        <w:left w:val="none" w:sz="0" w:space="0" w:color="auto"/>
                        <w:bottom w:val="none" w:sz="0" w:space="0" w:color="auto"/>
                        <w:right w:val="none" w:sz="0" w:space="0" w:color="auto"/>
                      </w:divBdr>
                      <w:divsChild>
                        <w:div w:id="333607431">
                          <w:marLeft w:val="0"/>
                          <w:marRight w:val="0"/>
                          <w:marTop w:val="0"/>
                          <w:marBottom w:val="0"/>
                          <w:divBdr>
                            <w:top w:val="none" w:sz="0" w:space="0" w:color="auto"/>
                            <w:left w:val="none" w:sz="0" w:space="0" w:color="auto"/>
                            <w:bottom w:val="none" w:sz="0" w:space="0" w:color="auto"/>
                            <w:right w:val="none" w:sz="0" w:space="0" w:color="auto"/>
                          </w:divBdr>
                          <w:divsChild>
                            <w:div w:id="166600593">
                              <w:marLeft w:val="0"/>
                              <w:marRight w:val="0"/>
                              <w:marTop w:val="0"/>
                              <w:marBottom w:val="0"/>
                              <w:divBdr>
                                <w:top w:val="none" w:sz="0" w:space="0" w:color="auto"/>
                                <w:left w:val="none" w:sz="0" w:space="0" w:color="auto"/>
                                <w:bottom w:val="none" w:sz="0" w:space="0" w:color="auto"/>
                                <w:right w:val="none" w:sz="0" w:space="0" w:color="auto"/>
                              </w:divBdr>
                            </w:div>
                            <w:div w:id="12474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370615">
      <w:bodyDiv w:val="1"/>
      <w:marLeft w:val="0"/>
      <w:marRight w:val="0"/>
      <w:marTop w:val="0"/>
      <w:marBottom w:val="0"/>
      <w:divBdr>
        <w:top w:val="none" w:sz="0" w:space="0" w:color="auto"/>
        <w:left w:val="none" w:sz="0" w:space="0" w:color="auto"/>
        <w:bottom w:val="none" w:sz="0" w:space="0" w:color="auto"/>
        <w:right w:val="none" w:sz="0" w:space="0" w:color="auto"/>
      </w:divBdr>
    </w:div>
    <w:div w:id="1230460830">
      <w:bodyDiv w:val="1"/>
      <w:marLeft w:val="0"/>
      <w:marRight w:val="0"/>
      <w:marTop w:val="0"/>
      <w:marBottom w:val="0"/>
      <w:divBdr>
        <w:top w:val="none" w:sz="0" w:space="0" w:color="auto"/>
        <w:left w:val="none" w:sz="0" w:space="0" w:color="auto"/>
        <w:bottom w:val="none" w:sz="0" w:space="0" w:color="auto"/>
        <w:right w:val="none" w:sz="0" w:space="0" w:color="auto"/>
      </w:divBdr>
    </w:div>
    <w:div w:id="1716663029">
      <w:bodyDiv w:val="1"/>
      <w:marLeft w:val="0"/>
      <w:marRight w:val="0"/>
      <w:marTop w:val="0"/>
      <w:marBottom w:val="0"/>
      <w:divBdr>
        <w:top w:val="none" w:sz="0" w:space="0" w:color="auto"/>
        <w:left w:val="none" w:sz="0" w:space="0" w:color="auto"/>
        <w:bottom w:val="none" w:sz="0" w:space="0" w:color="auto"/>
        <w:right w:val="none" w:sz="0" w:space="0" w:color="auto"/>
      </w:divBdr>
    </w:div>
    <w:div w:id="1935623770">
      <w:bodyDiv w:val="1"/>
      <w:marLeft w:val="0"/>
      <w:marRight w:val="0"/>
      <w:marTop w:val="0"/>
      <w:marBottom w:val="0"/>
      <w:divBdr>
        <w:top w:val="none" w:sz="0" w:space="0" w:color="auto"/>
        <w:left w:val="none" w:sz="0" w:space="0" w:color="auto"/>
        <w:bottom w:val="none" w:sz="0" w:space="0" w:color="auto"/>
        <w:right w:val="none" w:sz="0" w:space="0" w:color="auto"/>
      </w:divBdr>
    </w:div>
    <w:div w:id="1977177284">
      <w:bodyDiv w:val="1"/>
      <w:marLeft w:val="0"/>
      <w:marRight w:val="0"/>
      <w:marTop w:val="0"/>
      <w:marBottom w:val="0"/>
      <w:divBdr>
        <w:top w:val="none" w:sz="0" w:space="0" w:color="auto"/>
        <w:left w:val="none" w:sz="0" w:space="0" w:color="auto"/>
        <w:bottom w:val="none" w:sz="0" w:space="0" w:color="auto"/>
        <w:right w:val="none" w:sz="0" w:space="0" w:color="auto"/>
      </w:divBdr>
      <w:divsChild>
        <w:div w:id="927079586">
          <w:marLeft w:val="0"/>
          <w:marRight w:val="0"/>
          <w:marTop w:val="0"/>
          <w:marBottom w:val="0"/>
          <w:divBdr>
            <w:top w:val="none" w:sz="0" w:space="0" w:color="auto"/>
            <w:left w:val="none" w:sz="0" w:space="0" w:color="auto"/>
            <w:bottom w:val="none" w:sz="0" w:space="0" w:color="auto"/>
            <w:right w:val="none" w:sz="0" w:space="0" w:color="auto"/>
          </w:divBdr>
          <w:divsChild>
            <w:div w:id="1141070642">
              <w:marLeft w:val="0"/>
              <w:marRight w:val="0"/>
              <w:marTop w:val="0"/>
              <w:marBottom w:val="0"/>
              <w:divBdr>
                <w:top w:val="single" w:sz="36" w:space="0" w:color="EBE8E1"/>
                <w:left w:val="none" w:sz="0" w:space="0" w:color="auto"/>
                <w:bottom w:val="none" w:sz="0" w:space="0" w:color="auto"/>
                <w:right w:val="none" w:sz="0" w:space="0" w:color="auto"/>
              </w:divBdr>
              <w:divsChild>
                <w:div w:id="145443660">
                  <w:marLeft w:val="0"/>
                  <w:marRight w:val="0"/>
                  <w:marTop w:val="0"/>
                  <w:marBottom w:val="0"/>
                  <w:divBdr>
                    <w:top w:val="none" w:sz="0" w:space="0" w:color="auto"/>
                    <w:left w:val="none" w:sz="0" w:space="0" w:color="auto"/>
                    <w:bottom w:val="none" w:sz="0" w:space="0" w:color="auto"/>
                    <w:right w:val="none" w:sz="0" w:space="0" w:color="auto"/>
                  </w:divBdr>
                  <w:divsChild>
                    <w:div w:id="103153889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8699">
      <w:bodyDiv w:val="1"/>
      <w:marLeft w:val="0"/>
      <w:marRight w:val="0"/>
      <w:marTop w:val="0"/>
      <w:marBottom w:val="0"/>
      <w:divBdr>
        <w:top w:val="none" w:sz="0" w:space="0" w:color="auto"/>
        <w:left w:val="none" w:sz="0" w:space="0" w:color="auto"/>
        <w:bottom w:val="none" w:sz="0" w:space="0" w:color="auto"/>
        <w:right w:val="none" w:sz="0" w:space="0" w:color="auto"/>
      </w:divBdr>
    </w:div>
    <w:div w:id="2073111751">
      <w:bodyDiv w:val="1"/>
      <w:marLeft w:val="0"/>
      <w:marRight w:val="0"/>
      <w:marTop w:val="0"/>
      <w:marBottom w:val="0"/>
      <w:divBdr>
        <w:top w:val="none" w:sz="0" w:space="0" w:color="auto"/>
        <w:left w:val="none" w:sz="0" w:space="0" w:color="auto"/>
        <w:bottom w:val="none" w:sz="0" w:space="0" w:color="auto"/>
        <w:right w:val="none" w:sz="0" w:space="0" w:color="auto"/>
      </w:divBdr>
    </w:div>
    <w:div w:id="2084641142">
      <w:bodyDiv w:val="1"/>
      <w:marLeft w:val="0"/>
      <w:marRight w:val="0"/>
      <w:marTop w:val="0"/>
      <w:marBottom w:val="0"/>
      <w:divBdr>
        <w:top w:val="none" w:sz="0" w:space="0" w:color="auto"/>
        <w:left w:val="none" w:sz="0" w:space="0" w:color="auto"/>
        <w:bottom w:val="none" w:sz="0" w:space="0" w:color="auto"/>
        <w:right w:val="none" w:sz="0" w:space="0" w:color="auto"/>
      </w:divBdr>
    </w:div>
    <w:div w:id="21258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04712-5104-441F-A571-CEBB600A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6491</Words>
  <Characters>37002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Reseller Agreement</dc:subject>
  <dc:creator>Cyber-Ark Software</dc:creator>
  <cp:lastModifiedBy>Dan Walsh</cp:lastModifiedBy>
  <cp:revision>2</cp:revision>
  <cp:lastPrinted>2013-04-23T16:05:00Z</cp:lastPrinted>
  <dcterms:created xsi:type="dcterms:W3CDTF">2017-11-16T14:20:00Z</dcterms:created>
  <dcterms:modified xsi:type="dcterms:W3CDTF">2017-11-16T14:20:00Z</dcterms:modified>
</cp:coreProperties>
</file>