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52C7" w14:textId="77777777" w:rsidR="002F1040" w:rsidRPr="008E0EE5" w:rsidRDefault="00613F4B" w:rsidP="002F1040">
      <w:pPr>
        <w:jc w:val="center"/>
        <w:rPr>
          <w:rFonts w:asciiTheme="minorHAnsi" w:hAnsiTheme="minorHAnsi" w:cstheme="minorHAnsi"/>
          <w:sz w:val="20"/>
          <w:szCs w:val="20"/>
          <w:u w:val="single"/>
        </w:rPr>
      </w:pPr>
      <w:bookmarkStart w:id="0" w:name="_GoBack"/>
      <w:bookmarkEnd w:id="0"/>
      <w:r w:rsidRPr="008E0EE5">
        <w:rPr>
          <w:rFonts w:asciiTheme="minorHAnsi" w:hAnsiTheme="minorHAnsi" w:cstheme="minorHAnsi"/>
          <w:b/>
          <w:bCs/>
          <w:sz w:val="20"/>
          <w:szCs w:val="20"/>
        </w:rPr>
        <w:t xml:space="preserve">CYBEREASON </w:t>
      </w:r>
      <w:r w:rsidR="00367631" w:rsidRPr="008E0EE5">
        <w:rPr>
          <w:rFonts w:asciiTheme="minorHAnsi" w:hAnsiTheme="minorHAnsi" w:cstheme="minorHAnsi"/>
          <w:b/>
          <w:bCs/>
          <w:sz w:val="20"/>
          <w:szCs w:val="20"/>
        </w:rPr>
        <w:t>RESELLER</w:t>
      </w:r>
      <w:r w:rsidR="002F1040" w:rsidRPr="008E0EE5">
        <w:rPr>
          <w:rFonts w:asciiTheme="minorHAnsi" w:hAnsiTheme="minorHAnsi" w:cstheme="minorHAnsi"/>
          <w:b/>
          <w:bCs/>
          <w:sz w:val="20"/>
          <w:szCs w:val="20"/>
        </w:rPr>
        <w:t xml:space="preserve"> AGREEMENT</w:t>
      </w:r>
    </w:p>
    <w:p w14:paraId="5149905B" w14:textId="77777777" w:rsidR="002F1040" w:rsidRPr="008E0EE5" w:rsidRDefault="002F1040" w:rsidP="002F1040">
      <w:pPr>
        <w:jc w:val="both"/>
        <w:rPr>
          <w:rFonts w:asciiTheme="minorHAnsi" w:hAnsiTheme="minorHAnsi" w:cstheme="minorHAnsi"/>
          <w:color w:val="000000"/>
          <w:sz w:val="20"/>
          <w:szCs w:val="20"/>
        </w:rPr>
      </w:pPr>
    </w:p>
    <w:p w14:paraId="0E33DAC3" w14:textId="7D563F22" w:rsidR="002F1040" w:rsidRPr="008E0EE5" w:rsidRDefault="002F1040" w:rsidP="00C64E44">
      <w:pPr>
        <w:jc w:val="both"/>
        <w:rPr>
          <w:rFonts w:asciiTheme="minorHAnsi" w:hAnsiTheme="minorHAnsi" w:cstheme="minorHAnsi"/>
          <w:color w:val="000000"/>
          <w:sz w:val="20"/>
          <w:szCs w:val="20"/>
        </w:rPr>
      </w:pPr>
      <w:r w:rsidRPr="008E0EE5">
        <w:rPr>
          <w:rFonts w:asciiTheme="minorHAnsi" w:hAnsiTheme="minorHAnsi" w:cstheme="minorHAnsi"/>
          <w:color w:val="000000"/>
          <w:sz w:val="20"/>
          <w:szCs w:val="20"/>
        </w:rPr>
        <w:t>This Reseller Agreement (this “</w:t>
      </w:r>
      <w:r w:rsidRPr="008E0EE5">
        <w:rPr>
          <w:rFonts w:asciiTheme="minorHAnsi" w:hAnsiTheme="minorHAnsi" w:cstheme="minorHAnsi"/>
          <w:color w:val="000000"/>
          <w:sz w:val="20"/>
          <w:szCs w:val="20"/>
          <w:u w:val="single"/>
        </w:rPr>
        <w:t>Agreement</w:t>
      </w:r>
      <w:r w:rsidRPr="008E0EE5">
        <w:rPr>
          <w:rFonts w:asciiTheme="minorHAnsi" w:hAnsiTheme="minorHAnsi" w:cstheme="minorHAnsi"/>
          <w:color w:val="000000"/>
          <w:sz w:val="20"/>
          <w:szCs w:val="20"/>
        </w:rPr>
        <w:t xml:space="preserve">”) is entered into as of </w:t>
      </w:r>
      <w:r w:rsidR="007B22C4" w:rsidRPr="008E0EE5">
        <w:rPr>
          <w:rFonts w:asciiTheme="minorHAnsi" w:hAnsiTheme="minorHAnsi" w:cstheme="minorHAnsi"/>
          <w:color w:val="000000"/>
          <w:sz w:val="20"/>
          <w:szCs w:val="20"/>
          <w:u w:val="single"/>
        </w:rPr>
        <w:t xml:space="preserve">   </w:t>
      </w:r>
      <w:r w:rsidR="009951CC" w:rsidRPr="008E0EE5">
        <w:rPr>
          <w:rFonts w:asciiTheme="minorHAnsi" w:hAnsiTheme="minorHAnsi" w:cstheme="minorHAnsi"/>
          <w:color w:val="000000"/>
          <w:sz w:val="20"/>
          <w:szCs w:val="20"/>
          <w:u w:val="single"/>
        </w:rPr>
        <w:t xml:space="preserve">                              </w:t>
      </w:r>
      <w:r w:rsidR="007B22C4" w:rsidRPr="008E0EE5">
        <w:rPr>
          <w:rFonts w:asciiTheme="minorHAnsi" w:hAnsiTheme="minorHAnsi" w:cstheme="minorHAnsi"/>
          <w:color w:val="000000"/>
          <w:sz w:val="20"/>
          <w:szCs w:val="20"/>
          <w:u w:val="single"/>
        </w:rPr>
        <w:t xml:space="preserve">       </w:t>
      </w:r>
      <w:r w:rsidRPr="008E0EE5">
        <w:rPr>
          <w:rFonts w:asciiTheme="minorHAnsi" w:hAnsiTheme="minorHAnsi" w:cstheme="minorHAnsi"/>
          <w:color w:val="000000"/>
          <w:sz w:val="20"/>
          <w:szCs w:val="20"/>
        </w:rPr>
        <w:t xml:space="preserve"> (the “</w:t>
      </w:r>
      <w:r w:rsidRPr="008E0EE5">
        <w:rPr>
          <w:rFonts w:asciiTheme="minorHAnsi" w:hAnsiTheme="minorHAnsi" w:cstheme="minorHAnsi"/>
          <w:color w:val="000000"/>
          <w:sz w:val="20"/>
          <w:szCs w:val="20"/>
          <w:u w:val="single"/>
        </w:rPr>
        <w:t>Effective Date</w:t>
      </w:r>
      <w:r w:rsidRPr="008E0EE5">
        <w:rPr>
          <w:rFonts w:asciiTheme="minorHAnsi" w:hAnsiTheme="minorHAnsi" w:cstheme="minorHAnsi"/>
          <w:color w:val="000000"/>
          <w:sz w:val="20"/>
          <w:szCs w:val="20"/>
        </w:rPr>
        <w:t xml:space="preserve">”) by and between </w:t>
      </w:r>
      <w:r w:rsidR="00613F4B" w:rsidRPr="008E0EE5">
        <w:rPr>
          <w:rFonts w:asciiTheme="minorHAnsi" w:hAnsiTheme="minorHAnsi" w:cstheme="minorHAnsi"/>
          <w:color w:val="000000"/>
          <w:sz w:val="20"/>
          <w:szCs w:val="20"/>
        </w:rPr>
        <w:t>Cybereason</w:t>
      </w:r>
      <w:r w:rsidRPr="008E0EE5">
        <w:rPr>
          <w:rFonts w:asciiTheme="minorHAnsi" w:hAnsiTheme="minorHAnsi" w:cstheme="minorHAnsi"/>
          <w:color w:val="000000"/>
          <w:sz w:val="20"/>
          <w:szCs w:val="20"/>
        </w:rPr>
        <w:t xml:space="preserve"> Inc., a Delaware </w:t>
      </w:r>
      <w:r w:rsidR="006528DF">
        <w:rPr>
          <w:rFonts w:asciiTheme="minorHAnsi" w:hAnsiTheme="minorHAnsi" w:cstheme="minorHAnsi"/>
          <w:color w:val="000000"/>
          <w:sz w:val="20"/>
          <w:szCs w:val="20"/>
        </w:rPr>
        <w:t>corporation</w:t>
      </w:r>
      <w:r w:rsidRPr="008E0EE5">
        <w:rPr>
          <w:rFonts w:asciiTheme="minorHAnsi" w:hAnsiTheme="minorHAnsi" w:cstheme="minorHAnsi"/>
          <w:color w:val="000000"/>
          <w:sz w:val="20"/>
          <w:szCs w:val="20"/>
        </w:rPr>
        <w:t xml:space="preserve"> having a principal place of business at </w:t>
      </w:r>
      <w:r w:rsidR="005A60D9">
        <w:rPr>
          <w:rFonts w:asciiTheme="minorHAnsi" w:hAnsiTheme="minorHAnsi" w:cstheme="minorHAnsi"/>
          <w:color w:val="000000"/>
          <w:sz w:val="20"/>
          <w:szCs w:val="20"/>
        </w:rPr>
        <w:t>200 Clarendon Street, Floor 21</w:t>
      </w:r>
      <w:r w:rsidR="006528DF" w:rsidRPr="006528DF">
        <w:rPr>
          <w:rFonts w:asciiTheme="minorHAnsi" w:hAnsiTheme="minorHAnsi" w:cstheme="minorHAnsi"/>
          <w:color w:val="000000"/>
          <w:sz w:val="20"/>
          <w:szCs w:val="20"/>
        </w:rPr>
        <w:t>, Boston, MA 02116</w:t>
      </w:r>
      <w:r w:rsidRPr="008E0EE5">
        <w:rPr>
          <w:rFonts w:asciiTheme="minorHAnsi" w:hAnsiTheme="minorHAnsi" w:cstheme="minorHAnsi"/>
          <w:sz w:val="20"/>
          <w:szCs w:val="20"/>
        </w:rPr>
        <w:t xml:space="preserve"> </w:t>
      </w:r>
      <w:r w:rsidRPr="008E0EE5">
        <w:rPr>
          <w:rFonts w:asciiTheme="minorHAnsi" w:hAnsiTheme="minorHAnsi" w:cstheme="minorHAnsi"/>
          <w:color w:val="000000"/>
          <w:sz w:val="20"/>
          <w:szCs w:val="20"/>
        </w:rPr>
        <w:t>(“</w:t>
      </w:r>
      <w:r w:rsidR="00613F4B" w:rsidRPr="008E0EE5">
        <w:rPr>
          <w:rFonts w:asciiTheme="minorHAnsi" w:hAnsiTheme="minorHAnsi" w:cstheme="minorHAnsi"/>
          <w:color w:val="000000"/>
          <w:sz w:val="20"/>
          <w:szCs w:val="20"/>
        </w:rPr>
        <w:t>Company</w:t>
      </w:r>
      <w:r w:rsidRPr="008E0EE5">
        <w:rPr>
          <w:rFonts w:asciiTheme="minorHAnsi" w:hAnsiTheme="minorHAnsi" w:cstheme="minorHAnsi"/>
          <w:color w:val="000000"/>
          <w:sz w:val="20"/>
          <w:szCs w:val="20"/>
        </w:rPr>
        <w:t>”) and</w:t>
      </w:r>
      <w:r w:rsidR="00E23944">
        <w:rPr>
          <w:rFonts w:asciiTheme="minorHAnsi" w:hAnsiTheme="minorHAnsi" w:cstheme="minorHAnsi"/>
          <w:color w:val="000000"/>
          <w:sz w:val="20"/>
          <w:szCs w:val="20"/>
        </w:rPr>
        <w:t xml:space="preserve">  </w:t>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AA6D46">
        <w:rPr>
          <w:rFonts w:asciiTheme="minorHAnsi" w:hAnsiTheme="minorHAnsi" w:cstheme="minorHAnsi"/>
          <w:color w:val="000000"/>
          <w:sz w:val="20"/>
          <w:szCs w:val="20"/>
        </w:rPr>
        <w:t xml:space="preserve">, </w:t>
      </w:r>
      <w:r w:rsidR="006243D5" w:rsidRPr="008E0EE5">
        <w:rPr>
          <w:rFonts w:asciiTheme="minorHAnsi" w:hAnsiTheme="minorHAnsi" w:cstheme="minorHAnsi"/>
          <w:color w:val="000000"/>
          <w:sz w:val="20"/>
          <w:szCs w:val="20"/>
        </w:rPr>
        <w:t xml:space="preserve">a </w:t>
      </w:r>
      <w:r w:rsidR="007B22C4" w:rsidRPr="008E0EE5">
        <w:rPr>
          <w:rFonts w:asciiTheme="minorHAnsi" w:hAnsiTheme="minorHAnsi" w:cstheme="minorHAnsi"/>
          <w:color w:val="000000"/>
          <w:sz w:val="20"/>
          <w:szCs w:val="20"/>
          <w:u w:val="single"/>
        </w:rPr>
        <w:t xml:space="preserve">                </w:t>
      </w:r>
      <w:r w:rsidR="000B0653" w:rsidRPr="008E0EE5">
        <w:rPr>
          <w:rFonts w:asciiTheme="minorHAnsi" w:hAnsiTheme="minorHAnsi" w:cstheme="minorHAnsi"/>
          <w:color w:val="000000"/>
          <w:sz w:val="20"/>
          <w:szCs w:val="20"/>
          <w:u w:val="single"/>
        </w:rPr>
        <w:t xml:space="preserve"> </w:t>
      </w:r>
      <w:r w:rsidR="007B22C4" w:rsidRPr="008E0EE5">
        <w:rPr>
          <w:rFonts w:asciiTheme="minorHAnsi" w:hAnsiTheme="minorHAnsi" w:cstheme="minorHAnsi"/>
          <w:color w:val="000000"/>
          <w:sz w:val="20"/>
          <w:szCs w:val="20"/>
          <w:u w:val="single"/>
        </w:rPr>
        <w:t xml:space="preserve">                  </w:t>
      </w:r>
      <w:r w:rsidR="000B0653" w:rsidRPr="008E0EE5">
        <w:rPr>
          <w:rFonts w:asciiTheme="minorHAnsi" w:hAnsiTheme="minorHAnsi" w:cstheme="minorHAnsi"/>
          <w:color w:val="000000"/>
          <w:sz w:val="20"/>
          <w:szCs w:val="20"/>
          <w:u w:val="single"/>
        </w:rPr>
        <w:t xml:space="preserve"> </w:t>
      </w:r>
      <w:r w:rsidR="006243D5" w:rsidRPr="008E0EE5">
        <w:rPr>
          <w:rFonts w:asciiTheme="minorHAnsi" w:hAnsiTheme="minorHAnsi" w:cstheme="minorHAnsi"/>
          <w:color w:val="000000"/>
          <w:sz w:val="20"/>
          <w:szCs w:val="20"/>
          <w:u w:val="single"/>
        </w:rPr>
        <w:t xml:space="preserve">     </w:t>
      </w:r>
      <w:r w:rsidR="005A60D9">
        <w:rPr>
          <w:rFonts w:asciiTheme="minorHAnsi" w:hAnsiTheme="minorHAnsi" w:cstheme="minorHAnsi"/>
          <w:color w:val="000000"/>
          <w:sz w:val="20"/>
          <w:szCs w:val="20"/>
        </w:rPr>
        <w:t>c</w:t>
      </w:r>
      <w:r w:rsidR="000B0653" w:rsidRPr="008E0EE5">
        <w:rPr>
          <w:rFonts w:asciiTheme="minorHAnsi" w:hAnsiTheme="minorHAnsi" w:cstheme="minorHAnsi"/>
          <w:color w:val="000000"/>
          <w:sz w:val="20"/>
          <w:szCs w:val="20"/>
        </w:rPr>
        <w:t xml:space="preserve">orporation </w:t>
      </w:r>
      <w:r w:rsidRPr="008E0EE5">
        <w:rPr>
          <w:rFonts w:asciiTheme="minorHAnsi" w:hAnsiTheme="minorHAnsi" w:cstheme="minorHAnsi"/>
          <w:color w:val="000000"/>
          <w:sz w:val="20"/>
          <w:szCs w:val="20"/>
        </w:rPr>
        <w:t xml:space="preserve">having a principal place of business at </w:t>
      </w:r>
      <w:r w:rsidR="007B22C4" w:rsidRPr="008E0EE5">
        <w:rPr>
          <w:rFonts w:asciiTheme="minorHAnsi" w:hAnsiTheme="minorHAnsi" w:cstheme="minorHAnsi"/>
          <w:color w:val="000000"/>
          <w:sz w:val="20"/>
          <w:szCs w:val="20"/>
        </w:rPr>
        <w:t xml:space="preserve">(Address) </w:t>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00E23944">
        <w:rPr>
          <w:rFonts w:asciiTheme="minorHAnsi" w:hAnsiTheme="minorHAnsi" w:cstheme="minorHAnsi"/>
          <w:color w:val="000000"/>
          <w:sz w:val="20"/>
          <w:szCs w:val="20"/>
          <w:u w:val="single"/>
        </w:rPr>
        <w:tab/>
      </w:r>
      <w:r w:rsidRPr="008E0EE5">
        <w:rPr>
          <w:rFonts w:asciiTheme="minorHAnsi" w:hAnsiTheme="minorHAnsi" w:cstheme="minorHAnsi"/>
          <w:color w:val="000000"/>
          <w:sz w:val="20"/>
          <w:szCs w:val="20"/>
        </w:rPr>
        <w:t>(“</w:t>
      </w:r>
      <w:r w:rsidRPr="008E0EE5">
        <w:rPr>
          <w:rFonts w:asciiTheme="minorHAnsi" w:hAnsiTheme="minorHAnsi" w:cstheme="minorHAnsi"/>
          <w:color w:val="000000"/>
          <w:sz w:val="20"/>
          <w:szCs w:val="20"/>
          <w:u w:val="single"/>
        </w:rPr>
        <w:t>Reseller</w:t>
      </w:r>
      <w:r w:rsidRPr="008E0EE5">
        <w:rPr>
          <w:rFonts w:asciiTheme="minorHAnsi" w:hAnsiTheme="minorHAnsi" w:cstheme="minorHAnsi"/>
          <w:color w:val="000000"/>
          <w:sz w:val="20"/>
          <w:szCs w:val="20"/>
        </w:rPr>
        <w:t xml:space="preserve">”).  </w:t>
      </w:r>
    </w:p>
    <w:p w14:paraId="6856CD48" w14:textId="77777777" w:rsidR="00AA6D46" w:rsidRDefault="002F1040" w:rsidP="00C64E44">
      <w:pPr>
        <w:jc w:val="both"/>
        <w:rPr>
          <w:rFonts w:asciiTheme="minorHAnsi" w:hAnsiTheme="minorHAnsi" w:cstheme="minorHAnsi"/>
          <w:color w:val="000000"/>
          <w:sz w:val="20"/>
          <w:szCs w:val="20"/>
        </w:rPr>
      </w:pPr>
      <w:r w:rsidRPr="008E0EE5">
        <w:rPr>
          <w:rFonts w:asciiTheme="minorHAnsi" w:hAnsiTheme="minorHAnsi" w:cstheme="minorHAnsi"/>
          <w:color w:val="000000"/>
          <w:sz w:val="20"/>
          <w:szCs w:val="20"/>
        </w:rPr>
        <w:t xml:space="preserve">                </w:t>
      </w:r>
    </w:p>
    <w:p w14:paraId="765C2D4C" w14:textId="650E42D5" w:rsidR="002F1040" w:rsidRPr="008E0EE5" w:rsidRDefault="002F1040" w:rsidP="00C64E44">
      <w:pPr>
        <w:jc w:val="both"/>
        <w:rPr>
          <w:rFonts w:asciiTheme="minorHAnsi" w:hAnsiTheme="minorHAnsi" w:cstheme="minorHAnsi"/>
          <w:color w:val="000000"/>
          <w:sz w:val="20"/>
          <w:szCs w:val="20"/>
        </w:rPr>
      </w:pPr>
      <w:r w:rsidRPr="008E0EE5">
        <w:rPr>
          <w:rFonts w:asciiTheme="minorHAnsi" w:hAnsiTheme="minorHAnsi" w:cstheme="minorHAnsi"/>
          <w:color w:val="000000"/>
          <w:sz w:val="20"/>
          <w:szCs w:val="20"/>
        </w:rPr>
        <w:t>In consideration of the promises and the mutual agreements set forth herein, and intending to be legally bound, the parties hereby agree as follows:</w:t>
      </w:r>
    </w:p>
    <w:p w14:paraId="4942C13B" w14:textId="77777777" w:rsidR="002F1040" w:rsidRPr="008E0EE5" w:rsidRDefault="002F1040" w:rsidP="002F1040">
      <w:pPr>
        <w:rPr>
          <w:rFonts w:asciiTheme="minorHAnsi" w:eastAsia="Times New Roman" w:hAnsiTheme="minorHAnsi" w:cstheme="minorHAnsi"/>
          <w:sz w:val="20"/>
          <w:szCs w:val="20"/>
        </w:rPr>
      </w:pPr>
    </w:p>
    <w:p w14:paraId="20FBE1C2" w14:textId="77777777" w:rsidR="002F1040" w:rsidRPr="008E0EE5" w:rsidRDefault="002F1040" w:rsidP="002F1040">
      <w:pPr>
        <w:pStyle w:val="Heading1"/>
        <w:numPr>
          <w:ilvl w:val="0"/>
          <w:numId w:val="1"/>
        </w:numPr>
        <w:ind w:hanging="630"/>
        <w:jc w:val="both"/>
        <w:rPr>
          <w:rFonts w:asciiTheme="minorHAnsi" w:eastAsia="Times New Roman" w:hAnsiTheme="minorHAnsi" w:cstheme="minorHAnsi"/>
          <w:b/>
          <w:bCs/>
          <w:sz w:val="20"/>
          <w:szCs w:val="20"/>
        </w:rPr>
      </w:pPr>
      <w:bookmarkStart w:id="1" w:name="_Toc523046861"/>
      <w:r w:rsidRPr="008E0EE5">
        <w:rPr>
          <w:rFonts w:asciiTheme="minorHAnsi" w:eastAsia="Times New Roman" w:hAnsiTheme="minorHAnsi" w:cstheme="minorHAnsi"/>
          <w:b/>
          <w:bCs/>
          <w:sz w:val="20"/>
          <w:szCs w:val="20"/>
          <w:u w:val="single"/>
        </w:rPr>
        <w:t>Definitions</w:t>
      </w:r>
      <w:bookmarkEnd w:id="1"/>
      <w:r w:rsidRPr="008E0EE5">
        <w:rPr>
          <w:rFonts w:asciiTheme="minorHAnsi" w:eastAsia="Times New Roman" w:hAnsiTheme="minorHAnsi" w:cstheme="minorHAnsi"/>
          <w:b/>
          <w:bCs/>
          <w:sz w:val="20"/>
          <w:szCs w:val="20"/>
        </w:rPr>
        <w:t xml:space="preserve">.  </w:t>
      </w:r>
    </w:p>
    <w:p w14:paraId="6690BB68" w14:textId="77777777" w:rsidR="00ED323A" w:rsidRPr="008E0EE5" w:rsidRDefault="00ED323A" w:rsidP="002F1040">
      <w:pPr>
        <w:jc w:val="both"/>
        <w:rPr>
          <w:rFonts w:asciiTheme="minorHAnsi" w:hAnsiTheme="minorHAnsi" w:cstheme="minorHAnsi"/>
          <w:sz w:val="20"/>
          <w:szCs w:val="20"/>
        </w:rPr>
      </w:pPr>
    </w:p>
    <w:p w14:paraId="597267C3" w14:textId="77777777" w:rsidR="002F1040" w:rsidRPr="008E0EE5" w:rsidRDefault="002F1040" w:rsidP="00E57D23">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Delivery Date</w:t>
      </w:r>
      <w:r w:rsidRPr="008E0EE5">
        <w:rPr>
          <w:rFonts w:asciiTheme="minorHAnsi" w:hAnsiTheme="minorHAnsi" w:cstheme="minorHAnsi"/>
          <w:sz w:val="20"/>
          <w:szCs w:val="20"/>
        </w:rPr>
        <w:t xml:space="preserve">” means the requested delivery date for the </w:t>
      </w:r>
      <w:r w:rsidR="00E57D23" w:rsidRPr="008E0EE5">
        <w:rPr>
          <w:rFonts w:asciiTheme="minorHAnsi" w:hAnsiTheme="minorHAnsi" w:cstheme="minorHAnsi"/>
          <w:sz w:val="20"/>
          <w:szCs w:val="20"/>
        </w:rPr>
        <w:t xml:space="preserve">Software Platform </w:t>
      </w:r>
      <w:r w:rsidRPr="008E0EE5">
        <w:rPr>
          <w:rFonts w:asciiTheme="minorHAnsi" w:hAnsiTheme="minorHAnsi" w:cstheme="minorHAnsi"/>
          <w:sz w:val="20"/>
          <w:szCs w:val="20"/>
        </w:rPr>
        <w:t>as set forth in the Purchase Order.</w:t>
      </w:r>
    </w:p>
    <w:p w14:paraId="15037BA9" w14:textId="77777777" w:rsidR="002F1040" w:rsidRPr="008E0EE5" w:rsidRDefault="002F1040" w:rsidP="002F1040">
      <w:pPr>
        <w:jc w:val="both"/>
        <w:rPr>
          <w:rFonts w:asciiTheme="minorHAnsi" w:hAnsiTheme="minorHAnsi" w:cstheme="minorHAnsi"/>
          <w:sz w:val="20"/>
          <w:szCs w:val="20"/>
        </w:rPr>
      </w:pPr>
    </w:p>
    <w:p w14:paraId="41ABB160" w14:textId="2A4D0759" w:rsidR="002F1040" w:rsidRPr="008E0EE5" w:rsidRDefault="002F1040" w:rsidP="000126B5">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Documentation</w:t>
      </w:r>
      <w:r w:rsidRPr="008E0EE5">
        <w:rPr>
          <w:rFonts w:asciiTheme="minorHAnsi" w:hAnsiTheme="minorHAnsi" w:cstheme="minorHAnsi"/>
          <w:sz w:val="20"/>
          <w:szCs w:val="20"/>
        </w:rPr>
        <w:t xml:space="preserve">” </w:t>
      </w:r>
      <w:r w:rsidR="00ED323A" w:rsidRPr="008E0EE5">
        <w:rPr>
          <w:rFonts w:asciiTheme="minorHAnsi" w:hAnsiTheme="minorHAnsi" w:cstheme="minorHAnsi"/>
          <w:sz w:val="20"/>
          <w:szCs w:val="20"/>
        </w:rPr>
        <w:t>shall mean any and all documentation and material pertaining to the Software Platform, in any form, provided by Company to Reseller pursuant to this Agreement for use in conjunction with the Software Platform.</w:t>
      </w:r>
      <w:r w:rsidR="006243D5" w:rsidRPr="008E0EE5">
        <w:rPr>
          <w:rFonts w:asciiTheme="minorHAnsi" w:hAnsiTheme="minorHAnsi" w:cstheme="minorHAnsi"/>
          <w:sz w:val="20"/>
          <w:szCs w:val="20"/>
        </w:rPr>
        <w:t xml:space="preserve">  </w:t>
      </w:r>
    </w:p>
    <w:p w14:paraId="72C08571" w14:textId="77777777" w:rsidR="002F1040" w:rsidRPr="008E0EE5" w:rsidRDefault="002F1040" w:rsidP="002F1040">
      <w:pPr>
        <w:jc w:val="both"/>
        <w:rPr>
          <w:rFonts w:asciiTheme="minorHAnsi" w:hAnsiTheme="minorHAnsi" w:cstheme="minorHAnsi"/>
          <w:sz w:val="20"/>
          <w:szCs w:val="20"/>
        </w:rPr>
      </w:pPr>
    </w:p>
    <w:p w14:paraId="5ECC2A86" w14:textId="77777777" w:rsidR="002F1040" w:rsidRPr="008E0EE5" w:rsidRDefault="002F1040" w:rsidP="000126B5">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End User</w:t>
      </w:r>
      <w:r w:rsidRPr="008E0EE5">
        <w:rPr>
          <w:rFonts w:asciiTheme="minorHAnsi" w:hAnsiTheme="minorHAnsi" w:cstheme="minorHAnsi"/>
          <w:sz w:val="20"/>
          <w:szCs w:val="20"/>
        </w:rPr>
        <w:t xml:space="preserve">” means an individual or entity that purchases a </w:t>
      </w:r>
      <w:r w:rsidR="00E57D23" w:rsidRPr="008E0EE5">
        <w:rPr>
          <w:rFonts w:asciiTheme="minorHAnsi" w:hAnsiTheme="minorHAnsi" w:cstheme="minorHAnsi"/>
          <w:sz w:val="20"/>
          <w:szCs w:val="20"/>
        </w:rPr>
        <w:t xml:space="preserve">Software Platform </w:t>
      </w:r>
      <w:r w:rsidRPr="008E0EE5">
        <w:rPr>
          <w:rFonts w:asciiTheme="minorHAnsi" w:hAnsiTheme="minorHAnsi" w:cstheme="minorHAnsi"/>
          <w:sz w:val="20"/>
          <w:szCs w:val="20"/>
        </w:rPr>
        <w:t>or Service from Reseller.</w:t>
      </w:r>
    </w:p>
    <w:p w14:paraId="598834DD" w14:textId="77777777" w:rsidR="002F1040" w:rsidRPr="008E0EE5" w:rsidRDefault="002F1040" w:rsidP="002F1040">
      <w:pPr>
        <w:jc w:val="both"/>
        <w:rPr>
          <w:rFonts w:asciiTheme="minorHAnsi" w:hAnsiTheme="minorHAnsi" w:cstheme="minorHAnsi"/>
          <w:sz w:val="20"/>
          <w:szCs w:val="20"/>
        </w:rPr>
      </w:pPr>
    </w:p>
    <w:p w14:paraId="5960E87C" w14:textId="77777777" w:rsidR="002F1040" w:rsidRPr="008E0EE5" w:rsidRDefault="002F1040" w:rsidP="002F1040">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Intellectual Property Rights</w:t>
      </w:r>
      <w:r w:rsidRPr="008E0EE5">
        <w:rPr>
          <w:rFonts w:asciiTheme="minorHAnsi" w:hAnsiTheme="minorHAnsi" w:cstheme="minorHAnsi"/>
          <w:sz w:val="20"/>
          <w:szCs w:val="20"/>
        </w:rPr>
        <w:t>” means all patents, patent rights, copyrights, mask work rights, moral rights, rights of publicity, trademark, trade dress and service mark rights, goodwill, trade secret rights and other intellectual property rights, as may now exist or hereafter come into existence, and all applications therefor and registrations, renewals and extensions thereof, under the laws of any state, country, territory or other jurisdiction.</w:t>
      </w:r>
    </w:p>
    <w:p w14:paraId="75C3D3F5" w14:textId="77777777" w:rsidR="002F1040" w:rsidRPr="008E0EE5" w:rsidRDefault="002F1040" w:rsidP="002F1040">
      <w:pPr>
        <w:jc w:val="both"/>
        <w:rPr>
          <w:rFonts w:asciiTheme="minorHAnsi" w:hAnsiTheme="minorHAnsi" w:cstheme="minorHAnsi"/>
          <w:sz w:val="20"/>
          <w:szCs w:val="20"/>
        </w:rPr>
      </w:pPr>
    </w:p>
    <w:p w14:paraId="74A741F5" w14:textId="173EE0B5" w:rsidR="002F1040" w:rsidRPr="008E0EE5" w:rsidRDefault="00ED323A" w:rsidP="00ED323A">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Licensor Package</w:t>
      </w:r>
      <w:r w:rsidRPr="008E0EE5">
        <w:rPr>
          <w:rFonts w:asciiTheme="minorHAnsi" w:hAnsiTheme="minorHAnsi" w:cstheme="minorHAnsi"/>
          <w:sz w:val="20"/>
          <w:szCs w:val="20"/>
        </w:rPr>
        <w:t>” shall mean the Software Platform, any Documentation and/or Confidential Informati</w:t>
      </w:r>
      <w:r w:rsidR="006528DF">
        <w:rPr>
          <w:rFonts w:asciiTheme="minorHAnsi" w:hAnsiTheme="minorHAnsi" w:cstheme="minorHAnsi"/>
          <w:sz w:val="20"/>
          <w:szCs w:val="20"/>
        </w:rPr>
        <w:t>on of Licensor</w:t>
      </w:r>
      <w:r w:rsidRPr="008E0EE5">
        <w:rPr>
          <w:rFonts w:asciiTheme="minorHAnsi" w:hAnsiTheme="minorHAnsi" w:cstheme="minorHAnsi"/>
          <w:sz w:val="20"/>
          <w:szCs w:val="20"/>
        </w:rPr>
        <w:t>.</w:t>
      </w:r>
    </w:p>
    <w:p w14:paraId="4F9A39D5" w14:textId="77777777" w:rsidR="002F1040" w:rsidRPr="008E0EE5" w:rsidRDefault="002F1040" w:rsidP="002F1040">
      <w:pPr>
        <w:jc w:val="both"/>
        <w:rPr>
          <w:rFonts w:asciiTheme="minorHAnsi" w:hAnsiTheme="minorHAnsi" w:cstheme="minorHAnsi"/>
          <w:sz w:val="20"/>
          <w:szCs w:val="20"/>
        </w:rPr>
      </w:pPr>
    </w:p>
    <w:p w14:paraId="6AA97485" w14:textId="77777777" w:rsidR="002F1040" w:rsidRPr="008E0EE5" w:rsidRDefault="002F1040" w:rsidP="002F1040">
      <w:pPr>
        <w:jc w:val="both"/>
        <w:rPr>
          <w:rFonts w:asciiTheme="minorHAnsi" w:hAnsiTheme="minorHAnsi" w:cstheme="minorHAnsi"/>
          <w:sz w:val="20"/>
          <w:szCs w:val="20"/>
        </w:rPr>
      </w:pPr>
      <w:r w:rsidRPr="008E0EE5">
        <w:rPr>
          <w:rFonts w:asciiTheme="minorHAnsi" w:hAnsiTheme="minorHAnsi" w:cstheme="minorHAnsi"/>
          <w:sz w:val="20"/>
          <w:szCs w:val="20"/>
        </w:rPr>
        <w:t>All references in this Agreement to the “</w:t>
      </w:r>
      <w:r w:rsidRPr="008E0EE5">
        <w:rPr>
          <w:rFonts w:asciiTheme="minorHAnsi" w:hAnsiTheme="minorHAnsi" w:cstheme="minorHAnsi"/>
          <w:sz w:val="20"/>
          <w:szCs w:val="20"/>
          <w:u w:val="single"/>
        </w:rPr>
        <w:t>purchase</w:t>
      </w:r>
      <w:r w:rsidRPr="008E0EE5">
        <w:rPr>
          <w:rFonts w:asciiTheme="minorHAnsi" w:hAnsiTheme="minorHAnsi" w:cstheme="minorHAnsi"/>
          <w:sz w:val="20"/>
          <w:szCs w:val="20"/>
        </w:rPr>
        <w:t>” or “</w:t>
      </w:r>
      <w:r w:rsidRPr="008E0EE5">
        <w:rPr>
          <w:rFonts w:asciiTheme="minorHAnsi" w:hAnsiTheme="minorHAnsi" w:cstheme="minorHAnsi"/>
          <w:sz w:val="20"/>
          <w:szCs w:val="20"/>
          <w:u w:val="single"/>
        </w:rPr>
        <w:t>sale</w:t>
      </w:r>
      <w:r w:rsidRPr="008E0EE5">
        <w:rPr>
          <w:rFonts w:asciiTheme="minorHAnsi" w:hAnsiTheme="minorHAnsi" w:cstheme="minorHAnsi"/>
          <w:sz w:val="20"/>
          <w:szCs w:val="20"/>
        </w:rPr>
        <w:t xml:space="preserve">” of </w:t>
      </w:r>
      <w:r w:rsidR="00E57D23" w:rsidRPr="008E0EE5">
        <w:rPr>
          <w:rFonts w:asciiTheme="minorHAnsi" w:hAnsiTheme="minorHAnsi" w:cstheme="minorHAnsi"/>
          <w:sz w:val="20"/>
          <w:szCs w:val="20"/>
        </w:rPr>
        <w:t xml:space="preserve">the </w:t>
      </w:r>
      <w:r w:rsidRPr="008E0EE5">
        <w:rPr>
          <w:rFonts w:asciiTheme="minorHAnsi" w:hAnsiTheme="minorHAnsi" w:cstheme="minorHAnsi"/>
          <w:sz w:val="20"/>
          <w:szCs w:val="20"/>
        </w:rPr>
        <w:t xml:space="preserve">Software </w:t>
      </w:r>
      <w:r w:rsidR="00E57D23" w:rsidRPr="008E0EE5">
        <w:rPr>
          <w:rFonts w:asciiTheme="minorHAnsi" w:hAnsiTheme="minorHAnsi" w:cstheme="minorHAnsi"/>
          <w:sz w:val="20"/>
          <w:szCs w:val="20"/>
        </w:rPr>
        <w:t xml:space="preserve">Platform </w:t>
      </w:r>
      <w:r w:rsidRPr="008E0EE5">
        <w:rPr>
          <w:rFonts w:asciiTheme="minorHAnsi" w:hAnsiTheme="minorHAnsi" w:cstheme="minorHAnsi"/>
          <w:sz w:val="20"/>
          <w:szCs w:val="20"/>
        </w:rPr>
        <w:t>shall mean, with respect to all parts of such Software</w:t>
      </w:r>
      <w:r w:rsidR="00E57D23" w:rsidRPr="008E0EE5">
        <w:rPr>
          <w:rFonts w:asciiTheme="minorHAnsi" w:hAnsiTheme="minorHAnsi" w:cstheme="minorHAnsi"/>
          <w:sz w:val="20"/>
          <w:szCs w:val="20"/>
        </w:rPr>
        <w:t xml:space="preserve"> Platform</w:t>
      </w:r>
      <w:r w:rsidRPr="008E0EE5">
        <w:rPr>
          <w:rFonts w:asciiTheme="minorHAnsi" w:hAnsiTheme="minorHAnsi" w:cstheme="minorHAnsi"/>
          <w:sz w:val="20"/>
          <w:szCs w:val="20"/>
        </w:rPr>
        <w:t>, the acquiring or granting, respectively, of a license to use such parts, and to exercise any other rights pertaining to such parts which are expressly set forth herein.</w:t>
      </w:r>
    </w:p>
    <w:p w14:paraId="01E811D9" w14:textId="77777777" w:rsidR="002F1040" w:rsidRPr="008E0EE5" w:rsidRDefault="002F1040" w:rsidP="002F1040">
      <w:pPr>
        <w:jc w:val="both"/>
        <w:rPr>
          <w:rFonts w:asciiTheme="minorHAnsi" w:hAnsiTheme="minorHAnsi" w:cstheme="minorHAnsi"/>
          <w:sz w:val="20"/>
          <w:szCs w:val="20"/>
        </w:rPr>
      </w:pPr>
    </w:p>
    <w:p w14:paraId="3F016B27" w14:textId="77777777" w:rsidR="002F1040" w:rsidRPr="008E0EE5" w:rsidRDefault="002F1040" w:rsidP="00F82370">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Purchase Order</w:t>
      </w:r>
      <w:r w:rsidRPr="008E0EE5">
        <w:rPr>
          <w:rFonts w:asciiTheme="minorHAnsi" w:hAnsiTheme="minorHAnsi" w:cstheme="minorHAnsi"/>
          <w:sz w:val="20"/>
          <w:szCs w:val="20"/>
        </w:rPr>
        <w:t xml:space="preserve">” means a written order submitted by Reseller to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pursuant to Section 7</w:t>
      </w:r>
      <w:r w:rsidR="00ED323A" w:rsidRPr="008E0EE5">
        <w:rPr>
          <w:rFonts w:asciiTheme="minorHAnsi" w:hAnsiTheme="minorHAnsi" w:cstheme="minorHAnsi"/>
          <w:sz w:val="20"/>
          <w:szCs w:val="20"/>
        </w:rPr>
        <w:t xml:space="preserve"> covering the Software Platform (including specifically the duration of the license and the number of </w:t>
      </w:r>
      <w:r w:rsidR="00F82370" w:rsidRPr="008E0EE5">
        <w:rPr>
          <w:rFonts w:asciiTheme="minorHAnsi" w:hAnsiTheme="minorHAnsi" w:cstheme="minorHAnsi"/>
          <w:sz w:val="20"/>
          <w:szCs w:val="20"/>
        </w:rPr>
        <w:t>Software Platforms and parts thereof</w:t>
      </w:r>
      <w:r w:rsidR="00ED323A" w:rsidRPr="008E0EE5">
        <w:rPr>
          <w:rFonts w:asciiTheme="minorHAnsi" w:hAnsiTheme="minorHAnsi" w:cstheme="minorHAnsi"/>
          <w:sz w:val="20"/>
          <w:szCs w:val="20"/>
        </w:rPr>
        <w:t xml:space="preserve"> that are permitted to be installed) and/or Support and Maintenance or Services, if any, and estimating the Subscription Fee or other fees due</w:t>
      </w:r>
      <w:r w:rsidRPr="008E0EE5">
        <w:rPr>
          <w:rFonts w:asciiTheme="minorHAnsi" w:hAnsiTheme="minorHAnsi" w:cstheme="minorHAnsi"/>
          <w:sz w:val="20"/>
          <w:szCs w:val="20"/>
        </w:rPr>
        <w:t xml:space="preserve">.  </w:t>
      </w:r>
    </w:p>
    <w:p w14:paraId="34788F49" w14:textId="77777777" w:rsidR="002F1040" w:rsidRPr="008E0EE5" w:rsidRDefault="002F1040" w:rsidP="002F1040">
      <w:pPr>
        <w:pStyle w:val="Header"/>
        <w:jc w:val="both"/>
        <w:rPr>
          <w:rFonts w:asciiTheme="minorHAnsi" w:hAnsiTheme="minorHAnsi" w:cstheme="minorHAnsi"/>
          <w:sz w:val="20"/>
          <w:szCs w:val="20"/>
        </w:rPr>
      </w:pPr>
    </w:p>
    <w:p w14:paraId="101DC561" w14:textId="77777777" w:rsidR="00700F24" w:rsidRPr="008E0EE5" w:rsidRDefault="00700F24" w:rsidP="00F82370">
      <w:pPr>
        <w:jc w:val="both"/>
        <w:rPr>
          <w:rFonts w:asciiTheme="minorHAnsi" w:hAnsiTheme="minorHAnsi" w:cstheme="minorHAnsi"/>
          <w:sz w:val="20"/>
          <w:szCs w:val="20"/>
        </w:rPr>
      </w:pPr>
      <w:r w:rsidRPr="008E0EE5">
        <w:rPr>
          <w:rFonts w:asciiTheme="minorHAnsi" w:eastAsia="Times New Roman" w:hAnsiTheme="minorHAnsi" w:cstheme="minorHAnsi"/>
          <w:sz w:val="20"/>
          <w:szCs w:val="20"/>
        </w:rPr>
        <w:t>"</w:t>
      </w:r>
      <w:r w:rsidRPr="00E23944">
        <w:rPr>
          <w:rFonts w:asciiTheme="minorHAnsi" w:eastAsia="Times New Roman" w:hAnsiTheme="minorHAnsi" w:cstheme="minorHAnsi"/>
          <w:sz w:val="20"/>
          <w:szCs w:val="20"/>
          <w:u w:val="single"/>
        </w:rPr>
        <w:t xml:space="preserve">Reseller </w:t>
      </w:r>
      <w:r w:rsidR="00F82370" w:rsidRPr="00E23944">
        <w:rPr>
          <w:rFonts w:asciiTheme="minorHAnsi" w:eastAsia="Times New Roman" w:hAnsiTheme="minorHAnsi" w:cstheme="minorHAnsi"/>
          <w:sz w:val="20"/>
          <w:szCs w:val="20"/>
          <w:u w:val="single"/>
        </w:rPr>
        <w:t>Discount</w:t>
      </w:r>
      <w:r w:rsidRPr="008E0EE5">
        <w:rPr>
          <w:rFonts w:asciiTheme="minorHAnsi" w:eastAsia="Times New Roman" w:hAnsiTheme="minorHAnsi" w:cstheme="minorHAnsi"/>
          <w:sz w:val="20"/>
          <w:szCs w:val="20"/>
        </w:rPr>
        <w:t>"</w:t>
      </w:r>
      <w:r w:rsidRPr="008E0EE5">
        <w:rPr>
          <w:rFonts w:asciiTheme="minorHAnsi" w:hAnsiTheme="minorHAnsi" w:cstheme="minorHAnsi"/>
          <w:sz w:val="20"/>
          <w:szCs w:val="20"/>
        </w:rPr>
        <w:t xml:space="preserve"> means the </w:t>
      </w:r>
      <w:r w:rsidR="00F82370" w:rsidRPr="008E0EE5">
        <w:rPr>
          <w:rFonts w:asciiTheme="minorHAnsi" w:hAnsiTheme="minorHAnsi" w:cstheme="minorHAnsi"/>
          <w:sz w:val="20"/>
          <w:szCs w:val="20"/>
        </w:rPr>
        <w:t>discount</w:t>
      </w:r>
      <w:r w:rsidR="00CF6C11" w:rsidRPr="008E0EE5">
        <w:rPr>
          <w:rFonts w:asciiTheme="minorHAnsi" w:hAnsiTheme="minorHAnsi" w:cstheme="minorHAnsi"/>
          <w:sz w:val="20"/>
          <w:szCs w:val="20"/>
        </w:rPr>
        <w:t xml:space="preserve"> specified in </w:t>
      </w:r>
      <w:r w:rsidR="00CF6C11" w:rsidRPr="008E0EE5">
        <w:rPr>
          <w:rFonts w:asciiTheme="minorHAnsi" w:hAnsiTheme="minorHAnsi" w:cstheme="minorHAnsi"/>
          <w:sz w:val="20"/>
          <w:szCs w:val="20"/>
          <w:u w:val="single"/>
        </w:rPr>
        <w:t>Exhibit A</w:t>
      </w:r>
      <w:r w:rsidR="00CF6C11" w:rsidRPr="008E0EE5">
        <w:rPr>
          <w:rFonts w:asciiTheme="minorHAnsi" w:hAnsiTheme="minorHAnsi" w:cstheme="minorHAnsi"/>
          <w:sz w:val="20"/>
          <w:szCs w:val="20"/>
        </w:rPr>
        <w:t xml:space="preserve">. </w:t>
      </w:r>
      <w:r w:rsidRPr="008E0EE5">
        <w:rPr>
          <w:rFonts w:asciiTheme="minorHAnsi" w:hAnsiTheme="minorHAnsi" w:cstheme="minorHAnsi"/>
          <w:sz w:val="20"/>
          <w:szCs w:val="20"/>
        </w:rPr>
        <w:t xml:space="preserve"> </w:t>
      </w:r>
    </w:p>
    <w:p w14:paraId="6129D641" w14:textId="77777777" w:rsidR="00700F24" w:rsidRPr="008E0EE5" w:rsidRDefault="00700F24" w:rsidP="00ED323A">
      <w:pPr>
        <w:jc w:val="both"/>
        <w:rPr>
          <w:rFonts w:asciiTheme="minorHAnsi" w:hAnsiTheme="minorHAnsi" w:cstheme="minorHAnsi"/>
          <w:sz w:val="20"/>
          <w:szCs w:val="20"/>
        </w:rPr>
      </w:pPr>
    </w:p>
    <w:p w14:paraId="1D0D6869" w14:textId="77777777" w:rsidR="00CF6C11" w:rsidRPr="008E0EE5" w:rsidRDefault="00CF6C11" w:rsidP="00F82370">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eastAsia="Times New Roman" w:hAnsiTheme="minorHAnsi" w:cstheme="minorHAnsi"/>
          <w:sz w:val="20"/>
          <w:szCs w:val="20"/>
          <w:u w:val="single"/>
        </w:rPr>
        <w:t xml:space="preserve">Reseller </w:t>
      </w:r>
      <w:r w:rsidRPr="008E0EE5">
        <w:rPr>
          <w:rFonts w:asciiTheme="minorHAnsi" w:hAnsiTheme="minorHAnsi" w:cstheme="minorHAnsi"/>
          <w:sz w:val="20"/>
          <w:szCs w:val="20"/>
          <w:u w:val="single"/>
        </w:rPr>
        <w:t>Subscription Fee</w:t>
      </w:r>
      <w:r w:rsidRPr="008E0EE5">
        <w:rPr>
          <w:rFonts w:asciiTheme="minorHAnsi" w:hAnsiTheme="minorHAnsi" w:cstheme="minorHAnsi"/>
          <w:sz w:val="20"/>
          <w:szCs w:val="20"/>
        </w:rPr>
        <w:t>” shall mean the Subscription Fee less the Reseller</w:t>
      </w:r>
      <w:r w:rsidR="003A29DE" w:rsidRPr="008E0EE5">
        <w:rPr>
          <w:rFonts w:asciiTheme="minorHAnsi" w:hAnsiTheme="minorHAnsi" w:cstheme="minorHAnsi"/>
          <w:sz w:val="20"/>
          <w:szCs w:val="20"/>
        </w:rPr>
        <w:t xml:space="preserve"> </w:t>
      </w:r>
      <w:r w:rsidR="00F82370" w:rsidRPr="008E0EE5">
        <w:rPr>
          <w:rFonts w:asciiTheme="minorHAnsi" w:hAnsiTheme="minorHAnsi" w:cstheme="minorHAnsi"/>
          <w:sz w:val="20"/>
          <w:szCs w:val="20"/>
        </w:rPr>
        <w:t>Discount</w:t>
      </w:r>
      <w:r w:rsidRPr="008E0EE5">
        <w:rPr>
          <w:rFonts w:asciiTheme="minorHAnsi" w:hAnsiTheme="minorHAnsi" w:cstheme="minorHAnsi"/>
          <w:sz w:val="20"/>
          <w:szCs w:val="20"/>
        </w:rPr>
        <w:t>.</w:t>
      </w:r>
    </w:p>
    <w:p w14:paraId="266B5418" w14:textId="77777777" w:rsidR="00CF6C11" w:rsidRPr="008E0EE5" w:rsidRDefault="00CF6C11" w:rsidP="00ED323A">
      <w:pPr>
        <w:jc w:val="both"/>
        <w:rPr>
          <w:rFonts w:asciiTheme="minorHAnsi" w:hAnsiTheme="minorHAnsi" w:cstheme="minorHAnsi"/>
          <w:sz w:val="20"/>
          <w:szCs w:val="20"/>
        </w:rPr>
      </w:pPr>
    </w:p>
    <w:p w14:paraId="7E85EF49" w14:textId="77777777" w:rsidR="002F1040" w:rsidRPr="008E0EE5" w:rsidRDefault="002F1040" w:rsidP="00ED323A">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Service(s)</w:t>
      </w:r>
      <w:r w:rsidRPr="008E0EE5">
        <w:rPr>
          <w:rFonts w:asciiTheme="minorHAnsi" w:hAnsiTheme="minorHAnsi" w:cstheme="minorHAnsi"/>
          <w:sz w:val="20"/>
          <w:szCs w:val="20"/>
        </w:rPr>
        <w:t>” means</w:t>
      </w:r>
      <w:r w:rsidR="00ED323A" w:rsidRPr="008E0EE5">
        <w:rPr>
          <w:rFonts w:asciiTheme="minorHAnsi" w:hAnsiTheme="minorHAnsi" w:cstheme="minorHAnsi"/>
          <w:sz w:val="20"/>
          <w:szCs w:val="20"/>
        </w:rPr>
        <w:t xml:space="preserve"> those professional services specified in a Purchase Order, which may include expert research in the event of an emergency, or continuous expert research</w:t>
      </w:r>
      <w:r w:rsidRPr="008E0EE5">
        <w:rPr>
          <w:rFonts w:asciiTheme="minorHAnsi" w:hAnsiTheme="minorHAnsi" w:cstheme="minorHAnsi"/>
          <w:sz w:val="20"/>
          <w:szCs w:val="20"/>
        </w:rPr>
        <w:t>.</w:t>
      </w:r>
    </w:p>
    <w:p w14:paraId="7339CA2A" w14:textId="77777777" w:rsidR="002F1040" w:rsidRPr="008E0EE5" w:rsidRDefault="002F1040" w:rsidP="002F1040">
      <w:pPr>
        <w:jc w:val="both"/>
        <w:rPr>
          <w:rFonts w:asciiTheme="minorHAnsi" w:hAnsiTheme="minorHAnsi" w:cstheme="minorHAnsi"/>
          <w:sz w:val="20"/>
          <w:szCs w:val="20"/>
        </w:rPr>
      </w:pPr>
    </w:p>
    <w:p w14:paraId="0B0D96D6" w14:textId="623F46EF" w:rsidR="00E57D23" w:rsidRPr="008E0EE5" w:rsidRDefault="00ED323A" w:rsidP="00F82370">
      <w:pPr>
        <w:jc w:val="both"/>
        <w:rPr>
          <w:rFonts w:asciiTheme="minorHAnsi" w:hAnsi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Software Platform</w:t>
      </w:r>
      <w:r w:rsidRPr="008E0EE5">
        <w:rPr>
          <w:rFonts w:asciiTheme="minorHAnsi" w:hAnsiTheme="minorHAnsi" w:cstheme="minorHAnsi"/>
          <w:sz w:val="20"/>
          <w:szCs w:val="20"/>
        </w:rPr>
        <w:t xml:space="preserve">” means the </w:t>
      </w:r>
      <w:r w:rsidR="00F82370" w:rsidRPr="008E0EE5">
        <w:rPr>
          <w:rFonts w:asciiTheme="minorHAnsi" w:hAnsiTheme="minorHAnsi" w:cstheme="minorHAnsi"/>
          <w:sz w:val="20"/>
          <w:szCs w:val="20"/>
        </w:rPr>
        <w:t xml:space="preserve">current </w:t>
      </w:r>
      <w:r w:rsidRPr="008E0EE5">
        <w:rPr>
          <w:rFonts w:asciiTheme="minorHAnsi" w:hAnsiTheme="minorHAnsi" w:cstheme="minorHAnsi"/>
          <w:sz w:val="20"/>
          <w:szCs w:val="20"/>
        </w:rPr>
        <w:t xml:space="preserve">edition and version of Company's </w:t>
      </w:r>
      <w:r w:rsidR="009951CC" w:rsidRPr="008E0EE5">
        <w:rPr>
          <w:rFonts w:asciiTheme="minorHAnsi" w:hAnsiTheme="minorHAnsi" w:cstheme="minorHAnsi"/>
          <w:sz w:val="20"/>
          <w:szCs w:val="20"/>
        </w:rPr>
        <w:t>commercially available software</w:t>
      </w:r>
      <w:r w:rsidR="00A07886">
        <w:rPr>
          <w:rFonts w:asciiTheme="minorHAnsi" w:hAnsiTheme="minorHAnsi" w:cstheme="minorHAnsi"/>
          <w:sz w:val="20"/>
          <w:szCs w:val="20"/>
        </w:rPr>
        <w:t xml:space="preserve"> as specified in </w:t>
      </w:r>
      <w:r w:rsidR="00A07886">
        <w:rPr>
          <w:rFonts w:asciiTheme="minorHAnsi" w:hAnsiTheme="minorHAnsi" w:cstheme="minorHAnsi"/>
          <w:sz w:val="20"/>
          <w:szCs w:val="20"/>
          <w:u w:val="single"/>
        </w:rPr>
        <w:t>Exhibit A</w:t>
      </w:r>
      <w:r w:rsidRPr="008E0EE5">
        <w:rPr>
          <w:rFonts w:asciiTheme="minorHAnsi" w:hAnsiTheme="minorHAnsi" w:cstheme="minorHAnsi"/>
          <w:sz w:val="20"/>
          <w:szCs w:val="20"/>
        </w:rPr>
        <w:t xml:space="preserve">. The Software Platform may include certain software installed on End-User computers (i.e. computers that are not normally accessible over the network by other users) and/or servers and/or cloud based services, as well as a connection to an external cloud server.  The Software Platform is licensed in object code form only, and is not sold. </w:t>
      </w:r>
    </w:p>
    <w:p w14:paraId="236040AC" w14:textId="77777777" w:rsidR="00F82370" w:rsidRPr="008E0EE5" w:rsidRDefault="00F82370" w:rsidP="00F82370">
      <w:pPr>
        <w:jc w:val="both"/>
        <w:rPr>
          <w:rFonts w:asciiTheme="minorHAnsi" w:hAnsiTheme="minorHAnsi" w:cstheme="minorHAnsi"/>
          <w:sz w:val="20"/>
          <w:szCs w:val="20"/>
        </w:rPr>
      </w:pPr>
    </w:p>
    <w:p w14:paraId="3E9DD16A" w14:textId="77777777" w:rsidR="00E57D23" w:rsidRPr="008E0EE5" w:rsidRDefault="00ED323A" w:rsidP="000126B5">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Specifications</w:t>
      </w:r>
      <w:r w:rsidRPr="008E0EE5">
        <w:rPr>
          <w:rFonts w:asciiTheme="minorHAnsi" w:hAnsiTheme="minorHAnsi" w:cstheme="minorHAnsi"/>
          <w:sz w:val="20"/>
          <w:szCs w:val="20"/>
        </w:rPr>
        <w:t xml:space="preserve">” means the functional Software Platform specifications and technical requirements provided to </w:t>
      </w:r>
      <w:r w:rsidR="00E57D23" w:rsidRPr="008E0EE5">
        <w:rPr>
          <w:rFonts w:asciiTheme="minorHAnsi" w:hAnsiTheme="minorHAnsi" w:cstheme="minorHAnsi"/>
          <w:sz w:val="20"/>
          <w:szCs w:val="20"/>
        </w:rPr>
        <w:t xml:space="preserve">End User </w:t>
      </w:r>
      <w:r w:rsidRPr="008E0EE5">
        <w:rPr>
          <w:rFonts w:asciiTheme="minorHAnsi" w:hAnsiTheme="minorHAnsi" w:cstheme="minorHAnsi"/>
          <w:sz w:val="20"/>
          <w:szCs w:val="20"/>
        </w:rPr>
        <w:t xml:space="preserve">by </w:t>
      </w:r>
      <w:r w:rsidR="00E57D23" w:rsidRPr="008E0EE5">
        <w:rPr>
          <w:rFonts w:asciiTheme="minorHAnsi" w:hAnsiTheme="minorHAnsi" w:cstheme="minorHAnsi"/>
          <w:sz w:val="20"/>
          <w:szCs w:val="20"/>
        </w:rPr>
        <w:t>Company</w:t>
      </w:r>
      <w:r w:rsidRPr="008E0EE5">
        <w:rPr>
          <w:rFonts w:asciiTheme="minorHAnsi" w:hAnsiTheme="minorHAnsi" w:cstheme="minorHAnsi"/>
          <w:sz w:val="20"/>
          <w:szCs w:val="20"/>
        </w:rPr>
        <w:t>.</w:t>
      </w:r>
    </w:p>
    <w:p w14:paraId="47779B8F" w14:textId="77777777" w:rsidR="00E57D23" w:rsidRPr="008E0EE5" w:rsidRDefault="00E57D23" w:rsidP="00E57D23">
      <w:pPr>
        <w:jc w:val="both"/>
        <w:rPr>
          <w:rFonts w:asciiTheme="minorHAnsi" w:hAnsiTheme="minorHAnsi" w:cstheme="minorHAnsi"/>
          <w:sz w:val="20"/>
          <w:szCs w:val="20"/>
        </w:rPr>
      </w:pPr>
    </w:p>
    <w:p w14:paraId="5297A4CD" w14:textId="52CCEE00" w:rsidR="00E57D23" w:rsidRPr="008E0EE5" w:rsidRDefault="00ED323A" w:rsidP="00350EF7">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Subscription Fee</w:t>
      </w:r>
      <w:r w:rsidRPr="008E0EE5">
        <w:rPr>
          <w:rFonts w:asciiTheme="minorHAnsi" w:hAnsiTheme="minorHAnsi" w:cstheme="minorHAnsi"/>
          <w:sz w:val="20"/>
          <w:szCs w:val="20"/>
        </w:rPr>
        <w:t xml:space="preserve">” shall mean the applicable fees </w:t>
      </w:r>
      <w:r w:rsidR="00CF6C11" w:rsidRPr="008E0EE5">
        <w:rPr>
          <w:rFonts w:asciiTheme="minorHAnsi" w:hAnsiTheme="minorHAnsi" w:cstheme="minorHAnsi"/>
          <w:sz w:val="20"/>
          <w:szCs w:val="20"/>
        </w:rPr>
        <w:t xml:space="preserve">payable by the End User </w:t>
      </w:r>
      <w:r w:rsidRPr="008E0EE5">
        <w:rPr>
          <w:rFonts w:asciiTheme="minorHAnsi" w:hAnsiTheme="minorHAnsi" w:cstheme="minorHAnsi"/>
          <w:sz w:val="20"/>
          <w:szCs w:val="20"/>
        </w:rPr>
        <w:t>f</w:t>
      </w:r>
      <w:r w:rsidR="006528DF">
        <w:rPr>
          <w:rFonts w:asciiTheme="minorHAnsi" w:hAnsiTheme="minorHAnsi" w:cstheme="minorHAnsi"/>
          <w:sz w:val="20"/>
          <w:szCs w:val="20"/>
        </w:rPr>
        <w:t>or use of the Software Platform</w:t>
      </w:r>
      <w:r w:rsidRPr="008E0EE5">
        <w:rPr>
          <w:rFonts w:asciiTheme="minorHAnsi" w:hAnsiTheme="minorHAnsi" w:cstheme="minorHAnsi"/>
          <w:sz w:val="20"/>
          <w:szCs w:val="20"/>
        </w:rPr>
        <w:t xml:space="preserve"> during the Subscription Period</w:t>
      </w:r>
      <w:r w:rsidR="00350EF7" w:rsidRPr="008E0EE5">
        <w:rPr>
          <w:rFonts w:asciiTheme="minorHAnsi" w:hAnsiTheme="minorHAnsi" w:cstheme="minorHAnsi"/>
          <w:sz w:val="20"/>
          <w:szCs w:val="20"/>
        </w:rPr>
        <w:t>,</w:t>
      </w:r>
      <w:r w:rsidRPr="008E0EE5">
        <w:rPr>
          <w:rFonts w:asciiTheme="minorHAnsi" w:hAnsiTheme="minorHAnsi" w:cstheme="minorHAnsi"/>
          <w:sz w:val="20"/>
          <w:szCs w:val="20"/>
        </w:rPr>
        <w:t xml:space="preserve"> </w:t>
      </w:r>
      <w:r w:rsidR="00350EF7" w:rsidRPr="008E0EE5">
        <w:rPr>
          <w:rFonts w:asciiTheme="minorHAnsi" w:hAnsiTheme="minorHAnsi" w:cstheme="minorHAnsi"/>
          <w:sz w:val="20"/>
          <w:szCs w:val="20"/>
        </w:rPr>
        <w:t xml:space="preserve">as </w:t>
      </w:r>
      <w:r w:rsidRPr="008E0EE5">
        <w:rPr>
          <w:rFonts w:asciiTheme="minorHAnsi" w:hAnsiTheme="minorHAnsi" w:cstheme="minorHAnsi"/>
          <w:sz w:val="20"/>
          <w:szCs w:val="20"/>
        </w:rPr>
        <w:t xml:space="preserve">detailed in </w:t>
      </w:r>
      <w:r w:rsidR="001029FC" w:rsidRPr="008E0EE5">
        <w:rPr>
          <w:rFonts w:asciiTheme="minorHAnsi" w:hAnsiTheme="minorHAnsi" w:cstheme="minorHAnsi"/>
          <w:sz w:val="20"/>
          <w:szCs w:val="20"/>
          <w:u w:val="single"/>
        </w:rPr>
        <w:t>Exhibit A</w:t>
      </w:r>
      <w:r w:rsidR="00CF6C11" w:rsidRPr="008E0EE5">
        <w:rPr>
          <w:rFonts w:asciiTheme="minorHAnsi" w:hAnsiTheme="minorHAnsi" w:cstheme="minorHAnsi"/>
          <w:sz w:val="20"/>
          <w:szCs w:val="20"/>
        </w:rPr>
        <w:t xml:space="preserve">, </w:t>
      </w:r>
      <w:r w:rsidR="00350EF7" w:rsidRPr="008E0EE5">
        <w:rPr>
          <w:rFonts w:asciiTheme="minorHAnsi" w:hAnsiTheme="minorHAnsi" w:cstheme="minorHAnsi"/>
          <w:sz w:val="20"/>
          <w:szCs w:val="20"/>
        </w:rPr>
        <w:t xml:space="preserve">as </w:t>
      </w:r>
      <w:r w:rsidR="00CF6C11" w:rsidRPr="008E0EE5">
        <w:rPr>
          <w:rFonts w:asciiTheme="minorHAnsi" w:hAnsiTheme="minorHAnsi" w:cstheme="minorHAnsi"/>
          <w:sz w:val="20"/>
          <w:szCs w:val="20"/>
        </w:rPr>
        <w:t xml:space="preserve">may be amended </w:t>
      </w:r>
      <w:r w:rsidR="00350EF7" w:rsidRPr="008E0EE5">
        <w:rPr>
          <w:rFonts w:asciiTheme="minorHAnsi" w:hAnsiTheme="minorHAnsi" w:cstheme="minorHAnsi"/>
          <w:sz w:val="20"/>
          <w:szCs w:val="20"/>
        </w:rPr>
        <w:t xml:space="preserve">from time to time by Company (including </w:t>
      </w:r>
      <w:r w:rsidR="00CF6C11" w:rsidRPr="008E0EE5">
        <w:rPr>
          <w:rFonts w:asciiTheme="minorHAnsi" w:hAnsiTheme="minorHAnsi" w:cstheme="minorHAnsi"/>
          <w:sz w:val="20"/>
          <w:szCs w:val="20"/>
        </w:rPr>
        <w:t>on a per-End-User basis</w:t>
      </w:r>
      <w:r w:rsidR="00350EF7" w:rsidRPr="008E0EE5">
        <w:rPr>
          <w:rFonts w:asciiTheme="minorHAnsi" w:hAnsiTheme="minorHAnsi" w:cstheme="minorHAnsi"/>
          <w:sz w:val="20"/>
          <w:szCs w:val="20"/>
        </w:rPr>
        <w:t xml:space="preserve">), or as specified in a Company-provided and approved </w:t>
      </w:r>
      <w:r w:rsidR="008E19D4" w:rsidRPr="008E0EE5">
        <w:rPr>
          <w:rFonts w:asciiTheme="minorHAnsi" w:hAnsiTheme="minorHAnsi" w:cstheme="minorHAnsi"/>
          <w:sz w:val="20"/>
          <w:szCs w:val="20"/>
        </w:rPr>
        <w:t xml:space="preserve">Subscription Fee price </w:t>
      </w:r>
      <w:r w:rsidR="00350EF7" w:rsidRPr="008E0EE5">
        <w:rPr>
          <w:rFonts w:asciiTheme="minorHAnsi" w:hAnsiTheme="minorHAnsi" w:cstheme="minorHAnsi"/>
          <w:sz w:val="20"/>
          <w:szCs w:val="20"/>
        </w:rPr>
        <w:t>quote with respect to a particular End-User</w:t>
      </w:r>
      <w:r w:rsidRPr="008E0EE5">
        <w:rPr>
          <w:rFonts w:asciiTheme="minorHAnsi" w:hAnsiTheme="minorHAnsi" w:cstheme="minorHAnsi"/>
          <w:sz w:val="20"/>
          <w:szCs w:val="20"/>
        </w:rPr>
        <w:t>.</w:t>
      </w:r>
    </w:p>
    <w:p w14:paraId="1E9A1CE0" w14:textId="77777777" w:rsidR="00E57D23" w:rsidRPr="008E0EE5" w:rsidRDefault="00E57D23" w:rsidP="00E57D23">
      <w:pPr>
        <w:jc w:val="both"/>
        <w:rPr>
          <w:rFonts w:asciiTheme="minorHAnsi" w:hAnsiTheme="minorHAnsi" w:cstheme="minorHAnsi"/>
          <w:sz w:val="20"/>
          <w:szCs w:val="20"/>
        </w:rPr>
      </w:pPr>
    </w:p>
    <w:p w14:paraId="19526D08" w14:textId="77777777" w:rsidR="00E57D23" w:rsidRPr="008E0EE5" w:rsidRDefault="00ED323A" w:rsidP="000126B5">
      <w:pPr>
        <w:jc w:val="both"/>
        <w:rPr>
          <w:rFonts w:asciiTheme="minorHAnsi" w:hAnsiTheme="minorHAnsi" w:cstheme="minorHAnsi"/>
          <w:sz w:val="20"/>
          <w:szCs w:val="20"/>
        </w:rPr>
      </w:pPr>
      <w:r w:rsidRPr="008E0EE5">
        <w:rPr>
          <w:rFonts w:asciiTheme="minorHAnsi" w:hAnsiTheme="minorHAnsi" w:cstheme="minorHAnsi"/>
          <w:sz w:val="20"/>
          <w:szCs w:val="20"/>
          <w:u w:val="single"/>
        </w:rPr>
        <w:t>"Subscription Period</w:t>
      </w:r>
      <w:r w:rsidRPr="008E0EE5">
        <w:rPr>
          <w:rFonts w:asciiTheme="minorHAnsi" w:hAnsiTheme="minorHAnsi" w:cstheme="minorHAnsi"/>
          <w:sz w:val="20"/>
          <w:szCs w:val="20"/>
        </w:rPr>
        <w:t xml:space="preserve">" shall mean the period of time specified in the Purchase Order in respect of which the </w:t>
      </w:r>
      <w:r w:rsidR="001029FC" w:rsidRPr="008E0EE5">
        <w:rPr>
          <w:rFonts w:asciiTheme="minorHAnsi" w:hAnsiTheme="minorHAnsi" w:cstheme="minorHAnsi"/>
          <w:sz w:val="20"/>
          <w:szCs w:val="20"/>
        </w:rPr>
        <w:t>End-User</w:t>
      </w:r>
      <w:r w:rsidRPr="008E0EE5">
        <w:rPr>
          <w:rFonts w:asciiTheme="minorHAnsi" w:hAnsiTheme="minorHAnsi" w:cstheme="minorHAnsi"/>
          <w:sz w:val="20"/>
          <w:szCs w:val="20"/>
        </w:rPr>
        <w:t xml:space="preserve"> has ordered and shall pay Subscription Fees in respect of its use of the Software Platform.</w:t>
      </w:r>
    </w:p>
    <w:p w14:paraId="0A2D9377" w14:textId="77777777" w:rsidR="00E57D23" w:rsidRPr="008E0EE5" w:rsidRDefault="00E57D23" w:rsidP="00E57D23">
      <w:pPr>
        <w:jc w:val="both"/>
        <w:rPr>
          <w:rFonts w:asciiTheme="minorHAnsi" w:hAnsiTheme="minorHAnsi" w:cstheme="minorHAnsi"/>
          <w:sz w:val="20"/>
          <w:szCs w:val="20"/>
        </w:rPr>
      </w:pPr>
    </w:p>
    <w:p w14:paraId="117F019E" w14:textId="77777777" w:rsidR="00ED323A" w:rsidRPr="008E0EE5" w:rsidRDefault="00ED323A" w:rsidP="008E19D4">
      <w:pPr>
        <w:jc w:val="both"/>
        <w:rPr>
          <w:rFonts w:asciiTheme="minorHAnsi" w:hAnsiTheme="minorHAnsi" w:cstheme="minorHAnsi"/>
          <w:sz w:val="20"/>
          <w:szCs w:val="20"/>
        </w:rPr>
      </w:pPr>
      <w:r w:rsidRPr="008E0EE5">
        <w:rPr>
          <w:rFonts w:asciiTheme="minorHAnsi" w:hAnsiTheme="minorHAnsi" w:cstheme="minorHAnsi"/>
          <w:sz w:val="20"/>
          <w:szCs w:val="20"/>
          <w:u w:val="single"/>
        </w:rPr>
        <w:t>“Support and Maintenance</w:t>
      </w:r>
      <w:r w:rsidRPr="008E0EE5">
        <w:rPr>
          <w:rFonts w:asciiTheme="minorHAnsi" w:hAnsiTheme="minorHAnsi" w:cstheme="minorHAnsi"/>
          <w:sz w:val="20"/>
          <w:szCs w:val="20"/>
        </w:rPr>
        <w:t xml:space="preserve">” shall mean the support and maintenance services </w:t>
      </w:r>
      <w:r w:rsidR="008E19D4" w:rsidRPr="008E0EE5">
        <w:rPr>
          <w:rFonts w:asciiTheme="minorHAnsi" w:hAnsiTheme="minorHAnsi" w:cstheme="minorHAnsi"/>
          <w:sz w:val="20"/>
          <w:szCs w:val="20"/>
        </w:rPr>
        <w:t xml:space="preserve">to be </w:t>
      </w:r>
      <w:r w:rsidRPr="008E0EE5">
        <w:rPr>
          <w:rFonts w:asciiTheme="minorHAnsi" w:hAnsiTheme="minorHAnsi" w:cstheme="minorHAnsi"/>
          <w:sz w:val="20"/>
          <w:szCs w:val="20"/>
        </w:rPr>
        <w:t xml:space="preserve">provided by </w:t>
      </w:r>
      <w:r w:rsidR="001029FC"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to </w:t>
      </w:r>
      <w:r w:rsidR="001029FC" w:rsidRPr="008E0EE5">
        <w:rPr>
          <w:rFonts w:asciiTheme="minorHAnsi" w:hAnsiTheme="minorHAnsi" w:cstheme="minorHAnsi"/>
          <w:sz w:val="20"/>
          <w:szCs w:val="20"/>
        </w:rPr>
        <w:t xml:space="preserve">End-User </w:t>
      </w:r>
      <w:r w:rsidRPr="008E0EE5">
        <w:rPr>
          <w:rFonts w:asciiTheme="minorHAnsi" w:hAnsiTheme="minorHAnsi" w:cstheme="minorHAnsi"/>
          <w:sz w:val="20"/>
          <w:szCs w:val="20"/>
        </w:rPr>
        <w:t>with respect to the Software Platform during the relevant Subscription Period as specified in the Purchase Order.</w:t>
      </w:r>
    </w:p>
    <w:p w14:paraId="506DC584" w14:textId="77777777" w:rsidR="00ED323A" w:rsidRPr="008E0EE5" w:rsidRDefault="00ED323A" w:rsidP="002F1040">
      <w:pPr>
        <w:jc w:val="both"/>
        <w:rPr>
          <w:rFonts w:asciiTheme="minorHAnsi" w:hAnsiTheme="minorHAnsi" w:cstheme="minorHAnsi"/>
          <w:sz w:val="20"/>
          <w:szCs w:val="20"/>
        </w:rPr>
      </w:pPr>
    </w:p>
    <w:p w14:paraId="1E3F3EDC" w14:textId="77777777" w:rsidR="00E57D23" w:rsidRPr="008E0EE5" w:rsidRDefault="002F1040" w:rsidP="000126B5">
      <w:pPr>
        <w:jc w:val="both"/>
        <w:rPr>
          <w:rFonts w:asciiTheme="minorHAnsi" w:hAnsiTheme="minorHAnsi" w:cstheme="minorHAnsi"/>
          <w:sz w:val="20"/>
          <w:szCs w:val="20"/>
        </w:rPr>
      </w:pPr>
      <w:r w:rsidRPr="008E0EE5">
        <w:rPr>
          <w:rFonts w:asciiTheme="minorHAnsi" w:hAnsiTheme="minorHAnsi" w:cstheme="minorHAnsi"/>
          <w:sz w:val="20"/>
          <w:szCs w:val="20"/>
        </w:rPr>
        <w:t>“</w:t>
      </w:r>
      <w:r w:rsidRPr="008E0EE5">
        <w:rPr>
          <w:rFonts w:asciiTheme="minorHAnsi" w:hAnsiTheme="minorHAnsi" w:cstheme="minorHAnsi"/>
          <w:sz w:val="20"/>
          <w:szCs w:val="20"/>
          <w:u w:val="single"/>
        </w:rPr>
        <w:t>Territory</w:t>
      </w:r>
      <w:r w:rsidRPr="008E0EE5">
        <w:rPr>
          <w:rFonts w:asciiTheme="minorHAnsi" w:hAnsiTheme="minorHAnsi" w:cstheme="minorHAnsi"/>
          <w:sz w:val="20"/>
          <w:szCs w:val="20"/>
        </w:rPr>
        <w:t xml:space="preserve">” means the countries set forth in </w:t>
      </w:r>
      <w:r w:rsidRPr="008E0EE5">
        <w:rPr>
          <w:rFonts w:asciiTheme="minorHAnsi" w:hAnsiTheme="minorHAnsi" w:cstheme="minorHAnsi"/>
          <w:sz w:val="20"/>
          <w:szCs w:val="20"/>
          <w:u w:val="single"/>
        </w:rPr>
        <w:t>Exhibit A</w:t>
      </w:r>
      <w:r w:rsidRPr="008E0EE5">
        <w:rPr>
          <w:rFonts w:asciiTheme="minorHAnsi" w:hAnsiTheme="minorHAnsi" w:cstheme="minorHAnsi"/>
          <w:sz w:val="20"/>
          <w:szCs w:val="20"/>
        </w:rPr>
        <w:t>.</w:t>
      </w:r>
    </w:p>
    <w:p w14:paraId="7B5B3298" w14:textId="77777777" w:rsidR="00E57D23" w:rsidRPr="008E0EE5" w:rsidRDefault="00E57D23" w:rsidP="000126B5">
      <w:pPr>
        <w:jc w:val="both"/>
        <w:rPr>
          <w:rFonts w:asciiTheme="minorHAnsi" w:hAnsiTheme="minorHAnsi" w:cstheme="minorHAnsi"/>
          <w:sz w:val="20"/>
          <w:szCs w:val="20"/>
        </w:rPr>
      </w:pPr>
    </w:p>
    <w:p w14:paraId="7DA6D13B" w14:textId="77777777" w:rsidR="002F1040" w:rsidRPr="008E0EE5" w:rsidRDefault="008A2A61" w:rsidP="000126B5">
      <w:pPr>
        <w:jc w:val="both"/>
        <w:rPr>
          <w:rFonts w:asciiTheme="minorHAnsi" w:hAnsiTheme="minorHAnsi" w:cstheme="minorHAnsi"/>
          <w:sz w:val="20"/>
          <w:szCs w:val="20"/>
        </w:rPr>
      </w:pPr>
      <w:r w:rsidRPr="008E0EE5">
        <w:rPr>
          <w:rFonts w:asciiTheme="minorHAnsi" w:hAnsiTheme="minorHAnsi" w:cstheme="minorHAnsi"/>
          <w:b/>
          <w:bCs/>
          <w:sz w:val="20"/>
          <w:szCs w:val="20"/>
        </w:rPr>
        <w:t>2</w:t>
      </w:r>
      <w:r w:rsidR="002F1040" w:rsidRPr="008E0EE5">
        <w:rPr>
          <w:rFonts w:asciiTheme="minorHAnsi" w:hAnsiTheme="minorHAnsi" w:cstheme="minorHAnsi"/>
          <w:b/>
          <w:bCs/>
          <w:sz w:val="20"/>
          <w:szCs w:val="20"/>
        </w:rPr>
        <w:t xml:space="preserve">.             </w:t>
      </w:r>
      <w:r w:rsidRPr="008E0EE5">
        <w:rPr>
          <w:rFonts w:asciiTheme="minorHAnsi" w:hAnsiTheme="minorHAnsi" w:cstheme="minorHAnsi"/>
          <w:b/>
          <w:bCs/>
          <w:sz w:val="20"/>
          <w:szCs w:val="20"/>
          <w:u w:val="single"/>
        </w:rPr>
        <w:t xml:space="preserve">Appointment of Reseller; </w:t>
      </w:r>
      <w:r w:rsidR="002F1040" w:rsidRPr="008E0EE5">
        <w:rPr>
          <w:rFonts w:asciiTheme="minorHAnsi" w:hAnsiTheme="minorHAnsi" w:cstheme="minorHAnsi"/>
          <w:b/>
          <w:bCs/>
          <w:sz w:val="20"/>
          <w:szCs w:val="20"/>
          <w:u w:val="single"/>
        </w:rPr>
        <w:t xml:space="preserve">Resale of </w:t>
      </w:r>
      <w:r w:rsidR="00303F77" w:rsidRPr="008E0EE5">
        <w:rPr>
          <w:rFonts w:asciiTheme="minorHAnsi" w:hAnsiTheme="minorHAnsi" w:cstheme="minorHAnsi"/>
          <w:b/>
          <w:bCs/>
          <w:sz w:val="20"/>
          <w:szCs w:val="20"/>
          <w:u w:val="single"/>
        </w:rPr>
        <w:t>the Software Platform</w:t>
      </w:r>
      <w:r w:rsidR="00303F77" w:rsidRPr="008E0EE5">
        <w:rPr>
          <w:rFonts w:asciiTheme="minorHAnsi" w:hAnsiTheme="minorHAnsi" w:cstheme="minorHAnsi"/>
          <w:sz w:val="20"/>
          <w:szCs w:val="20"/>
          <w:u w:val="single"/>
        </w:rPr>
        <w:t xml:space="preserve"> </w:t>
      </w:r>
      <w:r w:rsidR="002F1040" w:rsidRPr="008E0EE5">
        <w:rPr>
          <w:rFonts w:asciiTheme="minorHAnsi" w:hAnsiTheme="minorHAnsi" w:cstheme="minorHAnsi"/>
          <w:b/>
          <w:bCs/>
          <w:sz w:val="20"/>
          <w:szCs w:val="20"/>
          <w:u w:val="single"/>
        </w:rPr>
        <w:t>in the Territory</w:t>
      </w:r>
      <w:r w:rsidR="0000791A" w:rsidRPr="008E0EE5">
        <w:rPr>
          <w:rFonts w:asciiTheme="minorHAnsi" w:hAnsiTheme="minorHAnsi" w:cstheme="minorHAnsi"/>
          <w:b/>
          <w:bCs/>
          <w:sz w:val="20"/>
          <w:szCs w:val="20"/>
          <w:u w:val="single"/>
        </w:rPr>
        <w:t>; Purchase Orders</w:t>
      </w:r>
      <w:r w:rsidR="002F1040" w:rsidRPr="008E0EE5">
        <w:rPr>
          <w:rFonts w:asciiTheme="minorHAnsi" w:hAnsiTheme="minorHAnsi" w:cstheme="minorHAnsi"/>
          <w:sz w:val="20"/>
          <w:szCs w:val="20"/>
        </w:rPr>
        <w:t>.</w:t>
      </w:r>
    </w:p>
    <w:p w14:paraId="03B5BC9F" w14:textId="77777777" w:rsidR="002F1040" w:rsidRPr="008E0EE5" w:rsidRDefault="002F1040" w:rsidP="002F1040">
      <w:pPr>
        <w:jc w:val="both"/>
        <w:rPr>
          <w:rFonts w:asciiTheme="minorHAnsi" w:hAnsiTheme="minorHAnsi" w:cstheme="minorHAnsi"/>
          <w:b/>
          <w:bCs/>
          <w:sz w:val="20"/>
          <w:szCs w:val="20"/>
        </w:rPr>
      </w:pPr>
    </w:p>
    <w:p w14:paraId="6E11E0B9" w14:textId="700CD00E" w:rsidR="00BD0C04" w:rsidRPr="008E0EE5" w:rsidRDefault="002F1040" w:rsidP="000126B5">
      <w:pPr>
        <w:ind w:firstLine="720"/>
        <w:jc w:val="both"/>
        <w:rPr>
          <w:rFonts w:asciiTheme="minorHAnsi" w:eastAsia="Times New Roman" w:hAnsiTheme="minorHAnsi" w:cstheme="minorHAnsi"/>
          <w:sz w:val="20"/>
          <w:szCs w:val="20"/>
        </w:rPr>
      </w:pPr>
      <w:r w:rsidRPr="008E0EE5">
        <w:rPr>
          <w:rFonts w:asciiTheme="minorHAnsi" w:hAnsiTheme="minorHAnsi" w:cstheme="minorHAnsi"/>
          <w:sz w:val="20"/>
          <w:szCs w:val="20"/>
        </w:rPr>
        <w:t>(a)</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Resale in the Territory</w:t>
      </w:r>
      <w:r w:rsidRPr="008E0EE5">
        <w:rPr>
          <w:rFonts w:asciiTheme="minorHAnsi" w:hAnsiTheme="minorHAnsi" w:cstheme="minorHAnsi"/>
          <w:sz w:val="20"/>
          <w:szCs w:val="20"/>
        </w:rPr>
        <w:t xml:space="preserve">. Subject to the terms and conditions of this Agreement,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hereby grants to Reseller, under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’s Intellectual Property Rights in the</w:t>
      </w:r>
      <w:r w:rsidR="001029FC" w:rsidRPr="008E0EE5">
        <w:rPr>
          <w:rFonts w:asciiTheme="minorHAnsi" w:hAnsiTheme="minorHAnsi" w:cstheme="minorHAnsi"/>
          <w:sz w:val="20"/>
          <w:szCs w:val="20"/>
        </w:rPr>
        <w:t xml:space="preserve"> Software Platform and the Licensor Package</w:t>
      </w:r>
      <w:r w:rsidRPr="008E0EE5">
        <w:rPr>
          <w:rFonts w:asciiTheme="minorHAnsi" w:hAnsiTheme="minorHAnsi" w:cstheme="minorHAnsi"/>
          <w:sz w:val="20"/>
          <w:szCs w:val="20"/>
        </w:rPr>
        <w:t>, a nonexclusive, non</w:t>
      </w:r>
      <w:r w:rsidR="000126B5" w:rsidRPr="008E0EE5">
        <w:rPr>
          <w:rFonts w:asciiTheme="minorHAnsi" w:hAnsiTheme="minorHAnsi" w:cstheme="minorHAnsi"/>
          <w:sz w:val="20"/>
          <w:szCs w:val="20"/>
        </w:rPr>
        <w:t>-</w:t>
      </w:r>
      <w:r w:rsidRPr="008E0EE5">
        <w:rPr>
          <w:rFonts w:asciiTheme="minorHAnsi" w:hAnsiTheme="minorHAnsi" w:cstheme="minorHAnsi"/>
          <w:sz w:val="20"/>
          <w:szCs w:val="20"/>
        </w:rPr>
        <w:t xml:space="preserve">sublicensable, nontransferable right to </w:t>
      </w:r>
      <w:r w:rsidR="003B0652" w:rsidRPr="008E0EE5">
        <w:rPr>
          <w:rFonts w:asciiTheme="minorHAnsi" w:hAnsiTheme="minorHAnsi" w:cstheme="minorHAnsi"/>
          <w:sz w:val="20"/>
          <w:szCs w:val="20"/>
        </w:rPr>
        <w:t xml:space="preserve">market and promote the Software Platform </w:t>
      </w:r>
      <w:r w:rsidR="00BD1A9A" w:rsidRPr="008E0EE5">
        <w:rPr>
          <w:rFonts w:asciiTheme="minorHAnsi" w:hAnsiTheme="minorHAnsi" w:cstheme="minorHAnsi"/>
          <w:sz w:val="20"/>
          <w:szCs w:val="20"/>
        </w:rPr>
        <w:t xml:space="preserve">in the Territory </w:t>
      </w:r>
      <w:r w:rsidR="003B0652" w:rsidRPr="008E0EE5">
        <w:rPr>
          <w:rFonts w:asciiTheme="minorHAnsi" w:hAnsiTheme="minorHAnsi" w:cstheme="minorHAnsi"/>
          <w:sz w:val="20"/>
          <w:szCs w:val="20"/>
        </w:rPr>
        <w:t xml:space="preserve">and </w:t>
      </w:r>
      <w:r w:rsidR="00F357A8" w:rsidRPr="008E0EE5">
        <w:rPr>
          <w:rFonts w:asciiTheme="minorHAnsi" w:eastAsia="Times New Roman" w:hAnsiTheme="minorHAnsi" w:cstheme="minorHAnsi"/>
          <w:sz w:val="20"/>
          <w:szCs w:val="20"/>
        </w:rPr>
        <w:t xml:space="preserve">submit Purchase Orders on behalf of End-Users </w:t>
      </w:r>
      <w:r w:rsidRPr="008E0EE5">
        <w:rPr>
          <w:rFonts w:asciiTheme="minorHAnsi" w:hAnsiTheme="minorHAnsi" w:cstheme="minorHAnsi"/>
          <w:sz w:val="20"/>
          <w:szCs w:val="20"/>
        </w:rPr>
        <w:t>in the Territory</w:t>
      </w:r>
      <w:r w:rsidR="00F357A8" w:rsidRPr="008E0EE5">
        <w:rPr>
          <w:rFonts w:asciiTheme="minorHAnsi" w:hAnsiTheme="minorHAnsi" w:cstheme="minorHAnsi"/>
          <w:sz w:val="20"/>
          <w:szCs w:val="20"/>
        </w:rPr>
        <w:t xml:space="preserve"> for the Software Platform</w:t>
      </w:r>
      <w:r w:rsidR="00F357A8" w:rsidRPr="008E0EE5">
        <w:rPr>
          <w:rFonts w:asciiTheme="minorHAnsi" w:eastAsia="Times New Roman" w:hAnsiTheme="minorHAnsi" w:cstheme="minorHAnsi"/>
          <w:sz w:val="20"/>
          <w:szCs w:val="20"/>
        </w:rPr>
        <w:t xml:space="preserve"> and collect the Subscription Fees payable by such End Users in respect of the Software Platform, all subject to payment by Reseller to Company of the applicable Reseller Subscription Fees</w:t>
      </w:r>
      <w:r w:rsidRPr="008E0EE5">
        <w:rPr>
          <w:rFonts w:asciiTheme="minorHAnsi" w:hAnsiTheme="minorHAnsi" w:cstheme="minorHAnsi"/>
          <w:sz w:val="20"/>
          <w:szCs w:val="20"/>
        </w:rPr>
        <w:t>.</w:t>
      </w:r>
    </w:p>
    <w:p w14:paraId="3EE7058E" w14:textId="77777777" w:rsidR="00BD0C04" w:rsidRPr="008E0EE5" w:rsidRDefault="00BD0C04" w:rsidP="000126B5">
      <w:pPr>
        <w:ind w:firstLine="720"/>
        <w:jc w:val="both"/>
        <w:rPr>
          <w:rFonts w:asciiTheme="minorHAnsi" w:hAnsiTheme="minorHAnsi" w:cs="Tahoma"/>
          <w:sz w:val="20"/>
          <w:szCs w:val="20"/>
        </w:rPr>
      </w:pPr>
    </w:p>
    <w:p w14:paraId="3FCCE53D" w14:textId="77777777" w:rsidR="0000791A" w:rsidRPr="008E0EE5" w:rsidRDefault="00BD0C04" w:rsidP="000126B5">
      <w:pPr>
        <w:ind w:firstLine="720"/>
        <w:jc w:val="both"/>
        <w:rPr>
          <w:rFonts w:asciiTheme="minorHAnsi" w:eastAsia="Times New Roman" w:hAnsiTheme="minorHAnsi" w:cstheme="minorHAnsi"/>
          <w:sz w:val="20"/>
          <w:szCs w:val="20"/>
        </w:rPr>
      </w:pPr>
      <w:r w:rsidRPr="008E0EE5">
        <w:rPr>
          <w:rFonts w:asciiTheme="minorHAnsi" w:eastAsia="Times New Roman" w:hAnsiTheme="minorHAnsi" w:cstheme="minorHAnsi"/>
          <w:sz w:val="20"/>
          <w:szCs w:val="20"/>
        </w:rPr>
        <w:t>Company shall not be liable in any manner whatsoever in the event that an End User or a customer located within or outside the Territory, shall purchase the Software Platform or a license to use same from a reseller or any other third party that is not the Reseller, and it is clarified that Company retains the full and complete right to license, sublicense, assign, market and/or otherwise distribute, directly or indirectly through third parties, the Software Platform or any part thereof, throughout the world.</w:t>
      </w:r>
      <w:r w:rsidR="00D67F05" w:rsidRPr="008E0EE5">
        <w:rPr>
          <w:rFonts w:asciiTheme="minorHAnsi" w:eastAsia="Times New Roman" w:hAnsiTheme="minorHAnsi" w:cstheme="minorHAnsi"/>
          <w:sz w:val="20"/>
          <w:szCs w:val="20"/>
        </w:rPr>
        <w:t xml:space="preserve"> </w:t>
      </w:r>
    </w:p>
    <w:p w14:paraId="32832808" w14:textId="77777777" w:rsidR="0000791A" w:rsidRPr="008E0EE5" w:rsidRDefault="0000791A" w:rsidP="000126B5">
      <w:pPr>
        <w:ind w:firstLine="720"/>
        <w:jc w:val="both"/>
        <w:rPr>
          <w:rFonts w:asciiTheme="minorHAnsi" w:eastAsia="Times New Roman" w:hAnsiTheme="minorHAnsi" w:cstheme="minorHAnsi"/>
          <w:sz w:val="20"/>
          <w:szCs w:val="20"/>
        </w:rPr>
      </w:pPr>
    </w:p>
    <w:p w14:paraId="6CA390B2" w14:textId="77777777" w:rsidR="00A51DF6" w:rsidRPr="008E0EE5" w:rsidRDefault="0000791A">
      <w:pPr>
        <w:ind w:firstLine="720"/>
        <w:jc w:val="both"/>
        <w:rPr>
          <w:rFonts w:asciiTheme="minorHAnsi" w:eastAsia="Times New Roman" w:hAnsiTheme="minorHAnsi" w:cstheme="minorHAnsi"/>
          <w:sz w:val="20"/>
          <w:szCs w:val="20"/>
        </w:rPr>
      </w:pPr>
      <w:r w:rsidRPr="008E0EE5">
        <w:rPr>
          <w:rFonts w:asciiTheme="minorHAnsi" w:hAnsiTheme="minorHAnsi" w:cstheme="minorHAnsi"/>
          <w:sz w:val="20"/>
          <w:szCs w:val="20"/>
        </w:rPr>
        <w:t xml:space="preserve"> </w:t>
      </w:r>
      <w:r w:rsidR="00D67F05" w:rsidRPr="008E0EE5">
        <w:rPr>
          <w:rFonts w:asciiTheme="minorHAnsi" w:hAnsiTheme="minorHAnsi" w:cstheme="minorHAnsi"/>
          <w:sz w:val="20"/>
          <w:szCs w:val="20"/>
        </w:rPr>
        <w:t>(b)</w:t>
      </w:r>
      <w:r w:rsidR="00D67F05" w:rsidRPr="008E0EE5">
        <w:rPr>
          <w:rFonts w:asciiTheme="minorHAnsi" w:hAnsiTheme="minorHAnsi" w:cstheme="minorHAnsi"/>
          <w:sz w:val="20"/>
          <w:szCs w:val="20"/>
        </w:rPr>
        <w:tab/>
      </w:r>
      <w:r w:rsidR="00D67F05" w:rsidRPr="008E0EE5">
        <w:rPr>
          <w:rFonts w:asciiTheme="minorHAnsi" w:eastAsia="Times New Roman" w:hAnsiTheme="minorHAnsi" w:cstheme="minorHAnsi"/>
          <w:b/>
          <w:bCs/>
          <w:sz w:val="20"/>
          <w:szCs w:val="20"/>
          <w:u w:val="single"/>
        </w:rPr>
        <w:t>Purchase Orders</w:t>
      </w:r>
      <w:r w:rsidRPr="008E0EE5">
        <w:rPr>
          <w:rFonts w:asciiTheme="minorHAnsi" w:eastAsia="Times New Roman" w:hAnsiTheme="minorHAnsi" w:cstheme="minorHAnsi"/>
          <w:b/>
          <w:bCs/>
          <w:sz w:val="20"/>
          <w:szCs w:val="20"/>
          <w:u w:val="single"/>
        </w:rPr>
        <w:t>.</w:t>
      </w:r>
      <w:r w:rsidR="00D67F05" w:rsidRPr="008E0EE5">
        <w:rPr>
          <w:rFonts w:asciiTheme="minorHAnsi" w:hAnsiTheme="minorHAnsi" w:cstheme="minorHAnsi"/>
          <w:sz w:val="20"/>
          <w:szCs w:val="20"/>
        </w:rPr>
        <w:t xml:space="preserve"> </w:t>
      </w:r>
      <w:r w:rsidR="00A51DF6" w:rsidRPr="008E0EE5">
        <w:rPr>
          <w:rFonts w:asciiTheme="minorHAnsi" w:hAnsiTheme="minorHAnsi" w:cstheme="minorHAnsi"/>
          <w:sz w:val="20"/>
          <w:szCs w:val="20"/>
        </w:rPr>
        <w:t>Reseller shall order the Software Platform</w:t>
      </w:r>
      <w:r w:rsidR="00A51DF6" w:rsidRPr="008E0EE5">
        <w:rPr>
          <w:rFonts w:asciiTheme="minorHAnsi" w:eastAsia="Times New Roman" w:hAnsiTheme="minorHAnsi" w:cstheme="minorHAnsi"/>
          <w:sz w:val="20"/>
          <w:szCs w:val="20"/>
        </w:rPr>
        <w:t xml:space="preserve"> </w:t>
      </w:r>
      <w:r w:rsidR="00A51DF6" w:rsidRPr="008E0EE5">
        <w:rPr>
          <w:rFonts w:asciiTheme="minorHAnsi" w:hAnsiTheme="minorHAnsi" w:cstheme="minorHAnsi"/>
          <w:sz w:val="20"/>
          <w:szCs w:val="20"/>
        </w:rPr>
        <w:t>for End-Users by issuing written Purchase Orders.  No Purchase Order shall provide for a Delivery Date sooner than Company’s applicable lead-time for the Software Platform</w:t>
      </w:r>
      <w:r w:rsidR="00A51DF6" w:rsidRPr="008E0EE5">
        <w:rPr>
          <w:rFonts w:asciiTheme="minorHAnsi" w:eastAsia="Times New Roman" w:hAnsiTheme="minorHAnsi" w:cstheme="minorHAnsi"/>
          <w:sz w:val="20"/>
          <w:szCs w:val="20"/>
        </w:rPr>
        <w:t xml:space="preserve"> </w:t>
      </w:r>
      <w:r w:rsidR="00A51DF6" w:rsidRPr="008E0EE5">
        <w:rPr>
          <w:rFonts w:asciiTheme="minorHAnsi" w:hAnsiTheme="minorHAnsi" w:cstheme="minorHAnsi"/>
          <w:sz w:val="20"/>
          <w:szCs w:val="20"/>
        </w:rPr>
        <w:t>ordered unless approved in writing by Company.  Company shall have the right, within its sole discretion, to accept or reject Purchase Orders,</w:t>
      </w:r>
      <w:r w:rsidR="00DB4E33" w:rsidRPr="008E0EE5">
        <w:rPr>
          <w:rFonts w:asciiTheme="minorHAnsi" w:hAnsiTheme="minorHAnsi" w:cstheme="minorHAnsi"/>
          <w:sz w:val="20"/>
          <w:szCs w:val="20"/>
        </w:rPr>
        <w:t xml:space="preserve"> including without limitation Purchase Orders for leads with respect to which</w:t>
      </w:r>
      <w:r w:rsidR="008769A7" w:rsidRPr="008E0EE5">
        <w:rPr>
          <w:rFonts w:asciiTheme="minorHAnsi" w:hAnsiTheme="minorHAnsi" w:cstheme="minorHAnsi"/>
          <w:sz w:val="20"/>
          <w:szCs w:val="20"/>
        </w:rPr>
        <w:t xml:space="preserve"> Company has previously accepted or approved </w:t>
      </w:r>
      <w:r w:rsidR="008769A7" w:rsidRPr="008E0EE5">
        <w:rPr>
          <w:rFonts w:asciiTheme="minorHAnsi" w:hAnsiTheme="minorHAnsi" w:cstheme="minorHAnsi"/>
          <w:bCs/>
          <w:sz w:val="20"/>
          <w:szCs w:val="20"/>
        </w:rPr>
        <w:t>a completed Lead intake form</w:t>
      </w:r>
      <w:r w:rsidR="008769A7" w:rsidRPr="008E0EE5">
        <w:rPr>
          <w:rFonts w:asciiTheme="minorHAnsi" w:hAnsiTheme="minorHAnsi" w:cstheme="minorHAnsi"/>
          <w:sz w:val="20"/>
          <w:szCs w:val="20"/>
        </w:rPr>
        <w:t>,</w:t>
      </w:r>
      <w:r w:rsidR="00A51DF6" w:rsidRPr="008E0EE5">
        <w:rPr>
          <w:rFonts w:asciiTheme="minorHAnsi" w:hAnsiTheme="minorHAnsi" w:cstheme="minorHAnsi"/>
          <w:sz w:val="20"/>
          <w:szCs w:val="20"/>
        </w:rPr>
        <w:t xml:space="preserve"> and no Purchase Order shall be binding upon Company unless accepted by Company in writing.  </w:t>
      </w:r>
      <w:r w:rsidR="00A51DF6" w:rsidRPr="008E0EE5">
        <w:rPr>
          <w:rFonts w:asciiTheme="minorHAnsi" w:hAnsiTheme="minorHAnsi" w:cstheme="minorHAnsi"/>
          <w:color w:val="000000"/>
          <w:sz w:val="20"/>
          <w:szCs w:val="20"/>
        </w:rPr>
        <w:t xml:space="preserve">Each Purchase Order will set forth, at a minimum, the following (i) the name and </w:t>
      </w:r>
      <w:r w:rsidR="003A29DE" w:rsidRPr="008E0EE5">
        <w:rPr>
          <w:rFonts w:asciiTheme="minorHAnsi" w:hAnsiTheme="minorHAnsi" w:cstheme="minorHAnsi"/>
          <w:color w:val="000000"/>
          <w:sz w:val="20"/>
          <w:szCs w:val="20"/>
        </w:rPr>
        <w:t>address</w:t>
      </w:r>
      <w:r w:rsidR="00A51DF6" w:rsidRPr="008E0EE5">
        <w:rPr>
          <w:rFonts w:asciiTheme="minorHAnsi" w:hAnsiTheme="minorHAnsi" w:cstheme="minorHAnsi"/>
          <w:color w:val="000000"/>
          <w:sz w:val="20"/>
          <w:szCs w:val="20"/>
        </w:rPr>
        <w:t xml:space="preserve"> of the End-User, (ii) the </w:t>
      </w:r>
      <w:r w:rsidR="00A51DF6" w:rsidRPr="008E0EE5">
        <w:rPr>
          <w:rFonts w:asciiTheme="minorHAnsi" w:hAnsiTheme="minorHAnsi" w:cstheme="minorHAnsi"/>
          <w:sz w:val="20"/>
          <w:szCs w:val="20"/>
        </w:rPr>
        <w:t xml:space="preserve">number </w:t>
      </w:r>
      <w:r w:rsidR="003A29DE" w:rsidRPr="008E0EE5">
        <w:rPr>
          <w:rFonts w:asciiTheme="minorHAnsi" w:hAnsiTheme="minorHAnsi" w:cstheme="minorHAnsi"/>
          <w:sz w:val="20"/>
          <w:szCs w:val="20"/>
        </w:rPr>
        <w:t xml:space="preserve">or type of package </w:t>
      </w:r>
      <w:r w:rsidR="00A51DF6" w:rsidRPr="008E0EE5">
        <w:rPr>
          <w:rFonts w:asciiTheme="minorHAnsi" w:hAnsiTheme="minorHAnsi" w:cstheme="minorHAnsi"/>
          <w:sz w:val="20"/>
          <w:szCs w:val="20"/>
        </w:rPr>
        <w:t>of Software Platform(s)</w:t>
      </w:r>
      <w:r w:rsidR="00A51DF6" w:rsidRPr="008E0EE5">
        <w:rPr>
          <w:rFonts w:asciiTheme="minorHAnsi" w:eastAsia="Times New Roman" w:hAnsiTheme="minorHAnsi" w:cstheme="minorHAnsi"/>
          <w:sz w:val="20"/>
          <w:szCs w:val="20"/>
        </w:rPr>
        <w:t xml:space="preserve"> </w:t>
      </w:r>
      <w:r w:rsidR="00A51DF6" w:rsidRPr="008E0EE5">
        <w:rPr>
          <w:rFonts w:asciiTheme="minorHAnsi" w:hAnsiTheme="minorHAnsi" w:cstheme="minorHAnsi"/>
          <w:color w:val="000000"/>
          <w:sz w:val="20"/>
          <w:szCs w:val="20"/>
        </w:rPr>
        <w:t xml:space="preserve">being purchased, </w:t>
      </w:r>
      <w:r w:rsidR="00A51DF6" w:rsidRPr="008E0EE5">
        <w:rPr>
          <w:rFonts w:asciiTheme="minorHAnsi" w:eastAsia="Times New Roman" w:hAnsiTheme="minorHAnsi" w:cstheme="minorHAnsi"/>
          <w:sz w:val="20"/>
          <w:szCs w:val="20"/>
        </w:rPr>
        <w:t xml:space="preserve">(iii) the </w:t>
      </w:r>
      <w:r w:rsidR="003A29DE" w:rsidRPr="008E0EE5">
        <w:rPr>
          <w:rFonts w:asciiTheme="minorHAnsi" w:eastAsia="Times New Roman" w:hAnsiTheme="minorHAnsi" w:cstheme="minorHAnsi"/>
          <w:sz w:val="20"/>
          <w:szCs w:val="20"/>
        </w:rPr>
        <w:t xml:space="preserve">countries and </w:t>
      </w:r>
      <w:r w:rsidR="00A51DF6" w:rsidRPr="008E0EE5">
        <w:rPr>
          <w:rFonts w:asciiTheme="minorHAnsi" w:eastAsia="Times New Roman" w:hAnsiTheme="minorHAnsi" w:cstheme="minorHAnsi"/>
          <w:sz w:val="20"/>
          <w:szCs w:val="20"/>
        </w:rPr>
        <w:t>location</w:t>
      </w:r>
      <w:r w:rsidR="003A29DE" w:rsidRPr="008E0EE5">
        <w:rPr>
          <w:rFonts w:asciiTheme="minorHAnsi" w:eastAsia="Times New Roman" w:hAnsiTheme="minorHAnsi" w:cstheme="minorHAnsi"/>
          <w:sz w:val="20"/>
          <w:szCs w:val="20"/>
        </w:rPr>
        <w:t>s</w:t>
      </w:r>
      <w:r w:rsidR="00A51DF6" w:rsidRPr="008E0EE5">
        <w:rPr>
          <w:rFonts w:asciiTheme="minorHAnsi" w:eastAsia="Times New Roman" w:hAnsiTheme="minorHAnsi" w:cstheme="minorHAnsi"/>
          <w:sz w:val="20"/>
          <w:szCs w:val="20"/>
        </w:rPr>
        <w:t xml:space="preserve"> where the </w:t>
      </w:r>
      <w:r w:rsidR="003A29DE" w:rsidRPr="008E0EE5">
        <w:rPr>
          <w:rFonts w:asciiTheme="minorHAnsi" w:hAnsiTheme="minorHAnsi" w:cstheme="minorHAnsi"/>
          <w:sz w:val="20"/>
          <w:szCs w:val="20"/>
        </w:rPr>
        <w:t>Software Platform(s)</w:t>
      </w:r>
      <w:r w:rsidR="003A29DE" w:rsidRPr="008E0EE5">
        <w:rPr>
          <w:rFonts w:asciiTheme="minorHAnsi" w:eastAsia="Times New Roman" w:hAnsiTheme="minorHAnsi" w:cstheme="minorHAnsi"/>
          <w:sz w:val="20"/>
          <w:szCs w:val="20"/>
        </w:rPr>
        <w:t xml:space="preserve"> are </w:t>
      </w:r>
      <w:r w:rsidR="00A51DF6" w:rsidRPr="008E0EE5">
        <w:rPr>
          <w:rFonts w:asciiTheme="minorHAnsi" w:eastAsia="Times New Roman" w:hAnsiTheme="minorHAnsi" w:cstheme="minorHAnsi"/>
          <w:sz w:val="20"/>
          <w:szCs w:val="20"/>
        </w:rPr>
        <w:t xml:space="preserve">to be installed, (iv) the name of the persons who shall be permitted to access the </w:t>
      </w:r>
      <w:r w:rsidR="003A29DE" w:rsidRPr="008E0EE5">
        <w:rPr>
          <w:rFonts w:asciiTheme="minorHAnsi" w:hAnsiTheme="minorHAnsi" w:cstheme="minorHAnsi"/>
          <w:sz w:val="20"/>
          <w:szCs w:val="20"/>
        </w:rPr>
        <w:t>Software Platform</w:t>
      </w:r>
      <w:r w:rsidR="003A29DE" w:rsidRPr="008E0EE5">
        <w:rPr>
          <w:rFonts w:asciiTheme="minorHAnsi" w:eastAsia="Times New Roman" w:hAnsiTheme="minorHAnsi" w:cstheme="minorHAnsi"/>
          <w:sz w:val="20"/>
          <w:szCs w:val="20"/>
        </w:rPr>
        <w:t xml:space="preserve"> </w:t>
      </w:r>
      <w:r w:rsidR="00A51DF6" w:rsidRPr="008E0EE5">
        <w:rPr>
          <w:rFonts w:asciiTheme="minorHAnsi" w:eastAsia="Times New Roman" w:hAnsiTheme="minorHAnsi" w:cstheme="minorHAnsi"/>
          <w:sz w:val="20"/>
          <w:szCs w:val="20"/>
        </w:rPr>
        <w:t>and a description of their role within the End-User's organization,</w:t>
      </w:r>
      <w:r w:rsidR="00A51DF6" w:rsidRPr="008E0EE5">
        <w:rPr>
          <w:rFonts w:asciiTheme="minorHAnsi" w:hAnsiTheme="minorHAnsi" w:cstheme="minorHAnsi"/>
          <w:color w:val="000000"/>
          <w:sz w:val="20"/>
          <w:szCs w:val="20"/>
        </w:rPr>
        <w:t xml:space="preserve"> (v) requested Delivery Dates, (vi) requested ship to location(s), (vii) billing address, (viii) reference to this Agreement, and (viii) </w:t>
      </w:r>
      <w:r w:rsidR="00A51DF6" w:rsidRPr="008E0EE5">
        <w:rPr>
          <w:rFonts w:asciiTheme="minorHAnsi" w:eastAsia="Times New Roman" w:hAnsiTheme="minorHAnsi" w:cstheme="minorHAnsi"/>
          <w:sz w:val="20"/>
          <w:szCs w:val="20"/>
        </w:rPr>
        <w:t xml:space="preserve">any other reasonable information required by Company. </w:t>
      </w:r>
      <w:r w:rsidR="00A51DF6" w:rsidRPr="008E0EE5">
        <w:rPr>
          <w:rFonts w:asciiTheme="minorHAnsi" w:hAnsiTheme="minorHAnsi" w:cstheme="minorHAnsi"/>
          <w:sz w:val="20"/>
          <w:szCs w:val="20"/>
        </w:rPr>
        <w:t>Purchase Orders shall constitute firm purchase obligations on behalf of Reseller subject to End-User</w:t>
      </w:r>
      <w:r w:rsidR="00D67F05" w:rsidRPr="008E0EE5">
        <w:rPr>
          <w:rFonts w:asciiTheme="minorHAnsi" w:hAnsiTheme="minorHAnsi" w:cstheme="minorHAnsi"/>
          <w:sz w:val="20"/>
          <w:szCs w:val="20"/>
        </w:rPr>
        <w:t>'s</w:t>
      </w:r>
      <w:r w:rsidR="00A51DF6" w:rsidRPr="008E0EE5">
        <w:rPr>
          <w:rFonts w:asciiTheme="minorHAnsi" w:hAnsiTheme="minorHAnsi" w:cstheme="minorHAnsi"/>
          <w:sz w:val="20"/>
          <w:szCs w:val="20"/>
        </w:rPr>
        <w:t xml:space="preserve"> execution of the End-User License Agreement.</w:t>
      </w:r>
      <w:r w:rsidR="00D67F05" w:rsidRPr="008E0EE5">
        <w:rPr>
          <w:rFonts w:asciiTheme="minorHAnsi" w:eastAsia="Times New Roman" w:hAnsiTheme="minorHAnsi" w:cstheme="minorHAnsi"/>
          <w:sz w:val="20"/>
          <w:szCs w:val="20"/>
        </w:rPr>
        <w:t xml:space="preserve"> Each Purchase Order shall be subject to the written approval of Company.</w:t>
      </w:r>
    </w:p>
    <w:p w14:paraId="59F2FC0A" w14:textId="77777777" w:rsidR="00A51DF6" w:rsidRPr="008E0EE5" w:rsidRDefault="00A51DF6" w:rsidP="000126B5">
      <w:pPr>
        <w:ind w:firstLine="720"/>
        <w:jc w:val="both"/>
        <w:rPr>
          <w:rFonts w:asciiTheme="minorHAnsi" w:eastAsia="Times New Roman" w:hAnsiTheme="minorHAnsi" w:cstheme="minorHAnsi"/>
          <w:sz w:val="20"/>
          <w:szCs w:val="20"/>
        </w:rPr>
      </w:pPr>
    </w:p>
    <w:p w14:paraId="59BC03BE" w14:textId="684FCD36" w:rsidR="00D67F05" w:rsidRPr="008E0EE5" w:rsidRDefault="00D67F05" w:rsidP="008E19D4">
      <w:pPr>
        <w:ind w:firstLine="720"/>
        <w:jc w:val="both"/>
        <w:rPr>
          <w:rFonts w:asciiTheme="minorHAnsi" w:eastAsia="Times New Roman" w:hAnsiTheme="minorHAnsi" w:cstheme="minorHAnsi"/>
          <w:sz w:val="20"/>
          <w:szCs w:val="20"/>
        </w:rPr>
      </w:pPr>
      <w:r w:rsidRPr="008E0EE5">
        <w:rPr>
          <w:rFonts w:asciiTheme="minorHAnsi" w:hAnsiTheme="minorHAnsi" w:cstheme="minorHAnsi"/>
          <w:sz w:val="20"/>
          <w:szCs w:val="20"/>
        </w:rPr>
        <w:t xml:space="preserve">(c) </w:t>
      </w:r>
      <w:r w:rsidR="0000791A" w:rsidRPr="008E0EE5">
        <w:rPr>
          <w:rFonts w:asciiTheme="minorHAnsi" w:hAnsiTheme="minorHAnsi" w:cstheme="minorHAnsi"/>
          <w:b/>
          <w:bCs/>
          <w:sz w:val="20"/>
          <w:szCs w:val="20"/>
        </w:rPr>
        <w:tab/>
      </w:r>
      <w:r w:rsidRPr="008E0EE5">
        <w:rPr>
          <w:rFonts w:asciiTheme="minorHAnsi" w:hAnsiTheme="minorHAnsi" w:cstheme="minorHAnsi"/>
          <w:b/>
          <w:bCs/>
          <w:sz w:val="20"/>
          <w:szCs w:val="20"/>
          <w:u w:val="single"/>
        </w:rPr>
        <w:t>Maintenance and Support</w:t>
      </w:r>
      <w:r w:rsidRPr="008E0EE5">
        <w:rPr>
          <w:rFonts w:asciiTheme="minorHAnsi" w:hAnsiTheme="minorHAnsi" w:cstheme="minorHAnsi"/>
          <w:sz w:val="20"/>
          <w:szCs w:val="20"/>
        </w:rPr>
        <w:t xml:space="preserve">. </w:t>
      </w:r>
      <w:r w:rsidR="003B0652" w:rsidRPr="008E0EE5">
        <w:rPr>
          <w:rFonts w:asciiTheme="minorHAnsi" w:hAnsiTheme="minorHAnsi" w:cstheme="minorHAnsi"/>
          <w:sz w:val="20"/>
          <w:szCs w:val="20"/>
        </w:rPr>
        <w:t>Company is responsible for providing Support and Maintenance</w:t>
      </w:r>
      <w:r w:rsidRPr="008E0EE5">
        <w:rPr>
          <w:rFonts w:asciiTheme="minorHAnsi" w:hAnsiTheme="minorHAnsi" w:cstheme="minorHAnsi"/>
          <w:sz w:val="20"/>
          <w:szCs w:val="20"/>
        </w:rPr>
        <w:t xml:space="preserve"> to the End</w:t>
      </w:r>
      <w:r w:rsidR="003B0652" w:rsidRPr="008E0EE5">
        <w:rPr>
          <w:rFonts w:asciiTheme="minorHAnsi" w:hAnsiTheme="minorHAnsi" w:cstheme="minorHAnsi"/>
          <w:sz w:val="20"/>
          <w:szCs w:val="20"/>
        </w:rPr>
        <w:t>-User during the Subscription Period</w:t>
      </w:r>
      <w:r w:rsidR="00A07886">
        <w:rPr>
          <w:rFonts w:asciiTheme="minorHAnsi" w:hAnsiTheme="minorHAnsi" w:cstheme="minorHAnsi"/>
          <w:sz w:val="20"/>
          <w:szCs w:val="20"/>
        </w:rPr>
        <w:t xml:space="preserve"> in accordance with Company’s Support and Maintenance Policies</w:t>
      </w:r>
      <w:r w:rsidR="00C64E44">
        <w:rPr>
          <w:rFonts w:asciiTheme="minorHAnsi" w:hAnsiTheme="minorHAnsi" w:cstheme="minorHAnsi"/>
          <w:sz w:val="20"/>
          <w:szCs w:val="20"/>
        </w:rPr>
        <w:t xml:space="preserve"> as set forth in the End User License Agreement attached as </w:t>
      </w:r>
      <w:r w:rsidR="00C64E44">
        <w:rPr>
          <w:rFonts w:asciiTheme="minorHAnsi" w:hAnsiTheme="minorHAnsi" w:cstheme="minorHAnsi"/>
          <w:sz w:val="20"/>
          <w:szCs w:val="20"/>
          <w:u w:val="single"/>
        </w:rPr>
        <w:t>Exhibit B</w:t>
      </w:r>
      <w:r w:rsidR="00C64E44">
        <w:rPr>
          <w:rFonts w:asciiTheme="minorHAnsi" w:hAnsiTheme="minorHAnsi" w:cstheme="minorHAnsi"/>
          <w:sz w:val="20"/>
          <w:szCs w:val="20"/>
        </w:rPr>
        <w:t xml:space="preserve"> and as may be amended by Company from time to time</w:t>
      </w:r>
      <w:r w:rsidR="003B0652" w:rsidRPr="008E0EE5">
        <w:rPr>
          <w:rFonts w:asciiTheme="minorHAnsi" w:hAnsiTheme="minorHAnsi" w:cstheme="minorHAnsi"/>
          <w:sz w:val="20"/>
          <w:szCs w:val="20"/>
        </w:rPr>
        <w:t>.</w:t>
      </w:r>
      <w:r w:rsidR="003B0652" w:rsidRPr="008E0EE5">
        <w:rPr>
          <w:rFonts w:asciiTheme="minorHAnsi" w:eastAsia="Times New Roman" w:hAnsiTheme="minorHAnsi" w:cstheme="minorHAnsi"/>
          <w:sz w:val="20"/>
          <w:szCs w:val="20"/>
        </w:rPr>
        <w:t xml:space="preserve"> </w:t>
      </w:r>
    </w:p>
    <w:p w14:paraId="1CE87062" w14:textId="77777777" w:rsidR="00D67F05" w:rsidRPr="008E0EE5" w:rsidRDefault="00D67F05" w:rsidP="000126B5">
      <w:pPr>
        <w:ind w:firstLine="720"/>
        <w:jc w:val="both"/>
        <w:rPr>
          <w:rFonts w:asciiTheme="minorHAnsi" w:eastAsia="Times New Roman" w:hAnsiTheme="minorHAnsi" w:cstheme="minorHAnsi"/>
          <w:sz w:val="20"/>
          <w:szCs w:val="20"/>
        </w:rPr>
      </w:pPr>
    </w:p>
    <w:p w14:paraId="1C2C29B5" w14:textId="48994AC9" w:rsidR="000126B5" w:rsidRPr="008E0EE5" w:rsidRDefault="00D67F05" w:rsidP="000126B5">
      <w:pPr>
        <w:ind w:firstLine="720"/>
        <w:jc w:val="both"/>
        <w:rPr>
          <w:rFonts w:asciiTheme="minorHAnsi" w:eastAsia="Times New Roman" w:hAnsiTheme="minorHAnsi" w:cstheme="minorHAnsi"/>
          <w:sz w:val="20"/>
          <w:szCs w:val="20"/>
        </w:rPr>
      </w:pPr>
      <w:r w:rsidRPr="008E0EE5">
        <w:rPr>
          <w:rFonts w:asciiTheme="minorHAnsi" w:eastAsia="Times New Roman" w:hAnsiTheme="minorHAnsi" w:cstheme="minorHAnsi"/>
          <w:sz w:val="20"/>
          <w:szCs w:val="20"/>
        </w:rPr>
        <w:t>(d)</w:t>
      </w:r>
      <w:r w:rsidR="0000791A" w:rsidRPr="008E0EE5">
        <w:rPr>
          <w:rFonts w:asciiTheme="minorHAnsi" w:eastAsia="Times New Roman" w:hAnsiTheme="minorHAnsi" w:cstheme="minorHAnsi"/>
          <w:sz w:val="20"/>
          <w:szCs w:val="20"/>
        </w:rPr>
        <w:tab/>
      </w:r>
      <w:r w:rsidRPr="008E0EE5">
        <w:rPr>
          <w:rFonts w:asciiTheme="minorHAnsi" w:eastAsia="Times New Roman" w:hAnsiTheme="minorHAnsi" w:cstheme="minorHAnsi"/>
          <w:b/>
          <w:bCs/>
          <w:sz w:val="20"/>
          <w:szCs w:val="20"/>
          <w:u w:val="single"/>
        </w:rPr>
        <w:t>No Returns or Refunds</w:t>
      </w:r>
      <w:r w:rsidRPr="008E0EE5">
        <w:rPr>
          <w:rFonts w:asciiTheme="minorHAnsi" w:eastAsia="Times New Roman" w:hAnsiTheme="minorHAnsi" w:cstheme="minorHAnsi"/>
          <w:sz w:val="20"/>
          <w:szCs w:val="20"/>
        </w:rPr>
        <w:t xml:space="preserve">. </w:t>
      </w:r>
      <w:r w:rsidR="00F357A8" w:rsidRPr="008E0EE5">
        <w:rPr>
          <w:rFonts w:asciiTheme="minorHAnsi" w:eastAsia="Times New Roman" w:hAnsiTheme="minorHAnsi" w:cstheme="minorHAnsi"/>
          <w:sz w:val="20"/>
          <w:szCs w:val="20"/>
        </w:rPr>
        <w:t>Except as expressly provided in this Agreement, and subject to the warranty provisions of this agreement</w:t>
      </w:r>
      <w:r w:rsidR="00A51DF6" w:rsidRPr="008E0EE5">
        <w:rPr>
          <w:rFonts w:asciiTheme="minorHAnsi" w:eastAsia="Times New Roman" w:hAnsiTheme="minorHAnsi" w:cstheme="minorHAnsi"/>
          <w:sz w:val="20"/>
          <w:szCs w:val="20"/>
        </w:rPr>
        <w:t xml:space="preserve"> or the End-User License Agreement</w:t>
      </w:r>
      <w:r w:rsidR="00F357A8" w:rsidRPr="008E0EE5">
        <w:rPr>
          <w:rFonts w:asciiTheme="minorHAnsi" w:eastAsia="Times New Roman" w:hAnsiTheme="minorHAnsi" w:cstheme="minorHAnsi"/>
          <w:sz w:val="20"/>
          <w:szCs w:val="20"/>
        </w:rPr>
        <w:t xml:space="preserve">, after payment by Reseller of the applicable Reseller Subscription Fees, neither Reseller nor End-User shall be entitled to return and/or exchange </w:t>
      </w:r>
      <w:r w:rsidR="00F357A8" w:rsidRPr="008E0EE5">
        <w:rPr>
          <w:rFonts w:asciiTheme="minorHAnsi" w:eastAsia="Times New Roman" w:hAnsiTheme="minorHAnsi" w:cstheme="minorHAnsi"/>
          <w:sz w:val="20"/>
          <w:szCs w:val="20"/>
        </w:rPr>
        <w:lastRenderedPageBreak/>
        <w:t>any Software Platform and nor shall they be entitled to receive any refunds with respect to any such Software Platform, irrespective of whether or how often the services that the Software Platform provide is used by the End-User. Reseller acknowledges and agrees for itself and on behalf of its End Users that any Software Platform ordered that was previously delivered for evaluation purposes may be used, provided that the warranties set forth herein for the Software Platform shall apply fully to such used units.</w:t>
      </w:r>
    </w:p>
    <w:p w14:paraId="6548D0E1" w14:textId="77777777" w:rsidR="00D67F05" w:rsidRPr="008E0EE5" w:rsidRDefault="00F357A8" w:rsidP="000126B5">
      <w:pPr>
        <w:ind w:firstLine="720"/>
        <w:jc w:val="both"/>
        <w:rPr>
          <w:rFonts w:asciiTheme="minorHAnsi" w:eastAsia="Times New Roman" w:hAnsiTheme="minorHAnsi" w:cstheme="minorHAnsi"/>
          <w:sz w:val="20"/>
          <w:szCs w:val="20"/>
        </w:rPr>
      </w:pPr>
      <w:r w:rsidRPr="008E0EE5">
        <w:rPr>
          <w:rFonts w:asciiTheme="minorHAnsi" w:eastAsia="Times New Roman" w:hAnsiTheme="minorHAnsi" w:cstheme="minorHAnsi"/>
          <w:sz w:val="20"/>
          <w:szCs w:val="20"/>
        </w:rPr>
        <w:t xml:space="preserve"> </w:t>
      </w:r>
    </w:p>
    <w:p w14:paraId="3582368F" w14:textId="4973F576" w:rsidR="00A51DF6" w:rsidRPr="008E0EE5" w:rsidRDefault="00867CF7" w:rsidP="00867CF7">
      <w:pPr>
        <w:ind w:firstLine="720"/>
        <w:jc w:val="both"/>
        <w:rPr>
          <w:rFonts w:asciiTheme="minorHAnsi" w:hAnsiTheme="minorHAnsi" w:cstheme="minorHAnsi"/>
          <w:color w:val="000000"/>
          <w:sz w:val="20"/>
          <w:szCs w:val="20"/>
        </w:rPr>
      </w:pPr>
      <w:r w:rsidRPr="008E0EE5">
        <w:rPr>
          <w:rFonts w:asciiTheme="minorHAnsi" w:hAnsiTheme="minorHAnsi" w:cstheme="minorHAnsi"/>
          <w:color w:val="000000"/>
          <w:sz w:val="20"/>
          <w:szCs w:val="20"/>
        </w:rPr>
        <w:t>(e</w:t>
      </w:r>
      <w:r w:rsidR="00A51DF6" w:rsidRPr="008E0EE5">
        <w:rPr>
          <w:rFonts w:asciiTheme="minorHAnsi" w:hAnsiTheme="minorHAnsi" w:cstheme="minorHAnsi"/>
          <w:color w:val="000000"/>
          <w:sz w:val="20"/>
          <w:szCs w:val="20"/>
        </w:rPr>
        <w:t>)</w:t>
      </w:r>
      <w:r w:rsidR="00E23944">
        <w:rPr>
          <w:rFonts w:asciiTheme="minorHAnsi" w:hAnsiTheme="minorHAnsi" w:cstheme="minorHAnsi"/>
          <w:color w:val="000000"/>
          <w:sz w:val="20"/>
          <w:szCs w:val="20"/>
        </w:rPr>
        <w:tab/>
      </w:r>
      <w:r w:rsidR="00A51DF6" w:rsidRPr="008E0EE5">
        <w:rPr>
          <w:rFonts w:asciiTheme="minorHAnsi" w:hAnsiTheme="minorHAnsi" w:cstheme="minorHAnsi"/>
          <w:b/>
          <w:bCs/>
          <w:color w:val="000000"/>
          <w:sz w:val="20"/>
          <w:szCs w:val="20"/>
          <w:u w:val="single"/>
        </w:rPr>
        <w:t>Authority of Agreement</w:t>
      </w:r>
      <w:r w:rsidR="00A51DF6" w:rsidRPr="008E0EE5">
        <w:rPr>
          <w:rFonts w:asciiTheme="minorHAnsi" w:hAnsiTheme="minorHAnsi" w:cstheme="minorHAnsi"/>
          <w:color w:val="000000"/>
          <w:sz w:val="20"/>
          <w:szCs w:val="20"/>
        </w:rPr>
        <w:t xml:space="preserve">.  The terms and conditions of this Agreement shall exclusively govern the purchase and supply of </w:t>
      </w:r>
      <w:r w:rsidRPr="008E0EE5">
        <w:rPr>
          <w:rFonts w:asciiTheme="minorHAnsi" w:hAnsiTheme="minorHAnsi" w:cstheme="minorHAnsi"/>
          <w:sz w:val="20"/>
          <w:szCs w:val="20"/>
        </w:rPr>
        <w:t>the Software Platform</w:t>
      </w:r>
      <w:r w:rsidRPr="008E0EE5">
        <w:rPr>
          <w:rFonts w:asciiTheme="minorHAnsi" w:hAnsiTheme="minorHAnsi" w:cstheme="minorHAnsi"/>
          <w:color w:val="000000"/>
          <w:sz w:val="20"/>
          <w:szCs w:val="20"/>
        </w:rPr>
        <w:t xml:space="preserve"> </w:t>
      </w:r>
      <w:r w:rsidR="00A51DF6" w:rsidRPr="008E0EE5">
        <w:rPr>
          <w:rFonts w:asciiTheme="minorHAnsi" w:hAnsiTheme="minorHAnsi" w:cstheme="minorHAnsi"/>
          <w:color w:val="000000"/>
          <w:sz w:val="20"/>
          <w:szCs w:val="20"/>
        </w:rPr>
        <w:t xml:space="preserve">hereunder and shall override any conflicting, amending and/or additional terms contained in Reseller’s Purchase Order or </w:t>
      </w:r>
      <w:r w:rsidR="00A51DF6" w:rsidRPr="008E0EE5">
        <w:rPr>
          <w:rFonts w:asciiTheme="minorHAnsi" w:hAnsiTheme="minorHAnsi" w:cstheme="minorHAnsi"/>
          <w:sz w:val="20"/>
          <w:szCs w:val="20"/>
        </w:rPr>
        <w:t xml:space="preserve">Company </w:t>
      </w:r>
      <w:r w:rsidR="00A51DF6" w:rsidRPr="008E0EE5">
        <w:rPr>
          <w:rFonts w:asciiTheme="minorHAnsi" w:hAnsiTheme="minorHAnsi" w:cstheme="minorHAnsi"/>
          <w:color w:val="000000"/>
          <w:sz w:val="20"/>
          <w:szCs w:val="20"/>
        </w:rPr>
        <w:t>quotation and/or acceptance documents.</w:t>
      </w:r>
    </w:p>
    <w:p w14:paraId="5F73D83A" w14:textId="77777777" w:rsidR="002F1040" w:rsidRPr="008E0EE5" w:rsidRDefault="002F1040" w:rsidP="007969C8">
      <w:pPr>
        <w:jc w:val="both"/>
        <w:rPr>
          <w:rFonts w:asciiTheme="minorHAnsi" w:hAnsiTheme="minorHAnsi" w:cstheme="minorHAnsi"/>
          <w:b/>
          <w:bCs/>
          <w:sz w:val="20"/>
          <w:szCs w:val="20"/>
          <w:u w:val="single"/>
        </w:rPr>
      </w:pPr>
    </w:p>
    <w:p w14:paraId="7A3AFF76" w14:textId="58807A31" w:rsidR="002F1040" w:rsidRPr="008E0EE5" w:rsidRDefault="007969C8" w:rsidP="000126B5">
      <w:pPr>
        <w:ind w:firstLine="720"/>
        <w:jc w:val="both"/>
        <w:rPr>
          <w:rFonts w:asciiTheme="minorHAnsi" w:hAnsiTheme="minorHAnsi" w:cstheme="minorHAnsi"/>
          <w:b/>
          <w:bCs/>
          <w:sz w:val="20"/>
          <w:szCs w:val="20"/>
        </w:rPr>
      </w:pPr>
      <w:r w:rsidRPr="008E0EE5">
        <w:rPr>
          <w:rFonts w:asciiTheme="minorHAnsi" w:hAnsiTheme="minorHAnsi" w:cstheme="minorHAnsi"/>
          <w:sz w:val="20"/>
          <w:szCs w:val="20"/>
        </w:rPr>
        <w:t>(</w:t>
      </w:r>
      <w:r w:rsidR="0000791A" w:rsidRPr="008E0EE5">
        <w:rPr>
          <w:rFonts w:asciiTheme="minorHAnsi" w:hAnsiTheme="minorHAnsi" w:cstheme="minorHAnsi"/>
          <w:sz w:val="20"/>
          <w:szCs w:val="20"/>
        </w:rPr>
        <w:t>f</w:t>
      </w:r>
      <w:r w:rsidR="002F1040" w:rsidRPr="008E0EE5">
        <w:rPr>
          <w:rFonts w:asciiTheme="minorHAnsi" w:hAnsiTheme="minorHAnsi" w:cstheme="minorHAnsi"/>
          <w:sz w:val="20"/>
          <w:szCs w:val="20"/>
        </w:rPr>
        <w:t>)</w:t>
      </w:r>
      <w:r w:rsidR="00E23944">
        <w:rPr>
          <w:rFonts w:asciiTheme="minorHAnsi" w:hAnsiTheme="minorHAnsi" w:cstheme="minorHAnsi"/>
          <w:sz w:val="20"/>
          <w:szCs w:val="20"/>
        </w:rPr>
        <w:tab/>
      </w:r>
      <w:r w:rsidR="002F1040" w:rsidRPr="008E0EE5">
        <w:rPr>
          <w:rFonts w:asciiTheme="minorHAnsi" w:hAnsiTheme="minorHAnsi" w:cstheme="minorHAnsi"/>
          <w:b/>
          <w:bCs/>
          <w:sz w:val="20"/>
          <w:szCs w:val="20"/>
          <w:u w:val="single"/>
        </w:rPr>
        <w:t xml:space="preserve">User </w:t>
      </w:r>
      <w:r w:rsidR="001029FC" w:rsidRPr="008E0EE5">
        <w:rPr>
          <w:rFonts w:asciiTheme="minorHAnsi" w:hAnsiTheme="minorHAnsi" w:cstheme="minorHAnsi"/>
          <w:b/>
          <w:bCs/>
          <w:sz w:val="20"/>
          <w:szCs w:val="20"/>
          <w:u w:val="single"/>
        </w:rPr>
        <w:t xml:space="preserve">License </w:t>
      </w:r>
      <w:r w:rsidR="002F1040" w:rsidRPr="008E0EE5">
        <w:rPr>
          <w:rFonts w:asciiTheme="minorHAnsi" w:hAnsiTheme="minorHAnsi" w:cstheme="minorHAnsi"/>
          <w:b/>
          <w:bCs/>
          <w:sz w:val="20"/>
          <w:szCs w:val="20"/>
          <w:u w:val="single"/>
        </w:rPr>
        <w:t>Agreement</w:t>
      </w:r>
      <w:r w:rsidR="002F1040" w:rsidRPr="008E0EE5">
        <w:rPr>
          <w:rFonts w:asciiTheme="minorHAnsi" w:hAnsiTheme="minorHAnsi" w:cstheme="minorHAnsi"/>
          <w:sz w:val="20"/>
          <w:szCs w:val="20"/>
        </w:rPr>
        <w:t xml:space="preserve">. The </w:t>
      </w:r>
      <w:r w:rsidR="001029FC" w:rsidRPr="008E0EE5">
        <w:rPr>
          <w:rFonts w:asciiTheme="minorHAnsi" w:hAnsiTheme="minorHAnsi" w:cstheme="minorHAnsi"/>
          <w:sz w:val="20"/>
          <w:szCs w:val="20"/>
        </w:rPr>
        <w:t xml:space="preserve">Software Platform </w:t>
      </w:r>
      <w:r w:rsidR="002F1040" w:rsidRPr="008E0EE5">
        <w:rPr>
          <w:rFonts w:asciiTheme="minorHAnsi" w:hAnsiTheme="minorHAnsi" w:cstheme="minorHAnsi"/>
          <w:sz w:val="20"/>
          <w:szCs w:val="20"/>
        </w:rPr>
        <w:t xml:space="preserve">shall be </w:t>
      </w:r>
      <w:r w:rsidR="001029FC" w:rsidRPr="008E0EE5">
        <w:rPr>
          <w:rFonts w:asciiTheme="minorHAnsi" w:hAnsiTheme="minorHAnsi" w:cstheme="minorHAnsi"/>
          <w:sz w:val="20"/>
          <w:szCs w:val="20"/>
        </w:rPr>
        <w:t>licensed</w:t>
      </w:r>
      <w:r w:rsidR="000F7819" w:rsidRPr="008E0EE5">
        <w:rPr>
          <w:rFonts w:asciiTheme="minorHAnsi" w:hAnsiTheme="minorHAnsi" w:cstheme="minorHAnsi"/>
          <w:sz w:val="20"/>
          <w:szCs w:val="20"/>
        </w:rPr>
        <w:t>,</w:t>
      </w:r>
      <w:r w:rsidR="001029FC" w:rsidRPr="008E0EE5">
        <w:rPr>
          <w:rFonts w:asciiTheme="minorHAnsi" w:hAnsiTheme="minorHAnsi" w:cstheme="minorHAnsi"/>
          <w:sz w:val="20"/>
          <w:szCs w:val="20"/>
        </w:rPr>
        <w:t xml:space="preserve"> </w:t>
      </w:r>
      <w:r w:rsidR="002F1040" w:rsidRPr="008E0EE5">
        <w:rPr>
          <w:rFonts w:asciiTheme="minorHAnsi" w:hAnsiTheme="minorHAnsi" w:cstheme="minorHAnsi"/>
          <w:sz w:val="20"/>
          <w:szCs w:val="20"/>
        </w:rPr>
        <w:t xml:space="preserve">and any </w:t>
      </w:r>
      <w:r w:rsidR="001029FC" w:rsidRPr="008E0EE5">
        <w:rPr>
          <w:rFonts w:asciiTheme="minorHAnsi" w:hAnsiTheme="minorHAnsi" w:cstheme="minorHAnsi"/>
          <w:sz w:val="20"/>
          <w:szCs w:val="20"/>
        </w:rPr>
        <w:t xml:space="preserve">license </w:t>
      </w:r>
      <w:r w:rsidR="002F1040" w:rsidRPr="008E0EE5">
        <w:rPr>
          <w:rFonts w:asciiTheme="minorHAnsi" w:hAnsiTheme="minorHAnsi" w:cstheme="minorHAnsi"/>
          <w:sz w:val="20"/>
          <w:szCs w:val="20"/>
        </w:rPr>
        <w:t xml:space="preserve">renewal shall be </w:t>
      </w:r>
      <w:r w:rsidR="001029FC" w:rsidRPr="008E0EE5">
        <w:rPr>
          <w:rFonts w:asciiTheme="minorHAnsi" w:hAnsiTheme="minorHAnsi" w:cstheme="minorHAnsi"/>
          <w:sz w:val="20"/>
          <w:szCs w:val="20"/>
        </w:rPr>
        <w:t>made</w:t>
      </w:r>
      <w:r w:rsidR="000F7819" w:rsidRPr="008E0EE5">
        <w:rPr>
          <w:rFonts w:asciiTheme="minorHAnsi" w:hAnsiTheme="minorHAnsi" w:cstheme="minorHAnsi"/>
          <w:sz w:val="20"/>
          <w:szCs w:val="20"/>
        </w:rPr>
        <w:t>,</w:t>
      </w:r>
      <w:r w:rsidR="001029FC" w:rsidRPr="008E0EE5">
        <w:rPr>
          <w:rFonts w:asciiTheme="minorHAnsi" w:hAnsiTheme="minorHAnsi" w:cstheme="minorHAnsi"/>
          <w:sz w:val="20"/>
          <w:szCs w:val="20"/>
        </w:rPr>
        <w:t xml:space="preserve"> </w:t>
      </w:r>
      <w:r w:rsidR="002F1040" w:rsidRPr="008E0EE5">
        <w:rPr>
          <w:rFonts w:asciiTheme="minorHAnsi" w:hAnsiTheme="minorHAnsi" w:cstheme="minorHAnsi"/>
          <w:sz w:val="20"/>
          <w:szCs w:val="20"/>
        </w:rPr>
        <w:t>by Reseller to End Users subject to</w:t>
      </w:r>
      <w:r w:rsidR="000F7819" w:rsidRPr="008E0EE5">
        <w:rPr>
          <w:rFonts w:asciiTheme="minorHAnsi" w:hAnsiTheme="minorHAnsi" w:cstheme="minorHAnsi"/>
          <w:sz w:val="20"/>
          <w:szCs w:val="20"/>
        </w:rPr>
        <w:t xml:space="preserve"> the End-User entering into </w:t>
      </w:r>
      <w:r w:rsidR="00A07886">
        <w:rPr>
          <w:rFonts w:asciiTheme="minorHAnsi" w:hAnsiTheme="minorHAnsi" w:cstheme="minorHAnsi"/>
          <w:sz w:val="20"/>
          <w:szCs w:val="20"/>
        </w:rPr>
        <w:t>an End User</w:t>
      </w:r>
      <w:r w:rsidR="002F1040" w:rsidRPr="008E0EE5">
        <w:rPr>
          <w:rFonts w:asciiTheme="minorHAnsi" w:hAnsiTheme="minorHAnsi" w:cstheme="minorHAnsi"/>
          <w:sz w:val="20"/>
          <w:szCs w:val="20"/>
        </w:rPr>
        <w:t xml:space="preserve"> </w:t>
      </w:r>
      <w:r w:rsidR="001029FC" w:rsidRPr="008E0EE5">
        <w:rPr>
          <w:rFonts w:asciiTheme="minorHAnsi" w:hAnsiTheme="minorHAnsi" w:cstheme="minorHAnsi"/>
          <w:sz w:val="20"/>
          <w:szCs w:val="20"/>
        </w:rPr>
        <w:t>License Agreement</w:t>
      </w:r>
      <w:r w:rsidR="000F7819" w:rsidRPr="008E0EE5">
        <w:rPr>
          <w:rFonts w:asciiTheme="minorHAnsi" w:hAnsiTheme="minorHAnsi" w:cstheme="minorHAnsi"/>
          <w:sz w:val="20"/>
          <w:szCs w:val="20"/>
        </w:rPr>
        <w:t xml:space="preserve"> with the Company</w:t>
      </w:r>
      <w:r w:rsidR="00A07886">
        <w:rPr>
          <w:rFonts w:asciiTheme="minorHAnsi" w:hAnsiTheme="minorHAnsi" w:cstheme="minorHAnsi"/>
          <w:sz w:val="20"/>
          <w:szCs w:val="20"/>
        </w:rPr>
        <w:t xml:space="preserve"> as</w:t>
      </w:r>
      <w:r w:rsidR="00C64E44">
        <w:rPr>
          <w:rFonts w:asciiTheme="minorHAnsi" w:hAnsiTheme="minorHAnsi" w:cstheme="minorHAnsi"/>
          <w:sz w:val="20"/>
          <w:szCs w:val="20"/>
        </w:rPr>
        <w:t xml:space="preserve"> set forth in</w:t>
      </w:r>
      <w:r w:rsidR="00A07886">
        <w:rPr>
          <w:rFonts w:asciiTheme="minorHAnsi" w:hAnsiTheme="minorHAnsi" w:cstheme="minorHAnsi"/>
          <w:sz w:val="20"/>
          <w:szCs w:val="20"/>
        </w:rPr>
        <w:t xml:space="preserve"> </w:t>
      </w:r>
      <w:r w:rsidR="00A07886" w:rsidRPr="00C64E44">
        <w:rPr>
          <w:rFonts w:asciiTheme="minorHAnsi" w:hAnsiTheme="minorHAnsi" w:cstheme="minorHAnsi"/>
          <w:sz w:val="20"/>
          <w:szCs w:val="20"/>
          <w:u w:val="single"/>
        </w:rPr>
        <w:t>Exhibit B</w:t>
      </w:r>
      <w:r w:rsidR="002F1040" w:rsidRPr="008E0EE5">
        <w:rPr>
          <w:rFonts w:asciiTheme="minorHAnsi" w:hAnsiTheme="minorHAnsi" w:cstheme="minorHAnsi"/>
          <w:sz w:val="20"/>
          <w:szCs w:val="20"/>
        </w:rPr>
        <w:t xml:space="preserve"> (the “</w:t>
      </w:r>
      <w:r w:rsidR="002F1040" w:rsidRPr="008E0EE5">
        <w:rPr>
          <w:rFonts w:asciiTheme="minorHAnsi" w:hAnsiTheme="minorHAnsi" w:cstheme="minorHAnsi"/>
          <w:sz w:val="20"/>
          <w:szCs w:val="20"/>
          <w:u w:val="single"/>
        </w:rPr>
        <w:t>End User Agreement</w:t>
      </w:r>
      <w:r w:rsidR="002F1040" w:rsidRPr="008E0EE5">
        <w:rPr>
          <w:rFonts w:asciiTheme="minorHAnsi" w:hAnsiTheme="minorHAnsi" w:cstheme="minorHAnsi"/>
          <w:sz w:val="20"/>
          <w:szCs w:val="20"/>
        </w:rPr>
        <w:t>”)</w:t>
      </w:r>
      <w:r w:rsidR="00C64E44">
        <w:rPr>
          <w:rFonts w:asciiTheme="minorHAnsi" w:hAnsiTheme="minorHAnsi" w:cstheme="minorHAnsi"/>
          <w:sz w:val="20"/>
          <w:szCs w:val="20"/>
        </w:rPr>
        <w:t>, as may be amended from time to time by Company in its sole discretion</w:t>
      </w:r>
      <w:r w:rsidR="002F1040" w:rsidRPr="008E0EE5">
        <w:rPr>
          <w:rFonts w:asciiTheme="minorHAnsi" w:hAnsiTheme="minorHAnsi" w:cstheme="minorHAnsi"/>
          <w:sz w:val="20"/>
          <w:szCs w:val="20"/>
        </w:rPr>
        <w:t xml:space="preserve">.  Reseller shall not grant to End Users any rights to the Software in excess of the rights set forth in the End User Agreement.    Reseller shall (i) </w:t>
      </w:r>
      <w:r w:rsidR="00AD09CD" w:rsidRPr="008E0EE5">
        <w:rPr>
          <w:rFonts w:asciiTheme="minorHAnsi" w:hAnsiTheme="minorHAnsi" w:cstheme="minorHAnsi"/>
          <w:sz w:val="20"/>
          <w:szCs w:val="20"/>
        </w:rPr>
        <w:t xml:space="preserve">obtain </w:t>
      </w:r>
      <w:r w:rsidR="002F1040" w:rsidRPr="008E0EE5">
        <w:rPr>
          <w:rFonts w:asciiTheme="minorHAnsi" w:hAnsiTheme="minorHAnsi" w:cstheme="minorHAnsi"/>
          <w:sz w:val="20"/>
          <w:szCs w:val="20"/>
        </w:rPr>
        <w:t>End User</w:t>
      </w:r>
      <w:r w:rsidR="00AD09CD" w:rsidRPr="008E0EE5">
        <w:rPr>
          <w:rFonts w:asciiTheme="minorHAnsi" w:hAnsiTheme="minorHAnsi" w:cstheme="minorHAnsi"/>
          <w:sz w:val="20"/>
          <w:szCs w:val="20"/>
        </w:rPr>
        <w:t xml:space="preserve">’s signature on </w:t>
      </w:r>
      <w:r w:rsidR="002F1040" w:rsidRPr="008E0EE5">
        <w:rPr>
          <w:rFonts w:asciiTheme="minorHAnsi" w:hAnsiTheme="minorHAnsi" w:cstheme="minorHAnsi"/>
          <w:sz w:val="20"/>
          <w:szCs w:val="20"/>
        </w:rPr>
        <w:t xml:space="preserve">the End User Agreement </w:t>
      </w:r>
      <w:r w:rsidR="00AD09CD" w:rsidRPr="008E0EE5">
        <w:rPr>
          <w:rFonts w:asciiTheme="minorHAnsi" w:hAnsiTheme="minorHAnsi" w:cstheme="minorHAnsi"/>
          <w:sz w:val="20"/>
          <w:szCs w:val="20"/>
        </w:rPr>
        <w:t xml:space="preserve">as a condition to </w:t>
      </w:r>
      <w:r w:rsidR="000F7819" w:rsidRPr="008E0EE5">
        <w:rPr>
          <w:rFonts w:asciiTheme="minorHAnsi" w:hAnsiTheme="minorHAnsi" w:cstheme="minorHAnsi"/>
          <w:sz w:val="20"/>
          <w:szCs w:val="20"/>
        </w:rPr>
        <w:t xml:space="preserve">licensing </w:t>
      </w:r>
      <w:r w:rsidR="002F1040" w:rsidRPr="008E0EE5">
        <w:rPr>
          <w:rFonts w:asciiTheme="minorHAnsi" w:hAnsiTheme="minorHAnsi" w:cstheme="minorHAnsi"/>
          <w:sz w:val="20"/>
          <w:szCs w:val="20"/>
        </w:rPr>
        <w:t xml:space="preserve">the </w:t>
      </w:r>
      <w:r w:rsidR="000F7819" w:rsidRPr="008E0EE5">
        <w:rPr>
          <w:rFonts w:asciiTheme="minorHAnsi" w:hAnsiTheme="minorHAnsi" w:cstheme="minorHAnsi"/>
          <w:sz w:val="20"/>
          <w:szCs w:val="20"/>
        </w:rPr>
        <w:t>Software Platform</w:t>
      </w:r>
      <w:r w:rsidR="00C64E44">
        <w:rPr>
          <w:rFonts w:asciiTheme="minorHAnsi" w:hAnsiTheme="minorHAnsi" w:cstheme="minorHAnsi"/>
          <w:sz w:val="20"/>
          <w:szCs w:val="20"/>
        </w:rPr>
        <w:t>,</w:t>
      </w:r>
      <w:r w:rsidR="000F7819" w:rsidRPr="008E0EE5">
        <w:rPr>
          <w:rFonts w:asciiTheme="minorHAnsi" w:hAnsiTheme="minorHAnsi" w:cstheme="minorHAnsi"/>
          <w:sz w:val="20"/>
          <w:szCs w:val="20"/>
        </w:rPr>
        <w:t xml:space="preserve"> </w:t>
      </w:r>
      <w:r w:rsidR="002F1040" w:rsidRPr="008E0EE5">
        <w:rPr>
          <w:rFonts w:asciiTheme="minorHAnsi" w:hAnsiTheme="minorHAnsi" w:cstheme="minorHAnsi"/>
          <w:sz w:val="20"/>
          <w:szCs w:val="20"/>
        </w:rPr>
        <w:t xml:space="preserve">(ii) use all commercially reasonable efforts to </w:t>
      </w:r>
      <w:r w:rsidR="000F7819" w:rsidRPr="008E0EE5">
        <w:rPr>
          <w:rFonts w:asciiTheme="minorHAnsi" w:hAnsiTheme="minorHAnsi" w:cstheme="minorHAnsi"/>
          <w:sz w:val="20"/>
          <w:szCs w:val="20"/>
        </w:rPr>
        <w:t xml:space="preserve">ensure End-User's compliance with </w:t>
      </w:r>
      <w:r w:rsidR="002F1040" w:rsidRPr="008E0EE5">
        <w:rPr>
          <w:rFonts w:asciiTheme="minorHAnsi" w:hAnsiTheme="minorHAnsi" w:cstheme="minorHAnsi"/>
          <w:sz w:val="20"/>
          <w:szCs w:val="20"/>
        </w:rPr>
        <w:t>the End User Agreement</w:t>
      </w:r>
      <w:r w:rsidR="00C64E44">
        <w:rPr>
          <w:rFonts w:asciiTheme="minorHAnsi" w:hAnsiTheme="minorHAnsi" w:cstheme="minorHAnsi"/>
          <w:sz w:val="20"/>
          <w:szCs w:val="20"/>
        </w:rPr>
        <w:t>,</w:t>
      </w:r>
      <w:r w:rsidR="002F1040" w:rsidRPr="008E0EE5">
        <w:rPr>
          <w:rFonts w:asciiTheme="minorHAnsi" w:hAnsiTheme="minorHAnsi" w:cstheme="minorHAnsi"/>
          <w:sz w:val="20"/>
          <w:szCs w:val="20"/>
        </w:rPr>
        <w:t xml:space="preserve"> (iii) promptly report to </w:t>
      </w:r>
      <w:r w:rsidR="000930C0" w:rsidRPr="008E0EE5">
        <w:rPr>
          <w:rFonts w:asciiTheme="minorHAnsi" w:hAnsiTheme="minorHAnsi" w:cstheme="minorHAnsi"/>
          <w:sz w:val="20"/>
          <w:szCs w:val="20"/>
        </w:rPr>
        <w:t>Company</w:t>
      </w:r>
      <w:r w:rsidR="002F1040" w:rsidRPr="008E0EE5">
        <w:rPr>
          <w:rFonts w:asciiTheme="minorHAnsi" w:hAnsiTheme="minorHAnsi" w:cstheme="minorHAnsi"/>
          <w:sz w:val="20"/>
          <w:szCs w:val="20"/>
        </w:rPr>
        <w:t xml:space="preserve"> in writing any breach, or suspected breach, of the End User Agreement</w:t>
      </w:r>
      <w:r w:rsidR="00C64E44">
        <w:rPr>
          <w:rFonts w:asciiTheme="minorHAnsi" w:hAnsiTheme="minorHAnsi" w:cstheme="minorHAnsi"/>
          <w:sz w:val="20"/>
          <w:szCs w:val="20"/>
        </w:rPr>
        <w:t>, and provide Company with a copy of the signed End User Agreement in each instance</w:t>
      </w:r>
      <w:r w:rsidR="002F1040" w:rsidRPr="008E0EE5">
        <w:rPr>
          <w:rFonts w:asciiTheme="minorHAnsi" w:hAnsiTheme="minorHAnsi" w:cstheme="minorHAnsi"/>
          <w:sz w:val="20"/>
          <w:szCs w:val="20"/>
        </w:rPr>
        <w:t xml:space="preserve">.  </w:t>
      </w:r>
    </w:p>
    <w:p w14:paraId="44673C44" w14:textId="77777777" w:rsidR="002F1040" w:rsidRPr="008E0EE5" w:rsidRDefault="002F1040" w:rsidP="007969C8">
      <w:pPr>
        <w:jc w:val="both"/>
        <w:rPr>
          <w:rFonts w:asciiTheme="minorHAnsi" w:hAnsiTheme="minorHAnsi" w:cstheme="minorHAnsi"/>
          <w:b/>
          <w:bCs/>
          <w:sz w:val="20"/>
          <w:szCs w:val="20"/>
          <w:u w:val="single"/>
        </w:rPr>
      </w:pPr>
    </w:p>
    <w:p w14:paraId="477FD3D8" w14:textId="510D6A33" w:rsidR="002F1040" w:rsidRPr="008E0EE5" w:rsidRDefault="002F1040" w:rsidP="003A29DE">
      <w:pPr>
        <w:ind w:firstLine="720"/>
        <w:jc w:val="both"/>
        <w:rPr>
          <w:rFonts w:asciiTheme="minorHAnsi" w:hAnsiTheme="minorHAnsi" w:cstheme="minorHAnsi"/>
          <w:sz w:val="20"/>
          <w:szCs w:val="20"/>
        </w:rPr>
      </w:pPr>
      <w:r w:rsidRPr="008E0EE5">
        <w:rPr>
          <w:rFonts w:asciiTheme="minorHAnsi" w:hAnsiTheme="minorHAnsi" w:cstheme="minorHAnsi"/>
          <w:sz w:val="20"/>
          <w:szCs w:val="20"/>
        </w:rPr>
        <w:t>(</w:t>
      </w:r>
      <w:r w:rsidR="0000791A" w:rsidRPr="008E0EE5">
        <w:rPr>
          <w:rFonts w:asciiTheme="minorHAnsi" w:hAnsiTheme="minorHAnsi" w:cstheme="minorHAnsi"/>
          <w:sz w:val="20"/>
          <w:szCs w:val="20"/>
        </w:rPr>
        <w:t>g</w:t>
      </w:r>
      <w:r w:rsidRPr="008E0EE5">
        <w:rPr>
          <w:rFonts w:asciiTheme="minorHAnsi" w:hAnsiTheme="minorHAnsi" w:cstheme="minorHAnsi"/>
          <w:sz w:val="20"/>
          <w:szCs w:val="20"/>
        </w:rPr>
        <w:t>)</w:t>
      </w:r>
      <w:r w:rsidR="00E23944">
        <w:rPr>
          <w:rFonts w:asciiTheme="minorHAnsi" w:hAnsiTheme="minorHAnsi" w:cstheme="minorHAnsi"/>
          <w:sz w:val="20"/>
          <w:szCs w:val="20"/>
        </w:rPr>
        <w:tab/>
      </w:r>
      <w:r w:rsidR="000F7819" w:rsidRPr="008E0EE5">
        <w:rPr>
          <w:rFonts w:asciiTheme="minorHAnsi" w:hAnsiTheme="minorHAnsi" w:cstheme="minorHAnsi"/>
          <w:b/>
          <w:bCs/>
          <w:sz w:val="20"/>
          <w:szCs w:val="20"/>
          <w:u w:val="single"/>
        </w:rPr>
        <w:t xml:space="preserve">Demonstration </w:t>
      </w:r>
      <w:r w:rsidRPr="008E0EE5">
        <w:rPr>
          <w:rFonts w:asciiTheme="minorHAnsi" w:hAnsiTheme="minorHAnsi" w:cstheme="minorHAnsi"/>
          <w:b/>
          <w:bCs/>
          <w:sz w:val="20"/>
          <w:szCs w:val="20"/>
          <w:u w:val="single"/>
        </w:rPr>
        <w:t>License</w:t>
      </w:r>
      <w:r w:rsidRPr="008E0EE5">
        <w:rPr>
          <w:rFonts w:asciiTheme="minorHAnsi" w:hAnsiTheme="minorHAnsi" w:cstheme="minorHAnsi"/>
          <w:sz w:val="20"/>
          <w:szCs w:val="20"/>
        </w:rPr>
        <w:t xml:space="preserve">.  Subject to the terms and conditions of this Agreement,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hereby grants Reseller a nonexclusive, nonsublicensable, nontransferable license to </w:t>
      </w:r>
      <w:r w:rsidR="000F7819" w:rsidRPr="008E0EE5">
        <w:rPr>
          <w:rFonts w:asciiTheme="minorHAnsi" w:hAnsiTheme="minorHAnsi" w:cstheme="minorHAnsi"/>
          <w:sz w:val="20"/>
          <w:szCs w:val="20"/>
        </w:rPr>
        <w:t xml:space="preserve">access and use </w:t>
      </w:r>
      <w:r w:rsidRPr="008E0EE5">
        <w:rPr>
          <w:rFonts w:asciiTheme="minorHAnsi" w:hAnsiTheme="minorHAnsi" w:cstheme="minorHAnsi"/>
          <w:sz w:val="20"/>
          <w:szCs w:val="20"/>
        </w:rPr>
        <w:t xml:space="preserve">the </w:t>
      </w:r>
      <w:r w:rsidR="000F7819" w:rsidRPr="008E0EE5">
        <w:rPr>
          <w:rFonts w:asciiTheme="minorHAnsi" w:hAnsiTheme="minorHAnsi" w:cstheme="minorHAnsi"/>
          <w:sz w:val="20"/>
          <w:szCs w:val="20"/>
        </w:rPr>
        <w:t>Licensor Package</w:t>
      </w:r>
      <w:r w:rsidRPr="008E0EE5">
        <w:rPr>
          <w:rFonts w:asciiTheme="minorHAnsi" w:hAnsiTheme="minorHAnsi" w:cstheme="minorHAnsi"/>
          <w:sz w:val="20"/>
          <w:szCs w:val="20"/>
        </w:rPr>
        <w:t xml:space="preserve">, only in object code format, solely for the purpose of:  (i) demonstrating the </w:t>
      </w:r>
      <w:r w:rsidR="000F7819" w:rsidRPr="008E0EE5">
        <w:rPr>
          <w:rFonts w:asciiTheme="minorHAnsi" w:hAnsiTheme="minorHAnsi" w:cstheme="minorHAnsi"/>
          <w:sz w:val="20"/>
          <w:szCs w:val="20"/>
        </w:rPr>
        <w:t xml:space="preserve">Software Platform </w:t>
      </w:r>
      <w:r w:rsidRPr="008E0EE5">
        <w:rPr>
          <w:rFonts w:asciiTheme="minorHAnsi" w:hAnsiTheme="minorHAnsi" w:cstheme="minorHAnsi"/>
          <w:sz w:val="20"/>
          <w:szCs w:val="20"/>
        </w:rPr>
        <w:t xml:space="preserve">to prospective customers, </w:t>
      </w:r>
      <w:r w:rsidR="003A29DE" w:rsidRPr="008E0EE5">
        <w:rPr>
          <w:rFonts w:asciiTheme="minorHAnsi" w:hAnsiTheme="minorHAnsi" w:cstheme="minorHAnsi"/>
          <w:sz w:val="20"/>
          <w:szCs w:val="20"/>
        </w:rPr>
        <w:t xml:space="preserve">and </w:t>
      </w:r>
      <w:r w:rsidRPr="008E0EE5">
        <w:rPr>
          <w:rFonts w:asciiTheme="minorHAnsi" w:hAnsiTheme="minorHAnsi" w:cstheme="minorHAnsi"/>
          <w:sz w:val="20"/>
          <w:szCs w:val="20"/>
        </w:rPr>
        <w:t xml:space="preserve">(ii) providing training in the use of the </w:t>
      </w:r>
      <w:r w:rsidR="000F7819" w:rsidRPr="008E0EE5">
        <w:rPr>
          <w:rFonts w:asciiTheme="minorHAnsi" w:hAnsiTheme="minorHAnsi" w:cstheme="minorHAnsi"/>
          <w:sz w:val="20"/>
          <w:szCs w:val="20"/>
        </w:rPr>
        <w:t xml:space="preserve">Software Platform </w:t>
      </w:r>
      <w:r w:rsidRPr="008E0EE5">
        <w:rPr>
          <w:rFonts w:asciiTheme="minorHAnsi" w:hAnsiTheme="minorHAnsi" w:cstheme="minorHAnsi"/>
          <w:sz w:val="20"/>
          <w:szCs w:val="20"/>
        </w:rPr>
        <w:t>to Reseller’s employees and End Users.</w:t>
      </w:r>
      <w:r w:rsidR="00C72CB7" w:rsidRPr="008E0EE5">
        <w:rPr>
          <w:rFonts w:asciiTheme="minorHAnsi" w:hAnsiTheme="minorHAnsi" w:cs="Tahoma"/>
          <w:color w:val="000000"/>
          <w:sz w:val="20"/>
          <w:szCs w:val="20"/>
        </w:rPr>
        <w:t xml:space="preserve"> </w:t>
      </w:r>
      <w:r w:rsidR="00C72CB7" w:rsidRPr="008E0EE5">
        <w:rPr>
          <w:rFonts w:asciiTheme="minorHAnsi" w:hAnsiTheme="minorHAnsi" w:cstheme="minorHAnsi"/>
          <w:sz w:val="20"/>
          <w:szCs w:val="20"/>
        </w:rPr>
        <w:t>The demonstration license may only be used once with respect to any potential End-User, and shall expire with respect to each potential End-User after thirty (30) days from its first use by such potential End-User. Furthermore, without derogating from any other provision hereof and notwithstanding anything contained in this Agreement to the contrary, the demonstration license is provided “AS IS” and Company shall not be liable for any damage and/or loss, of any kind whatsoever, arising from and/or related to the demonstration license.</w:t>
      </w:r>
    </w:p>
    <w:p w14:paraId="0DEEE8D4" w14:textId="77777777" w:rsidR="002F1040" w:rsidRPr="008E0EE5" w:rsidRDefault="002F1040" w:rsidP="002F1040">
      <w:pPr>
        <w:ind w:firstLine="720"/>
        <w:jc w:val="both"/>
        <w:rPr>
          <w:rFonts w:asciiTheme="minorHAnsi" w:hAnsiTheme="minorHAnsi" w:cstheme="minorHAnsi"/>
          <w:b/>
          <w:bCs/>
          <w:sz w:val="20"/>
          <w:szCs w:val="20"/>
          <w:u w:val="single"/>
        </w:rPr>
      </w:pPr>
    </w:p>
    <w:p w14:paraId="2166BAF3" w14:textId="1CFB187F" w:rsidR="002F1040" w:rsidRPr="008E0EE5" w:rsidRDefault="002F1040" w:rsidP="000126B5">
      <w:pPr>
        <w:ind w:firstLine="720"/>
        <w:jc w:val="both"/>
        <w:rPr>
          <w:rFonts w:asciiTheme="minorHAnsi" w:hAnsiTheme="minorHAnsi" w:cstheme="minorHAnsi"/>
          <w:sz w:val="20"/>
          <w:szCs w:val="20"/>
        </w:rPr>
      </w:pPr>
      <w:r w:rsidRPr="008E0EE5">
        <w:rPr>
          <w:rFonts w:asciiTheme="minorHAnsi" w:hAnsiTheme="minorHAnsi" w:cstheme="minorHAnsi"/>
          <w:sz w:val="20"/>
          <w:szCs w:val="20"/>
        </w:rPr>
        <w:t>(</w:t>
      </w:r>
      <w:r w:rsidR="0000791A" w:rsidRPr="008E0EE5">
        <w:rPr>
          <w:rFonts w:asciiTheme="minorHAnsi" w:hAnsiTheme="minorHAnsi" w:cstheme="minorHAnsi"/>
          <w:sz w:val="20"/>
          <w:szCs w:val="20"/>
        </w:rPr>
        <w:t>h</w:t>
      </w:r>
      <w:r w:rsidRPr="008E0EE5">
        <w:rPr>
          <w:rFonts w:asciiTheme="minorHAnsi" w:hAnsiTheme="minorHAnsi" w:cstheme="minorHAnsi"/>
          <w:sz w:val="20"/>
          <w:szCs w:val="20"/>
        </w:rPr>
        <w:t>)</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Feedback</w:t>
      </w:r>
      <w:r w:rsidRPr="008E0EE5">
        <w:rPr>
          <w:rFonts w:asciiTheme="minorHAnsi" w:hAnsiTheme="minorHAnsi" w:cstheme="minorHAnsi"/>
          <w:sz w:val="20"/>
          <w:szCs w:val="20"/>
        </w:rPr>
        <w:t xml:space="preserve">.  Reseller shall provide prompt written notification of any comments or complaints about the </w:t>
      </w:r>
      <w:r w:rsidR="000F7819" w:rsidRPr="008E0EE5">
        <w:rPr>
          <w:rFonts w:asciiTheme="minorHAnsi" w:hAnsiTheme="minorHAnsi" w:cstheme="minorHAnsi"/>
          <w:sz w:val="20"/>
          <w:szCs w:val="20"/>
        </w:rPr>
        <w:t xml:space="preserve">Software Platform or the Licensor Package </w:t>
      </w:r>
      <w:r w:rsidRPr="008E0EE5">
        <w:rPr>
          <w:rFonts w:asciiTheme="minorHAnsi" w:hAnsiTheme="minorHAnsi" w:cstheme="minorHAnsi"/>
          <w:sz w:val="20"/>
          <w:szCs w:val="20"/>
        </w:rPr>
        <w:t>that are made by End Users</w:t>
      </w:r>
      <w:r w:rsidR="000F7819" w:rsidRPr="008E0EE5">
        <w:rPr>
          <w:rFonts w:asciiTheme="minorHAnsi" w:hAnsiTheme="minorHAnsi" w:cstheme="minorHAnsi"/>
          <w:sz w:val="20"/>
          <w:szCs w:val="20"/>
        </w:rPr>
        <w:t xml:space="preserve"> or Reseller's prospective customers</w:t>
      </w:r>
      <w:r w:rsidRPr="008E0EE5">
        <w:rPr>
          <w:rFonts w:asciiTheme="minorHAnsi" w:hAnsiTheme="minorHAnsi" w:cstheme="minorHAnsi"/>
          <w:sz w:val="20"/>
          <w:szCs w:val="20"/>
        </w:rPr>
        <w:t xml:space="preserve">, and of any problems with the </w:t>
      </w:r>
      <w:r w:rsidR="000F7819" w:rsidRPr="008E0EE5">
        <w:rPr>
          <w:rFonts w:asciiTheme="minorHAnsi" w:hAnsiTheme="minorHAnsi" w:cstheme="minorHAnsi"/>
          <w:sz w:val="20"/>
          <w:szCs w:val="20"/>
        </w:rPr>
        <w:t xml:space="preserve">Software Platform </w:t>
      </w:r>
      <w:r w:rsidRPr="008E0EE5">
        <w:rPr>
          <w:rFonts w:asciiTheme="minorHAnsi" w:hAnsiTheme="minorHAnsi" w:cstheme="minorHAnsi"/>
          <w:sz w:val="20"/>
          <w:szCs w:val="20"/>
        </w:rPr>
        <w:t xml:space="preserve">or </w:t>
      </w:r>
      <w:r w:rsidR="000F7819" w:rsidRPr="008E0EE5">
        <w:rPr>
          <w:rFonts w:asciiTheme="minorHAnsi" w:hAnsiTheme="minorHAnsi" w:cstheme="minorHAnsi"/>
          <w:sz w:val="20"/>
          <w:szCs w:val="20"/>
        </w:rPr>
        <w:t xml:space="preserve">its </w:t>
      </w:r>
      <w:r w:rsidRPr="008E0EE5">
        <w:rPr>
          <w:rFonts w:asciiTheme="minorHAnsi" w:hAnsiTheme="minorHAnsi" w:cstheme="minorHAnsi"/>
          <w:sz w:val="20"/>
          <w:szCs w:val="20"/>
        </w:rPr>
        <w:t xml:space="preserve">use </w:t>
      </w:r>
      <w:r w:rsidR="000F7819" w:rsidRPr="008E0EE5">
        <w:rPr>
          <w:rFonts w:asciiTheme="minorHAnsi" w:hAnsiTheme="minorHAnsi" w:cstheme="minorHAnsi"/>
          <w:sz w:val="20"/>
          <w:szCs w:val="20"/>
        </w:rPr>
        <w:t xml:space="preserve">of which </w:t>
      </w:r>
      <w:r w:rsidRPr="008E0EE5">
        <w:rPr>
          <w:rFonts w:asciiTheme="minorHAnsi" w:hAnsiTheme="minorHAnsi" w:cstheme="minorHAnsi"/>
          <w:sz w:val="20"/>
          <w:szCs w:val="20"/>
        </w:rPr>
        <w:t xml:space="preserve">Reseller becomes aware.  Such written notification shall be the property of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and shall be considered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’s Confidential Information hereunder.</w:t>
      </w:r>
    </w:p>
    <w:p w14:paraId="7D1EBD03" w14:textId="77777777" w:rsidR="002F1040" w:rsidRPr="008E0EE5" w:rsidRDefault="002F1040" w:rsidP="002F1040">
      <w:pPr>
        <w:pStyle w:val="Header"/>
        <w:jc w:val="both"/>
        <w:rPr>
          <w:rFonts w:asciiTheme="minorHAnsi" w:hAnsiTheme="minorHAnsi" w:cstheme="minorHAnsi"/>
          <w:sz w:val="20"/>
          <w:szCs w:val="20"/>
        </w:rPr>
      </w:pPr>
    </w:p>
    <w:p w14:paraId="1F4619E6" w14:textId="3819BF60" w:rsidR="0000791A" w:rsidRPr="008E0EE5" w:rsidRDefault="002F1040" w:rsidP="000126B5">
      <w:pPr>
        <w:jc w:val="both"/>
        <w:rPr>
          <w:rFonts w:asciiTheme="minorHAnsi" w:hAnsiTheme="minorHAnsi" w:cstheme="minorHAnsi"/>
          <w:sz w:val="20"/>
          <w:szCs w:val="20"/>
        </w:rPr>
      </w:pPr>
      <w:r w:rsidRPr="008E0EE5">
        <w:rPr>
          <w:rFonts w:asciiTheme="minorHAnsi" w:hAnsiTheme="minorHAnsi" w:cstheme="minorHAnsi"/>
          <w:sz w:val="20"/>
          <w:szCs w:val="20"/>
        </w:rPr>
        <w:t>                (</w:t>
      </w:r>
      <w:r w:rsidR="0000791A" w:rsidRPr="008E0EE5">
        <w:rPr>
          <w:rFonts w:asciiTheme="minorHAnsi" w:hAnsiTheme="minorHAnsi" w:cstheme="minorHAnsi"/>
          <w:sz w:val="20"/>
          <w:szCs w:val="20"/>
        </w:rPr>
        <w:t>i</w:t>
      </w:r>
      <w:r w:rsidRPr="008E0EE5">
        <w:rPr>
          <w:rFonts w:asciiTheme="minorHAnsi" w:hAnsiTheme="minorHAnsi" w:cstheme="minorHAnsi"/>
          <w:sz w:val="20"/>
          <w:szCs w:val="20"/>
        </w:rPr>
        <w:t>)</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Product Changes</w:t>
      </w:r>
      <w:r w:rsidRPr="008E0EE5">
        <w:rPr>
          <w:rFonts w:asciiTheme="minorHAnsi" w:hAnsiTheme="minorHAnsi" w:cstheme="minorHAnsi"/>
          <w:sz w:val="20"/>
          <w:szCs w:val="20"/>
        </w:rPr>
        <w:t xml:space="preserve">.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shall have the right to make design modifications to the </w:t>
      </w:r>
      <w:r w:rsidR="000F7819" w:rsidRPr="008E0EE5">
        <w:rPr>
          <w:rFonts w:asciiTheme="minorHAnsi" w:hAnsiTheme="minorHAnsi" w:cstheme="minorHAnsi"/>
          <w:sz w:val="20"/>
          <w:szCs w:val="20"/>
        </w:rPr>
        <w:t xml:space="preserve">Software Platform or any aspect of the Licensor Package </w:t>
      </w:r>
      <w:r w:rsidRPr="008E0EE5">
        <w:rPr>
          <w:rFonts w:asciiTheme="minorHAnsi" w:hAnsiTheme="minorHAnsi" w:cstheme="minorHAnsi"/>
          <w:sz w:val="20"/>
          <w:szCs w:val="20"/>
        </w:rPr>
        <w:t>at any time. </w:t>
      </w:r>
    </w:p>
    <w:p w14:paraId="5F5C3F21" w14:textId="77777777" w:rsidR="002F1040" w:rsidRPr="008E0EE5" w:rsidRDefault="002F1040" w:rsidP="000126B5">
      <w:pPr>
        <w:jc w:val="both"/>
        <w:rPr>
          <w:rFonts w:asciiTheme="minorHAnsi" w:hAnsiTheme="minorHAnsi" w:cstheme="minorHAnsi"/>
          <w:b/>
          <w:bCs/>
          <w:sz w:val="20"/>
          <w:szCs w:val="20"/>
        </w:rPr>
      </w:pPr>
      <w:r w:rsidRPr="008E0EE5">
        <w:rPr>
          <w:rFonts w:asciiTheme="minorHAnsi" w:hAnsiTheme="minorHAnsi" w:cstheme="minorHAnsi"/>
          <w:sz w:val="20"/>
          <w:szCs w:val="20"/>
        </w:rPr>
        <w:t xml:space="preserve"> </w:t>
      </w:r>
    </w:p>
    <w:p w14:paraId="70EEC621" w14:textId="77777777" w:rsidR="0000791A" w:rsidRPr="008E0EE5" w:rsidRDefault="00717484" w:rsidP="0000791A">
      <w:pPr>
        <w:pStyle w:val="Heading1"/>
        <w:jc w:val="both"/>
        <w:rPr>
          <w:rFonts w:asciiTheme="minorHAnsi" w:eastAsia="Times New Roman" w:hAnsiTheme="minorHAnsi" w:cstheme="minorHAnsi"/>
          <w:b/>
          <w:bCs/>
          <w:sz w:val="20"/>
          <w:szCs w:val="20"/>
        </w:rPr>
      </w:pPr>
      <w:r w:rsidRPr="008E0EE5">
        <w:rPr>
          <w:rFonts w:asciiTheme="minorHAnsi" w:eastAsia="Times New Roman" w:hAnsiTheme="minorHAnsi" w:cstheme="minorHAnsi"/>
          <w:b/>
          <w:bCs/>
          <w:sz w:val="20"/>
          <w:szCs w:val="20"/>
        </w:rPr>
        <w:t>3</w:t>
      </w:r>
      <w:r w:rsidR="0000791A" w:rsidRPr="008E0EE5">
        <w:rPr>
          <w:rFonts w:asciiTheme="minorHAnsi" w:eastAsia="Times New Roman" w:hAnsiTheme="minorHAnsi" w:cstheme="minorHAnsi"/>
          <w:b/>
          <w:bCs/>
          <w:sz w:val="20"/>
          <w:szCs w:val="20"/>
        </w:rPr>
        <w:t xml:space="preserve">.           </w:t>
      </w:r>
      <w:r w:rsidR="0000791A" w:rsidRPr="008E0EE5">
        <w:rPr>
          <w:rFonts w:asciiTheme="minorHAnsi" w:eastAsia="Times New Roman" w:hAnsiTheme="minorHAnsi" w:cstheme="minorHAnsi"/>
          <w:b/>
          <w:bCs/>
          <w:sz w:val="20"/>
          <w:szCs w:val="20"/>
          <w:u w:val="single"/>
        </w:rPr>
        <w:t>Prices and Payment Terms</w:t>
      </w:r>
      <w:r w:rsidR="0000791A" w:rsidRPr="008E0EE5">
        <w:rPr>
          <w:rFonts w:asciiTheme="minorHAnsi" w:eastAsia="Times New Roman" w:hAnsiTheme="minorHAnsi" w:cstheme="minorHAnsi"/>
          <w:b/>
          <w:bCs/>
          <w:sz w:val="20"/>
          <w:szCs w:val="20"/>
        </w:rPr>
        <w:t xml:space="preserve">.  </w:t>
      </w:r>
    </w:p>
    <w:p w14:paraId="1333C478" w14:textId="77777777" w:rsidR="0000791A" w:rsidRPr="008E0EE5" w:rsidRDefault="0000791A" w:rsidP="0000791A">
      <w:pPr>
        <w:ind w:firstLine="720"/>
        <w:jc w:val="both"/>
        <w:rPr>
          <w:rFonts w:asciiTheme="minorHAnsi" w:eastAsia="Times New Roman" w:hAnsiTheme="minorHAnsi" w:cstheme="minorHAnsi"/>
          <w:sz w:val="20"/>
          <w:szCs w:val="20"/>
        </w:rPr>
      </w:pPr>
    </w:p>
    <w:p w14:paraId="4404F966" w14:textId="4E0B2282" w:rsidR="0000791A" w:rsidRPr="008E0EE5" w:rsidRDefault="0000791A" w:rsidP="003A29DE">
      <w:pPr>
        <w:ind w:firstLine="720"/>
        <w:jc w:val="both"/>
        <w:rPr>
          <w:rFonts w:asciiTheme="minorHAnsi" w:hAnsiTheme="minorHAnsi" w:cstheme="minorHAnsi"/>
          <w:sz w:val="20"/>
          <w:szCs w:val="20"/>
        </w:rPr>
      </w:pPr>
      <w:r w:rsidRPr="008E0EE5">
        <w:rPr>
          <w:rFonts w:asciiTheme="minorHAnsi" w:hAnsiTheme="minorHAnsi" w:cstheme="minorHAnsi"/>
          <w:sz w:val="20"/>
          <w:szCs w:val="20"/>
        </w:rPr>
        <w:t>(a)</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Prices</w:t>
      </w:r>
      <w:r w:rsidRPr="008E0EE5">
        <w:rPr>
          <w:rFonts w:asciiTheme="minorHAnsi" w:hAnsiTheme="minorHAnsi" w:cstheme="minorHAnsi"/>
          <w:sz w:val="20"/>
          <w:szCs w:val="20"/>
        </w:rPr>
        <w:t xml:space="preserve">.  Reseller shall pay </w:t>
      </w:r>
      <w:r w:rsidR="008A2A61" w:rsidRPr="008E0EE5">
        <w:rPr>
          <w:rFonts w:asciiTheme="minorHAnsi" w:eastAsia="Times New Roman" w:hAnsiTheme="minorHAnsi" w:cstheme="minorHAnsi"/>
          <w:sz w:val="20"/>
          <w:szCs w:val="20"/>
        </w:rPr>
        <w:t xml:space="preserve">Company the applicable Reseller Subscription Fees for the Software Platform within </w:t>
      </w:r>
      <w:r w:rsidR="003A29DE" w:rsidRPr="008E0EE5">
        <w:rPr>
          <w:rFonts w:asciiTheme="minorHAnsi" w:eastAsia="Times New Roman" w:hAnsiTheme="minorHAnsi" w:cstheme="minorHAnsi"/>
          <w:sz w:val="20"/>
          <w:szCs w:val="20"/>
        </w:rPr>
        <w:t xml:space="preserve">thirty (30) </w:t>
      </w:r>
      <w:r w:rsidR="008A2A61" w:rsidRPr="008E0EE5">
        <w:rPr>
          <w:rFonts w:asciiTheme="minorHAnsi" w:eastAsia="Times New Roman" w:hAnsiTheme="minorHAnsi" w:cstheme="minorHAnsi"/>
          <w:sz w:val="20"/>
          <w:szCs w:val="20"/>
        </w:rPr>
        <w:t xml:space="preserve">days of </w:t>
      </w:r>
      <w:r w:rsidR="00842A9C" w:rsidRPr="008E0EE5">
        <w:rPr>
          <w:rFonts w:asciiTheme="minorHAnsi" w:eastAsia="Times New Roman" w:hAnsiTheme="minorHAnsi" w:cstheme="minorHAnsi"/>
          <w:sz w:val="20"/>
          <w:szCs w:val="20"/>
        </w:rPr>
        <w:t>Company's invoice therefor</w:t>
      </w:r>
      <w:r w:rsidR="008A2A61" w:rsidRPr="008E0EE5">
        <w:rPr>
          <w:rFonts w:asciiTheme="minorHAnsi" w:eastAsia="Times New Roman" w:hAnsiTheme="minorHAnsi" w:cstheme="minorHAnsi"/>
          <w:sz w:val="20"/>
          <w:szCs w:val="20"/>
        </w:rPr>
        <w:t>.</w:t>
      </w:r>
      <w:r w:rsidRPr="008E0EE5">
        <w:rPr>
          <w:rFonts w:asciiTheme="minorHAnsi" w:hAnsiTheme="minorHAnsi" w:cstheme="minorHAnsi"/>
          <w:sz w:val="20"/>
          <w:szCs w:val="20"/>
        </w:rPr>
        <w:t xml:space="preserve">  Company shall have the right to revise the </w:t>
      </w:r>
      <w:r w:rsidR="008A2A61" w:rsidRPr="008E0EE5">
        <w:rPr>
          <w:rFonts w:asciiTheme="minorHAnsi" w:hAnsiTheme="minorHAnsi" w:cstheme="minorHAnsi"/>
          <w:sz w:val="20"/>
          <w:szCs w:val="20"/>
        </w:rPr>
        <w:t xml:space="preserve">Subscription Fees and the Reseller </w:t>
      </w:r>
      <w:r w:rsidR="003A29DE" w:rsidRPr="008E0EE5">
        <w:rPr>
          <w:rFonts w:asciiTheme="minorHAnsi" w:hAnsiTheme="minorHAnsi" w:cstheme="minorHAnsi"/>
          <w:sz w:val="20"/>
          <w:szCs w:val="20"/>
        </w:rPr>
        <w:t>Discount</w:t>
      </w:r>
      <w:r w:rsidRPr="008E0EE5">
        <w:rPr>
          <w:rFonts w:asciiTheme="minorHAnsi" w:hAnsiTheme="minorHAnsi" w:cstheme="minorHAnsi"/>
          <w:sz w:val="20"/>
          <w:szCs w:val="20"/>
        </w:rPr>
        <w:t xml:space="preserve"> set forth in </w:t>
      </w:r>
      <w:r w:rsidRPr="008E0EE5">
        <w:rPr>
          <w:rFonts w:asciiTheme="minorHAnsi" w:hAnsiTheme="minorHAnsi" w:cstheme="minorHAnsi"/>
          <w:sz w:val="20"/>
          <w:szCs w:val="20"/>
          <w:u w:val="single"/>
        </w:rPr>
        <w:t>Exhibit A</w:t>
      </w:r>
      <w:r w:rsidRPr="008E0EE5">
        <w:rPr>
          <w:rFonts w:asciiTheme="minorHAnsi" w:hAnsiTheme="minorHAnsi" w:cstheme="minorHAnsi"/>
          <w:sz w:val="20"/>
          <w:szCs w:val="20"/>
        </w:rPr>
        <w:t xml:space="preserve"> upon thirty (30) days written notice to Reseller.  Such revised prices shall apply to all Purchase Orders submitted after the effective date of the revision. </w:t>
      </w:r>
      <w:r w:rsidR="00842A9C" w:rsidRPr="008E0EE5">
        <w:rPr>
          <w:rFonts w:asciiTheme="minorHAnsi" w:hAnsiTheme="minorHAnsi" w:cstheme="minorHAnsi"/>
          <w:sz w:val="20"/>
          <w:szCs w:val="20"/>
        </w:rPr>
        <w:t>For the avoidance of any doubt it is hereby clarified that Company shall not be required to pay any fees, or other remuneration to Reseller in consideration for any of Reseller's marketing, promotion, or other services provided hereunder.</w:t>
      </w:r>
      <w:r w:rsidRPr="008E0EE5">
        <w:rPr>
          <w:rFonts w:asciiTheme="minorHAnsi" w:hAnsiTheme="minorHAnsi" w:cstheme="minorHAnsi"/>
          <w:sz w:val="20"/>
          <w:szCs w:val="20"/>
        </w:rPr>
        <w:t xml:space="preserve"> </w:t>
      </w:r>
    </w:p>
    <w:p w14:paraId="7BB4636C" w14:textId="77777777" w:rsidR="0000791A" w:rsidRPr="008E0EE5" w:rsidRDefault="0000791A" w:rsidP="0069431B">
      <w:pPr>
        <w:jc w:val="both"/>
        <w:rPr>
          <w:rFonts w:asciiTheme="minorHAnsi" w:hAnsiTheme="minorHAnsi" w:cstheme="minorHAnsi"/>
          <w:sz w:val="20"/>
          <w:szCs w:val="20"/>
        </w:rPr>
      </w:pPr>
    </w:p>
    <w:p w14:paraId="52571760" w14:textId="2D1C9FF7" w:rsidR="0000791A" w:rsidRPr="008E0EE5" w:rsidRDefault="0000791A" w:rsidP="008A2A61">
      <w:pPr>
        <w:ind w:firstLine="720"/>
        <w:jc w:val="both"/>
        <w:rPr>
          <w:rFonts w:asciiTheme="minorHAnsi" w:hAnsiTheme="minorHAnsi" w:cstheme="minorHAnsi"/>
          <w:sz w:val="20"/>
          <w:szCs w:val="20"/>
        </w:rPr>
      </w:pPr>
      <w:r w:rsidRPr="008E0EE5">
        <w:rPr>
          <w:rFonts w:asciiTheme="minorHAnsi" w:hAnsiTheme="minorHAnsi" w:cstheme="minorHAnsi"/>
          <w:sz w:val="20"/>
          <w:szCs w:val="20"/>
        </w:rPr>
        <w:t>(b)</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Shipping and Taxes</w:t>
      </w:r>
      <w:r w:rsidRPr="008E0EE5">
        <w:rPr>
          <w:rFonts w:asciiTheme="minorHAnsi" w:hAnsiTheme="minorHAnsi" w:cstheme="minorHAnsi"/>
          <w:sz w:val="20"/>
          <w:szCs w:val="20"/>
        </w:rPr>
        <w:t xml:space="preserve">.  All prices are exclusive of shipping, insurance and installation charges, all of which are Reseller’s sole responsibility.  All prices are exclusive of all sales, use, excise, value added, withholding and other taxes, and all customs duties and tariffs now or hereafter claimed or imposed by any governmental authority upon the sale </w:t>
      </w:r>
      <w:r w:rsidR="008A2A61" w:rsidRPr="008E0EE5">
        <w:rPr>
          <w:rFonts w:asciiTheme="minorHAnsi" w:hAnsiTheme="minorHAnsi" w:cstheme="minorHAnsi"/>
          <w:sz w:val="20"/>
          <w:szCs w:val="20"/>
        </w:rPr>
        <w:t xml:space="preserve">or license </w:t>
      </w:r>
      <w:r w:rsidRPr="008E0EE5">
        <w:rPr>
          <w:rFonts w:asciiTheme="minorHAnsi" w:hAnsiTheme="minorHAnsi" w:cstheme="minorHAnsi"/>
          <w:sz w:val="20"/>
          <w:szCs w:val="20"/>
        </w:rPr>
        <w:t xml:space="preserve">of the </w:t>
      </w:r>
      <w:r w:rsidR="008A2A61" w:rsidRPr="008E0EE5">
        <w:rPr>
          <w:rFonts w:asciiTheme="minorHAnsi" w:eastAsia="Times New Roman" w:hAnsiTheme="minorHAnsi" w:cstheme="minorHAnsi"/>
          <w:sz w:val="20"/>
          <w:szCs w:val="20"/>
        </w:rPr>
        <w:t>Software Platform</w:t>
      </w:r>
      <w:r w:rsidRPr="008E0EE5">
        <w:rPr>
          <w:rFonts w:asciiTheme="minorHAnsi" w:hAnsiTheme="minorHAnsi" w:cstheme="minorHAnsi"/>
          <w:sz w:val="20"/>
          <w:szCs w:val="20"/>
        </w:rPr>
        <w:t xml:space="preserve">.  Any such charges will be added to the price or </w:t>
      </w:r>
      <w:r w:rsidRPr="008E0EE5">
        <w:rPr>
          <w:rFonts w:asciiTheme="minorHAnsi" w:hAnsiTheme="minorHAnsi" w:cstheme="minorHAnsi"/>
          <w:sz w:val="20"/>
          <w:szCs w:val="20"/>
        </w:rPr>
        <w:lastRenderedPageBreak/>
        <w:t>subsequently invoiced to the Reseller.  In the event Company is required to pay any such tax, duty or charge, Reseller will promptly reimburse Company.</w:t>
      </w:r>
    </w:p>
    <w:p w14:paraId="7228A280" w14:textId="77777777" w:rsidR="0000791A" w:rsidRPr="008E0EE5" w:rsidRDefault="0000791A" w:rsidP="0000791A">
      <w:pPr>
        <w:jc w:val="both"/>
        <w:rPr>
          <w:rFonts w:asciiTheme="minorHAnsi" w:hAnsiTheme="minorHAnsi" w:cstheme="minorHAnsi"/>
          <w:sz w:val="20"/>
          <w:szCs w:val="20"/>
        </w:rPr>
      </w:pPr>
    </w:p>
    <w:p w14:paraId="1BEF0688" w14:textId="0D68FB10" w:rsidR="0000791A" w:rsidRPr="008E0EE5" w:rsidRDefault="0000791A" w:rsidP="000126B5">
      <w:pPr>
        <w:ind w:firstLine="720"/>
        <w:jc w:val="both"/>
        <w:rPr>
          <w:rFonts w:asciiTheme="minorHAnsi" w:hAnsiTheme="minorHAnsi" w:cstheme="minorHAnsi"/>
          <w:color w:val="000000"/>
          <w:sz w:val="20"/>
          <w:szCs w:val="20"/>
        </w:rPr>
      </w:pPr>
      <w:r w:rsidRPr="008E0EE5">
        <w:rPr>
          <w:rFonts w:asciiTheme="minorHAnsi" w:hAnsiTheme="minorHAnsi" w:cstheme="minorHAnsi"/>
          <w:sz w:val="20"/>
          <w:szCs w:val="20"/>
        </w:rPr>
        <w:t>(c)</w:t>
      </w:r>
      <w:r w:rsidR="00E23944">
        <w:rPr>
          <w:rFonts w:asciiTheme="minorHAnsi" w:hAnsiTheme="minorHAnsi" w:cstheme="minorHAnsi"/>
          <w:sz w:val="20"/>
          <w:szCs w:val="20"/>
        </w:rPr>
        <w:tab/>
      </w:r>
      <w:r w:rsidR="008A2A61" w:rsidRPr="008E0EE5">
        <w:rPr>
          <w:rFonts w:asciiTheme="minorHAnsi" w:hAnsiTheme="minorHAnsi" w:cstheme="minorHAnsi"/>
          <w:b/>
          <w:bCs/>
          <w:sz w:val="20"/>
          <w:szCs w:val="20"/>
          <w:u w:val="single"/>
        </w:rPr>
        <w:t>Payment</w:t>
      </w:r>
      <w:r w:rsidRPr="008E0EE5">
        <w:rPr>
          <w:rFonts w:asciiTheme="minorHAnsi" w:hAnsiTheme="minorHAnsi" w:cstheme="minorHAnsi"/>
          <w:sz w:val="20"/>
          <w:szCs w:val="20"/>
        </w:rPr>
        <w:t xml:space="preserve">.  Any amounts not paid when due will accrue interest at the rate of 1 1/2% per month, or the maximum amount allowed by law, if lower.  Without limiting any other right or remedy available to Company, in the event that any payment is more than thirty (30) days late, Company shall have the right to suspend performance under this Agreement until all payments are made current.  Each accepted Purchase Order is a separate, independent transaction, and Reseller has no right of set-off against other Purchase Orders or other transactions with Company.  </w:t>
      </w:r>
      <w:r w:rsidRPr="008E0EE5">
        <w:rPr>
          <w:rFonts w:asciiTheme="minorHAnsi" w:hAnsiTheme="minorHAnsi" w:cstheme="minorHAnsi"/>
          <w:color w:val="000000"/>
          <w:sz w:val="20"/>
          <w:szCs w:val="20"/>
        </w:rPr>
        <w:t>No discounts for prepayment are authorized hereunder.</w:t>
      </w:r>
    </w:p>
    <w:p w14:paraId="3BDA56F7" w14:textId="77777777" w:rsidR="002F1040" w:rsidRPr="008E0EE5" w:rsidRDefault="002F1040" w:rsidP="002F1040">
      <w:pPr>
        <w:jc w:val="both"/>
        <w:rPr>
          <w:rFonts w:asciiTheme="minorHAnsi" w:hAnsiTheme="minorHAnsi" w:cstheme="minorHAnsi"/>
          <w:b/>
          <w:bCs/>
          <w:sz w:val="20"/>
          <w:szCs w:val="20"/>
        </w:rPr>
      </w:pPr>
    </w:p>
    <w:p w14:paraId="4247071D" w14:textId="77777777" w:rsidR="002F1040" w:rsidRPr="008E0EE5" w:rsidRDefault="002F1040" w:rsidP="002F1040">
      <w:pPr>
        <w:jc w:val="both"/>
        <w:rPr>
          <w:rFonts w:asciiTheme="minorHAnsi" w:hAnsiTheme="minorHAnsi" w:cstheme="minorHAnsi"/>
          <w:b/>
          <w:bCs/>
          <w:sz w:val="20"/>
          <w:szCs w:val="20"/>
        </w:rPr>
      </w:pPr>
      <w:r w:rsidRPr="008E0EE5">
        <w:rPr>
          <w:rFonts w:asciiTheme="minorHAnsi" w:hAnsiTheme="minorHAnsi" w:cstheme="minorHAnsi"/>
          <w:b/>
          <w:bCs/>
          <w:sz w:val="20"/>
          <w:szCs w:val="20"/>
        </w:rPr>
        <w:t xml:space="preserve">4.             </w:t>
      </w:r>
      <w:r w:rsidRPr="008E0EE5">
        <w:rPr>
          <w:rFonts w:asciiTheme="minorHAnsi" w:hAnsiTheme="minorHAnsi" w:cstheme="minorHAnsi"/>
          <w:b/>
          <w:bCs/>
          <w:sz w:val="20"/>
          <w:szCs w:val="20"/>
          <w:u w:val="single"/>
        </w:rPr>
        <w:t>Proprietary Rights</w:t>
      </w:r>
      <w:r w:rsidRPr="008E0EE5">
        <w:rPr>
          <w:rFonts w:asciiTheme="minorHAnsi" w:hAnsiTheme="minorHAnsi" w:cstheme="minorHAnsi"/>
          <w:b/>
          <w:bCs/>
          <w:sz w:val="20"/>
          <w:szCs w:val="20"/>
        </w:rPr>
        <w:t>.</w:t>
      </w:r>
    </w:p>
    <w:p w14:paraId="39E8C504" w14:textId="77777777" w:rsidR="002F1040" w:rsidRPr="008E0EE5" w:rsidRDefault="002F1040" w:rsidP="002F1040">
      <w:pPr>
        <w:jc w:val="both"/>
        <w:rPr>
          <w:rFonts w:asciiTheme="minorHAnsi" w:hAnsiTheme="minorHAnsi" w:cstheme="minorHAnsi"/>
          <w:b/>
          <w:bCs/>
          <w:sz w:val="20"/>
          <w:szCs w:val="20"/>
          <w:u w:val="single"/>
        </w:rPr>
      </w:pPr>
    </w:p>
    <w:p w14:paraId="31DB105B" w14:textId="7DEBAF2F" w:rsidR="002F1040" w:rsidRPr="008E0EE5" w:rsidRDefault="002F1040" w:rsidP="000126B5">
      <w:pPr>
        <w:ind w:firstLine="720"/>
        <w:jc w:val="both"/>
        <w:rPr>
          <w:rFonts w:asciiTheme="minorHAnsi" w:hAnsiTheme="minorHAnsi" w:cstheme="minorHAnsi"/>
          <w:sz w:val="20"/>
          <w:szCs w:val="20"/>
        </w:rPr>
      </w:pPr>
      <w:r w:rsidRPr="008E0EE5">
        <w:rPr>
          <w:rFonts w:asciiTheme="minorHAnsi" w:hAnsiTheme="minorHAnsi" w:cstheme="minorHAnsi"/>
          <w:sz w:val="20"/>
          <w:szCs w:val="20"/>
        </w:rPr>
        <w:t>(a)</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Ownership</w:t>
      </w:r>
      <w:r w:rsidRPr="008E0EE5">
        <w:rPr>
          <w:rFonts w:asciiTheme="minorHAnsi" w:hAnsiTheme="minorHAnsi" w:cstheme="minorHAnsi"/>
          <w:sz w:val="20"/>
          <w:szCs w:val="20"/>
        </w:rPr>
        <w:t>.  Title to and ownership of the</w:t>
      </w:r>
      <w:r w:rsidR="00303F77" w:rsidRPr="008E0EE5">
        <w:rPr>
          <w:rFonts w:asciiTheme="minorHAnsi" w:hAnsiTheme="minorHAnsi" w:cstheme="minorHAnsi"/>
          <w:sz w:val="20"/>
          <w:szCs w:val="20"/>
        </w:rPr>
        <w:t xml:space="preserve"> Licensor Package</w:t>
      </w:r>
      <w:r w:rsidRPr="008E0EE5">
        <w:rPr>
          <w:rFonts w:asciiTheme="minorHAnsi" w:hAnsiTheme="minorHAnsi" w:cstheme="minorHAnsi"/>
          <w:sz w:val="20"/>
          <w:szCs w:val="20"/>
        </w:rPr>
        <w:t>, and any improved, updated, modified or additional parts thereof, and all copyright, patent, trade secret, trademark and other Intellectual Property Rights embodied in the</w:t>
      </w:r>
      <w:r w:rsidR="00303F77" w:rsidRPr="008E0EE5">
        <w:rPr>
          <w:rFonts w:asciiTheme="minorHAnsi" w:hAnsiTheme="minorHAnsi" w:cstheme="minorHAnsi"/>
          <w:sz w:val="20"/>
          <w:szCs w:val="20"/>
        </w:rPr>
        <w:t xml:space="preserve"> Licensor Package</w:t>
      </w:r>
      <w:r w:rsidRPr="008E0EE5">
        <w:rPr>
          <w:rFonts w:asciiTheme="minorHAnsi" w:hAnsiTheme="minorHAnsi" w:cstheme="minorHAnsi"/>
          <w:sz w:val="20"/>
          <w:szCs w:val="20"/>
        </w:rPr>
        <w:t xml:space="preserve">, shall at all times remain the property of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or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’s licensors.  The use by Reseller of such rights is authorized only for the purposes herein set forth and upon termination of this Agreement for any reason, such authorization will cease.</w:t>
      </w:r>
      <w:r w:rsidR="00BA5279" w:rsidRPr="008E0EE5">
        <w:rPr>
          <w:rFonts w:asciiTheme="minorHAnsi" w:hAnsiTheme="minorHAnsi" w:cstheme="minorHAnsi"/>
          <w:sz w:val="20"/>
          <w:szCs w:val="20"/>
        </w:rPr>
        <w:t xml:space="preserve"> Reseller hereby undertakes to keep the Licensor Package free and clear of all claims, liens and encumbrances and not to sell, assign, transfer, encumber or dispose of in any way any such item except as explicitly permitted under this Agreement.</w:t>
      </w:r>
      <w:r w:rsidRPr="008E0EE5">
        <w:rPr>
          <w:rFonts w:asciiTheme="minorHAnsi" w:hAnsiTheme="minorHAnsi" w:cstheme="minorHAnsi"/>
          <w:sz w:val="20"/>
          <w:szCs w:val="20"/>
        </w:rPr>
        <w:t xml:space="preserve">  </w:t>
      </w:r>
    </w:p>
    <w:p w14:paraId="3C0F4E19" w14:textId="77777777" w:rsidR="002F1040" w:rsidRPr="008E0EE5" w:rsidRDefault="002F1040" w:rsidP="002F1040">
      <w:pPr>
        <w:jc w:val="both"/>
        <w:rPr>
          <w:rFonts w:asciiTheme="minorHAnsi" w:hAnsiTheme="minorHAnsi" w:cstheme="minorHAnsi"/>
          <w:sz w:val="20"/>
          <w:szCs w:val="20"/>
        </w:rPr>
      </w:pPr>
    </w:p>
    <w:p w14:paraId="3233E329" w14:textId="5BD3496F" w:rsidR="009D6C7F" w:rsidRPr="008E0EE5" w:rsidRDefault="002F1040" w:rsidP="000126B5">
      <w:pPr>
        <w:ind w:firstLine="720"/>
        <w:jc w:val="both"/>
        <w:rPr>
          <w:rFonts w:asciiTheme="minorHAnsi" w:hAnsiTheme="minorHAnsi" w:cstheme="minorHAnsi"/>
          <w:sz w:val="20"/>
          <w:szCs w:val="20"/>
        </w:rPr>
      </w:pPr>
      <w:r w:rsidRPr="008E0EE5">
        <w:rPr>
          <w:rFonts w:asciiTheme="minorHAnsi" w:hAnsiTheme="minorHAnsi" w:cstheme="minorHAnsi"/>
          <w:sz w:val="20"/>
          <w:szCs w:val="20"/>
        </w:rPr>
        <w:t>(b)</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No Other Rights</w:t>
      </w:r>
      <w:r w:rsidRPr="008E0EE5">
        <w:rPr>
          <w:rFonts w:asciiTheme="minorHAnsi" w:hAnsiTheme="minorHAnsi" w:cstheme="minorHAnsi"/>
          <w:sz w:val="20"/>
          <w:szCs w:val="20"/>
        </w:rPr>
        <w:t xml:space="preserve">. Reseller shall not, directly or through any person or entity, in any form or manner, copy, distribute, reproduce, incorporate, use or allow access to the </w:t>
      </w:r>
      <w:r w:rsidR="00303F77" w:rsidRPr="008E0EE5">
        <w:rPr>
          <w:rFonts w:asciiTheme="minorHAnsi" w:hAnsiTheme="minorHAnsi" w:cstheme="minorHAnsi"/>
          <w:sz w:val="20"/>
          <w:szCs w:val="20"/>
        </w:rPr>
        <w:t xml:space="preserve">Software Platform or any other aspect of the Licensor Package </w:t>
      </w:r>
      <w:r w:rsidRPr="008E0EE5">
        <w:rPr>
          <w:rFonts w:asciiTheme="minorHAnsi" w:hAnsiTheme="minorHAnsi" w:cstheme="minorHAnsi"/>
          <w:sz w:val="20"/>
          <w:szCs w:val="20"/>
        </w:rPr>
        <w:t xml:space="preserve">or modify, prepare derivative works of, decompile, reverse engineer, disassemble or otherwise attempt to derive source code or object code </w:t>
      </w:r>
      <w:r w:rsidR="00303F77" w:rsidRPr="008E0EE5">
        <w:rPr>
          <w:rFonts w:asciiTheme="minorHAnsi" w:hAnsiTheme="minorHAnsi" w:cstheme="minorHAnsi"/>
          <w:sz w:val="20"/>
          <w:szCs w:val="20"/>
        </w:rPr>
        <w:t xml:space="preserve">of </w:t>
      </w:r>
      <w:r w:rsidRPr="008E0EE5">
        <w:rPr>
          <w:rFonts w:asciiTheme="minorHAnsi" w:hAnsiTheme="minorHAnsi" w:cstheme="minorHAnsi"/>
          <w:sz w:val="20"/>
          <w:szCs w:val="20"/>
        </w:rPr>
        <w:t>the</w:t>
      </w:r>
      <w:r w:rsidR="00303F77" w:rsidRPr="008E0EE5">
        <w:rPr>
          <w:rFonts w:asciiTheme="minorHAnsi" w:hAnsiTheme="minorHAnsi" w:cstheme="minorHAnsi"/>
          <w:sz w:val="20"/>
          <w:szCs w:val="20"/>
        </w:rPr>
        <w:t xml:space="preserve"> Software Platform</w:t>
      </w:r>
      <w:r w:rsidRPr="008E0EE5">
        <w:rPr>
          <w:rFonts w:asciiTheme="minorHAnsi" w:hAnsiTheme="minorHAnsi" w:cstheme="minorHAnsi"/>
          <w:sz w:val="20"/>
          <w:szCs w:val="20"/>
        </w:rPr>
        <w:t>, except as explicitly permitted under this Agreement or otherwise agreed in writing.</w:t>
      </w:r>
      <w:r w:rsidR="00303F77" w:rsidRPr="008E0EE5">
        <w:rPr>
          <w:rFonts w:asciiTheme="minorHAnsi" w:hAnsiTheme="minorHAnsi" w:cstheme="minorHAnsi"/>
          <w:sz w:val="20"/>
          <w:szCs w:val="20"/>
        </w:rPr>
        <w:t xml:space="preserve"> Furthermore, Reseller shall not, directly or through any person or entity, use the Licensor Package or any part thereof as part of a service bureau, or to provide commercial timesharing rental or sharing arrangements to any third party. In making use of the Software Platform, Reseller shall comply with all applicable laws, including data protection and privacy laws, and shall not send or cause to be sent any unsolicited email (“spam”), including without limitation newsgroup postings.</w:t>
      </w:r>
    </w:p>
    <w:p w14:paraId="0B9E59B7" w14:textId="77777777" w:rsidR="000126B5" w:rsidRPr="008E0EE5" w:rsidRDefault="000126B5" w:rsidP="000126B5">
      <w:pPr>
        <w:ind w:firstLine="720"/>
        <w:jc w:val="both"/>
        <w:rPr>
          <w:rFonts w:asciiTheme="minorHAnsi" w:hAnsiTheme="minorHAnsi" w:cstheme="minorHAnsi"/>
          <w:sz w:val="20"/>
          <w:szCs w:val="20"/>
        </w:rPr>
      </w:pPr>
    </w:p>
    <w:p w14:paraId="54E46F56" w14:textId="77777777" w:rsidR="00303F77" w:rsidRPr="008E0EE5" w:rsidRDefault="00303F77" w:rsidP="000126B5">
      <w:pPr>
        <w:ind w:firstLine="720"/>
        <w:jc w:val="both"/>
        <w:rPr>
          <w:rFonts w:asciiTheme="minorHAnsi" w:hAnsiTheme="minorHAnsi" w:cstheme="minorHAnsi"/>
          <w:sz w:val="20"/>
          <w:szCs w:val="20"/>
        </w:rPr>
      </w:pPr>
      <w:r w:rsidRPr="008E0EE5">
        <w:rPr>
          <w:rFonts w:asciiTheme="minorHAnsi" w:hAnsiTheme="minorHAnsi" w:cstheme="minorHAnsi"/>
          <w:sz w:val="20"/>
          <w:szCs w:val="20"/>
        </w:rPr>
        <w:t>Reseller shall not use, demonstrate or offer a license to the Software Platform in any application that involves risks of death, personal injury, severe property damage or critical environmental damage or in any life support applications, devices or systems, except as explicitly approved in writing by Company's Chief Executive Officer.</w:t>
      </w:r>
    </w:p>
    <w:p w14:paraId="5A901660" w14:textId="77777777" w:rsidR="00110D7B" w:rsidRPr="008E0EE5" w:rsidRDefault="00110D7B" w:rsidP="002F1040">
      <w:pPr>
        <w:ind w:firstLine="720"/>
        <w:jc w:val="both"/>
        <w:rPr>
          <w:rFonts w:asciiTheme="minorHAnsi" w:hAnsiTheme="minorHAnsi" w:cstheme="minorHAnsi"/>
          <w:sz w:val="20"/>
          <w:szCs w:val="20"/>
        </w:rPr>
      </w:pPr>
    </w:p>
    <w:p w14:paraId="64B73C6F" w14:textId="62BB1143" w:rsidR="002F1040" w:rsidRPr="008E0EE5" w:rsidRDefault="002F1040" w:rsidP="000126B5">
      <w:pPr>
        <w:ind w:firstLine="720"/>
        <w:jc w:val="both"/>
        <w:rPr>
          <w:rFonts w:asciiTheme="minorHAnsi" w:hAnsiTheme="minorHAnsi" w:cstheme="minorHAnsi"/>
          <w:sz w:val="20"/>
          <w:szCs w:val="20"/>
        </w:rPr>
      </w:pPr>
      <w:r w:rsidRPr="008E0EE5">
        <w:rPr>
          <w:rFonts w:asciiTheme="minorHAnsi" w:hAnsiTheme="minorHAnsi" w:cstheme="minorHAnsi"/>
          <w:sz w:val="20"/>
          <w:szCs w:val="20"/>
        </w:rPr>
        <w:t>(c)</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Use of Trade Names</w:t>
      </w:r>
      <w:r w:rsidRPr="008E0EE5">
        <w:rPr>
          <w:rFonts w:asciiTheme="minorHAnsi" w:hAnsiTheme="minorHAnsi" w:cstheme="minorHAnsi"/>
          <w:sz w:val="20"/>
          <w:szCs w:val="20"/>
        </w:rPr>
        <w:t xml:space="preserve">. Reseller may use the product names of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and its licensors in Reseller’s advertising and promotional media used for marketing the</w:t>
      </w:r>
      <w:r w:rsidR="00700F24" w:rsidRPr="008E0EE5">
        <w:rPr>
          <w:rFonts w:asciiTheme="minorHAnsi" w:hAnsiTheme="minorHAnsi" w:cstheme="minorHAnsi"/>
          <w:sz w:val="20"/>
          <w:szCs w:val="20"/>
        </w:rPr>
        <w:t xml:space="preserve"> Software Platform</w:t>
      </w:r>
      <w:r w:rsidRPr="008E0EE5">
        <w:rPr>
          <w:rFonts w:asciiTheme="minorHAnsi" w:hAnsiTheme="minorHAnsi" w:cstheme="minorHAnsi"/>
          <w:sz w:val="20"/>
          <w:szCs w:val="20"/>
        </w:rPr>
        <w:t xml:space="preserve">, provided (i) that Reseller conspicuously indicates in all such media that such names are trademarks of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and its licensors and (ii) that Reseller submits all such media to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for prior approval in its reasonable discretion.  </w:t>
      </w:r>
      <w:r w:rsidR="00700F24" w:rsidRPr="008E0EE5">
        <w:rPr>
          <w:rFonts w:asciiTheme="minorHAnsi" w:hAnsiTheme="minorHAnsi" w:cstheme="minorHAnsi"/>
          <w:sz w:val="20"/>
          <w:szCs w:val="20"/>
        </w:rPr>
        <w:t>Reseller shall not remove and/or alter any copyright notices, trademark, logo or other proprietary or restrictive notice (hereinafter, collectively “</w:t>
      </w:r>
      <w:r w:rsidR="00700F24" w:rsidRPr="008E0EE5">
        <w:rPr>
          <w:rFonts w:asciiTheme="minorHAnsi" w:hAnsiTheme="minorHAnsi" w:cstheme="minorHAnsi"/>
          <w:sz w:val="20"/>
          <w:szCs w:val="20"/>
          <w:u w:val="single"/>
        </w:rPr>
        <w:t>Proprietary Notices</w:t>
      </w:r>
      <w:r w:rsidR="00700F24" w:rsidRPr="008E0EE5">
        <w:rPr>
          <w:rFonts w:asciiTheme="minorHAnsi" w:hAnsiTheme="minorHAnsi" w:cstheme="minorHAnsi"/>
          <w:sz w:val="20"/>
          <w:szCs w:val="20"/>
        </w:rPr>
        <w:t xml:space="preserve">”) or legend affixed to, contained or included in, the Licensor Package and Reseller shall reproduce and copy all such Proprietary Notices on all copies of the Licensor Package or any part thereof, made pursuant and subject to the terms of this Agreement. </w:t>
      </w:r>
      <w:r w:rsidRPr="008E0EE5">
        <w:rPr>
          <w:rFonts w:asciiTheme="minorHAnsi" w:hAnsiTheme="minorHAnsi" w:cstheme="minorHAnsi"/>
          <w:sz w:val="20"/>
          <w:szCs w:val="20"/>
        </w:rPr>
        <w:t xml:space="preserve">Upon termination of this Agreement for any reason, Reseller will immediately cease all use of the </w:t>
      </w:r>
      <w:r w:rsidR="00700F24" w:rsidRPr="008E0EE5">
        <w:rPr>
          <w:rFonts w:asciiTheme="minorHAnsi" w:hAnsiTheme="minorHAnsi" w:cstheme="minorHAnsi"/>
          <w:sz w:val="20"/>
          <w:szCs w:val="20"/>
        </w:rPr>
        <w:t xml:space="preserve">Software Platform </w:t>
      </w:r>
      <w:r w:rsidRPr="008E0EE5">
        <w:rPr>
          <w:rFonts w:asciiTheme="minorHAnsi" w:hAnsiTheme="minorHAnsi" w:cstheme="minorHAnsi"/>
          <w:sz w:val="20"/>
          <w:szCs w:val="20"/>
        </w:rPr>
        <w:t xml:space="preserve">names and, at Reseller’s election, destroy or deliver to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all materials in Reseller’s control or possession which bear such names, including any sales literature. Reseller will not challenge </w:t>
      </w:r>
      <w:r w:rsidR="00700F24" w:rsidRPr="008E0EE5">
        <w:rPr>
          <w:rFonts w:asciiTheme="minorHAnsi" w:hAnsiTheme="minorHAnsi" w:cstheme="minorHAnsi"/>
          <w:sz w:val="20"/>
          <w:szCs w:val="20"/>
        </w:rPr>
        <w:t xml:space="preserve">Company's ownership of its patents or </w:t>
      </w:r>
      <w:r w:rsidRPr="008E0EE5">
        <w:rPr>
          <w:rFonts w:asciiTheme="minorHAnsi" w:hAnsiTheme="minorHAnsi" w:cstheme="minorHAnsi"/>
          <w:sz w:val="20"/>
          <w:szCs w:val="20"/>
        </w:rPr>
        <w:t xml:space="preserve">any intellectual property rights claimed by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or its licensors in </w:t>
      </w:r>
      <w:r w:rsidR="00700F24" w:rsidRPr="008E0EE5">
        <w:rPr>
          <w:rFonts w:asciiTheme="minorHAnsi" w:hAnsiTheme="minorHAnsi" w:cstheme="minorHAnsi"/>
          <w:sz w:val="20"/>
          <w:szCs w:val="20"/>
        </w:rPr>
        <w:t xml:space="preserve">its </w:t>
      </w:r>
      <w:r w:rsidRPr="008E0EE5">
        <w:rPr>
          <w:rFonts w:asciiTheme="minorHAnsi" w:hAnsiTheme="minorHAnsi" w:cstheme="minorHAnsi"/>
          <w:sz w:val="20"/>
          <w:szCs w:val="20"/>
        </w:rPr>
        <w:t>trademarks</w:t>
      </w:r>
      <w:r w:rsidR="00700F24" w:rsidRPr="008E0EE5">
        <w:rPr>
          <w:rFonts w:asciiTheme="minorHAnsi" w:hAnsiTheme="minorHAnsi" w:cstheme="minorHAnsi"/>
          <w:sz w:val="20"/>
          <w:szCs w:val="20"/>
        </w:rPr>
        <w:t>, trade names or logos, or use any trademark, trade name or logo which might be confusingly similar to Company's trademark, trade name or logo</w:t>
      </w:r>
      <w:r w:rsidRPr="008E0EE5">
        <w:rPr>
          <w:rFonts w:asciiTheme="minorHAnsi" w:hAnsiTheme="minorHAnsi" w:cstheme="minorHAnsi"/>
          <w:sz w:val="20"/>
          <w:szCs w:val="20"/>
        </w:rPr>
        <w:t>.</w:t>
      </w:r>
    </w:p>
    <w:p w14:paraId="64966D2D" w14:textId="77777777" w:rsidR="002F1040" w:rsidRPr="008E0EE5" w:rsidRDefault="002F1040" w:rsidP="002F1040">
      <w:pPr>
        <w:pStyle w:val="Header"/>
        <w:jc w:val="both"/>
        <w:rPr>
          <w:rFonts w:asciiTheme="minorHAnsi" w:hAnsiTheme="minorHAnsi" w:cstheme="minorHAnsi"/>
          <w:sz w:val="20"/>
          <w:szCs w:val="20"/>
        </w:rPr>
      </w:pPr>
    </w:p>
    <w:p w14:paraId="79E7450A" w14:textId="77777777" w:rsidR="002F1040" w:rsidRPr="008E0EE5" w:rsidRDefault="00717484" w:rsidP="002F1040">
      <w:pPr>
        <w:pStyle w:val="Heading1"/>
        <w:jc w:val="both"/>
        <w:rPr>
          <w:rFonts w:asciiTheme="minorHAnsi" w:eastAsia="Times New Roman" w:hAnsiTheme="minorHAnsi" w:cstheme="minorHAnsi"/>
          <w:b/>
          <w:bCs/>
          <w:sz w:val="20"/>
          <w:szCs w:val="20"/>
        </w:rPr>
      </w:pPr>
      <w:r w:rsidRPr="008E0EE5">
        <w:rPr>
          <w:rFonts w:asciiTheme="minorHAnsi" w:eastAsia="Times New Roman" w:hAnsiTheme="minorHAnsi" w:cstheme="minorHAnsi"/>
          <w:b/>
          <w:bCs/>
          <w:sz w:val="20"/>
          <w:szCs w:val="20"/>
        </w:rPr>
        <w:t>5</w:t>
      </w:r>
      <w:r w:rsidR="002F1040" w:rsidRPr="008E0EE5">
        <w:rPr>
          <w:rFonts w:asciiTheme="minorHAnsi" w:eastAsia="Times New Roman" w:hAnsiTheme="minorHAnsi" w:cstheme="minorHAnsi"/>
          <w:b/>
          <w:bCs/>
          <w:sz w:val="20"/>
          <w:szCs w:val="20"/>
        </w:rPr>
        <w:t xml:space="preserve">.             </w:t>
      </w:r>
      <w:r w:rsidR="002F1040" w:rsidRPr="008E0EE5">
        <w:rPr>
          <w:rFonts w:asciiTheme="minorHAnsi" w:eastAsia="Times New Roman" w:hAnsiTheme="minorHAnsi" w:cstheme="minorHAnsi"/>
          <w:b/>
          <w:bCs/>
          <w:sz w:val="20"/>
          <w:szCs w:val="20"/>
          <w:u w:val="single"/>
        </w:rPr>
        <w:t>Reseller’s Responsibilities</w:t>
      </w:r>
      <w:r w:rsidR="002F1040" w:rsidRPr="008E0EE5">
        <w:rPr>
          <w:rFonts w:asciiTheme="minorHAnsi" w:eastAsia="Times New Roman" w:hAnsiTheme="minorHAnsi" w:cstheme="minorHAnsi"/>
          <w:b/>
          <w:bCs/>
          <w:sz w:val="20"/>
          <w:szCs w:val="20"/>
        </w:rPr>
        <w:t>.</w:t>
      </w:r>
    </w:p>
    <w:p w14:paraId="38508DD7" w14:textId="77777777" w:rsidR="002F1040" w:rsidRPr="008E0EE5" w:rsidRDefault="002F1040" w:rsidP="002F1040">
      <w:pPr>
        <w:pStyle w:val="Heading1"/>
        <w:jc w:val="both"/>
        <w:rPr>
          <w:rFonts w:asciiTheme="minorHAnsi" w:eastAsia="Times New Roman" w:hAnsiTheme="minorHAnsi" w:cstheme="minorHAnsi"/>
          <w:b/>
          <w:bCs/>
          <w:sz w:val="20"/>
          <w:szCs w:val="20"/>
        </w:rPr>
      </w:pPr>
    </w:p>
    <w:p w14:paraId="055E38AA" w14:textId="77777777" w:rsidR="0044118A" w:rsidRPr="008E0EE5" w:rsidRDefault="002F1040" w:rsidP="000126B5">
      <w:pPr>
        <w:pStyle w:val="vlg-5"/>
        <w:spacing w:after="0"/>
        <w:jc w:val="both"/>
        <w:rPr>
          <w:rFonts w:asciiTheme="minorHAnsi" w:eastAsia="Times New Roman" w:hAnsiTheme="minorHAnsi" w:cstheme="minorHAnsi"/>
          <w:kern w:val="36"/>
          <w:sz w:val="20"/>
          <w:szCs w:val="20"/>
        </w:rPr>
      </w:pPr>
      <w:r w:rsidRPr="008E0EE5">
        <w:rPr>
          <w:rFonts w:asciiTheme="minorHAnsi" w:hAnsiTheme="minorHAnsi" w:cstheme="minorHAnsi"/>
          <w:sz w:val="20"/>
          <w:szCs w:val="20"/>
        </w:rPr>
        <w:t>(a) </w:t>
      </w:r>
      <w:r w:rsidR="0044118A" w:rsidRPr="008E0EE5">
        <w:rPr>
          <w:rFonts w:asciiTheme="minorHAnsi" w:hAnsiTheme="minorHAnsi" w:cs="Tahoma"/>
          <w:sz w:val="20"/>
          <w:szCs w:val="20"/>
        </w:rPr>
        <w:tab/>
      </w:r>
      <w:r w:rsidR="0044118A" w:rsidRPr="008E0EE5">
        <w:rPr>
          <w:rFonts w:asciiTheme="minorHAnsi" w:eastAsia="Times New Roman" w:hAnsiTheme="minorHAnsi" w:cstheme="minorHAnsi"/>
          <w:b/>
          <w:bCs/>
          <w:kern w:val="36"/>
          <w:sz w:val="20"/>
          <w:szCs w:val="20"/>
          <w:u w:val="single"/>
        </w:rPr>
        <w:t>General</w:t>
      </w:r>
      <w:r w:rsidR="0044118A" w:rsidRPr="008E0EE5">
        <w:rPr>
          <w:rFonts w:asciiTheme="minorHAnsi" w:eastAsia="Times New Roman" w:hAnsiTheme="minorHAnsi" w:cstheme="minorHAnsi"/>
          <w:kern w:val="36"/>
          <w:sz w:val="20"/>
          <w:szCs w:val="20"/>
        </w:rPr>
        <w:t xml:space="preserve">. Reseller will, at all times, conduct its business in a professional manner which will favorably reflect upon Company.  Reseller shall at all times comply with good business practices and all applicable </w:t>
      </w:r>
      <w:r w:rsidR="0044118A" w:rsidRPr="008E0EE5">
        <w:rPr>
          <w:rFonts w:asciiTheme="minorHAnsi" w:eastAsia="Times New Roman" w:hAnsiTheme="minorHAnsi" w:cstheme="minorHAnsi"/>
          <w:kern w:val="36"/>
          <w:sz w:val="20"/>
          <w:szCs w:val="20"/>
        </w:rPr>
        <w:lastRenderedPageBreak/>
        <w:t>laws and regulations relevant to this Agreement and the subject matter hereof.</w:t>
      </w:r>
      <w:r w:rsidRPr="008E0EE5">
        <w:rPr>
          <w:rFonts w:asciiTheme="minorHAnsi" w:eastAsia="Times New Roman" w:hAnsiTheme="minorHAnsi" w:cstheme="minorHAnsi"/>
          <w:kern w:val="36"/>
          <w:sz w:val="20"/>
          <w:szCs w:val="20"/>
        </w:rPr>
        <w:t> </w:t>
      </w:r>
      <w:r w:rsidR="0044118A" w:rsidRPr="008E0EE5">
        <w:rPr>
          <w:rFonts w:asciiTheme="minorHAnsi" w:eastAsia="Times New Roman" w:hAnsiTheme="minorHAnsi" w:cstheme="minorHAnsi"/>
          <w:kern w:val="36"/>
          <w:sz w:val="20"/>
          <w:szCs w:val="20"/>
        </w:rPr>
        <w:t>Reseller shall at all times maintain whatever organization and resources that are necessary for the performance of its obligations pursuant to the terms of this Agreement.</w:t>
      </w:r>
      <w:r w:rsidRPr="008E0EE5">
        <w:rPr>
          <w:rFonts w:asciiTheme="minorHAnsi" w:eastAsia="Times New Roman" w:hAnsiTheme="minorHAnsi" w:cstheme="minorHAnsi"/>
          <w:kern w:val="36"/>
          <w:sz w:val="20"/>
          <w:szCs w:val="20"/>
        </w:rPr>
        <w:t>         </w:t>
      </w:r>
    </w:p>
    <w:p w14:paraId="0AB09725" w14:textId="77777777" w:rsidR="0044118A" w:rsidRPr="008E0EE5" w:rsidRDefault="0044118A" w:rsidP="000126B5">
      <w:pPr>
        <w:pStyle w:val="vlg-5"/>
        <w:spacing w:after="0"/>
        <w:jc w:val="both"/>
        <w:rPr>
          <w:rFonts w:asciiTheme="minorHAnsi" w:hAnsiTheme="minorHAnsi" w:cstheme="minorHAnsi"/>
          <w:b/>
          <w:bCs/>
          <w:sz w:val="20"/>
          <w:szCs w:val="20"/>
        </w:rPr>
      </w:pPr>
    </w:p>
    <w:p w14:paraId="33A32190" w14:textId="77777777" w:rsidR="002F1040" w:rsidRPr="008E0EE5" w:rsidRDefault="0044118A" w:rsidP="008F0763">
      <w:pPr>
        <w:pStyle w:val="vlg-5"/>
        <w:spacing w:after="0"/>
        <w:jc w:val="both"/>
        <w:rPr>
          <w:rFonts w:asciiTheme="minorHAnsi" w:eastAsia="Times New Roman" w:hAnsiTheme="minorHAnsi" w:cstheme="minorHAnsi"/>
          <w:kern w:val="36"/>
          <w:sz w:val="20"/>
          <w:szCs w:val="20"/>
        </w:rPr>
      </w:pPr>
      <w:r w:rsidRPr="008E0EE5">
        <w:rPr>
          <w:rFonts w:asciiTheme="minorHAnsi" w:hAnsiTheme="minorHAnsi" w:cstheme="minorHAnsi"/>
          <w:sz w:val="20"/>
          <w:szCs w:val="20"/>
        </w:rPr>
        <w:t>(b)</w:t>
      </w:r>
      <w:r w:rsidRPr="008E0EE5">
        <w:rPr>
          <w:rFonts w:asciiTheme="minorHAnsi" w:hAnsiTheme="minorHAnsi" w:cstheme="minorHAnsi"/>
          <w:b/>
          <w:bCs/>
          <w:sz w:val="20"/>
          <w:szCs w:val="20"/>
        </w:rPr>
        <w:tab/>
      </w:r>
      <w:r w:rsidR="003B0652" w:rsidRPr="008E0EE5">
        <w:rPr>
          <w:rFonts w:asciiTheme="minorHAnsi" w:hAnsiTheme="minorHAnsi" w:cstheme="minorHAnsi"/>
          <w:b/>
          <w:bCs/>
          <w:sz w:val="20"/>
          <w:szCs w:val="20"/>
          <w:u w:val="single"/>
        </w:rPr>
        <w:t>End-User Operating Systems</w:t>
      </w:r>
      <w:r w:rsidR="002F1040" w:rsidRPr="008E0EE5">
        <w:rPr>
          <w:rFonts w:asciiTheme="minorHAnsi" w:hAnsiTheme="minorHAnsi" w:cstheme="minorHAnsi"/>
          <w:b/>
          <w:bCs/>
          <w:sz w:val="20"/>
          <w:szCs w:val="20"/>
        </w:rPr>
        <w:t>.</w:t>
      </w:r>
      <w:r w:rsidR="003B0652" w:rsidRPr="008E0EE5">
        <w:rPr>
          <w:rFonts w:asciiTheme="minorHAnsi" w:hAnsiTheme="minorHAnsi"/>
          <w:sz w:val="20"/>
          <w:szCs w:val="20"/>
        </w:rPr>
        <w:t xml:space="preserve"> </w:t>
      </w:r>
      <w:r w:rsidR="003B0652" w:rsidRPr="008E0EE5">
        <w:rPr>
          <w:rFonts w:asciiTheme="minorHAnsi" w:eastAsia="Times New Roman" w:hAnsiTheme="minorHAnsi" w:cstheme="minorHAnsi"/>
          <w:kern w:val="36"/>
          <w:sz w:val="20"/>
          <w:szCs w:val="20"/>
        </w:rPr>
        <w:t>Reseller shall ensure that each End-User has in place or will obtain the appropriate operating systems, operating environment, licenses, application server licenses, web server licenses and the hardware required for the installation and operation of the Software Platform.</w:t>
      </w:r>
    </w:p>
    <w:p w14:paraId="144B50DB" w14:textId="77777777" w:rsidR="002F1040" w:rsidRPr="008E0EE5" w:rsidRDefault="002F1040" w:rsidP="002F1040">
      <w:pPr>
        <w:pStyle w:val="vlg-5"/>
        <w:spacing w:after="0"/>
        <w:jc w:val="both"/>
        <w:rPr>
          <w:rFonts w:asciiTheme="minorHAnsi" w:hAnsiTheme="minorHAnsi" w:cstheme="minorHAnsi"/>
          <w:sz w:val="20"/>
          <w:szCs w:val="20"/>
        </w:rPr>
      </w:pPr>
    </w:p>
    <w:p w14:paraId="2869963C" w14:textId="760A51E7" w:rsidR="002F1040" w:rsidRPr="008E0EE5" w:rsidRDefault="000126B5" w:rsidP="000126B5">
      <w:pPr>
        <w:pStyle w:val="Heading1"/>
        <w:ind w:firstLine="720"/>
        <w:jc w:val="both"/>
        <w:rPr>
          <w:rFonts w:asciiTheme="minorHAnsi" w:eastAsia="Times New Roman" w:hAnsiTheme="minorHAnsi" w:cstheme="minorHAnsi"/>
          <w:sz w:val="20"/>
          <w:szCs w:val="20"/>
        </w:rPr>
      </w:pPr>
      <w:r w:rsidRPr="008E0EE5">
        <w:rPr>
          <w:rFonts w:asciiTheme="minorHAnsi" w:eastAsia="Times New Roman" w:hAnsiTheme="minorHAnsi" w:cstheme="minorHAnsi"/>
          <w:sz w:val="20"/>
          <w:szCs w:val="20"/>
        </w:rPr>
        <w:t xml:space="preserve"> </w:t>
      </w:r>
      <w:r w:rsidR="002F1040" w:rsidRPr="008E0EE5">
        <w:rPr>
          <w:rFonts w:asciiTheme="minorHAnsi" w:eastAsia="Times New Roman" w:hAnsiTheme="minorHAnsi" w:cstheme="minorHAnsi"/>
          <w:sz w:val="20"/>
          <w:szCs w:val="20"/>
        </w:rPr>
        <w:t>(</w:t>
      </w:r>
      <w:r w:rsidR="0044118A" w:rsidRPr="008E0EE5">
        <w:rPr>
          <w:rFonts w:asciiTheme="minorHAnsi" w:eastAsia="Times New Roman" w:hAnsiTheme="minorHAnsi" w:cstheme="minorHAnsi"/>
          <w:sz w:val="20"/>
          <w:szCs w:val="20"/>
        </w:rPr>
        <w:t>c</w:t>
      </w:r>
      <w:r w:rsidR="002F1040" w:rsidRPr="008E0EE5">
        <w:rPr>
          <w:rFonts w:asciiTheme="minorHAnsi" w:eastAsia="Times New Roman" w:hAnsiTheme="minorHAnsi" w:cstheme="minorHAnsi"/>
          <w:sz w:val="20"/>
          <w:szCs w:val="20"/>
        </w:rPr>
        <w:t>)</w:t>
      </w:r>
      <w:r w:rsidR="00E23944">
        <w:rPr>
          <w:rFonts w:asciiTheme="minorHAnsi" w:eastAsia="Times New Roman" w:hAnsiTheme="minorHAnsi" w:cstheme="minorHAnsi"/>
          <w:sz w:val="20"/>
          <w:szCs w:val="20"/>
        </w:rPr>
        <w:tab/>
      </w:r>
      <w:r w:rsidR="002F1040" w:rsidRPr="008E0EE5">
        <w:rPr>
          <w:rFonts w:asciiTheme="minorHAnsi" w:eastAsia="Times New Roman" w:hAnsiTheme="minorHAnsi" w:cstheme="minorHAnsi"/>
          <w:b/>
          <w:bCs/>
          <w:sz w:val="20"/>
          <w:szCs w:val="20"/>
          <w:u w:val="single"/>
        </w:rPr>
        <w:t>Sales and Marketing</w:t>
      </w:r>
      <w:r w:rsidR="002F1040" w:rsidRPr="008E0EE5">
        <w:rPr>
          <w:rFonts w:asciiTheme="minorHAnsi" w:eastAsia="Times New Roman" w:hAnsiTheme="minorHAnsi" w:cstheme="minorHAnsi"/>
          <w:sz w:val="20"/>
          <w:szCs w:val="20"/>
        </w:rPr>
        <w:t>.  Reseller shall use commercially reasonable efforts to market</w:t>
      </w:r>
      <w:r w:rsidR="003B0652" w:rsidRPr="008E0EE5">
        <w:rPr>
          <w:rFonts w:asciiTheme="minorHAnsi" w:eastAsia="Times New Roman" w:hAnsiTheme="minorHAnsi" w:cstheme="minorHAnsi"/>
          <w:sz w:val="20"/>
          <w:szCs w:val="20"/>
        </w:rPr>
        <w:t xml:space="preserve"> and</w:t>
      </w:r>
      <w:r w:rsidR="002F1040" w:rsidRPr="008E0EE5">
        <w:rPr>
          <w:rFonts w:asciiTheme="minorHAnsi" w:eastAsia="Times New Roman" w:hAnsiTheme="minorHAnsi" w:cstheme="minorHAnsi"/>
          <w:sz w:val="20"/>
          <w:szCs w:val="20"/>
        </w:rPr>
        <w:t xml:space="preserve"> promote the </w:t>
      </w:r>
      <w:r w:rsidR="003B0652" w:rsidRPr="008E0EE5">
        <w:rPr>
          <w:rFonts w:asciiTheme="minorHAnsi" w:eastAsia="Times New Roman" w:hAnsiTheme="minorHAnsi" w:cstheme="minorHAnsi"/>
          <w:sz w:val="20"/>
          <w:szCs w:val="20"/>
        </w:rPr>
        <w:t xml:space="preserve">Software Platform </w:t>
      </w:r>
      <w:r w:rsidR="002F1040" w:rsidRPr="008E0EE5">
        <w:rPr>
          <w:rFonts w:asciiTheme="minorHAnsi" w:eastAsia="Times New Roman" w:hAnsiTheme="minorHAnsi" w:cstheme="minorHAnsi"/>
          <w:sz w:val="20"/>
          <w:szCs w:val="20"/>
        </w:rPr>
        <w:t xml:space="preserve">in the Territory.  These efforts may include without limitation the use of mailings, telemarketing programs, advertising, seminars, other customary marketing techniques and collaboration with </w:t>
      </w:r>
      <w:r w:rsidR="000930C0" w:rsidRPr="008E0EE5">
        <w:rPr>
          <w:rFonts w:asciiTheme="minorHAnsi" w:eastAsia="Times New Roman" w:hAnsiTheme="minorHAnsi" w:cstheme="minorHAnsi"/>
          <w:sz w:val="20"/>
          <w:szCs w:val="20"/>
        </w:rPr>
        <w:t>Company</w:t>
      </w:r>
      <w:r w:rsidR="002F1040" w:rsidRPr="008E0EE5">
        <w:rPr>
          <w:rFonts w:asciiTheme="minorHAnsi" w:eastAsia="Times New Roman" w:hAnsiTheme="minorHAnsi" w:cstheme="minorHAnsi"/>
          <w:sz w:val="20"/>
          <w:szCs w:val="20"/>
        </w:rPr>
        <w:t xml:space="preserve">.  Reseller further agrees to place </w:t>
      </w:r>
      <w:r w:rsidR="000930C0" w:rsidRPr="008E0EE5">
        <w:rPr>
          <w:rFonts w:asciiTheme="minorHAnsi" w:eastAsia="Times New Roman" w:hAnsiTheme="minorHAnsi" w:cstheme="minorHAnsi"/>
          <w:sz w:val="20"/>
          <w:szCs w:val="20"/>
        </w:rPr>
        <w:t>Company</w:t>
      </w:r>
      <w:r w:rsidR="002F1040" w:rsidRPr="008E0EE5">
        <w:rPr>
          <w:rFonts w:asciiTheme="minorHAnsi" w:eastAsia="Times New Roman" w:hAnsiTheme="minorHAnsi" w:cstheme="minorHAnsi"/>
          <w:sz w:val="20"/>
          <w:szCs w:val="20"/>
        </w:rPr>
        <w:t>’s logo on the partner section of Reseller’s corporate Website in equal to or greater position as other vendor logos</w:t>
      </w:r>
      <w:r w:rsidR="007969C8" w:rsidRPr="008E0EE5">
        <w:rPr>
          <w:rFonts w:asciiTheme="minorHAnsi" w:eastAsia="Times New Roman" w:hAnsiTheme="minorHAnsi" w:cstheme="minorHAnsi"/>
          <w:sz w:val="20"/>
          <w:szCs w:val="20"/>
        </w:rPr>
        <w:t xml:space="preserve"> if the partner supports a corporate Website</w:t>
      </w:r>
      <w:r w:rsidR="002F1040" w:rsidRPr="008E0EE5">
        <w:rPr>
          <w:rFonts w:asciiTheme="minorHAnsi" w:eastAsia="Times New Roman" w:hAnsiTheme="minorHAnsi" w:cstheme="minorHAnsi"/>
          <w:sz w:val="20"/>
          <w:szCs w:val="20"/>
        </w:rPr>
        <w:t>.</w:t>
      </w:r>
    </w:p>
    <w:p w14:paraId="75B549DF" w14:textId="77777777" w:rsidR="002F1040" w:rsidRPr="008E0EE5" w:rsidRDefault="002F1040" w:rsidP="002F1040">
      <w:pPr>
        <w:ind w:firstLine="720"/>
        <w:jc w:val="both"/>
        <w:rPr>
          <w:rFonts w:asciiTheme="minorHAnsi" w:hAnsiTheme="minorHAnsi" w:cstheme="minorHAnsi"/>
          <w:sz w:val="20"/>
          <w:szCs w:val="20"/>
        </w:rPr>
      </w:pPr>
    </w:p>
    <w:p w14:paraId="46DFD431" w14:textId="5560B9FC" w:rsidR="00DB4E33" w:rsidRPr="008E0EE5" w:rsidRDefault="002F1040" w:rsidP="00DB4E33">
      <w:pPr>
        <w:ind w:firstLine="720"/>
        <w:jc w:val="both"/>
        <w:rPr>
          <w:rFonts w:asciiTheme="minorHAnsi" w:hAnsiTheme="minorHAnsi" w:cstheme="minorHAnsi"/>
          <w:color w:val="000000"/>
          <w:sz w:val="20"/>
          <w:szCs w:val="20"/>
        </w:rPr>
      </w:pPr>
      <w:r w:rsidRPr="008E0EE5">
        <w:rPr>
          <w:rFonts w:asciiTheme="minorHAnsi" w:hAnsiTheme="minorHAnsi" w:cstheme="minorHAnsi"/>
          <w:sz w:val="20"/>
          <w:szCs w:val="20"/>
        </w:rPr>
        <w:t>(</w:t>
      </w:r>
      <w:r w:rsidR="0044118A" w:rsidRPr="008E0EE5">
        <w:rPr>
          <w:rFonts w:asciiTheme="minorHAnsi" w:hAnsiTheme="minorHAnsi" w:cstheme="minorHAnsi"/>
          <w:sz w:val="20"/>
          <w:szCs w:val="20"/>
        </w:rPr>
        <w:t>d</w:t>
      </w:r>
      <w:r w:rsidRPr="008E0EE5">
        <w:rPr>
          <w:rFonts w:asciiTheme="minorHAnsi" w:hAnsiTheme="minorHAnsi" w:cstheme="minorHAnsi"/>
          <w:sz w:val="20"/>
          <w:szCs w:val="20"/>
        </w:rPr>
        <w:t>)</w:t>
      </w:r>
      <w:r w:rsidR="00E23944">
        <w:rPr>
          <w:rFonts w:asciiTheme="minorHAnsi" w:hAnsiTheme="minorHAnsi" w:cstheme="minorHAnsi"/>
          <w:sz w:val="20"/>
          <w:szCs w:val="20"/>
        </w:rPr>
        <w:tab/>
      </w:r>
      <w:r w:rsidR="00466D89" w:rsidRPr="008E0EE5">
        <w:rPr>
          <w:rFonts w:asciiTheme="minorHAnsi" w:hAnsiTheme="minorHAnsi" w:cstheme="minorHAnsi"/>
          <w:b/>
          <w:bCs/>
          <w:sz w:val="20"/>
          <w:szCs w:val="20"/>
          <w:u w:val="single"/>
        </w:rPr>
        <w:t>Leads and F</w:t>
      </w:r>
      <w:r w:rsidRPr="008E0EE5">
        <w:rPr>
          <w:rFonts w:asciiTheme="minorHAnsi" w:hAnsiTheme="minorHAnsi" w:cstheme="minorHAnsi"/>
          <w:b/>
          <w:bCs/>
          <w:sz w:val="20"/>
          <w:szCs w:val="20"/>
          <w:u w:val="single"/>
        </w:rPr>
        <w:t>orecasts</w:t>
      </w:r>
      <w:r w:rsidRPr="008E0EE5">
        <w:rPr>
          <w:rFonts w:asciiTheme="minorHAnsi" w:hAnsiTheme="minorHAnsi" w:cstheme="minorHAnsi"/>
          <w:b/>
          <w:bCs/>
          <w:sz w:val="20"/>
          <w:szCs w:val="20"/>
        </w:rPr>
        <w:t xml:space="preserve">.  </w:t>
      </w:r>
      <w:r w:rsidR="00466D89" w:rsidRPr="008E0EE5">
        <w:rPr>
          <w:rFonts w:asciiTheme="minorHAnsi" w:hAnsiTheme="minorHAnsi" w:cstheme="minorHAnsi"/>
          <w:bCs/>
          <w:sz w:val="20"/>
          <w:szCs w:val="20"/>
        </w:rPr>
        <w:t xml:space="preserve">For each lead developed by Reseller, Reseller will submit to Company a completed Lead intake form, as set forth in </w:t>
      </w:r>
      <w:r w:rsidR="00466D89" w:rsidRPr="008E0EE5">
        <w:rPr>
          <w:rFonts w:asciiTheme="minorHAnsi" w:hAnsiTheme="minorHAnsi" w:cstheme="minorHAnsi"/>
          <w:bCs/>
          <w:sz w:val="20"/>
          <w:szCs w:val="20"/>
          <w:u w:val="single"/>
        </w:rPr>
        <w:t xml:space="preserve">Exhibit </w:t>
      </w:r>
      <w:r w:rsidR="00C64E44">
        <w:rPr>
          <w:rFonts w:asciiTheme="minorHAnsi" w:hAnsiTheme="minorHAnsi" w:cstheme="minorHAnsi"/>
          <w:bCs/>
          <w:sz w:val="20"/>
          <w:szCs w:val="20"/>
          <w:u w:val="single"/>
        </w:rPr>
        <w:t>C</w:t>
      </w:r>
      <w:r w:rsidR="00466D89" w:rsidRPr="008E0EE5">
        <w:rPr>
          <w:rFonts w:asciiTheme="minorHAnsi" w:hAnsiTheme="minorHAnsi" w:cstheme="minorHAnsi"/>
          <w:bCs/>
          <w:sz w:val="20"/>
          <w:szCs w:val="20"/>
          <w:u w:val="single"/>
        </w:rPr>
        <w:t>.</w:t>
      </w:r>
      <w:r w:rsidR="00466D89" w:rsidRPr="008E0EE5">
        <w:rPr>
          <w:rFonts w:asciiTheme="minorHAnsi" w:hAnsiTheme="minorHAnsi" w:cstheme="minorHAnsi"/>
          <w:color w:val="000000"/>
          <w:sz w:val="20"/>
          <w:szCs w:val="20"/>
        </w:rPr>
        <w:t xml:space="preserve">  </w:t>
      </w:r>
      <w:r w:rsidR="00466D89" w:rsidRPr="008E0EE5">
        <w:rPr>
          <w:rFonts w:asciiTheme="minorHAnsi" w:hAnsiTheme="minorHAnsi" w:cstheme="minorHAnsi"/>
          <w:sz w:val="20"/>
          <w:szCs w:val="20"/>
        </w:rPr>
        <w:t>Leads are approved or denied at the sole discretion of the Company</w:t>
      </w:r>
      <w:r w:rsidR="008769A7" w:rsidRPr="008E0EE5">
        <w:rPr>
          <w:rFonts w:asciiTheme="minorHAnsi" w:hAnsiTheme="minorHAnsi" w:cstheme="minorHAnsi"/>
          <w:sz w:val="20"/>
          <w:szCs w:val="20"/>
        </w:rPr>
        <w:t xml:space="preserve">, and Company shall have the right </w:t>
      </w:r>
      <w:r w:rsidR="00DB4E33" w:rsidRPr="008E0EE5">
        <w:rPr>
          <w:rFonts w:asciiTheme="minorHAnsi" w:hAnsiTheme="minorHAnsi" w:cstheme="minorHAnsi"/>
          <w:sz w:val="20"/>
          <w:szCs w:val="20"/>
        </w:rPr>
        <w:t xml:space="preserve">at its discretion </w:t>
      </w:r>
      <w:r w:rsidR="008769A7" w:rsidRPr="008E0EE5">
        <w:rPr>
          <w:rFonts w:asciiTheme="minorHAnsi" w:hAnsiTheme="minorHAnsi" w:cstheme="minorHAnsi"/>
          <w:sz w:val="20"/>
          <w:szCs w:val="20"/>
        </w:rPr>
        <w:t xml:space="preserve">to refuse to accept a Purchase Order or to work with a certain lead even if Company has previously accepted or approved </w:t>
      </w:r>
      <w:r w:rsidR="008769A7" w:rsidRPr="008E0EE5">
        <w:rPr>
          <w:rFonts w:asciiTheme="minorHAnsi" w:hAnsiTheme="minorHAnsi" w:cstheme="minorHAnsi"/>
          <w:bCs/>
          <w:sz w:val="20"/>
          <w:szCs w:val="20"/>
        </w:rPr>
        <w:t>a completed Lead intake form</w:t>
      </w:r>
      <w:r w:rsidR="00DB4E33" w:rsidRPr="008E0EE5">
        <w:rPr>
          <w:rFonts w:asciiTheme="minorHAnsi" w:hAnsiTheme="minorHAnsi" w:cstheme="minorHAnsi"/>
          <w:sz w:val="20"/>
          <w:szCs w:val="20"/>
        </w:rPr>
        <w:t xml:space="preserve"> from Reseller</w:t>
      </w:r>
      <w:r w:rsidR="008769A7" w:rsidRPr="008E0EE5">
        <w:rPr>
          <w:rFonts w:asciiTheme="minorHAnsi" w:hAnsiTheme="minorHAnsi" w:cstheme="minorHAnsi"/>
          <w:sz w:val="20"/>
          <w:szCs w:val="20"/>
        </w:rPr>
        <w:t xml:space="preserve"> with respect to such lead</w:t>
      </w:r>
      <w:r w:rsidR="00466D89" w:rsidRPr="008E0EE5">
        <w:rPr>
          <w:rFonts w:asciiTheme="minorHAnsi" w:hAnsiTheme="minorHAnsi" w:cstheme="minorHAnsi"/>
          <w:sz w:val="20"/>
          <w:szCs w:val="20"/>
        </w:rPr>
        <w:t xml:space="preserve">. </w:t>
      </w:r>
    </w:p>
    <w:p w14:paraId="13DC3019" w14:textId="77777777" w:rsidR="00DB4E33" w:rsidRPr="008E0EE5" w:rsidRDefault="00DB4E33" w:rsidP="00DB4E33">
      <w:pPr>
        <w:ind w:firstLine="720"/>
        <w:jc w:val="both"/>
        <w:rPr>
          <w:rFonts w:asciiTheme="minorHAnsi" w:hAnsiTheme="minorHAnsi" w:cstheme="minorHAnsi"/>
          <w:color w:val="000000"/>
          <w:sz w:val="20"/>
          <w:szCs w:val="20"/>
        </w:rPr>
      </w:pPr>
    </w:p>
    <w:p w14:paraId="012DEFD3" w14:textId="77777777" w:rsidR="002F1040" w:rsidRPr="008E0EE5" w:rsidRDefault="002F1040" w:rsidP="00DB4E33">
      <w:pPr>
        <w:ind w:firstLine="720"/>
        <w:jc w:val="both"/>
        <w:rPr>
          <w:rFonts w:asciiTheme="minorHAnsi" w:hAnsiTheme="minorHAnsi" w:cstheme="minorHAnsi"/>
          <w:b/>
          <w:bCs/>
          <w:sz w:val="20"/>
          <w:szCs w:val="20"/>
        </w:rPr>
      </w:pPr>
      <w:r w:rsidRPr="008E0EE5">
        <w:rPr>
          <w:rFonts w:asciiTheme="minorHAnsi" w:hAnsiTheme="minorHAnsi" w:cstheme="minorHAnsi"/>
          <w:color w:val="000000"/>
          <w:sz w:val="20"/>
          <w:szCs w:val="20"/>
        </w:rPr>
        <w:t xml:space="preserve">Reseller shall provide </w:t>
      </w:r>
      <w:r w:rsidR="000930C0" w:rsidRPr="008E0EE5">
        <w:rPr>
          <w:rFonts w:asciiTheme="minorHAnsi" w:hAnsiTheme="minorHAnsi" w:cstheme="minorHAnsi"/>
          <w:color w:val="000000"/>
          <w:sz w:val="20"/>
          <w:szCs w:val="20"/>
        </w:rPr>
        <w:t>Company</w:t>
      </w:r>
      <w:r w:rsidRPr="008E0EE5">
        <w:rPr>
          <w:rFonts w:asciiTheme="minorHAnsi" w:hAnsiTheme="minorHAnsi" w:cstheme="minorHAnsi"/>
          <w:color w:val="000000"/>
          <w:sz w:val="20"/>
          <w:szCs w:val="20"/>
        </w:rPr>
        <w:t xml:space="preserve"> with a good faith rolling twelve (12) month forecast in writing (the “</w:t>
      </w:r>
      <w:r w:rsidRPr="008E0EE5">
        <w:rPr>
          <w:rFonts w:asciiTheme="minorHAnsi" w:hAnsiTheme="minorHAnsi" w:cstheme="minorHAnsi"/>
          <w:color w:val="000000"/>
          <w:sz w:val="20"/>
          <w:szCs w:val="20"/>
          <w:u w:val="single"/>
        </w:rPr>
        <w:t>Forecast</w:t>
      </w:r>
      <w:r w:rsidRPr="008E0EE5">
        <w:rPr>
          <w:rFonts w:asciiTheme="minorHAnsi" w:hAnsiTheme="minorHAnsi" w:cstheme="minorHAnsi"/>
          <w:color w:val="000000"/>
          <w:sz w:val="20"/>
          <w:szCs w:val="20"/>
        </w:rPr>
        <w:t xml:space="preserve">”) that sets forth the projected demand by Reseller for </w:t>
      </w:r>
      <w:r w:rsidR="003B0652" w:rsidRPr="008E0EE5">
        <w:rPr>
          <w:rFonts w:asciiTheme="minorHAnsi" w:hAnsiTheme="minorHAnsi" w:cstheme="minorHAnsi"/>
          <w:color w:val="000000"/>
          <w:sz w:val="20"/>
          <w:szCs w:val="20"/>
        </w:rPr>
        <w:t xml:space="preserve">licenses </w:t>
      </w:r>
      <w:r w:rsidRPr="008E0EE5">
        <w:rPr>
          <w:rFonts w:asciiTheme="minorHAnsi" w:hAnsiTheme="minorHAnsi" w:cstheme="minorHAnsi"/>
          <w:color w:val="000000"/>
          <w:sz w:val="20"/>
          <w:szCs w:val="20"/>
        </w:rPr>
        <w:t xml:space="preserve">of </w:t>
      </w:r>
      <w:r w:rsidR="003B0652" w:rsidRPr="008E0EE5">
        <w:rPr>
          <w:rFonts w:asciiTheme="minorHAnsi" w:hAnsiTheme="minorHAnsi" w:cstheme="minorHAnsi"/>
          <w:color w:val="000000"/>
          <w:sz w:val="20"/>
          <w:szCs w:val="20"/>
        </w:rPr>
        <w:t xml:space="preserve">Software Platform </w:t>
      </w:r>
      <w:r w:rsidRPr="008E0EE5">
        <w:rPr>
          <w:rFonts w:asciiTheme="minorHAnsi" w:hAnsiTheme="minorHAnsi" w:cstheme="minorHAnsi"/>
          <w:color w:val="000000"/>
          <w:sz w:val="20"/>
          <w:szCs w:val="20"/>
        </w:rPr>
        <w:t>hereunder for each of the twelve (12) months following the delivery date of such Forecast.  The Forecasts are provided for informational purposes and shall not create any binding obligations on behalf of either party.</w:t>
      </w:r>
    </w:p>
    <w:p w14:paraId="5A5622BB" w14:textId="77777777" w:rsidR="002F1040" w:rsidRPr="008E0EE5" w:rsidRDefault="002F1040" w:rsidP="002F1040">
      <w:pPr>
        <w:ind w:firstLine="720"/>
        <w:rPr>
          <w:rFonts w:asciiTheme="minorHAnsi" w:hAnsiTheme="minorHAnsi" w:cstheme="minorHAnsi"/>
          <w:sz w:val="20"/>
          <w:szCs w:val="20"/>
        </w:rPr>
      </w:pPr>
    </w:p>
    <w:p w14:paraId="357F38CD" w14:textId="0ACD898E" w:rsidR="002F1040" w:rsidRPr="008E0EE5" w:rsidRDefault="002F1040" w:rsidP="000126B5">
      <w:pPr>
        <w:pStyle w:val="vlg-5"/>
        <w:spacing w:after="0"/>
        <w:jc w:val="both"/>
        <w:rPr>
          <w:rFonts w:asciiTheme="minorHAnsi" w:hAnsiTheme="minorHAnsi" w:cstheme="minorHAnsi"/>
          <w:sz w:val="20"/>
          <w:szCs w:val="20"/>
        </w:rPr>
      </w:pPr>
      <w:r w:rsidRPr="008E0EE5">
        <w:rPr>
          <w:rFonts w:asciiTheme="minorHAnsi" w:hAnsiTheme="minorHAnsi" w:cstheme="minorHAnsi"/>
          <w:sz w:val="20"/>
          <w:szCs w:val="20"/>
        </w:rPr>
        <w:t>(</w:t>
      </w:r>
      <w:r w:rsidR="0044118A" w:rsidRPr="008E0EE5">
        <w:rPr>
          <w:rFonts w:asciiTheme="minorHAnsi" w:hAnsiTheme="minorHAnsi" w:cstheme="minorHAnsi"/>
          <w:sz w:val="20"/>
          <w:szCs w:val="20"/>
        </w:rPr>
        <w:t>e</w:t>
      </w:r>
      <w:r w:rsidRPr="008E0EE5">
        <w:rPr>
          <w:rFonts w:asciiTheme="minorHAnsi" w:hAnsiTheme="minorHAnsi" w:cstheme="minorHAnsi"/>
          <w:sz w:val="20"/>
          <w:szCs w:val="20"/>
        </w:rPr>
        <w:t>)</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Evaluation Units</w:t>
      </w:r>
      <w:r w:rsidRPr="008E0EE5">
        <w:rPr>
          <w:rFonts w:asciiTheme="minorHAnsi" w:hAnsiTheme="minorHAnsi" w:cstheme="minorHAnsi"/>
          <w:b/>
          <w:bCs/>
          <w:sz w:val="20"/>
          <w:szCs w:val="20"/>
        </w:rPr>
        <w:t>.</w:t>
      </w:r>
      <w:r w:rsidRPr="008E0EE5">
        <w:rPr>
          <w:rFonts w:asciiTheme="minorHAnsi" w:hAnsiTheme="minorHAnsi" w:cstheme="minorHAnsi"/>
          <w:sz w:val="20"/>
          <w:szCs w:val="20"/>
        </w:rPr>
        <w:t xml:space="preserve">  </w:t>
      </w:r>
      <w:r w:rsidR="008A2A61" w:rsidRPr="008E0EE5">
        <w:rPr>
          <w:rFonts w:asciiTheme="minorHAnsi" w:hAnsiTheme="minorHAnsi" w:cstheme="minorHAnsi"/>
          <w:sz w:val="20"/>
          <w:szCs w:val="20"/>
        </w:rPr>
        <w:t xml:space="preserve">Reseller shall ensure that End-Users that wish to evaluate the Software Platform shall enter into Evaluation License Agreements with the Company, with Reseller's facilitation. </w:t>
      </w:r>
      <w:r w:rsidRPr="008E0EE5">
        <w:rPr>
          <w:rFonts w:asciiTheme="minorHAnsi" w:hAnsiTheme="minorHAnsi" w:cstheme="minorHAnsi"/>
          <w:sz w:val="20"/>
          <w:szCs w:val="20"/>
        </w:rPr>
        <w:t xml:space="preserve">Reseller shall use best efforts to cause each End User that evaluates the </w:t>
      </w:r>
      <w:r w:rsidR="003B0652" w:rsidRPr="008E0EE5">
        <w:rPr>
          <w:rFonts w:asciiTheme="minorHAnsi" w:hAnsiTheme="minorHAnsi" w:cstheme="minorHAnsi"/>
          <w:sz w:val="20"/>
          <w:szCs w:val="20"/>
        </w:rPr>
        <w:t xml:space="preserve">Software Platform </w:t>
      </w:r>
      <w:r w:rsidR="00BD1A9A" w:rsidRPr="008E0EE5">
        <w:rPr>
          <w:rFonts w:asciiTheme="minorHAnsi" w:hAnsiTheme="minorHAnsi" w:cstheme="minorHAnsi"/>
          <w:sz w:val="20"/>
          <w:szCs w:val="20"/>
        </w:rPr>
        <w:t xml:space="preserve">pursuant to the terms of the Company's Evaluation License Agreement </w:t>
      </w:r>
      <w:r w:rsidRPr="008E0EE5">
        <w:rPr>
          <w:rFonts w:asciiTheme="minorHAnsi" w:hAnsiTheme="minorHAnsi" w:cstheme="minorHAnsi"/>
          <w:sz w:val="20"/>
          <w:szCs w:val="20"/>
        </w:rPr>
        <w:t xml:space="preserve">to complete its evaluation within a thirty (30) day period, provided that such period may be extended with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’s prior written consent</w:t>
      </w:r>
      <w:r w:rsidR="003B0652" w:rsidRPr="008E0EE5">
        <w:rPr>
          <w:rFonts w:asciiTheme="minorHAnsi" w:hAnsiTheme="minorHAnsi" w:cstheme="minorHAnsi"/>
          <w:sz w:val="20"/>
          <w:szCs w:val="20"/>
        </w:rPr>
        <w:t xml:space="preserve">, after which time Company shall </w:t>
      </w:r>
      <w:r w:rsidR="00BD1A9A" w:rsidRPr="008E0EE5">
        <w:rPr>
          <w:rFonts w:asciiTheme="minorHAnsi" w:hAnsiTheme="minorHAnsi" w:cstheme="minorHAnsi"/>
          <w:sz w:val="20"/>
          <w:szCs w:val="20"/>
        </w:rPr>
        <w:t xml:space="preserve">be entitled to </w:t>
      </w:r>
      <w:r w:rsidR="003B0652" w:rsidRPr="008E0EE5">
        <w:rPr>
          <w:rFonts w:asciiTheme="minorHAnsi" w:hAnsiTheme="minorHAnsi" w:cstheme="minorHAnsi"/>
          <w:sz w:val="20"/>
          <w:szCs w:val="20"/>
        </w:rPr>
        <w:t xml:space="preserve">deactivate </w:t>
      </w:r>
      <w:r w:rsidR="00BD1A9A" w:rsidRPr="008E0EE5">
        <w:rPr>
          <w:rFonts w:asciiTheme="minorHAnsi" w:hAnsiTheme="minorHAnsi" w:cstheme="minorHAnsi"/>
          <w:sz w:val="20"/>
          <w:szCs w:val="20"/>
        </w:rPr>
        <w:t>such End-User's</w:t>
      </w:r>
      <w:r w:rsidR="003B0652" w:rsidRPr="008E0EE5">
        <w:rPr>
          <w:rFonts w:asciiTheme="minorHAnsi" w:hAnsiTheme="minorHAnsi" w:cstheme="minorHAnsi"/>
          <w:sz w:val="20"/>
          <w:szCs w:val="20"/>
        </w:rPr>
        <w:t xml:space="preserve"> evaluation license </w:t>
      </w:r>
      <w:r w:rsidR="00BD1A9A" w:rsidRPr="008E0EE5">
        <w:rPr>
          <w:rFonts w:asciiTheme="minorHAnsi" w:hAnsiTheme="minorHAnsi" w:cstheme="minorHAnsi"/>
          <w:sz w:val="20"/>
          <w:szCs w:val="20"/>
        </w:rPr>
        <w:t>to the Software Platform</w:t>
      </w:r>
      <w:r w:rsidRPr="008E0EE5">
        <w:rPr>
          <w:rFonts w:asciiTheme="minorHAnsi" w:hAnsiTheme="minorHAnsi" w:cstheme="minorHAnsi"/>
          <w:sz w:val="20"/>
          <w:szCs w:val="20"/>
        </w:rPr>
        <w:t xml:space="preserve">. </w:t>
      </w:r>
    </w:p>
    <w:p w14:paraId="6CB2DFBF" w14:textId="77777777" w:rsidR="00842A9C" w:rsidRPr="008E0EE5" w:rsidRDefault="00842A9C" w:rsidP="000126B5">
      <w:pPr>
        <w:pStyle w:val="vlg-5"/>
        <w:spacing w:after="0"/>
        <w:jc w:val="both"/>
        <w:rPr>
          <w:rFonts w:asciiTheme="minorHAnsi" w:hAnsiTheme="minorHAnsi" w:cstheme="minorHAnsi"/>
          <w:sz w:val="20"/>
          <w:szCs w:val="20"/>
        </w:rPr>
      </w:pPr>
    </w:p>
    <w:p w14:paraId="253E82F9" w14:textId="77777777" w:rsidR="00842A9C" w:rsidRPr="008E0EE5" w:rsidRDefault="00842A9C" w:rsidP="00F82370">
      <w:pPr>
        <w:pStyle w:val="vlg-5"/>
        <w:spacing w:after="0"/>
        <w:jc w:val="both"/>
        <w:rPr>
          <w:rFonts w:asciiTheme="minorHAnsi" w:hAnsiTheme="minorHAnsi" w:cstheme="minorHAnsi"/>
          <w:sz w:val="20"/>
          <w:szCs w:val="20"/>
        </w:rPr>
      </w:pPr>
      <w:r w:rsidRPr="008E0EE5">
        <w:rPr>
          <w:rFonts w:asciiTheme="minorHAnsi" w:hAnsiTheme="minorHAnsi" w:cstheme="minorHAnsi"/>
          <w:sz w:val="20"/>
          <w:szCs w:val="20"/>
        </w:rPr>
        <w:t>(f)</w:t>
      </w:r>
      <w:r w:rsidRPr="008E0EE5">
        <w:rPr>
          <w:rFonts w:asciiTheme="minorHAnsi" w:hAnsiTheme="minorHAnsi" w:cstheme="minorHAnsi"/>
          <w:sz w:val="20"/>
          <w:szCs w:val="20"/>
        </w:rPr>
        <w:tab/>
      </w:r>
      <w:r w:rsidRPr="008E0EE5">
        <w:rPr>
          <w:rFonts w:asciiTheme="minorHAnsi" w:hAnsiTheme="minorHAnsi" w:cstheme="minorHAnsi"/>
          <w:b/>
          <w:bCs/>
          <w:sz w:val="20"/>
          <w:szCs w:val="20"/>
          <w:u w:val="single"/>
        </w:rPr>
        <w:t>Records and Audit</w:t>
      </w:r>
      <w:r w:rsidRPr="008E0EE5">
        <w:rPr>
          <w:rFonts w:asciiTheme="minorHAnsi" w:hAnsiTheme="minorHAnsi" w:cstheme="minorHAnsi"/>
          <w:sz w:val="20"/>
          <w:szCs w:val="20"/>
        </w:rPr>
        <w:t xml:space="preserve">.  Reseller will maintain an accurate and complete list of all </w:t>
      </w:r>
      <w:r w:rsidR="00F82370" w:rsidRPr="008E0EE5">
        <w:rPr>
          <w:rFonts w:asciiTheme="minorHAnsi" w:hAnsiTheme="minorHAnsi" w:cstheme="minorHAnsi"/>
          <w:sz w:val="20"/>
          <w:szCs w:val="20"/>
        </w:rPr>
        <w:t xml:space="preserve">End-Users </w:t>
      </w:r>
      <w:r w:rsidRPr="008E0EE5">
        <w:rPr>
          <w:rFonts w:asciiTheme="minorHAnsi" w:hAnsiTheme="minorHAnsi" w:cstheme="minorHAnsi"/>
          <w:sz w:val="20"/>
          <w:szCs w:val="20"/>
        </w:rPr>
        <w:t xml:space="preserve">to whom Reseller markets and promotes Software Products, including the names and addresses of each </w:t>
      </w:r>
      <w:r w:rsidR="00F82370" w:rsidRPr="008E0EE5">
        <w:rPr>
          <w:rFonts w:asciiTheme="minorHAnsi" w:hAnsiTheme="minorHAnsi" w:cstheme="minorHAnsi"/>
          <w:sz w:val="20"/>
          <w:szCs w:val="20"/>
        </w:rPr>
        <w:t>End-User</w:t>
      </w:r>
      <w:r w:rsidRPr="008E0EE5">
        <w:rPr>
          <w:rFonts w:asciiTheme="minorHAnsi" w:hAnsiTheme="minorHAnsi" w:cstheme="minorHAnsi"/>
          <w:sz w:val="20"/>
          <w:szCs w:val="20"/>
        </w:rPr>
        <w:t xml:space="preserve">.  Reseller shall permit </w:t>
      </w:r>
      <w:r w:rsidR="00C441C1"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and/or its appointed agent(s) on reasonable notice to audit such records as well as Reseller's facilities and computers in order to verify Reseller's compliance with the terms of this Agreement.</w:t>
      </w:r>
    </w:p>
    <w:p w14:paraId="6A33432D" w14:textId="77777777" w:rsidR="002F1040" w:rsidRPr="008E0EE5" w:rsidRDefault="002F1040" w:rsidP="002F1040">
      <w:pPr>
        <w:jc w:val="both"/>
        <w:rPr>
          <w:rFonts w:asciiTheme="minorHAnsi" w:hAnsiTheme="minorHAnsi" w:cstheme="minorHAnsi"/>
          <w:color w:val="000000"/>
          <w:sz w:val="20"/>
          <w:szCs w:val="20"/>
        </w:rPr>
      </w:pPr>
    </w:p>
    <w:p w14:paraId="4BA50271" w14:textId="77777777" w:rsidR="002F1040" w:rsidRPr="008E0EE5" w:rsidRDefault="00717484" w:rsidP="000126B5">
      <w:pPr>
        <w:pStyle w:val="Heading1"/>
        <w:jc w:val="both"/>
        <w:rPr>
          <w:rFonts w:asciiTheme="minorHAnsi" w:eastAsia="Times New Roman" w:hAnsiTheme="minorHAnsi" w:cstheme="minorHAnsi"/>
          <w:b/>
          <w:bCs/>
          <w:sz w:val="20"/>
          <w:szCs w:val="20"/>
        </w:rPr>
      </w:pPr>
      <w:bookmarkStart w:id="2" w:name="_Toc523046866"/>
      <w:r w:rsidRPr="008E0EE5">
        <w:rPr>
          <w:rFonts w:asciiTheme="minorHAnsi" w:eastAsia="Times New Roman" w:hAnsiTheme="minorHAnsi" w:cstheme="minorHAnsi"/>
          <w:b/>
          <w:bCs/>
          <w:sz w:val="20"/>
          <w:szCs w:val="20"/>
        </w:rPr>
        <w:t>6</w:t>
      </w:r>
      <w:r w:rsidR="002F1040" w:rsidRPr="008E0EE5">
        <w:rPr>
          <w:rFonts w:asciiTheme="minorHAnsi" w:eastAsia="Times New Roman" w:hAnsiTheme="minorHAnsi" w:cstheme="minorHAnsi"/>
          <w:b/>
          <w:bCs/>
          <w:sz w:val="20"/>
          <w:szCs w:val="20"/>
        </w:rPr>
        <w:t xml:space="preserve">.             </w:t>
      </w:r>
      <w:r w:rsidR="002F1040" w:rsidRPr="008E0EE5">
        <w:rPr>
          <w:rFonts w:asciiTheme="minorHAnsi" w:eastAsia="Times New Roman" w:hAnsiTheme="minorHAnsi" w:cstheme="minorHAnsi"/>
          <w:b/>
          <w:bCs/>
          <w:sz w:val="20"/>
          <w:szCs w:val="20"/>
          <w:u w:val="single"/>
        </w:rPr>
        <w:t>Delivery</w:t>
      </w:r>
      <w:r w:rsidR="002F1040" w:rsidRPr="008E0EE5">
        <w:rPr>
          <w:rFonts w:asciiTheme="minorHAnsi" w:eastAsia="Times New Roman" w:hAnsiTheme="minorHAnsi" w:cstheme="minorHAnsi"/>
          <w:b/>
          <w:bCs/>
          <w:sz w:val="20"/>
          <w:szCs w:val="20"/>
        </w:rPr>
        <w:t>.</w:t>
      </w:r>
      <w:bookmarkEnd w:id="2"/>
      <w:r w:rsidR="002F1040" w:rsidRPr="008E0EE5">
        <w:rPr>
          <w:rFonts w:asciiTheme="minorHAnsi" w:eastAsia="Times New Roman" w:hAnsiTheme="minorHAnsi" w:cstheme="minorHAnsi"/>
          <w:b/>
          <w:bCs/>
          <w:sz w:val="20"/>
          <w:szCs w:val="20"/>
        </w:rPr>
        <w:t xml:space="preserve"> </w:t>
      </w:r>
      <w:r w:rsidR="000930C0" w:rsidRPr="008E0EE5">
        <w:rPr>
          <w:rFonts w:asciiTheme="minorHAnsi" w:eastAsia="Times New Roman" w:hAnsiTheme="minorHAnsi" w:cstheme="minorHAnsi"/>
          <w:sz w:val="20"/>
          <w:szCs w:val="20"/>
        </w:rPr>
        <w:t>Company</w:t>
      </w:r>
      <w:r w:rsidR="002F1040" w:rsidRPr="008E0EE5">
        <w:rPr>
          <w:rFonts w:asciiTheme="minorHAnsi" w:eastAsia="Times New Roman" w:hAnsiTheme="minorHAnsi" w:cstheme="minorHAnsi"/>
          <w:sz w:val="20"/>
          <w:szCs w:val="20"/>
        </w:rPr>
        <w:t xml:space="preserve"> shall use commercially reasonable efforts to meet the Delivery Date for</w:t>
      </w:r>
      <w:r w:rsidR="008A2A61" w:rsidRPr="008E0EE5">
        <w:rPr>
          <w:rFonts w:asciiTheme="minorHAnsi" w:hAnsiTheme="minorHAnsi" w:cstheme="minorHAnsi"/>
          <w:sz w:val="20"/>
          <w:szCs w:val="20"/>
        </w:rPr>
        <w:t xml:space="preserve"> the Software Platform</w:t>
      </w:r>
      <w:r w:rsidR="002F1040" w:rsidRPr="008E0EE5">
        <w:rPr>
          <w:rFonts w:asciiTheme="minorHAnsi" w:eastAsia="Times New Roman" w:hAnsiTheme="minorHAnsi" w:cstheme="minorHAnsi"/>
          <w:sz w:val="20"/>
          <w:szCs w:val="20"/>
        </w:rPr>
        <w:t xml:space="preserve">.  The time period of delays and holds resulting from Reseller activity or inactivity shall be added to the Delivery Date.  Should </w:t>
      </w:r>
      <w:r w:rsidR="000930C0" w:rsidRPr="008E0EE5">
        <w:rPr>
          <w:rFonts w:asciiTheme="minorHAnsi" w:eastAsia="Times New Roman" w:hAnsiTheme="minorHAnsi" w:cstheme="minorHAnsi"/>
          <w:sz w:val="20"/>
          <w:szCs w:val="20"/>
        </w:rPr>
        <w:t>Company</w:t>
      </w:r>
      <w:r w:rsidR="002F1040" w:rsidRPr="008E0EE5">
        <w:rPr>
          <w:rFonts w:asciiTheme="minorHAnsi" w:eastAsia="Times New Roman" w:hAnsiTheme="minorHAnsi" w:cstheme="minorHAnsi"/>
          <w:sz w:val="20"/>
          <w:szCs w:val="20"/>
        </w:rPr>
        <w:t xml:space="preserve"> be unable to </w:t>
      </w:r>
      <w:r w:rsidR="008A2A61" w:rsidRPr="008E0EE5">
        <w:rPr>
          <w:rFonts w:asciiTheme="minorHAnsi" w:eastAsia="Times New Roman" w:hAnsiTheme="minorHAnsi" w:cstheme="minorHAnsi"/>
          <w:sz w:val="20"/>
          <w:szCs w:val="20"/>
        </w:rPr>
        <w:t>install or activate an End-Users License to</w:t>
      </w:r>
      <w:r w:rsidR="002F1040" w:rsidRPr="008E0EE5">
        <w:rPr>
          <w:rFonts w:asciiTheme="minorHAnsi" w:eastAsia="Times New Roman" w:hAnsiTheme="minorHAnsi" w:cstheme="minorHAnsi"/>
          <w:sz w:val="20"/>
          <w:szCs w:val="20"/>
        </w:rPr>
        <w:t xml:space="preserve"> the </w:t>
      </w:r>
      <w:r w:rsidR="008A2A61" w:rsidRPr="008E0EE5">
        <w:rPr>
          <w:rFonts w:asciiTheme="minorHAnsi" w:hAnsiTheme="minorHAnsi" w:cstheme="minorHAnsi"/>
          <w:sz w:val="20"/>
          <w:szCs w:val="20"/>
        </w:rPr>
        <w:t>Software Platform</w:t>
      </w:r>
      <w:r w:rsidR="008A2A61" w:rsidRPr="008E0EE5">
        <w:rPr>
          <w:rFonts w:asciiTheme="minorHAnsi" w:eastAsia="Times New Roman" w:hAnsiTheme="minorHAnsi" w:cstheme="minorHAnsi"/>
          <w:sz w:val="20"/>
          <w:szCs w:val="20"/>
        </w:rPr>
        <w:t xml:space="preserve"> </w:t>
      </w:r>
      <w:r w:rsidR="002F1040" w:rsidRPr="008E0EE5">
        <w:rPr>
          <w:rFonts w:asciiTheme="minorHAnsi" w:eastAsia="Times New Roman" w:hAnsiTheme="minorHAnsi" w:cstheme="minorHAnsi"/>
          <w:sz w:val="20"/>
          <w:szCs w:val="20"/>
        </w:rPr>
        <w:t xml:space="preserve">by the Delivery Date, Reseller shall be informed in writing of such as soon as the delay is reasonably identified by </w:t>
      </w:r>
      <w:r w:rsidR="000930C0" w:rsidRPr="008E0EE5">
        <w:rPr>
          <w:rFonts w:asciiTheme="minorHAnsi" w:eastAsia="Times New Roman" w:hAnsiTheme="minorHAnsi" w:cstheme="minorHAnsi"/>
          <w:sz w:val="20"/>
          <w:szCs w:val="20"/>
        </w:rPr>
        <w:t>Company</w:t>
      </w:r>
      <w:r w:rsidR="002F1040" w:rsidRPr="008E0EE5">
        <w:rPr>
          <w:rFonts w:asciiTheme="minorHAnsi" w:eastAsia="Times New Roman" w:hAnsiTheme="minorHAnsi" w:cstheme="minorHAnsi"/>
          <w:sz w:val="20"/>
          <w:szCs w:val="20"/>
        </w:rPr>
        <w:t xml:space="preserve"> and Reseller shall be advised of the new </w:t>
      </w:r>
      <w:r w:rsidR="008A2A61" w:rsidRPr="008E0EE5">
        <w:rPr>
          <w:rFonts w:asciiTheme="minorHAnsi" w:eastAsia="Times New Roman" w:hAnsiTheme="minorHAnsi" w:cstheme="minorHAnsi"/>
          <w:sz w:val="20"/>
          <w:szCs w:val="20"/>
        </w:rPr>
        <w:t xml:space="preserve">activation or installation </w:t>
      </w:r>
      <w:r w:rsidR="002F1040" w:rsidRPr="008E0EE5">
        <w:rPr>
          <w:rFonts w:asciiTheme="minorHAnsi" w:eastAsia="Times New Roman" w:hAnsiTheme="minorHAnsi" w:cstheme="minorHAnsi"/>
          <w:sz w:val="20"/>
          <w:szCs w:val="20"/>
        </w:rPr>
        <w:t>date as soon as it is available.</w:t>
      </w:r>
      <w:r w:rsidR="002F1040" w:rsidRPr="008E0EE5">
        <w:rPr>
          <w:rFonts w:asciiTheme="minorHAnsi" w:eastAsia="Times New Roman" w:hAnsiTheme="minorHAnsi" w:cstheme="minorHAnsi"/>
          <w:color w:val="000000"/>
          <w:sz w:val="20"/>
          <w:szCs w:val="20"/>
        </w:rPr>
        <w:t xml:space="preserve">  Any partial </w:t>
      </w:r>
      <w:r w:rsidR="008A2A61" w:rsidRPr="008E0EE5">
        <w:rPr>
          <w:rFonts w:asciiTheme="minorHAnsi" w:eastAsia="Times New Roman" w:hAnsiTheme="minorHAnsi" w:cstheme="minorHAnsi"/>
          <w:sz w:val="20"/>
          <w:szCs w:val="20"/>
        </w:rPr>
        <w:t xml:space="preserve">activations or installations </w:t>
      </w:r>
      <w:r w:rsidR="002F1040" w:rsidRPr="008E0EE5">
        <w:rPr>
          <w:rFonts w:asciiTheme="minorHAnsi" w:eastAsia="Times New Roman" w:hAnsiTheme="minorHAnsi" w:cstheme="minorHAnsi"/>
          <w:color w:val="000000"/>
          <w:sz w:val="20"/>
          <w:szCs w:val="20"/>
        </w:rPr>
        <w:t xml:space="preserve">delivered by </w:t>
      </w:r>
      <w:r w:rsidR="000930C0" w:rsidRPr="008E0EE5">
        <w:rPr>
          <w:rFonts w:asciiTheme="minorHAnsi" w:eastAsia="Times New Roman" w:hAnsiTheme="minorHAnsi" w:cstheme="minorHAnsi"/>
          <w:color w:val="000000"/>
          <w:sz w:val="20"/>
          <w:szCs w:val="20"/>
        </w:rPr>
        <w:t>Company</w:t>
      </w:r>
      <w:r w:rsidR="002F1040" w:rsidRPr="008E0EE5">
        <w:rPr>
          <w:rFonts w:asciiTheme="minorHAnsi" w:eastAsia="Times New Roman" w:hAnsiTheme="minorHAnsi" w:cstheme="minorHAnsi"/>
          <w:color w:val="000000"/>
          <w:sz w:val="20"/>
          <w:szCs w:val="20"/>
        </w:rPr>
        <w:t xml:space="preserve"> may be invoiced individually.</w:t>
      </w:r>
    </w:p>
    <w:p w14:paraId="145B94E0" w14:textId="77777777" w:rsidR="002F1040" w:rsidRPr="008E0EE5" w:rsidRDefault="002F1040" w:rsidP="002F1040">
      <w:pPr>
        <w:pStyle w:val="Header"/>
        <w:jc w:val="both"/>
        <w:rPr>
          <w:rFonts w:asciiTheme="minorHAnsi" w:hAnsiTheme="minorHAnsi" w:cstheme="minorHAnsi"/>
          <w:sz w:val="20"/>
          <w:szCs w:val="20"/>
        </w:rPr>
      </w:pPr>
    </w:p>
    <w:p w14:paraId="186B1777" w14:textId="77777777" w:rsidR="002F1040" w:rsidRPr="008E0EE5" w:rsidRDefault="00717484" w:rsidP="000126B5">
      <w:pPr>
        <w:pStyle w:val="Heading1"/>
        <w:jc w:val="both"/>
        <w:rPr>
          <w:rFonts w:asciiTheme="minorHAnsi" w:eastAsia="Times New Roman" w:hAnsiTheme="minorHAnsi" w:cstheme="minorHAnsi"/>
          <w:sz w:val="20"/>
          <w:szCs w:val="20"/>
        </w:rPr>
      </w:pPr>
      <w:bookmarkStart w:id="3" w:name="_Toc523046867"/>
      <w:r w:rsidRPr="008E0EE5">
        <w:rPr>
          <w:rFonts w:asciiTheme="minorHAnsi" w:eastAsia="Times New Roman" w:hAnsiTheme="minorHAnsi" w:cstheme="minorHAnsi"/>
          <w:b/>
          <w:bCs/>
          <w:sz w:val="20"/>
          <w:szCs w:val="20"/>
        </w:rPr>
        <w:t>7</w:t>
      </w:r>
      <w:r w:rsidR="002F1040" w:rsidRPr="008E0EE5">
        <w:rPr>
          <w:rFonts w:asciiTheme="minorHAnsi" w:eastAsia="Times New Roman" w:hAnsiTheme="minorHAnsi" w:cstheme="minorHAnsi"/>
          <w:b/>
          <w:bCs/>
          <w:sz w:val="20"/>
          <w:szCs w:val="20"/>
        </w:rPr>
        <w:t xml:space="preserve">.             </w:t>
      </w:r>
      <w:r w:rsidR="002F1040" w:rsidRPr="008E0EE5">
        <w:rPr>
          <w:rFonts w:asciiTheme="minorHAnsi" w:eastAsia="Times New Roman" w:hAnsiTheme="minorHAnsi" w:cstheme="minorHAnsi"/>
          <w:b/>
          <w:bCs/>
          <w:sz w:val="20"/>
          <w:szCs w:val="20"/>
          <w:u w:val="single"/>
        </w:rPr>
        <w:t>Acceptance</w:t>
      </w:r>
      <w:r w:rsidR="002F1040" w:rsidRPr="008E0EE5">
        <w:rPr>
          <w:rFonts w:asciiTheme="minorHAnsi" w:eastAsia="Times New Roman" w:hAnsiTheme="minorHAnsi" w:cstheme="minorHAnsi"/>
          <w:b/>
          <w:bCs/>
          <w:sz w:val="20"/>
          <w:szCs w:val="20"/>
        </w:rPr>
        <w:t>.</w:t>
      </w:r>
      <w:bookmarkEnd w:id="3"/>
      <w:r w:rsidR="002F1040" w:rsidRPr="008E0EE5">
        <w:rPr>
          <w:rFonts w:asciiTheme="minorHAnsi" w:eastAsia="Times New Roman" w:hAnsiTheme="minorHAnsi" w:cstheme="minorHAnsi"/>
          <w:b/>
          <w:bCs/>
          <w:sz w:val="20"/>
          <w:szCs w:val="20"/>
        </w:rPr>
        <w:t xml:space="preserve">  </w:t>
      </w:r>
      <w:r w:rsidR="008A2A61" w:rsidRPr="008E0EE5">
        <w:rPr>
          <w:rFonts w:asciiTheme="minorHAnsi" w:hAnsiTheme="minorHAnsi" w:cstheme="minorHAnsi"/>
          <w:sz w:val="20"/>
          <w:szCs w:val="20"/>
        </w:rPr>
        <w:t>The Software Platform</w:t>
      </w:r>
      <w:r w:rsidR="008A2A61" w:rsidRPr="008E0EE5">
        <w:rPr>
          <w:rFonts w:asciiTheme="minorHAnsi" w:eastAsia="Times New Roman" w:hAnsiTheme="minorHAnsi" w:cstheme="minorHAnsi"/>
          <w:sz w:val="20"/>
          <w:szCs w:val="20"/>
        </w:rPr>
        <w:t xml:space="preserve"> </w:t>
      </w:r>
      <w:r w:rsidR="002F1040" w:rsidRPr="008E0EE5">
        <w:rPr>
          <w:rFonts w:asciiTheme="minorHAnsi" w:eastAsia="Times New Roman" w:hAnsiTheme="minorHAnsi" w:cstheme="minorHAnsi"/>
          <w:sz w:val="20"/>
          <w:szCs w:val="20"/>
        </w:rPr>
        <w:t xml:space="preserve">shall be deemed accepted upon delivery.  Reseller must provide written notice to </w:t>
      </w:r>
      <w:r w:rsidR="000930C0" w:rsidRPr="008E0EE5">
        <w:rPr>
          <w:rFonts w:asciiTheme="minorHAnsi" w:eastAsia="Times New Roman" w:hAnsiTheme="minorHAnsi" w:cstheme="minorHAnsi"/>
          <w:sz w:val="20"/>
          <w:szCs w:val="20"/>
        </w:rPr>
        <w:t>Company</w:t>
      </w:r>
      <w:r w:rsidR="002F1040" w:rsidRPr="008E0EE5">
        <w:rPr>
          <w:rFonts w:asciiTheme="minorHAnsi" w:eastAsia="Times New Roman" w:hAnsiTheme="minorHAnsi" w:cstheme="minorHAnsi"/>
          <w:sz w:val="20"/>
          <w:szCs w:val="20"/>
        </w:rPr>
        <w:t xml:space="preserve"> within thirty (30) days of delivery in the event that </w:t>
      </w:r>
      <w:r w:rsidR="008A2A61" w:rsidRPr="008E0EE5">
        <w:rPr>
          <w:rFonts w:asciiTheme="minorHAnsi" w:eastAsia="Times New Roman" w:hAnsiTheme="minorHAnsi" w:cstheme="minorHAnsi"/>
          <w:sz w:val="20"/>
          <w:szCs w:val="20"/>
        </w:rPr>
        <w:t xml:space="preserve">the </w:t>
      </w:r>
      <w:r w:rsidR="008A2A61" w:rsidRPr="008E0EE5">
        <w:rPr>
          <w:rFonts w:asciiTheme="minorHAnsi" w:hAnsiTheme="minorHAnsi" w:cstheme="minorHAnsi"/>
          <w:sz w:val="20"/>
          <w:szCs w:val="20"/>
        </w:rPr>
        <w:t>Software Platform</w:t>
      </w:r>
      <w:r w:rsidR="008A2A61" w:rsidRPr="008E0EE5">
        <w:rPr>
          <w:rFonts w:asciiTheme="minorHAnsi" w:eastAsia="Times New Roman" w:hAnsiTheme="minorHAnsi" w:cstheme="minorHAnsi"/>
          <w:sz w:val="20"/>
          <w:szCs w:val="20"/>
        </w:rPr>
        <w:t xml:space="preserve"> </w:t>
      </w:r>
      <w:r w:rsidR="002F1040" w:rsidRPr="008E0EE5">
        <w:rPr>
          <w:rFonts w:asciiTheme="minorHAnsi" w:eastAsia="Times New Roman" w:hAnsiTheme="minorHAnsi" w:cstheme="minorHAnsi"/>
          <w:sz w:val="20"/>
          <w:szCs w:val="20"/>
        </w:rPr>
        <w:t>do</w:t>
      </w:r>
      <w:r w:rsidR="008A2A61" w:rsidRPr="008E0EE5">
        <w:rPr>
          <w:rFonts w:asciiTheme="minorHAnsi" w:eastAsia="Times New Roman" w:hAnsiTheme="minorHAnsi" w:cstheme="minorHAnsi"/>
          <w:sz w:val="20"/>
          <w:szCs w:val="20"/>
        </w:rPr>
        <w:t>es</w:t>
      </w:r>
      <w:r w:rsidR="002F1040" w:rsidRPr="008E0EE5">
        <w:rPr>
          <w:rFonts w:asciiTheme="minorHAnsi" w:eastAsia="Times New Roman" w:hAnsiTheme="minorHAnsi" w:cstheme="minorHAnsi"/>
          <w:sz w:val="20"/>
          <w:szCs w:val="20"/>
        </w:rPr>
        <w:t xml:space="preserve"> not conform to the Purchase Order.</w:t>
      </w:r>
    </w:p>
    <w:p w14:paraId="5F6FEBA6" w14:textId="77777777" w:rsidR="002F1040" w:rsidRPr="008E0EE5" w:rsidRDefault="002F1040" w:rsidP="002F1040">
      <w:pPr>
        <w:pStyle w:val="Heading1"/>
        <w:jc w:val="both"/>
        <w:rPr>
          <w:rFonts w:asciiTheme="minorHAnsi" w:eastAsia="Times New Roman" w:hAnsiTheme="minorHAnsi" w:cstheme="minorHAnsi"/>
          <w:b/>
          <w:bCs/>
          <w:sz w:val="20"/>
          <w:szCs w:val="20"/>
        </w:rPr>
      </w:pPr>
      <w:bookmarkStart w:id="4" w:name="_Toc523046868"/>
      <w:bookmarkEnd w:id="4"/>
    </w:p>
    <w:p w14:paraId="63B01AB7" w14:textId="77777777" w:rsidR="002F1040" w:rsidRPr="008E0EE5" w:rsidRDefault="00717484" w:rsidP="000126B5">
      <w:pPr>
        <w:pStyle w:val="Heading1"/>
        <w:jc w:val="both"/>
        <w:rPr>
          <w:rFonts w:asciiTheme="minorHAnsi" w:eastAsia="Times New Roman" w:hAnsiTheme="minorHAnsi" w:cstheme="minorHAnsi"/>
          <w:b/>
          <w:bCs/>
          <w:sz w:val="20"/>
          <w:szCs w:val="20"/>
        </w:rPr>
      </w:pPr>
      <w:bookmarkStart w:id="5" w:name="_Toc523046873"/>
      <w:r w:rsidRPr="008E0EE5">
        <w:rPr>
          <w:rFonts w:asciiTheme="minorHAnsi" w:eastAsia="Times New Roman" w:hAnsiTheme="minorHAnsi" w:cstheme="minorHAnsi"/>
          <w:b/>
          <w:bCs/>
          <w:sz w:val="20"/>
          <w:szCs w:val="20"/>
        </w:rPr>
        <w:t>8</w:t>
      </w:r>
      <w:r w:rsidR="002F1040" w:rsidRPr="008E0EE5">
        <w:rPr>
          <w:rFonts w:asciiTheme="minorHAnsi" w:eastAsia="Times New Roman" w:hAnsiTheme="minorHAnsi" w:cstheme="minorHAnsi"/>
          <w:b/>
          <w:bCs/>
          <w:sz w:val="20"/>
          <w:szCs w:val="20"/>
        </w:rPr>
        <w:t xml:space="preserve">.           </w:t>
      </w:r>
      <w:r w:rsidR="002F1040" w:rsidRPr="008E0EE5">
        <w:rPr>
          <w:rFonts w:asciiTheme="minorHAnsi" w:eastAsia="Times New Roman" w:hAnsiTheme="minorHAnsi" w:cstheme="minorHAnsi"/>
          <w:b/>
          <w:bCs/>
          <w:sz w:val="20"/>
          <w:szCs w:val="20"/>
          <w:u w:val="single"/>
        </w:rPr>
        <w:t>Warranty</w:t>
      </w:r>
      <w:bookmarkEnd w:id="5"/>
      <w:r w:rsidR="002F1040" w:rsidRPr="008E0EE5">
        <w:rPr>
          <w:rFonts w:asciiTheme="minorHAnsi" w:eastAsia="Times New Roman" w:hAnsiTheme="minorHAnsi" w:cstheme="minorHAnsi"/>
          <w:sz w:val="20"/>
          <w:szCs w:val="20"/>
        </w:rPr>
        <w:t>.</w:t>
      </w:r>
    </w:p>
    <w:p w14:paraId="75FDCF65" w14:textId="77777777" w:rsidR="002F1040" w:rsidRPr="008E0EE5" w:rsidRDefault="002F1040" w:rsidP="002F1040">
      <w:pPr>
        <w:jc w:val="both"/>
        <w:rPr>
          <w:rFonts w:asciiTheme="minorHAnsi" w:hAnsiTheme="minorHAnsi" w:cstheme="minorHAnsi"/>
          <w:sz w:val="20"/>
          <w:szCs w:val="20"/>
        </w:rPr>
      </w:pPr>
    </w:p>
    <w:p w14:paraId="250A4BA1" w14:textId="30EA85B6" w:rsidR="002F1040" w:rsidRPr="008E0EE5" w:rsidRDefault="00E23944" w:rsidP="000126B5">
      <w:pPr>
        <w:keepNext/>
        <w:ind w:firstLine="720"/>
        <w:jc w:val="both"/>
        <w:rPr>
          <w:rFonts w:asciiTheme="minorHAnsi" w:hAnsiTheme="minorHAnsi" w:cstheme="minorHAnsi"/>
          <w:caps/>
          <w:sz w:val="20"/>
          <w:szCs w:val="20"/>
        </w:rPr>
      </w:pPr>
      <w:r>
        <w:rPr>
          <w:rFonts w:asciiTheme="minorHAnsi" w:hAnsiTheme="minorHAnsi" w:cstheme="minorHAnsi"/>
          <w:sz w:val="20"/>
          <w:szCs w:val="20"/>
        </w:rPr>
        <w:t>(a)</w:t>
      </w:r>
      <w:r>
        <w:rPr>
          <w:rFonts w:asciiTheme="minorHAnsi" w:hAnsiTheme="minorHAnsi" w:cstheme="minorHAnsi"/>
          <w:sz w:val="20"/>
          <w:szCs w:val="20"/>
        </w:rPr>
        <w:tab/>
      </w:r>
      <w:r w:rsidR="002F1040" w:rsidRPr="008E0EE5">
        <w:rPr>
          <w:rFonts w:asciiTheme="minorHAnsi" w:hAnsiTheme="minorHAnsi" w:cstheme="minorHAnsi"/>
          <w:b/>
          <w:bCs/>
          <w:sz w:val="20"/>
          <w:szCs w:val="20"/>
          <w:u w:val="single"/>
        </w:rPr>
        <w:t>Warranty</w:t>
      </w:r>
      <w:r w:rsidR="002F1040" w:rsidRPr="008E0EE5">
        <w:rPr>
          <w:rFonts w:asciiTheme="minorHAnsi" w:hAnsiTheme="minorHAnsi" w:cstheme="minorHAnsi"/>
          <w:sz w:val="20"/>
          <w:szCs w:val="20"/>
        </w:rPr>
        <w:t xml:space="preserve">.  </w:t>
      </w:r>
      <w:r w:rsidR="001825EB" w:rsidRPr="008E0EE5">
        <w:rPr>
          <w:rFonts w:asciiTheme="minorHAnsi" w:hAnsiTheme="minorHAnsi" w:cstheme="minorHAnsi"/>
          <w:caps/>
          <w:sz w:val="20"/>
          <w:szCs w:val="20"/>
        </w:rPr>
        <w:t xml:space="preserve">Except for the warranty set forth in the end user license agreement, </w:t>
      </w:r>
      <w:r w:rsidR="000930C0" w:rsidRPr="008E0EE5">
        <w:rPr>
          <w:rFonts w:asciiTheme="minorHAnsi" w:hAnsiTheme="minorHAnsi" w:cstheme="minorHAnsi"/>
          <w:caps/>
          <w:sz w:val="20"/>
          <w:szCs w:val="20"/>
        </w:rPr>
        <w:t>Company</w:t>
      </w:r>
      <w:r w:rsidR="001825EB" w:rsidRPr="008E0EE5">
        <w:rPr>
          <w:rFonts w:asciiTheme="minorHAnsi" w:hAnsiTheme="minorHAnsi" w:cstheme="minorHAnsi"/>
          <w:caps/>
          <w:sz w:val="20"/>
          <w:szCs w:val="20"/>
        </w:rPr>
        <w:t xml:space="preserve"> provides </w:t>
      </w:r>
      <w:r w:rsidR="00717484" w:rsidRPr="008E0EE5">
        <w:rPr>
          <w:rFonts w:asciiTheme="minorHAnsi" w:hAnsiTheme="minorHAnsi" w:cstheme="minorHAnsi"/>
          <w:caps/>
          <w:sz w:val="20"/>
          <w:szCs w:val="20"/>
        </w:rPr>
        <w:t>the software Platform and the Licensor Package</w:t>
      </w:r>
      <w:r w:rsidR="001825EB" w:rsidRPr="008E0EE5">
        <w:rPr>
          <w:rFonts w:asciiTheme="minorHAnsi" w:hAnsiTheme="minorHAnsi" w:cstheme="minorHAnsi"/>
          <w:caps/>
          <w:sz w:val="20"/>
          <w:szCs w:val="20"/>
        </w:rPr>
        <w:t xml:space="preserve"> and services “As Is” and makes no warranties with respect to </w:t>
      </w:r>
      <w:r w:rsidR="00717484" w:rsidRPr="008E0EE5">
        <w:rPr>
          <w:rFonts w:asciiTheme="minorHAnsi" w:hAnsiTheme="minorHAnsi" w:cstheme="minorHAnsi"/>
          <w:caps/>
          <w:sz w:val="20"/>
          <w:szCs w:val="20"/>
        </w:rPr>
        <w:t xml:space="preserve">same </w:t>
      </w:r>
      <w:r w:rsidR="001825EB" w:rsidRPr="008E0EE5">
        <w:rPr>
          <w:rFonts w:asciiTheme="minorHAnsi" w:hAnsiTheme="minorHAnsi" w:cstheme="minorHAnsi"/>
          <w:caps/>
          <w:sz w:val="20"/>
          <w:szCs w:val="20"/>
        </w:rPr>
        <w:t xml:space="preserve">and disclaims all implied warranties with respect to </w:t>
      </w:r>
      <w:r w:rsidR="00717484" w:rsidRPr="008E0EE5">
        <w:rPr>
          <w:rFonts w:asciiTheme="minorHAnsi" w:hAnsiTheme="minorHAnsi" w:cstheme="minorHAnsi"/>
          <w:caps/>
          <w:sz w:val="20"/>
          <w:szCs w:val="20"/>
        </w:rPr>
        <w:t xml:space="preserve">the </w:t>
      </w:r>
      <w:r w:rsidR="00717484" w:rsidRPr="008E0EE5">
        <w:rPr>
          <w:rFonts w:asciiTheme="minorHAnsi" w:hAnsiTheme="minorHAnsi" w:cstheme="minorHAnsi"/>
          <w:caps/>
          <w:sz w:val="20"/>
          <w:szCs w:val="20"/>
        </w:rPr>
        <w:lastRenderedPageBreak/>
        <w:t>software Platform and the Licensor Package</w:t>
      </w:r>
      <w:r w:rsidR="001825EB" w:rsidRPr="008E0EE5">
        <w:rPr>
          <w:rFonts w:asciiTheme="minorHAnsi" w:hAnsiTheme="minorHAnsi" w:cstheme="minorHAnsi"/>
          <w:caps/>
          <w:sz w:val="20"/>
          <w:szCs w:val="20"/>
        </w:rPr>
        <w:t>, including without limitation warranties of merchantability, fitness for a parti</w:t>
      </w:r>
      <w:r w:rsidR="00D0769D" w:rsidRPr="008E0EE5">
        <w:rPr>
          <w:rFonts w:asciiTheme="minorHAnsi" w:hAnsiTheme="minorHAnsi" w:cstheme="minorHAnsi"/>
          <w:caps/>
          <w:sz w:val="20"/>
          <w:szCs w:val="20"/>
        </w:rPr>
        <w:t xml:space="preserve">cular purpose, noninfringement of third party rights, effectiveness, usefulness, reliability or arising from a course of dealing or usage of trade. </w:t>
      </w:r>
    </w:p>
    <w:p w14:paraId="170435BC" w14:textId="77777777" w:rsidR="002F1040" w:rsidRPr="008E0EE5" w:rsidRDefault="002F1040" w:rsidP="002F1040">
      <w:pPr>
        <w:jc w:val="both"/>
        <w:rPr>
          <w:rFonts w:asciiTheme="minorHAnsi" w:hAnsiTheme="minorHAnsi" w:cstheme="minorHAnsi"/>
          <w:sz w:val="20"/>
          <w:szCs w:val="20"/>
        </w:rPr>
      </w:pPr>
    </w:p>
    <w:p w14:paraId="178E2366" w14:textId="32B28FB2" w:rsidR="003F23E4" w:rsidRPr="008E0EE5" w:rsidRDefault="00D0769D" w:rsidP="000126B5">
      <w:pPr>
        <w:ind w:firstLine="720"/>
        <w:jc w:val="both"/>
        <w:rPr>
          <w:rFonts w:asciiTheme="minorHAnsi" w:hAnsiTheme="minorHAnsi" w:cstheme="minorHAnsi"/>
          <w:sz w:val="20"/>
          <w:szCs w:val="20"/>
        </w:rPr>
      </w:pPr>
      <w:r w:rsidRPr="008E0EE5">
        <w:rPr>
          <w:rFonts w:asciiTheme="minorHAnsi" w:hAnsiTheme="minorHAnsi" w:cstheme="minorHAnsi"/>
          <w:color w:val="000000"/>
          <w:sz w:val="20"/>
          <w:szCs w:val="20"/>
        </w:rPr>
        <w:t>(</w:t>
      </w:r>
      <w:r w:rsidR="00717484" w:rsidRPr="008E0EE5">
        <w:rPr>
          <w:rFonts w:asciiTheme="minorHAnsi" w:hAnsiTheme="minorHAnsi" w:cstheme="minorHAnsi"/>
          <w:color w:val="000000"/>
          <w:sz w:val="20"/>
          <w:szCs w:val="20"/>
        </w:rPr>
        <w:t>b</w:t>
      </w:r>
      <w:r w:rsidRPr="008E0EE5">
        <w:rPr>
          <w:rFonts w:asciiTheme="minorHAnsi" w:hAnsiTheme="minorHAnsi" w:cstheme="minorHAnsi"/>
          <w:color w:val="000000"/>
          <w:sz w:val="20"/>
          <w:szCs w:val="20"/>
        </w:rPr>
        <w:t>) </w:t>
      </w:r>
      <w:r w:rsidR="00E23944">
        <w:rPr>
          <w:rFonts w:asciiTheme="minorHAnsi" w:hAnsiTheme="minorHAnsi" w:cstheme="minorHAnsi"/>
          <w:color w:val="000000"/>
          <w:sz w:val="20"/>
          <w:szCs w:val="20"/>
        </w:rPr>
        <w:tab/>
      </w:r>
      <w:r w:rsidRPr="008E0EE5">
        <w:rPr>
          <w:rFonts w:asciiTheme="minorHAnsi" w:hAnsiTheme="minorHAnsi" w:cstheme="minorHAnsi"/>
          <w:b/>
          <w:sz w:val="20"/>
          <w:szCs w:val="20"/>
          <w:u w:val="single"/>
        </w:rPr>
        <w:t>Limitation of Liability</w:t>
      </w:r>
      <w:r w:rsidRPr="008E0EE5">
        <w:rPr>
          <w:rFonts w:asciiTheme="minorHAnsi" w:hAnsiTheme="minorHAnsi" w:cstheme="minorHAnsi"/>
          <w:sz w:val="20"/>
          <w:szCs w:val="20"/>
        </w:rPr>
        <w:t xml:space="preserve">.  </w:t>
      </w:r>
      <w:r w:rsidR="003F23E4" w:rsidRPr="008E0EE5">
        <w:rPr>
          <w:rFonts w:asciiTheme="minorHAnsi" w:hAnsiTheme="minorHAnsi" w:cstheme="minorHAnsi"/>
          <w:sz w:val="20"/>
          <w:szCs w:val="20"/>
        </w:rPr>
        <w:t xml:space="preserve">IN NO EVENT SHALL </w:t>
      </w:r>
      <w:r w:rsidR="000930C0" w:rsidRPr="008E0EE5">
        <w:rPr>
          <w:rFonts w:asciiTheme="minorHAnsi" w:hAnsiTheme="minorHAnsi" w:cstheme="minorHAnsi"/>
          <w:sz w:val="20"/>
          <w:szCs w:val="20"/>
        </w:rPr>
        <w:t>COMPANY</w:t>
      </w:r>
      <w:r w:rsidR="003F23E4" w:rsidRPr="008E0EE5">
        <w:rPr>
          <w:rFonts w:asciiTheme="minorHAnsi" w:hAnsiTheme="minorHAnsi" w:cstheme="minorHAnsi"/>
          <w:sz w:val="20"/>
          <w:szCs w:val="20"/>
        </w:rPr>
        <w:t xml:space="preserve"> BE LIABLE TO RESELLER</w:t>
      </w:r>
      <w:r w:rsidR="00717484" w:rsidRPr="008E0EE5">
        <w:rPr>
          <w:rFonts w:asciiTheme="minorHAnsi" w:hAnsiTheme="minorHAnsi" w:cstheme="minorHAnsi"/>
          <w:sz w:val="20"/>
          <w:szCs w:val="20"/>
        </w:rPr>
        <w:t>, END-USER</w:t>
      </w:r>
      <w:r w:rsidR="003F23E4" w:rsidRPr="008E0EE5">
        <w:rPr>
          <w:rFonts w:asciiTheme="minorHAnsi" w:hAnsiTheme="minorHAnsi" w:cstheme="minorHAnsi"/>
          <w:sz w:val="20"/>
          <w:szCs w:val="20"/>
        </w:rPr>
        <w:t xml:space="preserve"> OR ANY THIRD PARTY FOR COSTS OF PROCUREMENT OF SUBSTITUTE PRODUCTS OR SERVICES, LOST PROFITS, DATA OR BUSINESS, OR FOR ANY INDIRECT, SPECIAL, INCIDENTAL, EXEMPLARY OR CONSEQUENTIAL DAMAGES OF ANY KIND ARISING OUT OF OR IN CONNECTION WITH THIS AGREEMENT, HOWEVER CAUSED AND ON ANY THEORY OF LIABILITY (WHETHER IN CONTRACT, TORT (INCLUDING NEGLIGENCE), STRICT LIABILITY OR OTHERWISE).  </w:t>
      </w:r>
      <w:r w:rsidR="000930C0" w:rsidRPr="008E0EE5">
        <w:rPr>
          <w:rFonts w:asciiTheme="minorHAnsi" w:hAnsiTheme="minorHAnsi" w:cstheme="minorHAnsi"/>
          <w:sz w:val="20"/>
          <w:szCs w:val="20"/>
        </w:rPr>
        <w:t>COMPANY</w:t>
      </w:r>
      <w:r w:rsidR="003F23E4" w:rsidRPr="008E0EE5">
        <w:rPr>
          <w:rFonts w:asciiTheme="minorHAnsi" w:hAnsiTheme="minorHAnsi" w:cstheme="minorHAnsi"/>
          <w:sz w:val="20"/>
          <w:szCs w:val="20"/>
        </w:rPr>
        <w:t xml:space="preserve">’S TOTAL AND CUMULATIVE LIABILITY UNDER THIS AGREEMENT, OR FOR BREACH OF THIS AGREEMENT, WHETHER IN CONTRACT, TORT (INCLUDING NEGLIGENCE), STRICT LIABILITY OR OTHERWISE, SHALL IN NO EVENT EXCEED THE AMOUNTS RECEIVED BY </w:t>
      </w:r>
      <w:r w:rsidR="000930C0" w:rsidRPr="008E0EE5">
        <w:rPr>
          <w:rFonts w:asciiTheme="minorHAnsi" w:hAnsiTheme="minorHAnsi" w:cstheme="minorHAnsi"/>
          <w:sz w:val="20"/>
          <w:szCs w:val="20"/>
        </w:rPr>
        <w:t>COMPANY</w:t>
      </w:r>
      <w:r w:rsidR="003F23E4" w:rsidRPr="008E0EE5">
        <w:rPr>
          <w:rFonts w:asciiTheme="minorHAnsi" w:hAnsiTheme="minorHAnsi" w:cstheme="minorHAnsi"/>
          <w:sz w:val="20"/>
          <w:szCs w:val="20"/>
        </w:rPr>
        <w:t xml:space="preserve"> FROM RESELLER UNDER </w:t>
      </w:r>
      <w:r w:rsidR="006812F1" w:rsidRPr="008E0EE5">
        <w:rPr>
          <w:rFonts w:asciiTheme="minorHAnsi" w:hAnsiTheme="minorHAnsi" w:cstheme="minorHAnsi"/>
          <w:sz w:val="20"/>
          <w:szCs w:val="20"/>
        </w:rPr>
        <w:t>THIS AGREEMENT IN THE TWELVE (</w:t>
      </w:r>
      <w:r w:rsidR="00717484" w:rsidRPr="008E0EE5">
        <w:rPr>
          <w:rFonts w:asciiTheme="minorHAnsi" w:hAnsiTheme="minorHAnsi" w:cstheme="minorHAnsi"/>
          <w:sz w:val="20"/>
          <w:szCs w:val="20"/>
        </w:rPr>
        <w:t>12</w:t>
      </w:r>
      <w:r w:rsidR="003F23E4" w:rsidRPr="008E0EE5">
        <w:rPr>
          <w:rFonts w:asciiTheme="minorHAnsi" w:hAnsiTheme="minorHAnsi" w:cstheme="minorHAnsi"/>
          <w:sz w:val="20"/>
          <w:szCs w:val="20"/>
        </w:rPr>
        <w:t xml:space="preserve">) MONTHS PRIOR TO THE DATE THE CAUSE OF ACTION AROSE.    THE LIMITATIONS SET FORTH IN THIS SECTION </w:t>
      </w:r>
      <w:r w:rsidR="00717484" w:rsidRPr="008E0EE5">
        <w:rPr>
          <w:rFonts w:asciiTheme="minorHAnsi" w:hAnsiTheme="minorHAnsi" w:cstheme="minorHAnsi"/>
          <w:sz w:val="20"/>
          <w:szCs w:val="20"/>
        </w:rPr>
        <w:t xml:space="preserve">8 </w:t>
      </w:r>
      <w:r w:rsidR="003F23E4" w:rsidRPr="008E0EE5">
        <w:rPr>
          <w:rFonts w:asciiTheme="minorHAnsi" w:hAnsiTheme="minorHAnsi" w:cstheme="minorHAnsi"/>
          <w:sz w:val="20"/>
          <w:szCs w:val="20"/>
        </w:rPr>
        <w:t xml:space="preserve">SHALL APPLY EVEN IF </w:t>
      </w:r>
      <w:r w:rsidR="000930C0" w:rsidRPr="008E0EE5">
        <w:rPr>
          <w:rFonts w:asciiTheme="minorHAnsi" w:hAnsiTheme="minorHAnsi" w:cstheme="minorHAnsi"/>
          <w:sz w:val="20"/>
          <w:szCs w:val="20"/>
        </w:rPr>
        <w:t>COMPANY</w:t>
      </w:r>
      <w:r w:rsidR="003F23E4" w:rsidRPr="008E0EE5">
        <w:rPr>
          <w:rFonts w:asciiTheme="minorHAnsi" w:hAnsiTheme="minorHAnsi" w:cstheme="minorHAnsi"/>
          <w:sz w:val="20"/>
          <w:szCs w:val="20"/>
        </w:rPr>
        <w:t xml:space="preserve"> </w:t>
      </w:r>
      <w:r w:rsidR="00717484" w:rsidRPr="008E0EE5">
        <w:rPr>
          <w:rFonts w:asciiTheme="minorHAnsi" w:hAnsiTheme="minorHAnsi" w:cstheme="minorHAnsi"/>
          <w:sz w:val="20"/>
          <w:szCs w:val="20"/>
        </w:rPr>
        <w:t>HAS</w:t>
      </w:r>
      <w:r w:rsidR="003F23E4" w:rsidRPr="008E0EE5">
        <w:rPr>
          <w:rFonts w:asciiTheme="minorHAnsi" w:hAnsiTheme="minorHAnsi" w:cstheme="minorHAnsi"/>
          <w:sz w:val="20"/>
          <w:szCs w:val="20"/>
        </w:rPr>
        <w:t xml:space="preserve"> BEEN ADVISED OF THE POSSIBILITY OF SUCH DAMAGES, AND NOTWITHSTANDING ANY FAILURE OF ESSENTIAL PURPOSE OF ANY LIMITED REMEDY.  </w:t>
      </w:r>
    </w:p>
    <w:p w14:paraId="42F0B913" w14:textId="77777777" w:rsidR="00D0769D" w:rsidRPr="008E0EE5" w:rsidRDefault="00D0769D" w:rsidP="00D0769D">
      <w:pPr>
        <w:ind w:firstLine="720"/>
        <w:jc w:val="both"/>
        <w:rPr>
          <w:rFonts w:asciiTheme="minorHAnsi" w:hAnsiTheme="minorHAnsi" w:cstheme="minorHAnsi"/>
          <w:sz w:val="20"/>
          <w:szCs w:val="20"/>
        </w:rPr>
      </w:pPr>
    </w:p>
    <w:p w14:paraId="27F8F083" w14:textId="073F7DB4" w:rsidR="00D0769D" w:rsidRPr="008E0EE5" w:rsidRDefault="000126B5" w:rsidP="00D0769D">
      <w:pPr>
        <w:ind w:firstLine="720"/>
        <w:jc w:val="both"/>
        <w:rPr>
          <w:rFonts w:asciiTheme="minorHAnsi" w:hAnsiTheme="minorHAnsi" w:cstheme="minorHAnsi"/>
          <w:sz w:val="20"/>
          <w:szCs w:val="20"/>
        </w:rPr>
      </w:pPr>
      <w:r w:rsidRPr="008E0EE5">
        <w:rPr>
          <w:rFonts w:asciiTheme="minorHAnsi" w:hAnsiTheme="minorHAnsi" w:cstheme="minorHAnsi"/>
          <w:sz w:val="20"/>
          <w:szCs w:val="20"/>
        </w:rPr>
        <w:t xml:space="preserve">(c) </w:t>
      </w:r>
      <w:r w:rsidR="00E23944">
        <w:rPr>
          <w:rFonts w:asciiTheme="minorHAnsi" w:hAnsiTheme="minorHAnsi" w:cstheme="minorHAnsi"/>
          <w:sz w:val="20"/>
          <w:szCs w:val="20"/>
        </w:rPr>
        <w:tab/>
      </w:r>
      <w:r w:rsidR="00D0769D" w:rsidRPr="008E0EE5">
        <w:rPr>
          <w:rFonts w:asciiTheme="minorHAnsi" w:hAnsiTheme="minorHAnsi" w:cstheme="minorHAnsi"/>
          <w:b/>
          <w:bCs/>
          <w:sz w:val="20"/>
          <w:szCs w:val="20"/>
          <w:u w:val="single"/>
        </w:rPr>
        <w:t>Disclaimer of Other Representations</w:t>
      </w:r>
      <w:r w:rsidR="00D0769D" w:rsidRPr="008E0EE5">
        <w:rPr>
          <w:rFonts w:asciiTheme="minorHAnsi" w:hAnsiTheme="minorHAnsi" w:cstheme="minorHAnsi"/>
          <w:sz w:val="20"/>
          <w:szCs w:val="20"/>
        </w:rPr>
        <w:t xml:space="preserve">. </w:t>
      </w:r>
      <w:r w:rsidR="00D0769D" w:rsidRPr="008E0EE5">
        <w:rPr>
          <w:rFonts w:asciiTheme="minorHAnsi" w:hAnsiTheme="minorHAnsi" w:cstheme="minorHAnsi"/>
          <w:caps/>
          <w:sz w:val="20"/>
          <w:szCs w:val="20"/>
        </w:rPr>
        <w:t xml:space="preserve"> All representations made or agreements executed by Reseller pursuant to this Agreement shall be Reseller’s sole responsibility. Furthermore, each such agreement shall contain an acknowledgment by any third party that it is not relying on any representations or warranties made by </w:t>
      </w:r>
      <w:r w:rsidR="000930C0" w:rsidRPr="008E0EE5">
        <w:rPr>
          <w:rFonts w:asciiTheme="minorHAnsi" w:hAnsiTheme="minorHAnsi" w:cstheme="minorHAnsi"/>
          <w:caps/>
          <w:sz w:val="20"/>
          <w:szCs w:val="20"/>
        </w:rPr>
        <w:t>Company</w:t>
      </w:r>
      <w:r w:rsidR="00D0769D" w:rsidRPr="008E0EE5">
        <w:rPr>
          <w:rFonts w:asciiTheme="minorHAnsi" w:hAnsiTheme="minorHAnsi" w:cstheme="minorHAnsi"/>
          <w:caps/>
          <w:sz w:val="20"/>
          <w:szCs w:val="20"/>
        </w:rPr>
        <w:t xml:space="preserve"> except for those warranties expressly made in </w:t>
      </w:r>
      <w:r w:rsidR="000930C0" w:rsidRPr="008E0EE5">
        <w:rPr>
          <w:rFonts w:asciiTheme="minorHAnsi" w:hAnsiTheme="minorHAnsi" w:cstheme="minorHAnsi"/>
          <w:caps/>
          <w:sz w:val="20"/>
          <w:szCs w:val="20"/>
        </w:rPr>
        <w:t>Company</w:t>
      </w:r>
      <w:r w:rsidR="00D0769D" w:rsidRPr="008E0EE5">
        <w:rPr>
          <w:rFonts w:asciiTheme="minorHAnsi" w:hAnsiTheme="minorHAnsi" w:cstheme="minorHAnsi"/>
          <w:caps/>
          <w:sz w:val="20"/>
          <w:szCs w:val="20"/>
        </w:rPr>
        <w:t>’s End User License Agreement.</w:t>
      </w:r>
    </w:p>
    <w:p w14:paraId="142F8691" w14:textId="77777777" w:rsidR="002F1040" w:rsidRPr="008E0EE5" w:rsidRDefault="002F1040" w:rsidP="002F1040">
      <w:pPr>
        <w:jc w:val="both"/>
        <w:rPr>
          <w:rFonts w:asciiTheme="minorHAnsi" w:hAnsiTheme="minorHAnsi" w:cstheme="minorHAnsi"/>
          <w:sz w:val="20"/>
          <w:szCs w:val="20"/>
        </w:rPr>
      </w:pPr>
    </w:p>
    <w:p w14:paraId="7E4A2C42" w14:textId="77777777" w:rsidR="003F23E4" w:rsidRPr="008E0EE5" w:rsidRDefault="00FF10C4" w:rsidP="002F1040">
      <w:pPr>
        <w:jc w:val="both"/>
        <w:rPr>
          <w:rFonts w:asciiTheme="minorHAnsi" w:hAnsiTheme="minorHAnsi" w:cstheme="minorHAnsi"/>
          <w:b/>
          <w:sz w:val="20"/>
          <w:szCs w:val="20"/>
          <w:u w:val="single"/>
        </w:rPr>
      </w:pPr>
      <w:r w:rsidRPr="008E0EE5">
        <w:rPr>
          <w:rFonts w:asciiTheme="minorHAnsi" w:hAnsiTheme="minorHAnsi" w:cstheme="minorHAnsi"/>
          <w:b/>
          <w:bCs/>
          <w:sz w:val="20"/>
          <w:szCs w:val="20"/>
        </w:rPr>
        <w:t>9</w:t>
      </w:r>
      <w:r w:rsidR="003F23E4" w:rsidRPr="008E0EE5">
        <w:rPr>
          <w:rFonts w:asciiTheme="minorHAnsi" w:hAnsiTheme="minorHAnsi" w:cstheme="minorHAnsi"/>
          <w:sz w:val="20"/>
          <w:szCs w:val="20"/>
        </w:rPr>
        <w:t>.</w:t>
      </w:r>
      <w:r w:rsidR="003F23E4" w:rsidRPr="008E0EE5">
        <w:rPr>
          <w:rFonts w:asciiTheme="minorHAnsi" w:hAnsiTheme="minorHAnsi" w:cstheme="minorHAnsi"/>
          <w:sz w:val="20"/>
          <w:szCs w:val="20"/>
        </w:rPr>
        <w:tab/>
      </w:r>
      <w:r w:rsidR="003F23E4" w:rsidRPr="008E0EE5">
        <w:rPr>
          <w:rFonts w:asciiTheme="minorHAnsi" w:hAnsiTheme="minorHAnsi" w:cstheme="minorHAnsi"/>
          <w:b/>
          <w:sz w:val="20"/>
          <w:szCs w:val="20"/>
          <w:u w:val="single"/>
        </w:rPr>
        <w:t>Compliance with Applicable Laws</w:t>
      </w:r>
    </w:p>
    <w:p w14:paraId="7E90DA08" w14:textId="77777777" w:rsidR="000126B5" w:rsidRPr="008E0EE5" w:rsidRDefault="003F23E4" w:rsidP="000126B5">
      <w:pPr>
        <w:jc w:val="both"/>
        <w:rPr>
          <w:rFonts w:asciiTheme="minorHAnsi" w:hAnsiTheme="minorHAnsi" w:cstheme="minorHAnsi"/>
          <w:sz w:val="20"/>
          <w:szCs w:val="20"/>
        </w:rPr>
      </w:pPr>
      <w:r w:rsidRPr="008E0EE5">
        <w:rPr>
          <w:rFonts w:asciiTheme="minorHAnsi" w:hAnsiTheme="minorHAnsi" w:cstheme="minorHAnsi"/>
          <w:sz w:val="20"/>
          <w:szCs w:val="20"/>
        </w:rPr>
        <w:tab/>
      </w:r>
    </w:p>
    <w:p w14:paraId="16096111" w14:textId="3AFE19B3" w:rsidR="003F23E4" w:rsidRPr="008E0EE5" w:rsidRDefault="003F23E4" w:rsidP="000126B5">
      <w:pPr>
        <w:ind w:firstLine="720"/>
        <w:jc w:val="both"/>
        <w:rPr>
          <w:rFonts w:asciiTheme="minorHAnsi" w:hAnsiTheme="minorHAnsi" w:cstheme="minorHAnsi"/>
          <w:sz w:val="20"/>
          <w:szCs w:val="20"/>
        </w:rPr>
      </w:pPr>
      <w:r w:rsidRPr="008E0EE5">
        <w:rPr>
          <w:rFonts w:asciiTheme="minorHAnsi" w:hAnsiTheme="minorHAnsi" w:cstheme="minorHAnsi"/>
          <w:sz w:val="20"/>
          <w:szCs w:val="20"/>
        </w:rPr>
        <w:t xml:space="preserve">(a) </w:t>
      </w:r>
      <w:r w:rsidR="000126B5" w:rsidRPr="008E0EE5">
        <w:rPr>
          <w:rFonts w:asciiTheme="minorHAnsi" w:hAnsiTheme="minorHAnsi" w:cstheme="minorHAnsi"/>
          <w:bCs/>
          <w:sz w:val="20"/>
          <w:szCs w:val="20"/>
        </w:rPr>
        <w:tab/>
      </w:r>
      <w:r w:rsidRPr="008E0EE5">
        <w:rPr>
          <w:rFonts w:asciiTheme="minorHAnsi" w:hAnsiTheme="minorHAnsi" w:cstheme="minorHAnsi"/>
          <w:b/>
          <w:sz w:val="20"/>
          <w:szCs w:val="20"/>
          <w:u w:val="single"/>
        </w:rPr>
        <w:t>Export and Import Controls</w:t>
      </w:r>
      <w:r w:rsidRPr="008E0EE5">
        <w:rPr>
          <w:rFonts w:asciiTheme="minorHAnsi" w:hAnsiTheme="minorHAnsi" w:cstheme="minorHAnsi"/>
          <w:sz w:val="20"/>
          <w:szCs w:val="20"/>
        </w:rPr>
        <w:t xml:space="preserve">.  </w:t>
      </w:r>
      <w:r w:rsidR="003F223F" w:rsidRPr="008E0EE5">
        <w:rPr>
          <w:rFonts w:asciiTheme="minorHAnsi" w:eastAsia="Times New Roman" w:hAnsiTheme="minorHAnsi" w:cstheme="minorHAnsi"/>
          <w:sz w:val="20"/>
          <w:szCs w:val="20"/>
        </w:rPr>
        <w:t xml:space="preserve">Reseller acknowledges that any obligation of the Company to provide or to license the Software Platform and Documentation under this Agreement shall be subject in all respect to all applicable laws and regulations governing the delivery of technology and products abroad by persons subject to such applicable laws. </w:t>
      </w:r>
      <w:r w:rsidRPr="008E0EE5">
        <w:rPr>
          <w:rFonts w:asciiTheme="minorHAnsi" w:hAnsiTheme="minorHAnsi" w:cstheme="minorHAnsi"/>
          <w:bCs/>
          <w:sz w:val="20"/>
          <w:szCs w:val="20"/>
        </w:rPr>
        <w:t xml:space="preserve">Reseller expressly agrees that, without the prior written authorization of </w:t>
      </w:r>
      <w:r w:rsidR="000930C0" w:rsidRPr="008E0EE5">
        <w:rPr>
          <w:rFonts w:asciiTheme="minorHAnsi" w:hAnsiTheme="minorHAnsi" w:cstheme="minorHAnsi"/>
          <w:bCs/>
          <w:sz w:val="20"/>
          <w:szCs w:val="20"/>
        </w:rPr>
        <w:t>Company</w:t>
      </w:r>
      <w:r w:rsidRPr="008E0EE5">
        <w:rPr>
          <w:rFonts w:asciiTheme="minorHAnsi" w:hAnsiTheme="minorHAnsi" w:cstheme="minorHAnsi"/>
          <w:bCs/>
          <w:sz w:val="20"/>
          <w:szCs w:val="20"/>
        </w:rPr>
        <w:t xml:space="preserve"> and the United States Government, Reseller shall not, and shall cause its </w:t>
      </w:r>
      <w:r w:rsidR="003F223F" w:rsidRPr="008E0EE5">
        <w:rPr>
          <w:rFonts w:asciiTheme="minorHAnsi" w:hAnsiTheme="minorHAnsi" w:cstheme="minorHAnsi"/>
          <w:bCs/>
          <w:sz w:val="20"/>
          <w:szCs w:val="20"/>
        </w:rPr>
        <w:t xml:space="preserve">End-Users </w:t>
      </w:r>
      <w:r w:rsidRPr="008E0EE5">
        <w:rPr>
          <w:rFonts w:asciiTheme="minorHAnsi" w:hAnsiTheme="minorHAnsi" w:cstheme="minorHAnsi"/>
          <w:bCs/>
          <w:sz w:val="20"/>
          <w:szCs w:val="20"/>
        </w:rPr>
        <w:t xml:space="preserve">not to (a) export, re-export, divert or transfer </w:t>
      </w:r>
      <w:r w:rsidR="000930C0" w:rsidRPr="008E0EE5">
        <w:rPr>
          <w:rFonts w:asciiTheme="minorHAnsi" w:hAnsiTheme="minorHAnsi" w:cstheme="minorHAnsi"/>
          <w:bCs/>
          <w:sz w:val="20"/>
          <w:szCs w:val="20"/>
        </w:rPr>
        <w:t>Company</w:t>
      </w:r>
      <w:r w:rsidRPr="008E0EE5">
        <w:rPr>
          <w:rFonts w:asciiTheme="minorHAnsi" w:hAnsiTheme="minorHAnsi" w:cstheme="minorHAnsi"/>
          <w:bCs/>
          <w:sz w:val="20"/>
          <w:szCs w:val="20"/>
        </w:rPr>
        <w:t xml:space="preserve">’s </w:t>
      </w:r>
      <w:r w:rsidR="003F223F" w:rsidRPr="008E0EE5">
        <w:rPr>
          <w:rFonts w:asciiTheme="minorHAnsi" w:hAnsiTheme="minorHAnsi" w:cstheme="minorHAnsi"/>
          <w:bCs/>
          <w:sz w:val="20"/>
          <w:szCs w:val="20"/>
        </w:rPr>
        <w:t xml:space="preserve">Software Platform </w:t>
      </w:r>
      <w:r w:rsidRPr="008E0EE5">
        <w:rPr>
          <w:rFonts w:asciiTheme="minorHAnsi" w:hAnsiTheme="minorHAnsi" w:cstheme="minorHAnsi"/>
          <w:bCs/>
          <w:sz w:val="20"/>
          <w:szCs w:val="20"/>
        </w:rPr>
        <w:t xml:space="preserve">or any direct product thereof to any destination, company or person restricted or prohibited by the United States export controls, or (b) disclose any data derived from </w:t>
      </w:r>
      <w:r w:rsidR="000930C0" w:rsidRPr="008E0EE5">
        <w:rPr>
          <w:rFonts w:asciiTheme="minorHAnsi" w:hAnsiTheme="minorHAnsi" w:cstheme="minorHAnsi"/>
          <w:bCs/>
          <w:sz w:val="20"/>
          <w:szCs w:val="20"/>
        </w:rPr>
        <w:t>Company</w:t>
      </w:r>
      <w:r w:rsidRPr="008E0EE5">
        <w:rPr>
          <w:rFonts w:asciiTheme="minorHAnsi" w:hAnsiTheme="minorHAnsi" w:cstheme="minorHAnsi"/>
          <w:bCs/>
          <w:sz w:val="20"/>
          <w:szCs w:val="20"/>
        </w:rPr>
        <w:t xml:space="preserve">’s </w:t>
      </w:r>
      <w:r w:rsidR="003F223F" w:rsidRPr="008E0EE5">
        <w:rPr>
          <w:rFonts w:asciiTheme="minorHAnsi" w:hAnsiTheme="minorHAnsi" w:cstheme="minorHAnsi"/>
          <w:bCs/>
          <w:sz w:val="20"/>
          <w:szCs w:val="20"/>
        </w:rPr>
        <w:t xml:space="preserve">Software Platform </w:t>
      </w:r>
      <w:r w:rsidRPr="008E0EE5">
        <w:rPr>
          <w:rFonts w:asciiTheme="minorHAnsi" w:hAnsiTheme="minorHAnsi" w:cstheme="minorHAnsi"/>
          <w:bCs/>
          <w:sz w:val="20"/>
          <w:szCs w:val="20"/>
        </w:rPr>
        <w:t xml:space="preserve">or any direct product thereof to any national of any country when such disclosure is restricted or prohibited by the United States export controls.  </w:t>
      </w:r>
      <w:r w:rsidRPr="008E0EE5">
        <w:rPr>
          <w:rFonts w:asciiTheme="minorHAnsi" w:hAnsiTheme="minorHAnsi" w:cstheme="minorHAnsi"/>
          <w:sz w:val="20"/>
          <w:szCs w:val="20"/>
        </w:rPr>
        <w:t xml:space="preserve">Additionally, Reseller agrees that none of the </w:t>
      </w:r>
      <w:r w:rsidR="003F223F" w:rsidRPr="008E0EE5">
        <w:rPr>
          <w:rFonts w:asciiTheme="minorHAnsi" w:hAnsiTheme="minorHAnsi" w:cstheme="minorHAnsi"/>
          <w:bCs/>
          <w:sz w:val="20"/>
          <w:szCs w:val="20"/>
        </w:rPr>
        <w:t xml:space="preserve">Software Platform </w:t>
      </w:r>
      <w:r w:rsidRPr="008E0EE5">
        <w:rPr>
          <w:rFonts w:asciiTheme="minorHAnsi" w:hAnsiTheme="minorHAnsi" w:cstheme="minorHAnsi"/>
          <w:sz w:val="20"/>
          <w:szCs w:val="20"/>
        </w:rPr>
        <w:t xml:space="preserve">is being, or will be acquired for, shipped, transferred, or re-exported, directly or indirectly, to proscribed or embargoed countries or their nationals, nor be used for nuclear activities, chemical/biological weapons, or missile projects unless authorized by the U.S. Government. Proscribed countries are set forth in the U.S. Export Administration Regulations. Countries subject to U.S. embargo are: Cuba, Iran, Libya, North Korea, Syria, and Sudan. This list is subject to change without further notice from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and Reseller must comply with the list as it exists in fact. Reseller hereby certifies that it and its End-Users are not on the U.S. Department of Commerce's Denied Persons List, Entity List or affiliated lists or on the U.S. Department of Treasury's Specially Designated Nationals List. Reseller agrees to comply strictly with all U.S. export laws and assume sole responsibility for obtaining licenses to export or re-export </w:t>
      </w:r>
      <w:r w:rsidR="003F223F" w:rsidRPr="008E0EE5">
        <w:rPr>
          <w:rFonts w:asciiTheme="minorHAnsi" w:hAnsiTheme="minorHAnsi" w:cstheme="minorHAnsi"/>
          <w:sz w:val="20"/>
          <w:szCs w:val="20"/>
        </w:rPr>
        <w:t xml:space="preserve">the Software Platform </w:t>
      </w:r>
      <w:r w:rsidRPr="008E0EE5">
        <w:rPr>
          <w:rFonts w:asciiTheme="minorHAnsi" w:hAnsiTheme="minorHAnsi" w:cstheme="minorHAnsi"/>
          <w:sz w:val="20"/>
          <w:szCs w:val="20"/>
        </w:rPr>
        <w:t>as may be required. Certain product</w:t>
      </w:r>
      <w:r w:rsidR="003F223F" w:rsidRPr="008E0EE5">
        <w:rPr>
          <w:rFonts w:asciiTheme="minorHAnsi" w:hAnsiTheme="minorHAnsi" w:cstheme="minorHAnsi"/>
          <w:sz w:val="20"/>
          <w:szCs w:val="20"/>
        </w:rPr>
        <w:t>s</w:t>
      </w:r>
      <w:r w:rsidRPr="008E0EE5">
        <w:rPr>
          <w:rFonts w:asciiTheme="minorHAnsi" w:hAnsiTheme="minorHAnsi" w:cstheme="minorHAnsi"/>
          <w:sz w:val="20"/>
          <w:szCs w:val="20"/>
        </w:rPr>
        <w:t xml:space="preserve"> with encryption functions may be subject to additional restrictions, including restrictions on distribution to government end-users outside the EU license free zone.  Additionally, Reseller is solely responsible for compliance with any import or use restrictions in </w:t>
      </w:r>
      <w:r w:rsidR="003F223F" w:rsidRPr="008E0EE5">
        <w:rPr>
          <w:rFonts w:asciiTheme="minorHAnsi" w:hAnsiTheme="minorHAnsi" w:cstheme="minorHAnsi"/>
          <w:sz w:val="20"/>
          <w:szCs w:val="20"/>
        </w:rPr>
        <w:t>the Territory</w:t>
      </w:r>
      <w:r w:rsidRPr="008E0EE5">
        <w:rPr>
          <w:rFonts w:asciiTheme="minorHAnsi" w:hAnsiTheme="minorHAnsi" w:cstheme="minorHAnsi"/>
          <w:sz w:val="20"/>
          <w:szCs w:val="20"/>
        </w:rPr>
        <w:t>.  This provision shall survive the expiration or termination of this Agreement.</w:t>
      </w:r>
    </w:p>
    <w:p w14:paraId="00DD7BE8" w14:textId="77777777" w:rsidR="003F23E4" w:rsidRPr="008E0EE5" w:rsidRDefault="003F23E4" w:rsidP="003F23E4">
      <w:pPr>
        <w:jc w:val="both"/>
        <w:rPr>
          <w:rFonts w:asciiTheme="minorHAnsi" w:hAnsiTheme="minorHAnsi" w:cstheme="minorHAnsi"/>
          <w:bCs/>
          <w:sz w:val="20"/>
          <w:szCs w:val="20"/>
          <w:u w:val="single"/>
        </w:rPr>
      </w:pPr>
    </w:p>
    <w:p w14:paraId="4BE725A2" w14:textId="77777777" w:rsidR="003F23E4" w:rsidRPr="008E0EE5" w:rsidRDefault="003F23E4" w:rsidP="003F23E4">
      <w:pPr>
        <w:jc w:val="both"/>
        <w:rPr>
          <w:rFonts w:asciiTheme="minorHAnsi" w:hAnsiTheme="minorHAnsi" w:cstheme="minorHAnsi"/>
          <w:sz w:val="20"/>
          <w:szCs w:val="20"/>
        </w:rPr>
      </w:pPr>
      <w:r w:rsidRPr="008E0EE5">
        <w:rPr>
          <w:rFonts w:asciiTheme="minorHAnsi" w:hAnsiTheme="minorHAnsi" w:cstheme="minorHAnsi"/>
          <w:bCs/>
          <w:sz w:val="20"/>
          <w:szCs w:val="20"/>
        </w:rPr>
        <w:tab/>
        <w:t xml:space="preserve">(b)  </w:t>
      </w:r>
      <w:r w:rsidR="000126B5" w:rsidRPr="008E0EE5">
        <w:rPr>
          <w:rFonts w:asciiTheme="minorHAnsi" w:hAnsiTheme="minorHAnsi" w:cstheme="minorHAnsi"/>
          <w:b/>
          <w:sz w:val="20"/>
          <w:szCs w:val="20"/>
        </w:rPr>
        <w:tab/>
      </w:r>
      <w:r w:rsidRPr="008E0EE5">
        <w:rPr>
          <w:rFonts w:asciiTheme="minorHAnsi" w:hAnsiTheme="minorHAnsi" w:cstheme="minorHAnsi"/>
          <w:b/>
          <w:sz w:val="20"/>
          <w:szCs w:val="20"/>
          <w:u w:val="single"/>
        </w:rPr>
        <w:t>Authorizations</w:t>
      </w:r>
      <w:r w:rsidRPr="008E0EE5">
        <w:rPr>
          <w:rFonts w:asciiTheme="minorHAnsi" w:hAnsiTheme="minorHAnsi" w:cstheme="minorHAnsi"/>
          <w:sz w:val="20"/>
          <w:szCs w:val="20"/>
        </w:rPr>
        <w:t>.  Reseller shall, at its own expense, make, obtain, and maintain in force at all times during the term of this Agreement, all filings, registrations, reports, licenses, permits and authorizations required under applicable law, regulation or order required for Reseller to perform its obligations under this Agreement.</w:t>
      </w:r>
    </w:p>
    <w:p w14:paraId="7D9B9416" w14:textId="77777777" w:rsidR="002F1040" w:rsidRPr="008E0EE5" w:rsidRDefault="002F1040" w:rsidP="002F1040">
      <w:pPr>
        <w:jc w:val="both"/>
        <w:rPr>
          <w:rFonts w:asciiTheme="minorHAnsi" w:hAnsiTheme="minorHAnsi" w:cstheme="minorHAnsi"/>
          <w:sz w:val="20"/>
          <w:szCs w:val="20"/>
        </w:rPr>
      </w:pPr>
    </w:p>
    <w:p w14:paraId="548D0C4C" w14:textId="77777777" w:rsidR="002F1040" w:rsidRPr="008E0EE5" w:rsidRDefault="00B3304C" w:rsidP="000126B5">
      <w:pPr>
        <w:jc w:val="both"/>
        <w:rPr>
          <w:rFonts w:asciiTheme="minorHAnsi" w:hAnsiTheme="minorHAnsi" w:cstheme="minorHAnsi"/>
          <w:sz w:val="20"/>
          <w:szCs w:val="20"/>
        </w:rPr>
      </w:pPr>
      <w:r w:rsidRPr="008E0EE5">
        <w:rPr>
          <w:rFonts w:asciiTheme="minorHAnsi" w:hAnsiTheme="minorHAnsi" w:cstheme="minorHAnsi"/>
          <w:b/>
          <w:bCs/>
          <w:sz w:val="20"/>
          <w:szCs w:val="20"/>
        </w:rPr>
        <w:t>10</w:t>
      </w:r>
      <w:r w:rsidR="002F1040" w:rsidRPr="008E0EE5">
        <w:rPr>
          <w:rFonts w:asciiTheme="minorHAnsi" w:hAnsiTheme="minorHAnsi" w:cstheme="minorHAnsi"/>
          <w:b/>
          <w:bCs/>
          <w:sz w:val="20"/>
          <w:szCs w:val="20"/>
        </w:rPr>
        <w:t xml:space="preserve">.           </w:t>
      </w:r>
      <w:r w:rsidR="002F1040" w:rsidRPr="008E0EE5">
        <w:rPr>
          <w:rFonts w:asciiTheme="minorHAnsi" w:hAnsiTheme="minorHAnsi" w:cstheme="minorHAnsi"/>
          <w:b/>
          <w:bCs/>
          <w:sz w:val="20"/>
          <w:szCs w:val="20"/>
          <w:u w:val="single"/>
        </w:rPr>
        <w:t>Representations and Warranties of Reseller</w:t>
      </w:r>
      <w:r w:rsidR="002F1040" w:rsidRPr="008E0EE5">
        <w:rPr>
          <w:rFonts w:asciiTheme="minorHAnsi" w:hAnsiTheme="minorHAnsi" w:cstheme="minorHAnsi"/>
          <w:sz w:val="20"/>
          <w:szCs w:val="20"/>
        </w:rPr>
        <w:t xml:space="preserve">.  </w:t>
      </w:r>
    </w:p>
    <w:p w14:paraId="421DA6A3" w14:textId="77777777" w:rsidR="002F1040" w:rsidRPr="008E0EE5" w:rsidRDefault="002F1040" w:rsidP="002F1040">
      <w:pPr>
        <w:jc w:val="both"/>
        <w:rPr>
          <w:rFonts w:asciiTheme="minorHAnsi" w:hAnsiTheme="minorHAnsi" w:cstheme="minorHAnsi"/>
          <w:sz w:val="20"/>
          <w:szCs w:val="20"/>
        </w:rPr>
      </w:pPr>
    </w:p>
    <w:p w14:paraId="068E8BB1" w14:textId="7B5BEE79" w:rsidR="002F1040" w:rsidRPr="008E0EE5" w:rsidRDefault="00E23944" w:rsidP="002F1040">
      <w:pPr>
        <w:ind w:firstLine="720"/>
        <w:jc w:val="both"/>
        <w:rPr>
          <w:rFonts w:asciiTheme="minorHAnsi" w:hAnsiTheme="minorHAnsi" w:cstheme="minorHAnsi"/>
          <w:sz w:val="20"/>
          <w:szCs w:val="20"/>
        </w:rPr>
      </w:pPr>
      <w:r>
        <w:rPr>
          <w:rFonts w:asciiTheme="minorHAnsi" w:hAnsiTheme="minorHAnsi" w:cstheme="minorHAnsi"/>
          <w:sz w:val="20"/>
          <w:szCs w:val="20"/>
        </w:rPr>
        <w:t>(a)</w:t>
      </w:r>
      <w:r>
        <w:rPr>
          <w:rFonts w:asciiTheme="minorHAnsi" w:hAnsiTheme="minorHAnsi" w:cstheme="minorHAnsi"/>
          <w:sz w:val="20"/>
          <w:szCs w:val="20"/>
        </w:rPr>
        <w:tab/>
      </w:r>
      <w:r w:rsidR="002F1040" w:rsidRPr="008E0EE5">
        <w:rPr>
          <w:rFonts w:asciiTheme="minorHAnsi" w:hAnsiTheme="minorHAnsi" w:cstheme="minorHAnsi"/>
          <w:b/>
          <w:bCs/>
          <w:sz w:val="20"/>
          <w:szCs w:val="20"/>
          <w:u w:val="single"/>
        </w:rPr>
        <w:t>Foreign Corrupt Practices Act</w:t>
      </w:r>
      <w:r w:rsidR="002F1040" w:rsidRPr="008E0EE5">
        <w:rPr>
          <w:rFonts w:asciiTheme="minorHAnsi" w:hAnsiTheme="minorHAnsi" w:cstheme="minorHAnsi"/>
          <w:sz w:val="20"/>
          <w:szCs w:val="20"/>
        </w:rPr>
        <w:t xml:space="preserve">.  In conformity with the United States Foreign Corrupt Practices Act, Reseller represents and warrants that it shall not directly or indirectly make an offer, payment, promise to pay, or authorize payment, or offer a gift, promise to give, or authorize the giving of anything of value for the purpose of influencing an act or decision of an official of any government, foreign or domestic, (including a decision not to act) or inducing such a person to use his influence to affect any such governmental act or decision in order to assist </w:t>
      </w:r>
      <w:r w:rsidR="000930C0" w:rsidRPr="008E0EE5">
        <w:rPr>
          <w:rFonts w:asciiTheme="minorHAnsi" w:hAnsiTheme="minorHAnsi" w:cstheme="minorHAnsi"/>
          <w:sz w:val="20"/>
          <w:szCs w:val="20"/>
        </w:rPr>
        <w:t>Company</w:t>
      </w:r>
      <w:r w:rsidR="002F1040" w:rsidRPr="008E0EE5">
        <w:rPr>
          <w:rFonts w:asciiTheme="minorHAnsi" w:hAnsiTheme="minorHAnsi" w:cstheme="minorHAnsi"/>
          <w:sz w:val="20"/>
          <w:szCs w:val="20"/>
        </w:rPr>
        <w:t xml:space="preserve"> in obtaining, retaining or directing any such business.</w:t>
      </w:r>
    </w:p>
    <w:p w14:paraId="2591BBED" w14:textId="77777777" w:rsidR="002F1040" w:rsidRPr="008E0EE5" w:rsidRDefault="002F1040" w:rsidP="002F1040">
      <w:pPr>
        <w:ind w:firstLine="720"/>
        <w:jc w:val="both"/>
        <w:rPr>
          <w:rFonts w:asciiTheme="minorHAnsi" w:hAnsiTheme="minorHAnsi" w:cstheme="minorHAnsi"/>
          <w:sz w:val="20"/>
          <w:szCs w:val="20"/>
        </w:rPr>
      </w:pPr>
    </w:p>
    <w:p w14:paraId="62E33688" w14:textId="4C509E5D" w:rsidR="002F1040" w:rsidRPr="008E0EE5" w:rsidRDefault="00E23944" w:rsidP="000126B5">
      <w:pPr>
        <w:ind w:firstLine="720"/>
        <w:jc w:val="both"/>
        <w:rPr>
          <w:rFonts w:asciiTheme="minorHAnsi" w:hAnsiTheme="minorHAnsi" w:cstheme="minorHAnsi"/>
          <w:sz w:val="20"/>
          <w:szCs w:val="20"/>
        </w:rPr>
      </w:pPr>
      <w:r>
        <w:rPr>
          <w:rFonts w:asciiTheme="minorHAnsi" w:hAnsiTheme="minorHAnsi" w:cstheme="minorHAnsi"/>
          <w:sz w:val="20"/>
          <w:szCs w:val="20"/>
        </w:rPr>
        <w:t>(b)</w:t>
      </w:r>
      <w:r>
        <w:rPr>
          <w:rFonts w:asciiTheme="minorHAnsi" w:hAnsiTheme="minorHAnsi" w:cstheme="minorHAnsi"/>
          <w:sz w:val="20"/>
          <w:szCs w:val="20"/>
        </w:rPr>
        <w:tab/>
      </w:r>
      <w:r w:rsidR="002F1040" w:rsidRPr="008E0EE5">
        <w:rPr>
          <w:rFonts w:asciiTheme="minorHAnsi" w:hAnsiTheme="minorHAnsi" w:cstheme="minorHAnsi"/>
          <w:b/>
          <w:bCs/>
          <w:sz w:val="20"/>
          <w:szCs w:val="20"/>
          <w:u w:val="single"/>
        </w:rPr>
        <w:t>Compliance with Applicable Laws</w:t>
      </w:r>
      <w:r w:rsidR="002F1040" w:rsidRPr="008E0EE5">
        <w:rPr>
          <w:rFonts w:asciiTheme="minorHAnsi" w:hAnsiTheme="minorHAnsi" w:cstheme="minorHAnsi"/>
          <w:sz w:val="20"/>
          <w:szCs w:val="20"/>
        </w:rPr>
        <w:t xml:space="preserve">.  Reseller represents and warrants that it shall comply with all laws and regulations, whether foreign or domestic, applicable to Reseller with respect to the </w:t>
      </w:r>
      <w:r w:rsidR="003F223F" w:rsidRPr="008E0EE5">
        <w:rPr>
          <w:rFonts w:asciiTheme="minorHAnsi" w:hAnsiTheme="minorHAnsi" w:cstheme="minorHAnsi"/>
          <w:sz w:val="20"/>
          <w:szCs w:val="20"/>
        </w:rPr>
        <w:t>promotion, marketing</w:t>
      </w:r>
      <w:r w:rsidR="002F1040" w:rsidRPr="008E0EE5">
        <w:rPr>
          <w:rFonts w:asciiTheme="minorHAnsi" w:hAnsiTheme="minorHAnsi" w:cstheme="minorHAnsi"/>
          <w:sz w:val="20"/>
          <w:szCs w:val="20"/>
        </w:rPr>
        <w:t xml:space="preserve">, sale, import or export of </w:t>
      </w:r>
      <w:r w:rsidR="003F223F" w:rsidRPr="008E0EE5">
        <w:rPr>
          <w:rFonts w:asciiTheme="minorHAnsi" w:hAnsiTheme="minorHAnsi" w:cstheme="minorHAnsi"/>
          <w:sz w:val="20"/>
          <w:szCs w:val="20"/>
        </w:rPr>
        <w:t>the Licensor Package</w:t>
      </w:r>
      <w:r w:rsidR="002F1040" w:rsidRPr="008E0EE5">
        <w:rPr>
          <w:rFonts w:asciiTheme="minorHAnsi" w:hAnsiTheme="minorHAnsi" w:cstheme="minorHAnsi"/>
          <w:sz w:val="20"/>
          <w:szCs w:val="20"/>
        </w:rPr>
        <w:t xml:space="preserve">.  </w:t>
      </w:r>
    </w:p>
    <w:p w14:paraId="41AFEB87" w14:textId="77777777" w:rsidR="002F1040" w:rsidRPr="008E0EE5" w:rsidRDefault="002F1040" w:rsidP="002F1040">
      <w:pPr>
        <w:ind w:firstLine="1440"/>
        <w:jc w:val="both"/>
        <w:rPr>
          <w:rFonts w:asciiTheme="minorHAnsi" w:hAnsiTheme="minorHAnsi" w:cstheme="minorHAnsi"/>
          <w:sz w:val="20"/>
          <w:szCs w:val="20"/>
        </w:rPr>
      </w:pPr>
    </w:p>
    <w:p w14:paraId="14EB7802" w14:textId="77777777" w:rsidR="002F1040" w:rsidRPr="008E0EE5" w:rsidRDefault="00B3304C" w:rsidP="000126B5">
      <w:pPr>
        <w:jc w:val="both"/>
        <w:rPr>
          <w:rFonts w:asciiTheme="minorHAnsi" w:hAnsiTheme="minorHAnsi" w:cstheme="minorHAnsi"/>
          <w:sz w:val="20"/>
          <w:szCs w:val="20"/>
        </w:rPr>
      </w:pPr>
      <w:r w:rsidRPr="008E0EE5">
        <w:rPr>
          <w:rFonts w:asciiTheme="minorHAnsi" w:hAnsiTheme="minorHAnsi" w:cstheme="minorHAnsi"/>
          <w:b/>
          <w:bCs/>
          <w:sz w:val="20"/>
          <w:szCs w:val="20"/>
        </w:rPr>
        <w:t>11</w:t>
      </w:r>
      <w:r w:rsidR="002F1040" w:rsidRPr="008E0EE5">
        <w:rPr>
          <w:rFonts w:asciiTheme="minorHAnsi" w:hAnsiTheme="minorHAnsi" w:cstheme="minorHAnsi"/>
          <w:b/>
          <w:bCs/>
          <w:sz w:val="20"/>
          <w:szCs w:val="20"/>
        </w:rPr>
        <w:t xml:space="preserve">.           </w:t>
      </w:r>
      <w:r w:rsidR="002F1040" w:rsidRPr="008E0EE5">
        <w:rPr>
          <w:rFonts w:asciiTheme="minorHAnsi" w:hAnsiTheme="minorHAnsi" w:cstheme="minorHAnsi"/>
          <w:b/>
          <w:bCs/>
          <w:sz w:val="20"/>
          <w:szCs w:val="20"/>
          <w:u w:val="single"/>
        </w:rPr>
        <w:t>Mutual Representations and Warranties</w:t>
      </w:r>
      <w:r w:rsidR="002F1040" w:rsidRPr="008E0EE5">
        <w:rPr>
          <w:rFonts w:asciiTheme="minorHAnsi" w:hAnsiTheme="minorHAnsi" w:cstheme="minorHAnsi"/>
          <w:sz w:val="20"/>
          <w:szCs w:val="20"/>
        </w:rPr>
        <w:t xml:space="preserve">.  Each party represents and warrants that it has been duly registered and organized in accordance with all applicable laws, has received all necessary governmental authorizations to enter into and perform its obligations under this Agreement, and that its entry into and performance under this Agreement will not violate any applicable laws.  </w:t>
      </w:r>
    </w:p>
    <w:p w14:paraId="28678FAA" w14:textId="77777777" w:rsidR="002F1040" w:rsidRPr="008E0EE5" w:rsidRDefault="002F1040" w:rsidP="002F1040">
      <w:pPr>
        <w:jc w:val="both"/>
        <w:rPr>
          <w:rFonts w:asciiTheme="minorHAnsi" w:hAnsiTheme="minorHAnsi" w:cstheme="minorHAnsi"/>
          <w:sz w:val="20"/>
          <w:szCs w:val="20"/>
          <w:u w:val="single"/>
        </w:rPr>
      </w:pPr>
    </w:p>
    <w:p w14:paraId="27FF234F" w14:textId="77777777" w:rsidR="002F1040" w:rsidRPr="008E0EE5" w:rsidRDefault="00B3304C" w:rsidP="000126B5">
      <w:pPr>
        <w:jc w:val="both"/>
        <w:rPr>
          <w:rFonts w:asciiTheme="minorHAnsi" w:hAnsiTheme="minorHAnsi" w:cstheme="minorHAnsi"/>
          <w:sz w:val="20"/>
          <w:szCs w:val="20"/>
        </w:rPr>
      </w:pPr>
      <w:r w:rsidRPr="008E0EE5">
        <w:rPr>
          <w:rFonts w:asciiTheme="minorHAnsi" w:hAnsiTheme="minorHAnsi" w:cstheme="minorHAnsi"/>
          <w:b/>
          <w:bCs/>
          <w:sz w:val="20"/>
          <w:szCs w:val="20"/>
        </w:rPr>
        <w:t>12</w:t>
      </w:r>
      <w:r w:rsidR="002F1040" w:rsidRPr="008E0EE5">
        <w:rPr>
          <w:rFonts w:asciiTheme="minorHAnsi" w:hAnsiTheme="minorHAnsi" w:cstheme="minorHAnsi"/>
          <w:b/>
          <w:bCs/>
          <w:sz w:val="20"/>
          <w:szCs w:val="20"/>
        </w:rPr>
        <w:t xml:space="preserve">.           </w:t>
      </w:r>
      <w:r w:rsidR="002F1040" w:rsidRPr="008E0EE5">
        <w:rPr>
          <w:rFonts w:asciiTheme="minorHAnsi" w:hAnsiTheme="minorHAnsi" w:cstheme="minorHAnsi"/>
          <w:b/>
          <w:bCs/>
          <w:sz w:val="20"/>
          <w:szCs w:val="20"/>
          <w:u w:val="single"/>
        </w:rPr>
        <w:t>Indemnification by Reseller</w:t>
      </w:r>
      <w:r w:rsidR="002F1040" w:rsidRPr="008E0EE5">
        <w:rPr>
          <w:rFonts w:asciiTheme="minorHAnsi" w:hAnsiTheme="minorHAnsi" w:cstheme="minorHAnsi"/>
          <w:sz w:val="20"/>
          <w:szCs w:val="20"/>
        </w:rPr>
        <w:t xml:space="preserve">.  Reseller shall defend, indemnify and hold harmless </w:t>
      </w:r>
      <w:r w:rsidR="000930C0" w:rsidRPr="008E0EE5">
        <w:rPr>
          <w:rFonts w:asciiTheme="minorHAnsi" w:hAnsiTheme="minorHAnsi" w:cstheme="minorHAnsi"/>
          <w:sz w:val="20"/>
          <w:szCs w:val="20"/>
        </w:rPr>
        <w:t>Company</w:t>
      </w:r>
      <w:r w:rsidR="002F1040" w:rsidRPr="008E0EE5">
        <w:rPr>
          <w:rFonts w:asciiTheme="minorHAnsi" w:hAnsiTheme="minorHAnsi" w:cstheme="minorHAnsi"/>
          <w:sz w:val="20"/>
          <w:szCs w:val="20"/>
        </w:rPr>
        <w:t xml:space="preserve"> against any judgment, loss, damage, claim or expense arising out of any breach by Reseller of any of Reseller’s representations or warranties set forth herein</w:t>
      </w:r>
      <w:r w:rsidR="00177B57" w:rsidRPr="008E0EE5">
        <w:rPr>
          <w:rFonts w:asciiTheme="minorHAnsi" w:hAnsiTheme="minorHAnsi" w:cstheme="minorHAnsi"/>
          <w:sz w:val="20"/>
          <w:szCs w:val="20"/>
        </w:rPr>
        <w:t xml:space="preserve"> or relating to or arising from Reseller’s performance under this Agreement, or any changes, additions or modifications made to the Licensor Package by Reseller</w:t>
      </w:r>
      <w:r w:rsidR="002F1040" w:rsidRPr="008E0EE5">
        <w:rPr>
          <w:rFonts w:asciiTheme="minorHAnsi" w:hAnsiTheme="minorHAnsi" w:cstheme="minorHAnsi"/>
          <w:sz w:val="20"/>
          <w:szCs w:val="20"/>
        </w:rPr>
        <w:t>. </w:t>
      </w:r>
      <w:r w:rsidR="00177B57" w:rsidRPr="008E0EE5">
        <w:rPr>
          <w:rFonts w:asciiTheme="minorHAnsi" w:hAnsiTheme="minorHAnsi" w:cstheme="minorHAnsi"/>
          <w:sz w:val="20"/>
          <w:szCs w:val="20"/>
        </w:rPr>
        <w:t xml:space="preserve"> </w:t>
      </w:r>
    </w:p>
    <w:p w14:paraId="01FA4A2C" w14:textId="77777777" w:rsidR="002F1040" w:rsidRPr="008E0EE5" w:rsidRDefault="002F1040" w:rsidP="002F1040">
      <w:pPr>
        <w:pStyle w:val="HTMLPreformatted"/>
        <w:jc w:val="both"/>
        <w:rPr>
          <w:rFonts w:asciiTheme="minorHAnsi" w:hAnsiTheme="minorHAnsi" w:cstheme="minorHAnsi"/>
        </w:rPr>
      </w:pPr>
      <w:r w:rsidRPr="008E0EE5">
        <w:rPr>
          <w:rFonts w:asciiTheme="minorHAnsi" w:hAnsiTheme="minorHAnsi" w:cstheme="minorHAnsi"/>
        </w:rPr>
        <w:t xml:space="preserve">                    </w:t>
      </w:r>
    </w:p>
    <w:p w14:paraId="79FC1D7F" w14:textId="77777777" w:rsidR="006A4089" w:rsidRPr="008E0EE5" w:rsidRDefault="00B3304C" w:rsidP="000126B5">
      <w:pPr>
        <w:pStyle w:val="Heading1"/>
        <w:jc w:val="both"/>
        <w:rPr>
          <w:rFonts w:asciiTheme="minorHAnsi" w:hAnsiTheme="minorHAnsi" w:cstheme="minorHAnsi"/>
          <w:kern w:val="0"/>
          <w:sz w:val="20"/>
          <w:szCs w:val="20"/>
        </w:rPr>
      </w:pPr>
      <w:bookmarkStart w:id="6" w:name="_Toc523046875"/>
      <w:r w:rsidRPr="008E0EE5">
        <w:rPr>
          <w:rFonts w:asciiTheme="minorHAnsi" w:eastAsia="Times New Roman" w:hAnsiTheme="minorHAnsi" w:cstheme="minorHAnsi"/>
          <w:b/>
          <w:bCs/>
          <w:sz w:val="20"/>
          <w:szCs w:val="20"/>
        </w:rPr>
        <w:lastRenderedPageBreak/>
        <w:t>13</w:t>
      </w:r>
      <w:r w:rsidR="002F1040" w:rsidRPr="008E0EE5">
        <w:rPr>
          <w:rFonts w:asciiTheme="minorHAnsi" w:eastAsia="Times New Roman" w:hAnsiTheme="minorHAnsi" w:cstheme="minorHAnsi"/>
          <w:b/>
          <w:bCs/>
          <w:sz w:val="20"/>
          <w:szCs w:val="20"/>
        </w:rPr>
        <w:t xml:space="preserve">.           </w:t>
      </w:r>
      <w:r w:rsidR="002F1040" w:rsidRPr="008E0EE5">
        <w:rPr>
          <w:rFonts w:asciiTheme="minorHAnsi" w:eastAsia="Times New Roman" w:hAnsiTheme="minorHAnsi" w:cstheme="minorHAnsi"/>
          <w:b/>
          <w:bCs/>
          <w:sz w:val="20"/>
          <w:szCs w:val="20"/>
          <w:u w:val="single"/>
        </w:rPr>
        <w:t>Confidentiality</w:t>
      </w:r>
      <w:bookmarkEnd w:id="6"/>
      <w:r w:rsidR="002F1040" w:rsidRPr="008E0EE5">
        <w:rPr>
          <w:rFonts w:asciiTheme="minorHAnsi" w:eastAsia="Times New Roman" w:hAnsiTheme="minorHAnsi" w:cstheme="minorHAnsi"/>
          <w:sz w:val="20"/>
          <w:szCs w:val="20"/>
        </w:rPr>
        <w:t>.</w:t>
      </w:r>
      <w:r w:rsidR="002F1040" w:rsidRPr="008E0EE5">
        <w:rPr>
          <w:rFonts w:asciiTheme="minorHAnsi" w:eastAsia="Times New Roman" w:hAnsiTheme="minorHAnsi" w:cstheme="minorHAnsi"/>
          <w:b/>
          <w:bCs/>
          <w:sz w:val="20"/>
          <w:szCs w:val="20"/>
        </w:rPr>
        <w:t xml:space="preserve">  </w:t>
      </w:r>
      <w:r w:rsidR="000930C0" w:rsidRPr="008E0EE5">
        <w:rPr>
          <w:rFonts w:asciiTheme="minorHAnsi" w:eastAsia="Times New Roman" w:hAnsiTheme="minorHAnsi" w:cstheme="minorHAnsi"/>
          <w:sz w:val="20"/>
          <w:szCs w:val="20"/>
        </w:rPr>
        <w:t>Company</w:t>
      </w:r>
      <w:r w:rsidR="002F1040" w:rsidRPr="008E0EE5">
        <w:rPr>
          <w:rFonts w:asciiTheme="minorHAnsi" w:eastAsia="Times New Roman" w:hAnsiTheme="minorHAnsi" w:cstheme="minorHAnsi"/>
          <w:sz w:val="20"/>
          <w:szCs w:val="20"/>
        </w:rPr>
        <w:t xml:space="preserve"> and Reseller each agree to retain in confidence all information disclosed by a party to the other party pursuant to this Agreement which is either designated as proprietary and/or confidential, or by the nature of the circumstances surrounding disclosure, should reasonably be understood to be confidential</w:t>
      </w:r>
      <w:r w:rsidR="00ED323A" w:rsidRPr="008E0EE5">
        <w:rPr>
          <w:rFonts w:asciiTheme="minorHAnsi" w:eastAsia="Times New Roman" w:hAnsiTheme="minorHAnsi" w:cstheme="minorHAnsi"/>
          <w:sz w:val="20"/>
          <w:szCs w:val="20"/>
        </w:rPr>
        <w:t>, including, but not limited to, information that relates to Company's past, present and future research and products (including the Software Platform), related Documentation or any part thereof, services, customers, developments, inventions, processes, hardware configuration information, marketing or finances</w:t>
      </w:r>
      <w:r w:rsidR="002F1040" w:rsidRPr="008E0EE5">
        <w:rPr>
          <w:rFonts w:asciiTheme="minorHAnsi" w:eastAsia="Times New Roman" w:hAnsiTheme="minorHAnsi" w:cstheme="minorHAnsi"/>
          <w:sz w:val="20"/>
          <w:szCs w:val="20"/>
        </w:rPr>
        <w:t xml:space="preserve"> (the “</w:t>
      </w:r>
      <w:r w:rsidR="002F1040" w:rsidRPr="008E0EE5">
        <w:rPr>
          <w:rFonts w:asciiTheme="minorHAnsi" w:eastAsia="Times New Roman" w:hAnsiTheme="minorHAnsi" w:cstheme="minorHAnsi"/>
          <w:sz w:val="20"/>
          <w:szCs w:val="20"/>
          <w:u w:val="single"/>
        </w:rPr>
        <w:t>Confidential Information</w:t>
      </w:r>
      <w:r w:rsidR="002F1040" w:rsidRPr="008E0EE5">
        <w:rPr>
          <w:rFonts w:asciiTheme="minorHAnsi" w:eastAsia="Times New Roman" w:hAnsiTheme="minorHAnsi" w:cstheme="minorHAnsi"/>
          <w:sz w:val="20"/>
          <w:szCs w:val="20"/>
        </w:rPr>
        <w:t>”).  Each party agrees to:  (a) preserve and protect the confidentiality of the other party’s Confidential Information; (b) refrain from using the other party’s Confidential Information except as contemplated herein; and (c) not disclose such Confidential Information to any third party except to employees as is reasonably required in connection with the exercise of its rights and performance of its obligations under this Agreement (and only subject to binding use and disclosure restrictions which are at least as protective as those set forth herein and which are agreed to in writing by such employees)</w:t>
      </w:r>
      <w:r w:rsidR="006A4089" w:rsidRPr="008E0EE5">
        <w:rPr>
          <w:rFonts w:asciiTheme="minorHAnsi" w:eastAsia="Times New Roman" w:hAnsiTheme="minorHAnsi" w:cstheme="minorHAnsi"/>
          <w:sz w:val="20"/>
          <w:szCs w:val="20"/>
        </w:rPr>
        <w:t xml:space="preserve"> and to be responsible for any breach hereof by such employees</w:t>
      </w:r>
      <w:r w:rsidR="002F1040" w:rsidRPr="008E0EE5">
        <w:rPr>
          <w:rFonts w:asciiTheme="minorHAnsi" w:eastAsia="Times New Roman" w:hAnsiTheme="minorHAnsi" w:cstheme="minorHAnsi"/>
          <w:sz w:val="20"/>
          <w:szCs w:val="20"/>
        </w:rPr>
        <w:t xml:space="preserve">.  Notwithstanding the foregoing, either party may disclose Confidential Information of the other party which is: </w:t>
      </w:r>
      <w:r w:rsidR="00ED323A" w:rsidRPr="008E0EE5">
        <w:rPr>
          <w:rFonts w:asciiTheme="minorHAnsi" w:eastAsia="Times New Roman" w:hAnsiTheme="minorHAnsi" w:cstheme="minorHAnsi"/>
          <w:sz w:val="20"/>
          <w:szCs w:val="20"/>
        </w:rPr>
        <w:t>(i) in the possession of the receiving party at the time of disclosure as shown by the receiving party’s files and records immediately prior to the time of disclosure; (ii) prior to or after the time of disclosure becomes part of the public knowledge or literature other than as a result of any improper inaction or action of the receiving party; or (iii) approved by the disclosing party for release in writing</w:t>
      </w:r>
      <w:r w:rsidR="002F1040" w:rsidRPr="008E0EE5">
        <w:rPr>
          <w:rFonts w:asciiTheme="minorHAnsi" w:eastAsia="Times New Roman" w:hAnsiTheme="minorHAnsi" w:cstheme="minorHAnsi"/>
          <w:sz w:val="20"/>
          <w:szCs w:val="20"/>
        </w:rPr>
        <w:t>.  Neither party shall disclose any of the terms of this Agreement to any third party without the prior written consent of the other party; provided, however, that either party may disclose the existence of this Agreement to any third party and either party may disclose the terms of this Agreement:  (i) to legal counsel of the parties; (ii) in confidence, to accountants, banks, and financing sources and their advisors solely for the purposes of a party’s securing financing; (iii) in connection with the enforcement of this Agreement or rights under this Agreement; or (iv) in confidence, in connection with an actual or proposed merger, acquisition, or similar transaction solely for use in the due diligence investigation in connection with such transaction.</w:t>
      </w:r>
      <w:r w:rsidR="006A4089" w:rsidRPr="008E0EE5">
        <w:rPr>
          <w:rFonts w:asciiTheme="minorHAnsi" w:eastAsia="Times New Roman" w:hAnsiTheme="minorHAnsi" w:cstheme="minorHAnsi"/>
          <w:sz w:val="20"/>
          <w:szCs w:val="20"/>
        </w:rPr>
        <w:t xml:space="preserve"> Disclosure may also be made if required by applicable law or proper legal, governmental or other competent authority, provided that in such case the other Party hereto shall be notified sufficiently in advance of such requirement so that it may seek a protective order (or equivalent) with respect to such disclosure.</w:t>
      </w:r>
      <w:r w:rsidR="00616423" w:rsidRPr="008E0EE5">
        <w:rPr>
          <w:rFonts w:asciiTheme="minorHAnsi" w:eastAsia="Times New Roman" w:hAnsiTheme="minorHAnsi" w:cstheme="minorHAnsi"/>
          <w:sz w:val="20"/>
          <w:szCs w:val="20"/>
        </w:rPr>
        <w:t xml:space="preserve"> Reseller may not publish any results relating to the Software Platform and/or the Licensor Package.</w:t>
      </w:r>
    </w:p>
    <w:p w14:paraId="58049516" w14:textId="77777777" w:rsidR="000126B5" w:rsidRPr="008E0EE5" w:rsidRDefault="000126B5" w:rsidP="000126B5">
      <w:pPr>
        <w:pStyle w:val="Heading1"/>
        <w:jc w:val="both"/>
        <w:rPr>
          <w:rFonts w:asciiTheme="minorHAnsi" w:hAnsiTheme="minorHAnsi" w:cstheme="minorHAnsi"/>
          <w:kern w:val="0"/>
          <w:sz w:val="20"/>
          <w:szCs w:val="20"/>
        </w:rPr>
      </w:pPr>
    </w:p>
    <w:p w14:paraId="42D858D0" w14:textId="76D08452" w:rsidR="006A4089" w:rsidRPr="008E0EE5" w:rsidRDefault="006A4089" w:rsidP="000126B5">
      <w:pPr>
        <w:pStyle w:val="Heading1"/>
        <w:jc w:val="both"/>
        <w:rPr>
          <w:rFonts w:asciiTheme="minorHAnsi" w:eastAsia="Times New Roman" w:hAnsiTheme="minorHAnsi" w:cstheme="minorHAnsi"/>
          <w:sz w:val="20"/>
          <w:szCs w:val="20"/>
        </w:rPr>
      </w:pPr>
      <w:r w:rsidRPr="008E0EE5">
        <w:rPr>
          <w:rFonts w:asciiTheme="minorHAnsi" w:hAnsiTheme="minorHAnsi" w:cstheme="minorHAnsi"/>
          <w:b/>
          <w:bCs/>
          <w:kern w:val="0"/>
          <w:sz w:val="20"/>
          <w:szCs w:val="20"/>
        </w:rPr>
        <w:t>14</w:t>
      </w:r>
      <w:r w:rsidR="00E23944">
        <w:rPr>
          <w:rFonts w:asciiTheme="minorHAnsi" w:hAnsiTheme="minorHAnsi" w:cstheme="minorHAnsi"/>
          <w:kern w:val="0"/>
          <w:sz w:val="20"/>
          <w:szCs w:val="20"/>
        </w:rPr>
        <w:t>.</w:t>
      </w:r>
      <w:r w:rsidR="00522789">
        <w:rPr>
          <w:rFonts w:asciiTheme="minorHAnsi" w:hAnsiTheme="minorHAnsi" w:cstheme="minorHAnsi"/>
          <w:kern w:val="0"/>
          <w:sz w:val="20"/>
          <w:szCs w:val="20"/>
        </w:rPr>
        <w:tab/>
      </w:r>
      <w:r w:rsidRPr="008E0EE5">
        <w:rPr>
          <w:rFonts w:asciiTheme="minorHAnsi" w:eastAsia="Times New Roman" w:hAnsiTheme="minorHAnsi" w:cstheme="minorHAnsi"/>
          <w:b/>
          <w:bCs/>
          <w:sz w:val="20"/>
          <w:szCs w:val="20"/>
          <w:u w:val="single"/>
        </w:rPr>
        <w:t>Term and Termination</w:t>
      </w:r>
      <w:r w:rsidRPr="008E0EE5">
        <w:rPr>
          <w:rFonts w:asciiTheme="minorHAnsi" w:eastAsia="Times New Roman" w:hAnsiTheme="minorHAnsi" w:cstheme="minorHAnsi"/>
          <w:b/>
          <w:bCs/>
          <w:sz w:val="20"/>
          <w:szCs w:val="20"/>
        </w:rPr>
        <w:t>. </w:t>
      </w:r>
    </w:p>
    <w:p w14:paraId="00D40C04" w14:textId="77777777" w:rsidR="008A2A61" w:rsidRPr="008E0EE5" w:rsidRDefault="008A2A61" w:rsidP="008A2A61">
      <w:pPr>
        <w:pStyle w:val="Header"/>
        <w:keepNext/>
        <w:jc w:val="both"/>
        <w:rPr>
          <w:rFonts w:asciiTheme="minorHAnsi" w:hAnsiTheme="minorHAnsi" w:cstheme="minorHAnsi"/>
          <w:sz w:val="20"/>
          <w:szCs w:val="20"/>
        </w:rPr>
      </w:pPr>
    </w:p>
    <w:p w14:paraId="61DDB0DF" w14:textId="309C57B3" w:rsidR="008A2A61" w:rsidRPr="008E0EE5" w:rsidRDefault="00E23944" w:rsidP="008A2A61">
      <w:pPr>
        <w:keepNext/>
        <w:jc w:val="both"/>
        <w:rPr>
          <w:rFonts w:asciiTheme="minorHAnsi" w:hAnsiTheme="minorHAnsi" w:cstheme="minorHAnsi"/>
          <w:sz w:val="20"/>
          <w:szCs w:val="20"/>
        </w:rPr>
      </w:pPr>
      <w:r>
        <w:rPr>
          <w:rFonts w:asciiTheme="minorHAnsi" w:hAnsiTheme="minorHAnsi" w:cstheme="minorHAnsi"/>
          <w:sz w:val="20"/>
          <w:szCs w:val="20"/>
        </w:rPr>
        <w:t>                (a)</w:t>
      </w:r>
      <w:r>
        <w:rPr>
          <w:rFonts w:asciiTheme="minorHAnsi" w:hAnsiTheme="minorHAnsi" w:cstheme="minorHAnsi"/>
          <w:sz w:val="20"/>
          <w:szCs w:val="20"/>
        </w:rPr>
        <w:tab/>
      </w:r>
      <w:r w:rsidR="008A2A61" w:rsidRPr="008E0EE5">
        <w:rPr>
          <w:rFonts w:asciiTheme="minorHAnsi" w:hAnsiTheme="minorHAnsi" w:cstheme="minorHAnsi"/>
          <w:b/>
          <w:bCs/>
          <w:sz w:val="20"/>
          <w:szCs w:val="20"/>
          <w:u w:val="single"/>
        </w:rPr>
        <w:t>Term</w:t>
      </w:r>
      <w:r w:rsidR="008A2A61" w:rsidRPr="008E0EE5">
        <w:rPr>
          <w:rFonts w:asciiTheme="minorHAnsi" w:hAnsiTheme="minorHAnsi" w:cstheme="minorHAnsi"/>
          <w:b/>
          <w:bCs/>
          <w:sz w:val="20"/>
          <w:szCs w:val="20"/>
        </w:rPr>
        <w:t>.</w:t>
      </w:r>
      <w:r w:rsidR="008A2A61" w:rsidRPr="008E0EE5">
        <w:rPr>
          <w:rFonts w:asciiTheme="minorHAnsi" w:hAnsiTheme="minorHAnsi" w:cstheme="minorHAnsi"/>
          <w:sz w:val="20"/>
          <w:szCs w:val="20"/>
        </w:rPr>
        <w:t>  This Agreement is effective on the Effective Date and, unless terminated or canceled as provided in this Agreement, shall remain in effect for one (1) year; provided that the parties may renew this Agreement for successive one (1) year terms by mutual agreement.  The termination, cancellation or expiration of this Agreement shall not affect the obligations of either party to the other party pursuant to any Purchase Order previously executed hereunder, and the terms and conditions of this Agreement shall continue to apply to such Purchase Order as if this Agreement had not been terminated or canceled.</w:t>
      </w:r>
    </w:p>
    <w:p w14:paraId="10D7366E" w14:textId="77777777" w:rsidR="008A2A61" w:rsidRPr="008E0EE5" w:rsidRDefault="008A2A61" w:rsidP="008A2A61">
      <w:pPr>
        <w:pStyle w:val="Header"/>
        <w:jc w:val="both"/>
        <w:rPr>
          <w:rFonts w:asciiTheme="minorHAnsi" w:hAnsiTheme="minorHAnsi" w:cstheme="minorHAnsi"/>
          <w:sz w:val="20"/>
          <w:szCs w:val="20"/>
        </w:rPr>
      </w:pPr>
    </w:p>
    <w:p w14:paraId="2B4FC99E" w14:textId="58F60588" w:rsidR="008A2A61" w:rsidRPr="008E0EE5" w:rsidRDefault="008A2A61" w:rsidP="000126B5">
      <w:pPr>
        <w:jc w:val="both"/>
        <w:rPr>
          <w:rFonts w:asciiTheme="minorHAnsi" w:hAnsiTheme="minorHAnsi" w:cstheme="minorHAnsi"/>
          <w:sz w:val="20"/>
          <w:szCs w:val="20"/>
        </w:rPr>
      </w:pPr>
      <w:r w:rsidRPr="008E0EE5">
        <w:rPr>
          <w:rFonts w:asciiTheme="minorHAnsi" w:hAnsiTheme="minorHAnsi" w:cstheme="minorHAnsi"/>
          <w:sz w:val="20"/>
          <w:szCs w:val="20"/>
        </w:rPr>
        <w:t>                (b)</w:t>
      </w:r>
      <w:r w:rsidR="00E23944">
        <w:rPr>
          <w:rFonts w:asciiTheme="minorHAnsi" w:hAnsiTheme="minorHAnsi" w:cstheme="minorHAnsi"/>
          <w:sz w:val="20"/>
          <w:szCs w:val="20"/>
        </w:rPr>
        <w:tab/>
      </w:r>
      <w:r w:rsidRPr="008E0EE5">
        <w:rPr>
          <w:rFonts w:asciiTheme="minorHAnsi" w:hAnsiTheme="minorHAnsi" w:cstheme="minorHAnsi"/>
          <w:b/>
          <w:bCs/>
          <w:sz w:val="20"/>
          <w:szCs w:val="20"/>
          <w:u w:val="single"/>
        </w:rPr>
        <w:t>Termination for Cause</w:t>
      </w:r>
      <w:r w:rsidRPr="008E0EE5">
        <w:rPr>
          <w:rFonts w:asciiTheme="minorHAnsi" w:hAnsiTheme="minorHAnsi" w:cstheme="minorHAnsi"/>
          <w:sz w:val="20"/>
          <w:szCs w:val="20"/>
        </w:rPr>
        <w:t>.  If either party breaches a material provision of this Agreement and fails to cure such breach within thirty (30) days after receiving written notice of the breach, the non-breaching party shall have the right to terminate this Agreement at any time.  Reseller’s breach of any payment obligation constitutes a default on the date the payment is due and Company shall have the right to terminate this Agreement immediately.  Either party may terminate this Agreement, effective immediately upon written notice, if the other party becomes the subject of a voluntary or involuntary petition in bankruptcy or any proceeding relating to insolvency, receivership, liquidation or composition for the benefit of creditors that is not dismissed within sixty (60) days.</w:t>
      </w:r>
    </w:p>
    <w:p w14:paraId="2EF679F5" w14:textId="77777777" w:rsidR="008A2A61" w:rsidRPr="008E0EE5" w:rsidRDefault="008A2A61" w:rsidP="002F1040">
      <w:pPr>
        <w:pStyle w:val="Header"/>
        <w:jc w:val="both"/>
        <w:rPr>
          <w:rFonts w:asciiTheme="minorHAnsi" w:hAnsiTheme="minorHAnsi" w:cstheme="minorHAnsi"/>
          <w:sz w:val="20"/>
          <w:szCs w:val="20"/>
        </w:rPr>
      </w:pPr>
    </w:p>
    <w:p w14:paraId="40B17163" w14:textId="77777777" w:rsidR="002F1040" w:rsidRPr="008E0EE5" w:rsidRDefault="006A4089" w:rsidP="000126B5">
      <w:pPr>
        <w:jc w:val="both"/>
        <w:rPr>
          <w:rFonts w:asciiTheme="minorHAnsi" w:hAnsiTheme="minorHAnsi" w:cstheme="minorHAnsi"/>
          <w:sz w:val="20"/>
          <w:szCs w:val="20"/>
        </w:rPr>
      </w:pPr>
      <w:r w:rsidRPr="008E0EE5">
        <w:rPr>
          <w:rFonts w:asciiTheme="minorHAnsi" w:hAnsiTheme="minorHAnsi" w:cstheme="minorHAnsi"/>
          <w:b/>
          <w:bCs/>
          <w:sz w:val="20"/>
          <w:szCs w:val="20"/>
        </w:rPr>
        <w:t>15</w:t>
      </w:r>
      <w:r w:rsidR="002F1040" w:rsidRPr="008E0EE5">
        <w:rPr>
          <w:rFonts w:asciiTheme="minorHAnsi" w:hAnsiTheme="minorHAnsi" w:cstheme="minorHAnsi"/>
          <w:b/>
          <w:bCs/>
          <w:sz w:val="20"/>
          <w:szCs w:val="20"/>
        </w:rPr>
        <w:t xml:space="preserve">.           </w:t>
      </w:r>
      <w:r w:rsidR="002F1040" w:rsidRPr="008E0EE5">
        <w:rPr>
          <w:rFonts w:asciiTheme="minorHAnsi" w:hAnsiTheme="minorHAnsi" w:cstheme="minorHAnsi"/>
          <w:b/>
          <w:bCs/>
          <w:sz w:val="20"/>
          <w:szCs w:val="20"/>
          <w:u w:val="single"/>
        </w:rPr>
        <w:t>Effect of Termination</w:t>
      </w:r>
      <w:r w:rsidR="002F1040" w:rsidRPr="008E0EE5">
        <w:rPr>
          <w:rFonts w:asciiTheme="minorHAnsi" w:hAnsiTheme="minorHAnsi" w:cstheme="minorHAnsi"/>
          <w:sz w:val="20"/>
          <w:szCs w:val="20"/>
        </w:rPr>
        <w:t>.</w:t>
      </w:r>
    </w:p>
    <w:p w14:paraId="7257C472" w14:textId="77777777" w:rsidR="002F1040" w:rsidRPr="008E0EE5" w:rsidRDefault="002F1040" w:rsidP="002F1040">
      <w:pPr>
        <w:jc w:val="both"/>
        <w:rPr>
          <w:rFonts w:asciiTheme="minorHAnsi" w:hAnsiTheme="minorHAnsi" w:cstheme="minorHAnsi"/>
          <w:sz w:val="20"/>
          <w:szCs w:val="20"/>
        </w:rPr>
      </w:pPr>
    </w:p>
    <w:p w14:paraId="2C182F51" w14:textId="1B2D19E8" w:rsidR="002F1040" w:rsidRPr="008E0EE5" w:rsidRDefault="002F1040" w:rsidP="000126B5">
      <w:pPr>
        <w:jc w:val="both"/>
        <w:rPr>
          <w:rFonts w:asciiTheme="minorHAnsi" w:hAnsiTheme="minorHAnsi" w:cstheme="minorHAnsi"/>
          <w:sz w:val="20"/>
          <w:szCs w:val="20"/>
        </w:rPr>
      </w:pPr>
      <w:r w:rsidRPr="008E0EE5">
        <w:rPr>
          <w:rFonts w:asciiTheme="minorHAnsi" w:hAnsiTheme="minorHAnsi" w:cstheme="minorHAnsi"/>
          <w:sz w:val="20"/>
          <w:szCs w:val="20"/>
        </w:rPr>
        <w:t>                (a)</w:t>
      </w:r>
      <w:r w:rsidR="00E23944">
        <w:rPr>
          <w:rFonts w:asciiTheme="minorHAnsi" w:hAnsiTheme="minorHAnsi" w:cstheme="minorHAnsi"/>
          <w:b/>
          <w:bCs/>
          <w:sz w:val="20"/>
          <w:szCs w:val="20"/>
        </w:rPr>
        <w:tab/>
      </w:r>
      <w:r w:rsidRPr="008E0EE5">
        <w:rPr>
          <w:rFonts w:asciiTheme="minorHAnsi" w:hAnsiTheme="minorHAnsi" w:cstheme="minorHAnsi"/>
          <w:b/>
          <w:bCs/>
          <w:sz w:val="20"/>
          <w:szCs w:val="20"/>
          <w:u w:val="single"/>
        </w:rPr>
        <w:t>Effect of Termination</w:t>
      </w:r>
      <w:r w:rsidRPr="008E0EE5">
        <w:rPr>
          <w:rFonts w:asciiTheme="minorHAnsi" w:hAnsiTheme="minorHAnsi" w:cstheme="minorHAnsi"/>
          <w:sz w:val="20"/>
          <w:szCs w:val="20"/>
        </w:rPr>
        <w:t xml:space="preserve">.  </w:t>
      </w:r>
      <w:r w:rsidR="006A4089" w:rsidRPr="008E0EE5">
        <w:rPr>
          <w:rFonts w:asciiTheme="minorHAnsi" w:hAnsiTheme="minorHAnsi" w:cstheme="minorHAnsi"/>
          <w:sz w:val="20"/>
          <w:szCs w:val="20"/>
        </w:rPr>
        <w:t xml:space="preserve">Upon the termination or expiration of this Agreement (i) Reseller shall immediately cease use of the Software Platform and shall delete the Licensor Package from Reseller's systems and shall no longer access Company's systems in any manner (including cloud based applications), (ii) </w:t>
      </w:r>
      <w:r w:rsidRPr="008E0EE5">
        <w:rPr>
          <w:rFonts w:asciiTheme="minorHAnsi" w:hAnsiTheme="minorHAnsi" w:cstheme="minorHAnsi"/>
          <w:sz w:val="20"/>
          <w:szCs w:val="20"/>
        </w:rPr>
        <w:t xml:space="preserve">all of Reseller’s rights </w:t>
      </w:r>
      <w:r w:rsidR="006A4089" w:rsidRPr="008E0EE5">
        <w:rPr>
          <w:rFonts w:asciiTheme="minorHAnsi" w:hAnsiTheme="minorHAnsi" w:cstheme="minorHAnsi"/>
          <w:sz w:val="20"/>
          <w:szCs w:val="20"/>
        </w:rPr>
        <w:t>hereunder, including</w:t>
      </w:r>
      <w:r w:rsidRPr="008E0EE5">
        <w:rPr>
          <w:rFonts w:asciiTheme="minorHAnsi" w:hAnsiTheme="minorHAnsi" w:cstheme="minorHAnsi"/>
          <w:sz w:val="20"/>
          <w:szCs w:val="20"/>
        </w:rPr>
        <w:t xml:space="preserve"> with respect to the </w:t>
      </w:r>
      <w:r w:rsidR="006A4089" w:rsidRPr="008E0EE5">
        <w:rPr>
          <w:rFonts w:asciiTheme="minorHAnsi" w:hAnsiTheme="minorHAnsi" w:cstheme="minorHAnsi"/>
          <w:sz w:val="20"/>
          <w:szCs w:val="20"/>
        </w:rPr>
        <w:t xml:space="preserve">Software Platform and the Licensor Package, </w:t>
      </w:r>
      <w:r w:rsidRPr="008E0EE5">
        <w:rPr>
          <w:rFonts w:asciiTheme="minorHAnsi" w:hAnsiTheme="minorHAnsi" w:cstheme="minorHAnsi"/>
          <w:sz w:val="20"/>
          <w:szCs w:val="20"/>
        </w:rPr>
        <w:t xml:space="preserve">shall </w:t>
      </w:r>
      <w:r w:rsidR="006A4089" w:rsidRPr="008E0EE5">
        <w:rPr>
          <w:rFonts w:asciiTheme="minorHAnsi" w:hAnsiTheme="minorHAnsi" w:cstheme="minorHAnsi"/>
          <w:sz w:val="20"/>
          <w:szCs w:val="20"/>
        </w:rPr>
        <w:t xml:space="preserve">immediately </w:t>
      </w:r>
      <w:r w:rsidRPr="008E0EE5">
        <w:rPr>
          <w:rFonts w:asciiTheme="minorHAnsi" w:hAnsiTheme="minorHAnsi" w:cstheme="minorHAnsi"/>
          <w:sz w:val="20"/>
          <w:szCs w:val="20"/>
        </w:rPr>
        <w:t>terminate, provided that each license</w:t>
      </w:r>
      <w:r w:rsidR="006A4089" w:rsidRPr="008E0EE5">
        <w:rPr>
          <w:rFonts w:asciiTheme="minorHAnsi" w:hAnsiTheme="minorHAnsi" w:cstheme="minorHAnsi"/>
          <w:sz w:val="20"/>
          <w:szCs w:val="20"/>
        </w:rPr>
        <w:t xml:space="preserve"> already</w:t>
      </w:r>
      <w:r w:rsidRPr="008E0EE5">
        <w:rPr>
          <w:rFonts w:asciiTheme="minorHAnsi" w:hAnsiTheme="minorHAnsi" w:cstheme="minorHAnsi"/>
          <w:sz w:val="20"/>
          <w:szCs w:val="20"/>
        </w:rPr>
        <w:t xml:space="preserve"> granted to an End User with respect to the Software</w:t>
      </w:r>
      <w:r w:rsidR="006A4089" w:rsidRPr="008E0EE5">
        <w:rPr>
          <w:rFonts w:asciiTheme="minorHAnsi" w:hAnsiTheme="minorHAnsi" w:cstheme="minorHAnsi"/>
          <w:sz w:val="20"/>
          <w:szCs w:val="20"/>
        </w:rPr>
        <w:t xml:space="preserve"> Platform</w:t>
      </w:r>
      <w:r w:rsidRPr="008E0EE5">
        <w:rPr>
          <w:rFonts w:asciiTheme="minorHAnsi" w:hAnsiTheme="minorHAnsi" w:cstheme="minorHAnsi"/>
          <w:sz w:val="20"/>
          <w:szCs w:val="20"/>
        </w:rPr>
        <w:t xml:space="preserve"> shall </w:t>
      </w:r>
      <w:r w:rsidRPr="008E0EE5">
        <w:rPr>
          <w:rFonts w:asciiTheme="minorHAnsi" w:hAnsiTheme="minorHAnsi" w:cstheme="minorHAnsi"/>
          <w:sz w:val="20"/>
          <w:szCs w:val="20"/>
        </w:rPr>
        <w:lastRenderedPageBreak/>
        <w:t>survive in accordance with its terms, subject to termination for default in accordance with its terms</w:t>
      </w:r>
      <w:r w:rsidR="006A4089" w:rsidRPr="008E0EE5">
        <w:rPr>
          <w:rFonts w:asciiTheme="minorHAnsi" w:hAnsiTheme="minorHAnsi" w:cstheme="minorHAnsi"/>
          <w:sz w:val="20"/>
          <w:szCs w:val="20"/>
        </w:rPr>
        <w:t xml:space="preserve"> and (iii) parties will treat all Confidential Information of the other party hereto as stated in Section 13 of this agreement</w:t>
      </w:r>
      <w:r w:rsidRPr="008E0EE5">
        <w:rPr>
          <w:rFonts w:asciiTheme="minorHAnsi" w:hAnsiTheme="minorHAnsi" w:cstheme="minorHAnsi"/>
          <w:sz w:val="20"/>
          <w:szCs w:val="20"/>
        </w:rPr>
        <w:t>.</w:t>
      </w:r>
    </w:p>
    <w:p w14:paraId="36DC1177" w14:textId="77777777" w:rsidR="002F1040" w:rsidRPr="008E0EE5" w:rsidRDefault="002F1040" w:rsidP="002F1040">
      <w:pPr>
        <w:jc w:val="both"/>
        <w:rPr>
          <w:rFonts w:asciiTheme="minorHAnsi" w:hAnsiTheme="minorHAnsi" w:cstheme="minorHAnsi"/>
          <w:sz w:val="20"/>
          <w:szCs w:val="20"/>
        </w:rPr>
      </w:pPr>
    </w:p>
    <w:p w14:paraId="3396D04F" w14:textId="50A7B7DF" w:rsidR="002F1040" w:rsidRPr="008E0EE5" w:rsidRDefault="002F1040" w:rsidP="000126B5">
      <w:pPr>
        <w:jc w:val="both"/>
        <w:rPr>
          <w:rFonts w:asciiTheme="minorHAnsi" w:hAnsiTheme="minorHAnsi" w:cstheme="minorHAnsi"/>
          <w:sz w:val="20"/>
          <w:szCs w:val="20"/>
        </w:rPr>
      </w:pPr>
      <w:r w:rsidRPr="008E0EE5">
        <w:rPr>
          <w:rFonts w:asciiTheme="minorHAnsi" w:hAnsiTheme="minorHAnsi" w:cstheme="minorHAnsi"/>
          <w:sz w:val="20"/>
          <w:szCs w:val="20"/>
        </w:rPr>
        <w:t>                (b)</w:t>
      </w:r>
      <w:r w:rsidR="00E23944">
        <w:rPr>
          <w:rFonts w:asciiTheme="minorHAnsi" w:hAnsiTheme="minorHAnsi" w:cstheme="minorHAnsi"/>
          <w:b/>
          <w:bCs/>
          <w:sz w:val="20"/>
          <w:szCs w:val="20"/>
        </w:rPr>
        <w:tab/>
      </w:r>
      <w:r w:rsidRPr="008E0EE5">
        <w:rPr>
          <w:rFonts w:asciiTheme="minorHAnsi" w:hAnsiTheme="minorHAnsi" w:cstheme="minorHAnsi"/>
          <w:b/>
          <w:bCs/>
          <w:sz w:val="20"/>
          <w:szCs w:val="20"/>
          <w:u w:val="single"/>
        </w:rPr>
        <w:t>Limitation of Liability</w:t>
      </w:r>
      <w:r w:rsidRPr="008E0EE5">
        <w:rPr>
          <w:rFonts w:asciiTheme="minorHAnsi" w:hAnsiTheme="minorHAnsi" w:cstheme="minorHAnsi"/>
          <w:b/>
          <w:bCs/>
          <w:sz w:val="20"/>
          <w:szCs w:val="20"/>
        </w:rPr>
        <w:t>.</w:t>
      </w:r>
      <w:r w:rsidRPr="008E0EE5">
        <w:rPr>
          <w:rFonts w:asciiTheme="minorHAnsi" w:hAnsiTheme="minorHAnsi" w:cstheme="minorHAnsi"/>
          <w:sz w:val="20"/>
          <w:szCs w:val="20"/>
        </w:rPr>
        <w:t xml:space="preserve">  In the event of termination by either party in accordance with any of the provisions of this Agreement, neither party shall be liable to the other, because of such termination, for compensation, reimbursement or damages on account of the loss of prospective profits or anticipated sales or on account of expenditures, inventory, investments, leases or commitments in connection with the business or goodwill of either party.  Termination shall not, however, relieve either party of any obligations incurred prior to the termination, including, without limitation, the obligation of Reseller to pay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for </w:t>
      </w:r>
      <w:r w:rsidR="006A4089" w:rsidRPr="008E0EE5">
        <w:rPr>
          <w:rFonts w:asciiTheme="minorHAnsi" w:hAnsiTheme="minorHAnsi" w:cstheme="minorHAnsi"/>
          <w:sz w:val="20"/>
          <w:szCs w:val="20"/>
        </w:rPr>
        <w:t xml:space="preserve">Software Platform </w:t>
      </w:r>
      <w:r w:rsidRPr="008E0EE5">
        <w:rPr>
          <w:rFonts w:asciiTheme="minorHAnsi" w:hAnsiTheme="minorHAnsi" w:cstheme="minorHAnsi"/>
          <w:sz w:val="20"/>
          <w:szCs w:val="20"/>
        </w:rPr>
        <w:t>purchased prior to such termination.</w:t>
      </w:r>
    </w:p>
    <w:p w14:paraId="3BC22484" w14:textId="77777777" w:rsidR="002F1040" w:rsidRPr="008E0EE5" w:rsidRDefault="002F1040" w:rsidP="002F1040">
      <w:pPr>
        <w:jc w:val="both"/>
        <w:rPr>
          <w:rFonts w:asciiTheme="minorHAnsi" w:hAnsiTheme="minorHAnsi" w:cstheme="minorHAnsi"/>
          <w:sz w:val="20"/>
          <w:szCs w:val="20"/>
        </w:rPr>
      </w:pPr>
    </w:p>
    <w:p w14:paraId="21FFB02D" w14:textId="0884985F" w:rsidR="002F1040" w:rsidRPr="008E0EE5" w:rsidRDefault="002F1040" w:rsidP="00C441C1">
      <w:pPr>
        <w:jc w:val="both"/>
        <w:rPr>
          <w:rFonts w:asciiTheme="minorHAnsi" w:hAnsiTheme="minorHAnsi" w:cstheme="minorHAnsi"/>
          <w:sz w:val="20"/>
          <w:szCs w:val="20"/>
        </w:rPr>
      </w:pPr>
      <w:r w:rsidRPr="008E0EE5">
        <w:rPr>
          <w:rFonts w:asciiTheme="minorHAnsi" w:hAnsiTheme="minorHAnsi" w:cstheme="minorHAnsi"/>
          <w:sz w:val="20"/>
          <w:szCs w:val="20"/>
        </w:rPr>
        <w:t>                (c)</w:t>
      </w:r>
      <w:r w:rsidR="00E23944">
        <w:rPr>
          <w:rFonts w:asciiTheme="minorHAnsi" w:hAnsiTheme="minorHAnsi" w:cstheme="minorHAnsi"/>
          <w:b/>
          <w:bCs/>
          <w:sz w:val="20"/>
          <w:szCs w:val="20"/>
        </w:rPr>
        <w:tab/>
      </w:r>
      <w:r w:rsidRPr="008E0EE5">
        <w:rPr>
          <w:rFonts w:asciiTheme="minorHAnsi" w:hAnsiTheme="minorHAnsi" w:cstheme="minorHAnsi"/>
          <w:b/>
          <w:bCs/>
          <w:sz w:val="20"/>
          <w:szCs w:val="20"/>
          <w:u w:val="single"/>
        </w:rPr>
        <w:t>Survival</w:t>
      </w:r>
      <w:r w:rsidRPr="008E0EE5">
        <w:rPr>
          <w:rFonts w:asciiTheme="minorHAnsi" w:hAnsiTheme="minorHAnsi" w:cstheme="minorHAnsi"/>
          <w:sz w:val="20"/>
          <w:szCs w:val="20"/>
        </w:rPr>
        <w:t xml:space="preserve">.  The provisions of Sections 1, </w:t>
      </w:r>
      <w:r w:rsidR="00C441C1" w:rsidRPr="008E0EE5">
        <w:rPr>
          <w:rFonts w:asciiTheme="minorHAnsi" w:hAnsiTheme="minorHAnsi" w:cstheme="minorHAnsi"/>
          <w:sz w:val="20"/>
          <w:szCs w:val="20"/>
        </w:rPr>
        <w:t>2</w:t>
      </w:r>
      <w:r w:rsidRPr="008E0EE5">
        <w:rPr>
          <w:rFonts w:asciiTheme="minorHAnsi" w:hAnsiTheme="minorHAnsi" w:cstheme="minorHAnsi"/>
          <w:sz w:val="20"/>
          <w:szCs w:val="20"/>
        </w:rPr>
        <w:t xml:space="preserve">(d), </w:t>
      </w:r>
      <w:r w:rsidR="00C441C1" w:rsidRPr="008E0EE5">
        <w:rPr>
          <w:rFonts w:asciiTheme="minorHAnsi" w:hAnsiTheme="minorHAnsi" w:cstheme="minorHAnsi"/>
          <w:sz w:val="20"/>
          <w:szCs w:val="20"/>
        </w:rPr>
        <w:t xml:space="preserve">2(h), </w:t>
      </w:r>
      <w:r w:rsidRPr="008E0EE5">
        <w:rPr>
          <w:rFonts w:asciiTheme="minorHAnsi" w:hAnsiTheme="minorHAnsi" w:cstheme="minorHAnsi"/>
          <w:sz w:val="20"/>
          <w:szCs w:val="20"/>
        </w:rPr>
        <w:t xml:space="preserve">4, </w:t>
      </w:r>
      <w:r w:rsidR="00C441C1" w:rsidRPr="008E0EE5">
        <w:rPr>
          <w:rFonts w:asciiTheme="minorHAnsi" w:hAnsiTheme="minorHAnsi" w:cstheme="minorHAnsi"/>
          <w:sz w:val="20"/>
          <w:szCs w:val="20"/>
        </w:rPr>
        <w:t>5(f), 8, 9, 12, 13, 15 and 16</w:t>
      </w:r>
      <w:r w:rsidRPr="008E0EE5">
        <w:rPr>
          <w:rFonts w:asciiTheme="minorHAnsi" w:hAnsiTheme="minorHAnsi" w:cstheme="minorHAnsi"/>
          <w:sz w:val="20"/>
          <w:szCs w:val="20"/>
        </w:rPr>
        <w:t xml:space="preserve"> of this Agreement, and all payment obligations incurred during the term of this Agreement, shall survive the expiration or termination of this Agreement for any reason.  The provisions of Section </w:t>
      </w:r>
      <w:r w:rsidR="006A4089" w:rsidRPr="008E0EE5">
        <w:rPr>
          <w:rFonts w:asciiTheme="minorHAnsi" w:hAnsiTheme="minorHAnsi" w:cstheme="minorHAnsi"/>
          <w:color w:val="000000"/>
          <w:sz w:val="20"/>
          <w:szCs w:val="20"/>
        </w:rPr>
        <w:t>13</w:t>
      </w:r>
      <w:r w:rsidR="006A4089" w:rsidRPr="008E0EE5">
        <w:rPr>
          <w:rFonts w:asciiTheme="minorHAnsi" w:hAnsiTheme="minorHAnsi" w:cstheme="minorHAnsi"/>
          <w:sz w:val="20"/>
          <w:szCs w:val="20"/>
        </w:rPr>
        <w:t xml:space="preserve"> </w:t>
      </w:r>
      <w:r w:rsidRPr="008E0EE5">
        <w:rPr>
          <w:rFonts w:asciiTheme="minorHAnsi" w:hAnsiTheme="minorHAnsi" w:cstheme="minorHAnsi"/>
          <w:sz w:val="20"/>
          <w:szCs w:val="20"/>
        </w:rPr>
        <w:t xml:space="preserve">shall survive the expiration or termination of this Agreement for five (5) years.  All other rights and obligations of the parties shall cease upon termination of this Agreement.  </w:t>
      </w:r>
    </w:p>
    <w:p w14:paraId="6916681D" w14:textId="77777777" w:rsidR="002F1040" w:rsidRPr="008E0EE5" w:rsidRDefault="002F1040" w:rsidP="002F1040">
      <w:pPr>
        <w:pStyle w:val="Header"/>
        <w:jc w:val="both"/>
        <w:rPr>
          <w:rFonts w:asciiTheme="minorHAnsi" w:hAnsiTheme="minorHAnsi" w:cstheme="minorHAnsi"/>
          <w:sz w:val="20"/>
          <w:szCs w:val="20"/>
        </w:rPr>
      </w:pPr>
    </w:p>
    <w:p w14:paraId="1BA52277" w14:textId="12CBF68B" w:rsidR="002F1040" w:rsidRPr="008E0EE5" w:rsidRDefault="006A4089" w:rsidP="000126B5">
      <w:pPr>
        <w:pStyle w:val="Heading1"/>
        <w:jc w:val="both"/>
        <w:rPr>
          <w:rFonts w:asciiTheme="minorHAnsi" w:eastAsia="Times New Roman" w:hAnsiTheme="minorHAnsi" w:cstheme="minorHAnsi"/>
          <w:b/>
          <w:bCs/>
          <w:sz w:val="20"/>
          <w:szCs w:val="20"/>
        </w:rPr>
      </w:pPr>
      <w:bookmarkStart w:id="7" w:name="_Toc523046876"/>
      <w:r w:rsidRPr="008E0EE5">
        <w:rPr>
          <w:rFonts w:asciiTheme="minorHAnsi" w:eastAsia="Times New Roman" w:hAnsiTheme="minorHAnsi" w:cstheme="minorHAnsi"/>
          <w:b/>
          <w:bCs/>
          <w:sz w:val="20"/>
          <w:szCs w:val="20"/>
        </w:rPr>
        <w:t>16</w:t>
      </w:r>
      <w:r w:rsidR="002F1040" w:rsidRPr="008E0EE5">
        <w:rPr>
          <w:rFonts w:asciiTheme="minorHAnsi" w:eastAsia="Times New Roman" w:hAnsiTheme="minorHAnsi" w:cstheme="minorHAnsi"/>
          <w:b/>
          <w:bCs/>
          <w:sz w:val="20"/>
          <w:szCs w:val="20"/>
        </w:rPr>
        <w:t>.</w:t>
      </w:r>
      <w:r w:rsidR="00B85989">
        <w:rPr>
          <w:rFonts w:asciiTheme="minorHAnsi" w:eastAsia="Times New Roman" w:hAnsiTheme="minorHAnsi" w:cstheme="minorHAnsi"/>
          <w:b/>
          <w:bCs/>
          <w:sz w:val="20"/>
          <w:szCs w:val="20"/>
        </w:rPr>
        <w:tab/>
      </w:r>
      <w:r w:rsidR="002F1040" w:rsidRPr="008E0EE5">
        <w:rPr>
          <w:rFonts w:asciiTheme="minorHAnsi" w:eastAsia="Times New Roman" w:hAnsiTheme="minorHAnsi" w:cstheme="minorHAnsi"/>
          <w:b/>
          <w:bCs/>
          <w:sz w:val="20"/>
          <w:szCs w:val="20"/>
          <w:u w:val="single"/>
        </w:rPr>
        <w:t>Miscellaneous</w:t>
      </w:r>
      <w:r w:rsidR="002F1040" w:rsidRPr="008E0EE5">
        <w:rPr>
          <w:rFonts w:asciiTheme="minorHAnsi" w:eastAsia="Times New Roman" w:hAnsiTheme="minorHAnsi" w:cstheme="minorHAnsi"/>
          <w:b/>
          <w:bCs/>
          <w:sz w:val="20"/>
          <w:szCs w:val="20"/>
        </w:rPr>
        <w:t>.</w:t>
      </w:r>
      <w:bookmarkEnd w:id="7"/>
      <w:r w:rsidR="002F1040" w:rsidRPr="008E0EE5">
        <w:rPr>
          <w:rFonts w:asciiTheme="minorHAnsi" w:eastAsia="Times New Roman" w:hAnsiTheme="minorHAnsi" w:cstheme="minorHAnsi"/>
          <w:b/>
          <w:bCs/>
          <w:sz w:val="20"/>
          <w:szCs w:val="20"/>
        </w:rPr>
        <w:t xml:space="preserve">  </w:t>
      </w:r>
    </w:p>
    <w:p w14:paraId="2927E15C" w14:textId="77777777" w:rsidR="002F1040" w:rsidRPr="008E0EE5" w:rsidRDefault="002F1040" w:rsidP="002F1040">
      <w:pPr>
        <w:jc w:val="both"/>
        <w:rPr>
          <w:rFonts w:asciiTheme="minorHAnsi" w:hAnsiTheme="minorHAnsi" w:cstheme="minorHAnsi"/>
          <w:sz w:val="20"/>
          <w:szCs w:val="20"/>
        </w:rPr>
      </w:pPr>
    </w:p>
    <w:p w14:paraId="79FD4DC0" w14:textId="77777777" w:rsidR="002F1040" w:rsidRPr="008E0EE5" w:rsidRDefault="000126B5"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 xml:space="preserve"> </w:t>
      </w:r>
      <w:r w:rsidR="002F1040" w:rsidRPr="008E0EE5">
        <w:rPr>
          <w:rFonts w:asciiTheme="minorHAnsi" w:hAnsiTheme="minorHAnsi" w:cstheme="minorHAnsi"/>
          <w:b/>
          <w:bCs/>
          <w:sz w:val="20"/>
          <w:szCs w:val="20"/>
          <w:u w:val="single"/>
        </w:rPr>
        <w:t>Severability</w:t>
      </w:r>
      <w:r w:rsidR="002F1040" w:rsidRPr="008E0EE5">
        <w:rPr>
          <w:rFonts w:asciiTheme="minorHAnsi" w:hAnsiTheme="minorHAnsi" w:cstheme="minorHAnsi"/>
          <w:sz w:val="20"/>
          <w:szCs w:val="20"/>
        </w:rPr>
        <w:t>.  If any portion of this Agreement is held invalid, the parties agree that such invalidity shall not affect the validity of the remaining portions of this Agreement.</w:t>
      </w:r>
    </w:p>
    <w:p w14:paraId="059CBBF6" w14:textId="77777777" w:rsidR="002F1040" w:rsidRPr="008E0EE5" w:rsidRDefault="002F1040" w:rsidP="002F1040">
      <w:pPr>
        <w:jc w:val="both"/>
        <w:rPr>
          <w:rFonts w:asciiTheme="minorHAnsi" w:hAnsiTheme="minorHAnsi" w:cstheme="minorHAnsi"/>
          <w:sz w:val="20"/>
          <w:szCs w:val="20"/>
        </w:rPr>
      </w:pPr>
    </w:p>
    <w:p w14:paraId="68E36D8F"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sz w:val="20"/>
          <w:szCs w:val="20"/>
        </w:rPr>
        <w:t xml:space="preserve"> </w:t>
      </w:r>
      <w:r w:rsidRPr="008E0EE5">
        <w:rPr>
          <w:rFonts w:asciiTheme="minorHAnsi" w:hAnsiTheme="minorHAnsi" w:cstheme="minorHAnsi"/>
          <w:b/>
          <w:bCs/>
          <w:sz w:val="20"/>
          <w:szCs w:val="20"/>
          <w:u w:val="single"/>
        </w:rPr>
        <w:t>Waiver</w:t>
      </w:r>
      <w:r w:rsidRPr="008E0EE5">
        <w:rPr>
          <w:rFonts w:asciiTheme="minorHAnsi" w:hAnsiTheme="minorHAnsi" w:cstheme="minorHAnsi"/>
          <w:sz w:val="20"/>
          <w:szCs w:val="20"/>
        </w:rPr>
        <w:t>.  The failure of either party to exercise any right granted herein or to require any performance of any term of this Agreement or the waiver by either party of any breach of this Agreement shall not prevent a subsequent exercise or enforcement of, or be deemed a waiver of any subsequent breach of, the same or any other term of this Agreement.</w:t>
      </w:r>
    </w:p>
    <w:p w14:paraId="77EEF2B1" w14:textId="77777777" w:rsidR="002F1040" w:rsidRPr="008E0EE5" w:rsidRDefault="002F1040" w:rsidP="002F1040">
      <w:pPr>
        <w:jc w:val="both"/>
        <w:rPr>
          <w:rFonts w:asciiTheme="minorHAnsi" w:hAnsiTheme="minorHAnsi" w:cstheme="minorHAnsi"/>
          <w:b/>
          <w:bCs/>
          <w:sz w:val="20"/>
          <w:szCs w:val="20"/>
          <w:u w:val="single"/>
        </w:rPr>
      </w:pPr>
    </w:p>
    <w:p w14:paraId="24E17826"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No Joint Venture or Agency</w:t>
      </w:r>
      <w:r w:rsidRPr="008E0EE5">
        <w:rPr>
          <w:rFonts w:asciiTheme="minorHAnsi" w:hAnsiTheme="minorHAnsi" w:cstheme="minorHAnsi"/>
          <w:sz w:val="20"/>
          <w:szCs w:val="20"/>
        </w:rPr>
        <w:t>.  Nothing in this Agreement shall constitute or create a joint venture, partnership, or any other similar arrangement between the parties.  No party is authorized to act as agent for the other party hereunder except as expressly stated in this Agreement.</w:t>
      </w:r>
    </w:p>
    <w:p w14:paraId="78CB096A" w14:textId="77777777" w:rsidR="002F1040" w:rsidRPr="008E0EE5" w:rsidRDefault="002F1040" w:rsidP="002F1040">
      <w:pPr>
        <w:jc w:val="both"/>
        <w:rPr>
          <w:rFonts w:asciiTheme="minorHAnsi" w:hAnsiTheme="minorHAnsi" w:cstheme="minorHAnsi"/>
          <w:sz w:val="20"/>
          <w:szCs w:val="20"/>
        </w:rPr>
      </w:pPr>
    </w:p>
    <w:p w14:paraId="20352FE1"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Export Control</w:t>
      </w:r>
      <w:r w:rsidRPr="008E0EE5">
        <w:rPr>
          <w:rFonts w:asciiTheme="minorHAnsi" w:hAnsiTheme="minorHAnsi" w:cstheme="minorHAnsi"/>
          <w:sz w:val="20"/>
          <w:szCs w:val="20"/>
        </w:rPr>
        <w:t>.  Reseller</w:t>
      </w:r>
      <w:r w:rsidR="003B3874" w:rsidRPr="008E0EE5">
        <w:rPr>
          <w:rFonts w:asciiTheme="minorHAnsi" w:hAnsiTheme="minorHAnsi" w:cstheme="minorHAnsi"/>
          <w:sz w:val="20"/>
          <w:szCs w:val="20"/>
        </w:rPr>
        <w:t xml:space="preserve"> acknowledges that Software Platform and the related intellectual property provided under this Agreement are subject to U.S. export laws and regulations, and any use or transfer of such Software Platform or the related intellectual property must be authorized under those regulations.  Reseller agrees that Reseller will not use, distribute, transfer, or transmit the Software Platform or the related intellectual property in violation of U.S. export regulations.  If requested by Company, Reseller also agrees to sign written assurances and other export-related documents as may be required for Company to comply with U.S. export regulations.</w:t>
      </w:r>
      <w:r w:rsidRPr="008E0EE5">
        <w:rPr>
          <w:rFonts w:asciiTheme="minorHAnsi" w:hAnsiTheme="minorHAnsi" w:cstheme="minorHAnsi"/>
          <w:sz w:val="20"/>
          <w:szCs w:val="20"/>
        </w:rPr>
        <w:t xml:space="preserve">  </w:t>
      </w:r>
    </w:p>
    <w:p w14:paraId="337A94B2" w14:textId="77777777" w:rsidR="002F1040" w:rsidRPr="008E0EE5" w:rsidRDefault="002F1040" w:rsidP="002F1040">
      <w:pPr>
        <w:jc w:val="both"/>
        <w:rPr>
          <w:rFonts w:asciiTheme="minorHAnsi" w:hAnsiTheme="minorHAnsi" w:cstheme="minorHAnsi"/>
          <w:sz w:val="20"/>
          <w:szCs w:val="20"/>
        </w:rPr>
      </w:pPr>
    </w:p>
    <w:p w14:paraId="00A72EDC"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Notices</w:t>
      </w:r>
      <w:r w:rsidRPr="008E0EE5">
        <w:rPr>
          <w:rFonts w:asciiTheme="minorHAnsi" w:hAnsiTheme="minorHAnsi" w:cstheme="minorHAnsi"/>
          <w:sz w:val="20"/>
          <w:szCs w:val="20"/>
        </w:rPr>
        <w:t>.  All notices required or permitted under this Agreement will be in writing and will be deemed received when (a) delivered personally; (b) when sent by confirmed telex or facsimile (followed by the actual document in air mail/air courier); (c) three (3) days after having been sent by registered or certified mail, return receipt requested, postage prepaid (or six (6) days for international mail); or (d) one (1) day after deposit with a commercial express courier specifying next day delivery or, for international courier packages, two (2) days after deposit with a commercial express courier specifying 2-day delivery, with written verification of receipt.</w:t>
      </w:r>
    </w:p>
    <w:p w14:paraId="28BD5842" w14:textId="77777777" w:rsidR="002F1040" w:rsidRPr="008E0EE5" w:rsidRDefault="002F1040" w:rsidP="002F1040">
      <w:pPr>
        <w:jc w:val="both"/>
        <w:rPr>
          <w:rFonts w:asciiTheme="minorHAnsi" w:hAnsiTheme="minorHAnsi" w:cstheme="minorHAnsi"/>
          <w:sz w:val="20"/>
          <w:szCs w:val="20"/>
        </w:rPr>
      </w:pPr>
    </w:p>
    <w:p w14:paraId="02EFA782"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Assignment</w:t>
      </w:r>
      <w:r w:rsidRPr="008E0EE5">
        <w:rPr>
          <w:rFonts w:asciiTheme="minorHAnsi" w:hAnsiTheme="minorHAnsi" w:cstheme="minorHAnsi"/>
          <w:sz w:val="20"/>
          <w:szCs w:val="20"/>
        </w:rPr>
        <w:t xml:space="preserve">.  Reseller shall not assign or transfer this Agreement or any rights or obligations under this Agreement, without the prior written consent of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or any successor may assign all of part of </w:t>
      </w:r>
      <w:r w:rsidR="006A4089" w:rsidRPr="008E0EE5">
        <w:rPr>
          <w:rFonts w:asciiTheme="minorHAnsi" w:hAnsiTheme="minorHAnsi" w:cstheme="minorHAnsi"/>
          <w:sz w:val="20"/>
          <w:szCs w:val="20"/>
        </w:rPr>
        <w:t xml:space="preserve">its </w:t>
      </w:r>
      <w:r w:rsidRPr="008E0EE5">
        <w:rPr>
          <w:rFonts w:asciiTheme="minorHAnsi" w:hAnsiTheme="minorHAnsi" w:cstheme="minorHAnsi"/>
          <w:sz w:val="20"/>
          <w:szCs w:val="20"/>
        </w:rPr>
        <w:t>right</w:t>
      </w:r>
      <w:r w:rsidR="006A4089" w:rsidRPr="008E0EE5">
        <w:rPr>
          <w:rFonts w:asciiTheme="minorHAnsi" w:hAnsiTheme="minorHAnsi" w:cstheme="minorHAnsi"/>
          <w:sz w:val="20"/>
          <w:szCs w:val="20"/>
        </w:rPr>
        <w:t>s</w:t>
      </w:r>
      <w:r w:rsidRPr="008E0EE5">
        <w:rPr>
          <w:rFonts w:asciiTheme="minorHAnsi" w:hAnsiTheme="minorHAnsi" w:cstheme="minorHAnsi"/>
          <w:sz w:val="20"/>
          <w:szCs w:val="20"/>
        </w:rPr>
        <w:t xml:space="preserve"> under this Agreement.  Any assignment or transfer of this Agreement made in contravention of the terms hereof shall be null and void.  Subject to the foregoing, this Agreement shall be binding on and inure to the benefit of the parties’ respective successors and permitted assigns.</w:t>
      </w:r>
    </w:p>
    <w:p w14:paraId="3EF9E8CD" w14:textId="77777777" w:rsidR="002F1040" w:rsidRPr="008E0EE5" w:rsidRDefault="002F1040" w:rsidP="002F1040">
      <w:pPr>
        <w:jc w:val="both"/>
        <w:rPr>
          <w:rFonts w:asciiTheme="minorHAnsi" w:hAnsiTheme="minorHAnsi" w:cstheme="minorHAnsi"/>
          <w:sz w:val="20"/>
          <w:szCs w:val="20"/>
        </w:rPr>
      </w:pPr>
    </w:p>
    <w:p w14:paraId="1464D602"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lastRenderedPageBreak/>
        <w:t>Governing Law and Venue</w:t>
      </w:r>
      <w:r w:rsidRPr="008E0EE5">
        <w:rPr>
          <w:rFonts w:asciiTheme="minorHAnsi" w:hAnsiTheme="minorHAnsi" w:cstheme="minorHAnsi"/>
          <w:sz w:val="20"/>
          <w:szCs w:val="20"/>
        </w:rPr>
        <w:t xml:space="preserve">.  </w:t>
      </w:r>
      <w:r w:rsidR="006812F1" w:rsidRPr="008E0EE5">
        <w:rPr>
          <w:rFonts w:asciiTheme="minorHAnsi" w:hAnsiTheme="minorHAnsi" w:cstheme="minorHAnsi"/>
          <w:sz w:val="20"/>
          <w:szCs w:val="20"/>
        </w:rPr>
        <w:t xml:space="preserve">Any action arising from or related to this Agreement will be governed by </w:t>
      </w:r>
      <w:r w:rsidR="006A4089" w:rsidRPr="008E0EE5">
        <w:rPr>
          <w:rFonts w:asciiTheme="minorHAnsi" w:hAnsiTheme="minorHAnsi" w:cstheme="minorHAnsi"/>
          <w:sz w:val="20"/>
          <w:szCs w:val="20"/>
        </w:rPr>
        <w:t xml:space="preserve">New York </w:t>
      </w:r>
      <w:r w:rsidR="006812F1" w:rsidRPr="008E0EE5">
        <w:rPr>
          <w:rFonts w:asciiTheme="minorHAnsi" w:hAnsiTheme="minorHAnsi" w:cstheme="minorHAnsi"/>
          <w:sz w:val="20"/>
          <w:szCs w:val="20"/>
        </w:rPr>
        <w:t xml:space="preserve">law, excluding any choice of law rules (including the United Nations Convention on the Sale of Goods) that would require the application of laws other than those of </w:t>
      </w:r>
      <w:r w:rsidR="006A4089" w:rsidRPr="008E0EE5">
        <w:rPr>
          <w:rFonts w:asciiTheme="minorHAnsi" w:hAnsiTheme="minorHAnsi" w:cstheme="minorHAnsi"/>
          <w:sz w:val="20"/>
          <w:szCs w:val="20"/>
        </w:rPr>
        <w:t>New York</w:t>
      </w:r>
      <w:r w:rsidR="006812F1" w:rsidRPr="008E0EE5">
        <w:rPr>
          <w:rFonts w:asciiTheme="minorHAnsi" w:hAnsiTheme="minorHAnsi" w:cstheme="minorHAnsi"/>
          <w:sz w:val="20"/>
          <w:szCs w:val="20"/>
        </w:rPr>
        <w:t xml:space="preserve">.  Any controversy or claim arising out of or relating to this Agreement shall be determined by arbitration in accordance with the International Arbitration Rules of the International Centre for Dispute Resolution. The arbitration shall take place in </w:t>
      </w:r>
      <w:r w:rsidR="006A4089" w:rsidRPr="008E0EE5">
        <w:rPr>
          <w:rFonts w:asciiTheme="minorHAnsi" w:hAnsiTheme="minorHAnsi" w:cstheme="minorHAnsi"/>
          <w:sz w:val="20"/>
          <w:szCs w:val="20"/>
        </w:rPr>
        <w:t>New York</w:t>
      </w:r>
      <w:r w:rsidR="006812F1" w:rsidRPr="008E0EE5">
        <w:rPr>
          <w:rFonts w:asciiTheme="minorHAnsi" w:hAnsiTheme="minorHAnsi" w:cstheme="minorHAnsi"/>
          <w:sz w:val="20"/>
          <w:szCs w:val="20"/>
        </w:rPr>
        <w:t xml:space="preserve">, the proceedings will be conducted in English and the arbitral award shall be final and binding on the parties. Notwithstanding the foregoing, either party may bring an action for injunctive or equitable relief in any forum having jurisdiction in the event of an alleged breach of such party’s proprietary information or if necessary to prevent serious loss or injury to that party or others. </w:t>
      </w:r>
    </w:p>
    <w:p w14:paraId="7B72CF22" w14:textId="77777777" w:rsidR="002F1040" w:rsidRPr="008E0EE5" w:rsidRDefault="002F1040" w:rsidP="002F1040">
      <w:pPr>
        <w:jc w:val="both"/>
        <w:rPr>
          <w:rFonts w:asciiTheme="minorHAnsi" w:hAnsiTheme="minorHAnsi" w:cstheme="minorHAnsi"/>
          <w:sz w:val="20"/>
          <w:szCs w:val="20"/>
        </w:rPr>
      </w:pPr>
    </w:p>
    <w:p w14:paraId="7E814555"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Force Majeure</w:t>
      </w:r>
      <w:r w:rsidRPr="008E0EE5">
        <w:rPr>
          <w:rFonts w:asciiTheme="minorHAnsi" w:hAnsiTheme="minorHAnsi" w:cstheme="minorHAnsi"/>
          <w:sz w:val="20"/>
          <w:szCs w:val="20"/>
        </w:rPr>
        <w:t xml:space="preserve">.  Neither party shall be responsible for any failure to perform or delay in performance (excluding all payment obligations) attributable in whole or in part to any cause beyond its reasonable control, including but not limited to Acts of God, government actions, war, civil disturbance, insurrection, sabotage, labor shortages or disputes, failure or delay in delivery by suppliers or subcontractors, transportation difficulties, shortage of energy, raw materials or equipment, or the other party’s fault or negligence.  </w:t>
      </w:r>
    </w:p>
    <w:p w14:paraId="404DC2FE" w14:textId="77777777" w:rsidR="002F1040" w:rsidRPr="008E0EE5" w:rsidRDefault="002F1040" w:rsidP="002F1040">
      <w:pPr>
        <w:ind w:firstLine="720"/>
        <w:jc w:val="both"/>
        <w:rPr>
          <w:rFonts w:asciiTheme="minorHAnsi" w:hAnsiTheme="minorHAnsi" w:cstheme="minorHAnsi"/>
          <w:b/>
          <w:bCs/>
          <w:sz w:val="20"/>
          <w:szCs w:val="20"/>
          <w:u w:val="single"/>
        </w:rPr>
      </w:pPr>
    </w:p>
    <w:p w14:paraId="023E6085"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Third Party Beneficiaries</w:t>
      </w:r>
      <w:r w:rsidRPr="008E0EE5">
        <w:rPr>
          <w:rFonts w:asciiTheme="minorHAnsi" w:hAnsiTheme="minorHAnsi" w:cstheme="minorHAnsi"/>
          <w:sz w:val="20"/>
          <w:szCs w:val="20"/>
        </w:rPr>
        <w:t xml:space="preserve">.  Each of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’s licensors shall be entitled to enforce the rights of </w:t>
      </w:r>
      <w:r w:rsidR="000930C0" w:rsidRPr="008E0EE5">
        <w:rPr>
          <w:rFonts w:asciiTheme="minorHAnsi" w:hAnsiTheme="minorHAnsi" w:cstheme="minorHAnsi"/>
          <w:sz w:val="20"/>
          <w:szCs w:val="20"/>
        </w:rPr>
        <w:t>Company</w:t>
      </w:r>
      <w:r w:rsidRPr="008E0EE5">
        <w:rPr>
          <w:rFonts w:asciiTheme="minorHAnsi" w:hAnsiTheme="minorHAnsi" w:cstheme="minorHAnsi"/>
          <w:sz w:val="20"/>
          <w:szCs w:val="20"/>
        </w:rPr>
        <w:t xml:space="preserve"> under this Agreement and those rights under this Agreement that are for the benefit of such licensor as if such licensor was a party to this Agreement.  </w:t>
      </w:r>
    </w:p>
    <w:p w14:paraId="2E09846B" w14:textId="77777777" w:rsidR="002F1040" w:rsidRPr="008E0EE5" w:rsidRDefault="002F1040" w:rsidP="002F1040">
      <w:pPr>
        <w:jc w:val="both"/>
        <w:rPr>
          <w:rFonts w:asciiTheme="minorHAnsi" w:hAnsiTheme="minorHAnsi" w:cstheme="minorHAnsi"/>
          <w:sz w:val="20"/>
          <w:szCs w:val="20"/>
        </w:rPr>
      </w:pPr>
    </w:p>
    <w:p w14:paraId="3E29B5E5"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Entire Agreement and Modifications</w:t>
      </w:r>
      <w:r w:rsidRPr="008E0EE5">
        <w:rPr>
          <w:rFonts w:asciiTheme="minorHAnsi" w:hAnsiTheme="minorHAnsi" w:cstheme="minorHAnsi"/>
          <w:sz w:val="20"/>
          <w:szCs w:val="20"/>
        </w:rPr>
        <w:t>.  This Agreement supersedes all prior communications, transactions, and understandings, whether oral or written, with respect to the subject matter hereof and constitutes the sole and entire agreement between the parties pertaining to the subject matter hereof.  No modification, addition or deletion, or waiver of any of the terms and conditions of this Agreement shall be binding on either party unless made in a non-preprinted agreement clearly understood by both parties to be a modification or waiver, and signed by a duly authorized representative of each party.</w:t>
      </w:r>
    </w:p>
    <w:p w14:paraId="6133E56F" w14:textId="77777777" w:rsidR="002F1040" w:rsidRPr="008E0EE5" w:rsidRDefault="002F1040" w:rsidP="002F1040">
      <w:pPr>
        <w:jc w:val="both"/>
        <w:rPr>
          <w:rFonts w:asciiTheme="minorHAnsi" w:hAnsiTheme="minorHAnsi" w:cstheme="minorHAnsi"/>
          <w:sz w:val="20"/>
          <w:szCs w:val="20"/>
        </w:rPr>
      </w:pPr>
    </w:p>
    <w:p w14:paraId="1EF5CBF6" w14:textId="77777777" w:rsidR="002F1040" w:rsidRPr="008E0EE5" w:rsidRDefault="002F1040" w:rsidP="000126B5">
      <w:pPr>
        <w:pStyle w:val="ListParagraph"/>
        <w:numPr>
          <w:ilvl w:val="0"/>
          <w:numId w:val="11"/>
        </w:numPr>
        <w:ind w:left="0" w:firstLine="709"/>
        <w:jc w:val="both"/>
        <w:rPr>
          <w:rFonts w:asciiTheme="minorHAnsi" w:hAnsiTheme="minorHAnsi" w:cstheme="minorHAnsi"/>
          <w:sz w:val="20"/>
          <w:szCs w:val="20"/>
        </w:rPr>
      </w:pPr>
      <w:r w:rsidRPr="008E0EE5">
        <w:rPr>
          <w:rFonts w:asciiTheme="minorHAnsi" w:hAnsiTheme="minorHAnsi" w:cstheme="minorHAnsi"/>
          <w:b/>
          <w:bCs/>
          <w:sz w:val="20"/>
          <w:szCs w:val="20"/>
          <w:u w:val="single"/>
        </w:rPr>
        <w:t>Counterparts</w:t>
      </w:r>
      <w:r w:rsidRPr="008E0EE5">
        <w:rPr>
          <w:rFonts w:asciiTheme="minorHAnsi" w:hAnsiTheme="minorHAnsi" w:cstheme="minorHAnsi"/>
          <w:sz w:val="20"/>
          <w:szCs w:val="20"/>
        </w:rPr>
        <w:t>.  This Agreement may be executed in one or more counterparts, each in the English language and each of which shall be deemed to be an original instrument, and all such counterparts shall together constitute the same agreement.</w:t>
      </w:r>
    </w:p>
    <w:p w14:paraId="569E60C7" w14:textId="77777777" w:rsidR="00F47AB5" w:rsidRPr="008E0EE5" w:rsidRDefault="00F47AB5" w:rsidP="00F47AB5">
      <w:pPr>
        <w:jc w:val="both"/>
        <w:rPr>
          <w:rFonts w:asciiTheme="minorHAnsi" w:hAnsiTheme="minorHAnsi" w:cstheme="minorHAnsi"/>
          <w:color w:val="000000"/>
          <w:sz w:val="20"/>
          <w:szCs w:val="20"/>
        </w:rPr>
      </w:pPr>
    </w:p>
    <w:p w14:paraId="14F385EA" w14:textId="77777777" w:rsidR="000126B5" w:rsidRPr="008E0EE5" w:rsidRDefault="000126B5" w:rsidP="00F47AB5">
      <w:pPr>
        <w:jc w:val="both"/>
        <w:rPr>
          <w:rFonts w:asciiTheme="minorHAnsi" w:hAnsiTheme="minorHAnsi" w:cstheme="minorHAnsi"/>
          <w:sz w:val="20"/>
          <w:szCs w:val="20"/>
        </w:rPr>
      </w:pPr>
    </w:p>
    <w:p w14:paraId="4BCC9D69" w14:textId="437505D1" w:rsidR="00E23944" w:rsidRPr="00A66B76" w:rsidRDefault="00F47AB5" w:rsidP="00E23944">
      <w:pPr>
        <w:tabs>
          <w:tab w:val="left" w:pos="9720"/>
        </w:tabs>
        <w:ind w:right="206"/>
        <w:jc w:val="both"/>
        <w:rPr>
          <w:rFonts w:asciiTheme="minorHAnsi" w:hAnsiTheme="minorHAnsi"/>
          <w:sz w:val="20"/>
          <w:szCs w:val="20"/>
        </w:rPr>
      </w:pPr>
      <w:r w:rsidRPr="008E0EE5">
        <w:rPr>
          <w:rFonts w:asciiTheme="minorHAnsi" w:hAnsiTheme="minorHAnsi" w:cstheme="minorHAnsi"/>
          <w:sz w:val="20"/>
          <w:szCs w:val="20"/>
        </w:rPr>
        <w:t>IN WITNESS WHEREOF, the parties hereto have duly executed this Agreement as of the Effective Date.</w:t>
      </w:r>
      <w:r w:rsidR="00E23944" w:rsidRPr="00E23944">
        <w:rPr>
          <w:rFonts w:asciiTheme="minorHAnsi" w:hAnsiTheme="minorHAnsi"/>
          <w:sz w:val="20"/>
          <w:szCs w:val="20"/>
        </w:rPr>
        <w:t xml:space="preserve"> </w:t>
      </w:r>
    </w:p>
    <w:p w14:paraId="03BFA3DC" w14:textId="77777777" w:rsidR="00E23944" w:rsidRPr="00A66B76" w:rsidRDefault="00E23944" w:rsidP="00E23944">
      <w:pPr>
        <w:tabs>
          <w:tab w:val="left" w:pos="9720"/>
        </w:tabs>
        <w:ind w:right="206"/>
        <w:jc w:val="both"/>
        <w:rPr>
          <w:rFonts w:asciiTheme="minorHAnsi" w:hAnsiTheme="minorHAnsi"/>
          <w:sz w:val="20"/>
          <w:szCs w:val="20"/>
        </w:rPr>
      </w:pPr>
    </w:p>
    <w:tbl>
      <w:tblPr>
        <w:tblW w:w="0" w:type="auto"/>
        <w:tblLook w:val="0000" w:firstRow="0" w:lastRow="0" w:firstColumn="0" w:lastColumn="0" w:noHBand="0" w:noVBand="0"/>
      </w:tblPr>
      <w:tblGrid>
        <w:gridCol w:w="5058"/>
        <w:gridCol w:w="4518"/>
      </w:tblGrid>
      <w:tr w:rsidR="00E23944" w:rsidRPr="00A66B76" w14:paraId="63E718F8" w14:textId="77777777" w:rsidTr="00AA6A0A">
        <w:trPr>
          <w:trHeight w:val="540"/>
        </w:trPr>
        <w:tc>
          <w:tcPr>
            <w:tcW w:w="5058" w:type="dxa"/>
          </w:tcPr>
          <w:p w14:paraId="69FDD2CF" w14:textId="22A250C7" w:rsidR="00E23944" w:rsidRPr="00A66B76" w:rsidRDefault="005A60D9" w:rsidP="00AA6A0A">
            <w:pPr>
              <w:rPr>
                <w:rFonts w:asciiTheme="minorHAnsi" w:hAnsiTheme="minorHAnsi" w:cstheme="minorHAnsi"/>
                <w:b/>
                <w:bCs/>
                <w:sz w:val="20"/>
                <w:szCs w:val="20"/>
              </w:rPr>
            </w:pPr>
            <w:r>
              <w:rPr>
                <w:rFonts w:asciiTheme="minorHAnsi" w:hAnsiTheme="minorHAnsi" w:cstheme="minorHAnsi"/>
                <w:b/>
                <w:bCs/>
                <w:sz w:val="20"/>
                <w:szCs w:val="20"/>
              </w:rPr>
              <w:t>CYBEREASON</w:t>
            </w:r>
            <w:r w:rsidR="00E23944" w:rsidRPr="00A66B76">
              <w:rPr>
                <w:rFonts w:asciiTheme="minorHAnsi" w:hAnsiTheme="minorHAnsi" w:cstheme="minorHAnsi"/>
                <w:b/>
                <w:bCs/>
                <w:sz w:val="20"/>
                <w:szCs w:val="20"/>
              </w:rPr>
              <w:t xml:space="preserve"> INC.</w:t>
            </w:r>
          </w:p>
          <w:p w14:paraId="498D4FA0" w14:textId="77777777" w:rsidR="00E23944" w:rsidRPr="00A66B76" w:rsidRDefault="00E23944" w:rsidP="00AA6A0A">
            <w:pPr>
              <w:rPr>
                <w:rFonts w:asciiTheme="minorHAnsi" w:hAnsiTheme="minorHAnsi" w:cstheme="minorHAnsi"/>
                <w:b/>
                <w:bCs/>
                <w:sz w:val="20"/>
                <w:szCs w:val="20"/>
              </w:rPr>
            </w:pPr>
          </w:p>
          <w:p w14:paraId="4D3493B4" w14:textId="77777777" w:rsidR="00E23944" w:rsidRPr="00A66B76" w:rsidRDefault="00E23944" w:rsidP="00AA6A0A">
            <w:pPr>
              <w:rPr>
                <w:rFonts w:asciiTheme="minorHAnsi" w:hAnsiTheme="minorHAnsi" w:cstheme="minorHAnsi"/>
                <w:b/>
                <w:bCs/>
                <w:sz w:val="20"/>
                <w:szCs w:val="20"/>
              </w:rPr>
            </w:pPr>
          </w:p>
        </w:tc>
        <w:tc>
          <w:tcPr>
            <w:tcW w:w="4518" w:type="dxa"/>
          </w:tcPr>
          <w:p w14:paraId="75132D6A" w14:textId="1C3392D5" w:rsidR="00E23944" w:rsidRPr="00A66B76" w:rsidRDefault="00854AAD" w:rsidP="00FF4563">
            <w:pPr>
              <w:pStyle w:val="Heading9"/>
              <w:spacing w:before="0"/>
              <w:rPr>
                <w:rFonts w:asciiTheme="minorHAnsi" w:hAnsiTheme="minorHAnsi" w:cstheme="minorHAnsi"/>
                <w:b/>
                <w:i w:val="0"/>
                <w:smallCaps/>
              </w:rPr>
            </w:pPr>
            <w:r>
              <w:rPr>
                <w:rFonts w:asciiTheme="minorHAnsi" w:hAnsiTheme="minorHAnsi" w:cstheme="minorHAnsi"/>
                <w:b/>
                <w:i w:val="0"/>
              </w:rPr>
              <w:t>_________________</w:t>
            </w:r>
            <w:r w:rsidR="00E23944" w:rsidRPr="00A66B76">
              <w:rPr>
                <w:rFonts w:asciiTheme="minorHAnsi" w:hAnsiTheme="minorHAnsi" w:cstheme="minorHAnsi"/>
                <w:b/>
                <w:i w:val="0"/>
              </w:rPr>
              <w:t xml:space="preserve"> </w:t>
            </w:r>
          </w:p>
          <w:p w14:paraId="7BC23138" w14:textId="77777777" w:rsidR="00E23944" w:rsidRPr="00A66B76" w:rsidRDefault="00E23944" w:rsidP="00AA6A0A">
            <w:pPr>
              <w:rPr>
                <w:rFonts w:asciiTheme="minorHAnsi" w:hAnsiTheme="minorHAnsi" w:cstheme="minorHAnsi"/>
                <w:sz w:val="20"/>
                <w:szCs w:val="20"/>
              </w:rPr>
            </w:pPr>
          </w:p>
        </w:tc>
      </w:tr>
      <w:tr w:rsidR="00E23944" w:rsidRPr="00A66B76" w14:paraId="162924CA" w14:textId="77777777" w:rsidTr="00AA6A0A">
        <w:tc>
          <w:tcPr>
            <w:tcW w:w="5058" w:type="dxa"/>
          </w:tcPr>
          <w:p w14:paraId="33B5C407" w14:textId="77777777" w:rsidR="00E23944" w:rsidRPr="00CE01A9" w:rsidRDefault="00E23944" w:rsidP="00AA6A0A">
            <w:pPr>
              <w:tabs>
                <w:tab w:val="left" w:pos="-720"/>
                <w:tab w:val="right" w:pos="3960"/>
              </w:tabs>
              <w:suppressAutoHyphens/>
              <w:jc w:val="both"/>
              <w:rPr>
                <w:rFonts w:asciiTheme="minorHAnsi" w:hAnsiTheme="minorHAnsi" w:cstheme="minorHAnsi"/>
                <w:spacing w:val="-3"/>
                <w:sz w:val="20"/>
                <w:szCs w:val="20"/>
                <w:u w:val="single"/>
              </w:rPr>
            </w:pPr>
            <w:r w:rsidRPr="00CE01A9">
              <w:rPr>
                <w:rFonts w:asciiTheme="minorHAnsi" w:hAnsiTheme="minorHAnsi" w:cstheme="minorHAnsi"/>
                <w:spacing w:val="-3"/>
                <w:sz w:val="20"/>
                <w:szCs w:val="20"/>
                <w:u w:val="single"/>
              </w:rPr>
              <w:t xml:space="preserve">By: </w:t>
            </w:r>
            <w:r w:rsidRPr="00CE01A9">
              <w:rPr>
                <w:rFonts w:asciiTheme="minorHAnsi" w:hAnsiTheme="minorHAnsi" w:cstheme="minorHAnsi"/>
                <w:spacing w:val="-3"/>
                <w:sz w:val="20"/>
                <w:szCs w:val="20"/>
                <w:u w:val="single"/>
              </w:rPr>
              <w:tab/>
            </w:r>
          </w:p>
          <w:p w14:paraId="5F2E0387" w14:textId="77777777" w:rsidR="00E23944" w:rsidRPr="00A66B76" w:rsidRDefault="00E23944" w:rsidP="00AA6A0A">
            <w:pPr>
              <w:tabs>
                <w:tab w:val="left" w:pos="-720"/>
                <w:tab w:val="right" w:pos="3942"/>
              </w:tabs>
              <w:suppressAutoHyphens/>
              <w:jc w:val="both"/>
              <w:rPr>
                <w:rFonts w:asciiTheme="minorHAnsi" w:hAnsiTheme="minorHAnsi" w:cstheme="minorHAnsi"/>
                <w:spacing w:val="-3"/>
                <w:sz w:val="20"/>
                <w:szCs w:val="20"/>
              </w:rPr>
            </w:pPr>
          </w:p>
          <w:p w14:paraId="034A3AB9" w14:textId="77777777" w:rsidR="00E23944" w:rsidRPr="00A66B76" w:rsidRDefault="00E23944" w:rsidP="00AA6A0A">
            <w:pPr>
              <w:tabs>
                <w:tab w:val="left" w:pos="-720"/>
                <w:tab w:val="right" w:pos="3942"/>
              </w:tabs>
              <w:suppressAutoHyphens/>
              <w:jc w:val="both"/>
              <w:rPr>
                <w:rFonts w:asciiTheme="minorHAnsi" w:hAnsiTheme="minorHAnsi" w:cstheme="minorHAnsi"/>
                <w:spacing w:val="-3"/>
                <w:sz w:val="20"/>
                <w:szCs w:val="20"/>
              </w:rPr>
            </w:pPr>
          </w:p>
          <w:p w14:paraId="51BB752B" w14:textId="77777777" w:rsidR="00E23944" w:rsidRDefault="00E23944" w:rsidP="00AA6A0A">
            <w:pPr>
              <w:tabs>
                <w:tab w:val="left" w:pos="-720"/>
                <w:tab w:val="right" w:pos="3942"/>
              </w:tabs>
              <w:suppressAutoHyphens/>
              <w:rPr>
                <w:rFonts w:asciiTheme="minorHAnsi" w:hAnsiTheme="minorHAnsi" w:cstheme="minorHAnsi"/>
                <w:spacing w:val="-3"/>
                <w:sz w:val="20"/>
                <w:szCs w:val="20"/>
                <w:u w:val="single"/>
              </w:rPr>
            </w:pPr>
            <w:r>
              <w:rPr>
                <w:rFonts w:asciiTheme="minorHAnsi" w:hAnsiTheme="minorHAnsi" w:cstheme="minorHAnsi"/>
                <w:spacing w:val="-3"/>
                <w:sz w:val="20"/>
                <w:szCs w:val="20"/>
                <w:u w:val="single"/>
              </w:rPr>
              <w:t>Name:</w:t>
            </w:r>
            <w:r w:rsidRPr="00A66B76">
              <w:rPr>
                <w:rFonts w:asciiTheme="minorHAnsi" w:hAnsiTheme="minorHAnsi" w:cstheme="minorHAnsi"/>
                <w:spacing w:val="-3"/>
                <w:sz w:val="20"/>
                <w:szCs w:val="20"/>
                <w:u w:val="single"/>
              </w:rPr>
              <w:tab/>
            </w:r>
          </w:p>
          <w:p w14:paraId="1F8AC1AD" w14:textId="77777777" w:rsidR="00E23944" w:rsidRDefault="00E23944" w:rsidP="00AA6A0A">
            <w:pPr>
              <w:tabs>
                <w:tab w:val="left" w:pos="-720"/>
                <w:tab w:val="right" w:pos="3942"/>
              </w:tabs>
              <w:suppressAutoHyphens/>
              <w:jc w:val="center"/>
              <w:rPr>
                <w:rFonts w:asciiTheme="minorHAnsi" w:hAnsiTheme="minorHAnsi" w:cstheme="minorHAnsi"/>
                <w:spacing w:val="-3"/>
                <w:sz w:val="20"/>
                <w:szCs w:val="20"/>
              </w:rPr>
            </w:pPr>
          </w:p>
          <w:p w14:paraId="2934C62B" w14:textId="77777777" w:rsidR="00E23944" w:rsidRDefault="00E23944" w:rsidP="00AA6A0A">
            <w:pPr>
              <w:tabs>
                <w:tab w:val="left" w:pos="-720"/>
                <w:tab w:val="right" w:pos="3942"/>
              </w:tabs>
              <w:suppressAutoHyphens/>
              <w:rPr>
                <w:rFonts w:asciiTheme="minorHAnsi" w:hAnsiTheme="minorHAnsi" w:cstheme="minorHAnsi"/>
                <w:spacing w:val="-3"/>
                <w:sz w:val="20"/>
                <w:szCs w:val="20"/>
                <w:u w:val="single"/>
              </w:rPr>
            </w:pPr>
          </w:p>
          <w:p w14:paraId="68A31B90" w14:textId="77777777" w:rsidR="00E23944" w:rsidRDefault="00E23944" w:rsidP="00AA6A0A">
            <w:pPr>
              <w:tabs>
                <w:tab w:val="left" w:pos="-720"/>
                <w:tab w:val="right" w:pos="3942"/>
              </w:tabs>
              <w:suppressAutoHyphens/>
              <w:rPr>
                <w:rFonts w:asciiTheme="minorHAnsi" w:hAnsiTheme="minorHAnsi" w:cstheme="minorHAnsi"/>
                <w:spacing w:val="-3"/>
                <w:sz w:val="20"/>
                <w:szCs w:val="20"/>
                <w:u w:val="single"/>
              </w:rPr>
            </w:pPr>
            <w:r>
              <w:rPr>
                <w:rFonts w:asciiTheme="minorHAnsi" w:hAnsiTheme="minorHAnsi" w:cstheme="minorHAnsi"/>
                <w:spacing w:val="-3"/>
                <w:sz w:val="20"/>
                <w:szCs w:val="20"/>
                <w:u w:val="single"/>
              </w:rPr>
              <w:t>Title:</w:t>
            </w:r>
            <w:r w:rsidRPr="00A66B76">
              <w:rPr>
                <w:rFonts w:asciiTheme="minorHAnsi" w:hAnsiTheme="minorHAnsi" w:cstheme="minorHAnsi"/>
                <w:spacing w:val="-3"/>
                <w:sz w:val="20"/>
                <w:szCs w:val="20"/>
                <w:u w:val="single"/>
              </w:rPr>
              <w:tab/>
            </w:r>
          </w:p>
          <w:p w14:paraId="54654924" w14:textId="77777777" w:rsidR="00E23944" w:rsidRPr="00A66B76" w:rsidRDefault="00E23944" w:rsidP="00AA6A0A">
            <w:pPr>
              <w:tabs>
                <w:tab w:val="left" w:pos="-720"/>
                <w:tab w:val="right" w:pos="3960"/>
              </w:tabs>
              <w:suppressAutoHyphens/>
              <w:jc w:val="both"/>
              <w:rPr>
                <w:rFonts w:asciiTheme="minorHAnsi" w:hAnsiTheme="minorHAnsi" w:cstheme="minorHAnsi"/>
                <w:spacing w:val="-3"/>
                <w:sz w:val="20"/>
                <w:szCs w:val="20"/>
              </w:rPr>
            </w:pPr>
          </w:p>
        </w:tc>
        <w:tc>
          <w:tcPr>
            <w:tcW w:w="4518" w:type="dxa"/>
          </w:tcPr>
          <w:p w14:paraId="4CB3BE26" w14:textId="77777777" w:rsidR="00E23944" w:rsidRPr="00CE01A9" w:rsidRDefault="00E23944" w:rsidP="00AA6A0A">
            <w:pPr>
              <w:tabs>
                <w:tab w:val="left" w:pos="-720"/>
                <w:tab w:val="right" w:pos="3960"/>
              </w:tabs>
              <w:suppressAutoHyphens/>
              <w:jc w:val="both"/>
              <w:rPr>
                <w:rFonts w:asciiTheme="minorHAnsi" w:hAnsiTheme="minorHAnsi" w:cstheme="minorHAnsi"/>
                <w:spacing w:val="-3"/>
                <w:sz w:val="20"/>
                <w:szCs w:val="20"/>
                <w:u w:val="single"/>
              </w:rPr>
            </w:pPr>
            <w:r w:rsidRPr="00CE01A9">
              <w:rPr>
                <w:rFonts w:asciiTheme="minorHAnsi" w:hAnsiTheme="minorHAnsi" w:cstheme="minorHAnsi"/>
                <w:spacing w:val="-3"/>
                <w:sz w:val="20"/>
                <w:szCs w:val="20"/>
                <w:u w:val="single"/>
              </w:rPr>
              <w:t xml:space="preserve">By: </w:t>
            </w:r>
            <w:r w:rsidRPr="00CE01A9">
              <w:rPr>
                <w:rFonts w:asciiTheme="minorHAnsi" w:hAnsiTheme="minorHAnsi" w:cstheme="minorHAnsi"/>
                <w:spacing w:val="-3"/>
                <w:sz w:val="20"/>
                <w:szCs w:val="20"/>
                <w:u w:val="single"/>
              </w:rPr>
              <w:tab/>
            </w:r>
          </w:p>
          <w:p w14:paraId="26928A01" w14:textId="77777777" w:rsidR="00E23944" w:rsidRPr="00A66B76" w:rsidRDefault="00E23944" w:rsidP="00AA6A0A">
            <w:pPr>
              <w:tabs>
                <w:tab w:val="left" w:pos="-720"/>
                <w:tab w:val="right" w:pos="3942"/>
              </w:tabs>
              <w:suppressAutoHyphens/>
              <w:jc w:val="both"/>
              <w:rPr>
                <w:rFonts w:asciiTheme="minorHAnsi" w:hAnsiTheme="minorHAnsi" w:cstheme="minorHAnsi"/>
                <w:spacing w:val="-3"/>
                <w:sz w:val="20"/>
                <w:szCs w:val="20"/>
              </w:rPr>
            </w:pPr>
          </w:p>
          <w:p w14:paraId="5EC505CE" w14:textId="77777777" w:rsidR="00E23944" w:rsidRPr="00A66B76" w:rsidRDefault="00E23944" w:rsidP="00AA6A0A">
            <w:pPr>
              <w:tabs>
                <w:tab w:val="left" w:pos="-720"/>
                <w:tab w:val="right" w:pos="3942"/>
              </w:tabs>
              <w:suppressAutoHyphens/>
              <w:jc w:val="both"/>
              <w:rPr>
                <w:rFonts w:asciiTheme="minorHAnsi" w:hAnsiTheme="minorHAnsi" w:cstheme="minorHAnsi"/>
                <w:spacing w:val="-3"/>
                <w:sz w:val="20"/>
                <w:szCs w:val="20"/>
              </w:rPr>
            </w:pPr>
          </w:p>
          <w:p w14:paraId="477C8794" w14:textId="77777777" w:rsidR="00E23944" w:rsidRDefault="00E23944" w:rsidP="00AA6A0A">
            <w:pPr>
              <w:tabs>
                <w:tab w:val="left" w:pos="-720"/>
                <w:tab w:val="right" w:pos="3942"/>
              </w:tabs>
              <w:suppressAutoHyphens/>
              <w:rPr>
                <w:rFonts w:asciiTheme="minorHAnsi" w:hAnsiTheme="minorHAnsi" w:cstheme="minorHAnsi"/>
                <w:spacing w:val="-3"/>
                <w:sz w:val="20"/>
                <w:szCs w:val="20"/>
                <w:u w:val="single"/>
              </w:rPr>
            </w:pPr>
            <w:r>
              <w:rPr>
                <w:rFonts w:asciiTheme="minorHAnsi" w:hAnsiTheme="minorHAnsi" w:cstheme="minorHAnsi"/>
                <w:spacing w:val="-3"/>
                <w:sz w:val="20"/>
                <w:szCs w:val="20"/>
                <w:u w:val="single"/>
              </w:rPr>
              <w:t>Name:</w:t>
            </w:r>
            <w:r w:rsidRPr="00A66B76">
              <w:rPr>
                <w:rFonts w:asciiTheme="minorHAnsi" w:hAnsiTheme="minorHAnsi" w:cstheme="minorHAnsi"/>
                <w:spacing w:val="-3"/>
                <w:sz w:val="20"/>
                <w:szCs w:val="20"/>
                <w:u w:val="single"/>
              </w:rPr>
              <w:tab/>
            </w:r>
          </w:p>
          <w:p w14:paraId="0F6A0725" w14:textId="77777777" w:rsidR="00E23944" w:rsidRPr="002F0C01" w:rsidRDefault="00E23944" w:rsidP="00AA6A0A">
            <w:pPr>
              <w:tabs>
                <w:tab w:val="left" w:pos="-720"/>
                <w:tab w:val="right" w:pos="3942"/>
              </w:tabs>
              <w:suppressAutoHyphens/>
              <w:jc w:val="both"/>
              <w:rPr>
                <w:rFonts w:asciiTheme="minorHAnsi" w:hAnsiTheme="minorHAnsi" w:cstheme="minorHAnsi"/>
                <w:spacing w:val="-3"/>
                <w:sz w:val="20"/>
                <w:szCs w:val="20"/>
                <w:u w:val="single"/>
              </w:rPr>
            </w:pPr>
          </w:p>
          <w:p w14:paraId="71A0C9C4" w14:textId="77777777" w:rsidR="00E23944" w:rsidRPr="00A66B76" w:rsidRDefault="00E23944" w:rsidP="00AA6A0A">
            <w:pPr>
              <w:tabs>
                <w:tab w:val="left" w:pos="-720"/>
                <w:tab w:val="right" w:pos="3942"/>
              </w:tabs>
              <w:suppressAutoHyphens/>
              <w:jc w:val="center"/>
              <w:rPr>
                <w:rFonts w:asciiTheme="minorHAnsi" w:hAnsiTheme="minorHAnsi" w:cstheme="minorHAnsi"/>
                <w:spacing w:val="-3"/>
                <w:sz w:val="20"/>
                <w:szCs w:val="20"/>
              </w:rPr>
            </w:pPr>
          </w:p>
          <w:p w14:paraId="40694E4D" w14:textId="77777777" w:rsidR="00E23944" w:rsidRDefault="00E23944" w:rsidP="00AA6A0A">
            <w:pPr>
              <w:tabs>
                <w:tab w:val="left" w:pos="-720"/>
                <w:tab w:val="right" w:pos="3942"/>
              </w:tabs>
              <w:suppressAutoHyphens/>
              <w:rPr>
                <w:rFonts w:asciiTheme="minorHAnsi" w:hAnsiTheme="minorHAnsi" w:cstheme="minorHAnsi"/>
                <w:spacing w:val="-3"/>
                <w:sz w:val="20"/>
                <w:szCs w:val="20"/>
                <w:u w:val="single"/>
              </w:rPr>
            </w:pPr>
            <w:r>
              <w:rPr>
                <w:rFonts w:asciiTheme="minorHAnsi" w:hAnsiTheme="minorHAnsi" w:cstheme="minorHAnsi"/>
                <w:spacing w:val="-3"/>
                <w:sz w:val="20"/>
                <w:szCs w:val="20"/>
                <w:u w:val="single"/>
              </w:rPr>
              <w:t>Title:</w:t>
            </w:r>
            <w:r w:rsidRPr="00A66B76">
              <w:rPr>
                <w:rFonts w:asciiTheme="minorHAnsi" w:hAnsiTheme="minorHAnsi" w:cstheme="minorHAnsi"/>
                <w:spacing w:val="-3"/>
                <w:sz w:val="20"/>
                <w:szCs w:val="20"/>
                <w:u w:val="single"/>
              </w:rPr>
              <w:tab/>
            </w:r>
          </w:p>
          <w:p w14:paraId="22EDC19B" w14:textId="77777777" w:rsidR="00E23944" w:rsidRPr="00A66B76" w:rsidRDefault="00E23944" w:rsidP="00AA6A0A">
            <w:pPr>
              <w:tabs>
                <w:tab w:val="left" w:pos="-720"/>
                <w:tab w:val="right" w:pos="3942"/>
              </w:tabs>
              <w:suppressAutoHyphens/>
              <w:jc w:val="both"/>
              <w:rPr>
                <w:rFonts w:asciiTheme="minorHAnsi" w:hAnsiTheme="minorHAnsi" w:cstheme="minorHAnsi"/>
                <w:spacing w:val="-3"/>
                <w:sz w:val="20"/>
                <w:szCs w:val="20"/>
              </w:rPr>
            </w:pPr>
            <w:r w:rsidRPr="00A66B76">
              <w:rPr>
                <w:rFonts w:asciiTheme="minorHAnsi" w:hAnsiTheme="minorHAnsi" w:cstheme="minorHAnsi"/>
                <w:spacing w:val="-3"/>
                <w:sz w:val="20"/>
                <w:szCs w:val="20"/>
              </w:rPr>
              <w:t xml:space="preserve"> </w:t>
            </w:r>
          </w:p>
        </w:tc>
      </w:tr>
    </w:tbl>
    <w:p w14:paraId="5D6530C2" w14:textId="77777777" w:rsidR="00F47AB5" w:rsidRPr="008E0EE5" w:rsidRDefault="00F47AB5" w:rsidP="00F47AB5">
      <w:pPr>
        <w:jc w:val="both"/>
        <w:rPr>
          <w:rFonts w:asciiTheme="minorHAnsi" w:hAnsiTheme="minorHAnsi" w:cstheme="minorHAnsi"/>
          <w:sz w:val="20"/>
          <w:szCs w:val="20"/>
        </w:rPr>
      </w:pPr>
    </w:p>
    <w:p w14:paraId="0E0C58A6" w14:textId="77777777" w:rsidR="00F47AB5" w:rsidRPr="008E0EE5" w:rsidRDefault="00F47AB5" w:rsidP="00F47AB5">
      <w:pPr>
        <w:tabs>
          <w:tab w:val="left" w:pos="-720"/>
        </w:tabs>
        <w:suppressAutoHyphens/>
        <w:jc w:val="both"/>
        <w:rPr>
          <w:rFonts w:asciiTheme="minorHAnsi" w:hAnsiTheme="minorHAnsi" w:cstheme="minorHAnsi"/>
          <w:spacing w:val="-3"/>
          <w:sz w:val="20"/>
          <w:szCs w:val="20"/>
        </w:rPr>
      </w:pPr>
    </w:p>
    <w:p w14:paraId="0AB18770" w14:textId="77777777" w:rsidR="00F47AB5" w:rsidRPr="008E0EE5" w:rsidRDefault="00F47AB5" w:rsidP="00F47AB5">
      <w:pPr>
        <w:tabs>
          <w:tab w:val="left" w:pos="-720"/>
        </w:tabs>
        <w:suppressAutoHyphens/>
        <w:jc w:val="both"/>
        <w:rPr>
          <w:rFonts w:asciiTheme="minorHAnsi" w:hAnsiTheme="minorHAnsi" w:cstheme="minorHAnsi"/>
          <w:spacing w:val="-3"/>
          <w:sz w:val="20"/>
          <w:szCs w:val="20"/>
        </w:rPr>
      </w:pPr>
    </w:p>
    <w:p w14:paraId="6E54E6BF" w14:textId="77777777" w:rsidR="002F1040" w:rsidRPr="00260F5F" w:rsidRDefault="002F1040" w:rsidP="00260F5F">
      <w:pPr>
        <w:pStyle w:val="Heading1"/>
        <w:jc w:val="center"/>
        <w:rPr>
          <w:rFonts w:asciiTheme="minorHAnsi" w:hAnsiTheme="minorHAnsi" w:cstheme="minorHAnsi"/>
          <w:b/>
        </w:rPr>
      </w:pPr>
      <w:r w:rsidRPr="008E0EE5">
        <w:br w:type="page"/>
      </w:r>
      <w:bookmarkStart w:id="8" w:name="_Toc523046877"/>
      <w:r w:rsidRPr="00260F5F">
        <w:rPr>
          <w:rFonts w:asciiTheme="minorHAnsi" w:hAnsiTheme="minorHAnsi" w:cstheme="minorHAnsi"/>
          <w:b/>
        </w:rPr>
        <w:lastRenderedPageBreak/>
        <w:t>EXHIBIT A</w:t>
      </w:r>
      <w:bookmarkEnd w:id="8"/>
    </w:p>
    <w:p w14:paraId="4A25214D" w14:textId="77777777" w:rsidR="00827B7F" w:rsidRPr="008E0EE5" w:rsidRDefault="00827B7F" w:rsidP="00827B7F">
      <w:pPr>
        <w:pStyle w:val="Heading1"/>
        <w:rPr>
          <w:rFonts w:asciiTheme="minorHAnsi" w:hAnsiTheme="minorHAnsi"/>
          <w:b/>
          <w:smallCaps/>
          <w:sz w:val="20"/>
          <w:szCs w:val="20"/>
        </w:rPr>
      </w:pPr>
    </w:p>
    <w:p w14:paraId="0D7B60D1" w14:textId="0ECC1F53" w:rsidR="00110D7B" w:rsidRPr="008E0EE5" w:rsidRDefault="00110D7B" w:rsidP="00827B7F">
      <w:pPr>
        <w:rPr>
          <w:rFonts w:asciiTheme="minorHAnsi" w:hAnsiTheme="minorHAnsi"/>
          <w:b/>
          <w:sz w:val="20"/>
          <w:szCs w:val="20"/>
        </w:rPr>
      </w:pPr>
      <w:r w:rsidRPr="008E0EE5">
        <w:rPr>
          <w:rFonts w:asciiTheme="minorHAnsi" w:hAnsiTheme="minorHAnsi"/>
          <w:b/>
          <w:sz w:val="20"/>
          <w:szCs w:val="20"/>
        </w:rPr>
        <w:t xml:space="preserve">Products: </w:t>
      </w:r>
      <w:r w:rsidRPr="008E0EE5">
        <w:rPr>
          <w:rFonts w:asciiTheme="minorHAnsi" w:hAnsiTheme="minorHAnsi"/>
          <w:sz w:val="20"/>
          <w:szCs w:val="20"/>
        </w:rPr>
        <w:t xml:space="preserve">Cybereason </w:t>
      </w:r>
      <w:r w:rsidR="00F82370" w:rsidRPr="008E0EE5">
        <w:rPr>
          <w:rFonts w:asciiTheme="minorHAnsi" w:hAnsiTheme="minorHAnsi"/>
          <w:sz w:val="20"/>
          <w:szCs w:val="20"/>
        </w:rPr>
        <w:t>Platform</w:t>
      </w:r>
      <w:r w:rsidR="005C4269">
        <w:rPr>
          <w:rFonts w:asciiTheme="minorHAnsi" w:hAnsiTheme="minorHAnsi"/>
          <w:sz w:val="20"/>
          <w:szCs w:val="20"/>
        </w:rPr>
        <w:t xml:space="preserve"> (cloud or virtual server)</w:t>
      </w:r>
    </w:p>
    <w:p w14:paraId="513DDD3C" w14:textId="77777777" w:rsidR="00110D7B" w:rsidRPr="008E0EE5" w:rsidRDefault="00110D7B" w:rsidP="00827B7F">
      <w:pPr>
        <w:rPr>
          <w:rFonts w:asciiTheme="minorHAnsi" w:hAnsiTheme="minorHAnsi"/>
          <w:b/>
          <w:sz w:val="20"/>
          <w:szCs w:val="20"/>
        </w:rPr>
      </w:pPr>
    </w:p>
    <w:p w14:paraId="4D5D2030" w14:textId="0ABEE9C7" w:rsidR="00110D7B" w:rsidRPr="005C4269" w:rsidRDefault="00110D7B" w:rsidP="00827B7F">
      <w:pPr>
        <w:rPr>
          <w:rFonts w:asciiTheme="minorHAnsi" w:hAnsiTheme="minorHAnsi"/>
          <w:sz w:val="20"/>
          <w:szCs w:val="20"/>
        </w:rPr>
      </w:pPr>
      <w:r w:rsidRPr="008E0EE5">
        <w:rPr>
          <w:rFonts w:asciiTheme="minorHAnsi" w:hAnsiTheme="minorHAnsi"/>
          <w:b/>
          <w:sz w:val="20"/>
          <w:szCs w:val="20"/>
        </w:rPr>
        <w:t xml:space="preserve">Territory: </w:t>
      </w:r>
      <w:r w:rsidR="001B27AE">
        <w:rPr>
          <w:rFonts w:asciiTheme="minorHAnsi" w:hAnsiTheme="minorHAnsi"/>
          <w:sz w:val="20"/>
          <w:szCs w:val="20"/>
          <w:u w:val="single"/>
        </w:rPr>
        <w:t xml:space="preserve">North America </w:t>
      </w:r>
    </w:p>
    <w:p w14:paraId="796D51F3" w14:textId="77777777" w:rsidR="005C4269" w:rsidRDefault="005C4269">
      <w:pPr>
        <w:rPr>
          <w:rFonts w:asciiTheme="minorHAnsi" w:hAnsiTheme="minorHAnsi"/>
          <w:b/>
          <w:sz w:val="20"/>
          <w:szCs w:val="20"/>
        </w:rPr>
      </w:pPr>
    </w:p>
    <w:p w14:paraId="4A3FD493" w14:textId="6842026C" w:rsidR="005C4269" w:rsidRPr="005C4269" w:rsidRDefault="005C4269">
      <w:pPr>
        <w:rPr>
          <w:rFonts w:asciiTheme="minorHAnsi" w:hAnsiTheme="minorHAnsi"/>
          <w:sz w:val="20"/>
          <w:szCs w:val="20"/>
        </w:rPr>
      </w:pPr>
      <w:r>
        <w:rPr>
          <w:rFonts w:asciiTheme="minorHAnsi" w:hAnsiTheme="minorHAnsi"/>
          <w:b/>
          <w:sz w:val="20"/>
          <w:szCs w:val="20"/>
        </w:rPr>
        <w:t>Duration:</w:t>
      </w:r>
      <w:r>
        <w:rPr>
          <w:rFonts w:asciiTheme="minorHAnsi" w:hAnsiTheme="minorHAnsi"/>
          <w:sz w:val="20"/>
          <w:szCs w:val="20"/>
        </w:rPr>
        <w:t xml:space="preserve">  Pricing valid until </w:t>
      </w:r>
      <w:r w:rsidR="001B27AE">
        <w:rPr>
          <w:rFonts w:asciiTheme="minorHAnsi" w:hAnsiTheme="minorHAnsi"/>
          <w:sz w:val="20"/>
          <w:szCs w:val="20"/>
        </w:rPr>
        <w:t>31</w:t>
      </w:r>
      <w:r w:rsidR="00260F5F">
        <w:rPr>
          <w:rFonts w:asciiTheme="minorHAnsi" w:hAnsiTheme="minorHAnsi"/>
          <w:sz w:val="20"/>
          <w:szCs w:val="20"/>
        </w:rPr>
        <w:t xml:space="preserve"> </w:t>
      </w:r>
      <w:r w:rsidR="001B27AE">
        <w:rPr>
          <w:rFonts w:asciiTheme="minorHAnsi" w:hAnsiTheme="minorHAnsi"/>
          <w:sz w:val="20"/>
          <w:szCs w:val="20"/>
        </w:rPr>
        <w:t>December</w:t>
      </w:r>
      <w:r w:rsidR="00C21091">
        <w:rPr>
          <w:rFonts w:asciiTheme="minorHAnsi" w:hAnsiTheme="minorHAnsi"/>
          <w:sz w:val="20"/>
          <w:szCs w:val="20"/>
        </w:rPr>
        <w:t xml:space="preserve"> 2017</w:t>
      </w:r>
    </w:p>
    <w:p w14:paraId="1B1DCC76" w14:textId="3445E6FA" w:rsidR="00260F5F" w:rsidRDefault="00260F5F" w:rsidP="00260F5F">
      <w:pPr>
        <w:spacing w:before="100" w:beforeAutospacing="1" w:after="100" w:afterAutospacing="1"/>
        <w:rPr>
          <w:rFonts w:ascii="Times New Roman" w:hAnsi="Times New Roman" w:cs="Times New Roman"/>
        </w:rPr>
      </w:pPr>
      <w:r>
        <w:rPr>
          <w:b/>
          <w:bCs/>
          <w:sz w:val="20"/>
          <w:szCs w:val="20"/>
        </w:rPr>
        <w:t xml:space="preserve">Subscription Fee (Price List): </w:t>
      </w:r>
    </w:p>
    <w:p w14:paraId="5E5E4EA8" w14:textId="5C6744D1" w:rsidR="009951CC" w:rsidRPr="00260F5F" w:rsidRDefault="00260F5F" w:rsidP="008E0EE5">
      <w:pPr>
        <w:rPr>
          <w:rFonts w:asciiTheme="minorHAnsi" w:hAnsiTheme="minorHAnsi"/>
          <w:b/>
          <w:sz w:val="20"/>
          <w:szCs w:val="20"/>
        </w:rPr>
      </w:pPr>
      <w:r>
        <w:rPr>
          <w:color w:val="1A1A1A"/>
          <w:sz w:val="20"/>
          <w:szCs w:val="20"/>
        </w:rPr>
        <w:t xml:space="preserve">The price for the Software Platform shall be approved in advance and in writing on a per-End-User basis by </w:t>
      </w:r>
      <w:r w:rsidR="00213674">
        <w:rPr>
          <w:color w:val="1A1A1A"/>
          <w:sz w:val="20"/>
          <w:szCs w:val="20"/>
        </w:rPr>
        <w:t xml:space="preserve">the </w:t>
      </w:r>
      <w:r>
        <w:rPr>
          <w:color w:val="1A1A1A"/>
          <w:sz w:val="20"/>
          <w:szCs w:val="20"/>
        </w:rPr>
        <w:t>Company.</w:t>
      </w:r>
      <w:r>
        <w:rPr>
          <w:sz w:val="20"/>
          <w:szCs w:val="20"/>
        </w:rPr>
        <w:t xml:space="preserve">   </w:t>
      </w:r>
      <w:r w:rsidR="00C21091">
        <w:rPr>
          <w:color w:val="1A1A1A"/>
          <w:sz w:val="20"/>
          <w:szCs w:val="20"/>
        </w:rPr>
        <w:t xml:space="preserve">Reseller shall be entitled to up to a </w:t>
      </w:r>
      <w:r w:rsidR="00213674">
        <w:rPr>
          <w:color w:val="1A1A1A"/>
          <w:sz w:val="20"/>
          <w:szCs w:val="20"/>
        </w:rPr>
        <w:t>25 percent (25</w:t>
      </w:r>
      <w:r w:rsidR="00C21091">
        <w:rPr>
          <w:color w:val="1A1A1A"/>
          <w:sz w:val="20"/>
          <w:szCs w:val="20"/>
        </w:rPr>
        <w:t>%) discount off of the Company’s list prices</w:t>
      </w:r>
      <w:r w:rsidR="00213674">
        <w:rPr>
          <w:color w:val="1A1A1A"/>
          <w:sz w:val="20"/>
          <w:szCs w:val="20"/>
        </w:rPr>
        <w:t>, which may be amended from time to time</w:t>
      </w:r>
      <w:r w:rsidR="00C21091">
        <w:rPr>
          <w:color w:val="1A1A1A"/>
          <w:sz w:val="20"/>
          <w:szCs w:val="20"/>
        </w:rPr>
        <w:t>.</w:t>
      </w:r>
      <w:r w:rsidR="00213674">
        <w:rPr>
          <w:color w:val="1A1A1A"/>
          <w:sz w:val="20"/>
          <w:szCs w:val="20"/>
        </w:rPr>
        <w:t xml:space="preserve">  Reseller shall be entitled to up to an additional twenty percent (20%) discount off of the Company’s list prices in consideration for securing a valid deal registration approved in writing by the Company.  </w:t>
      </w:r>
    </w:p>
    <w:p w14:paraId="62FC6509" w14:textId="77777777" w:rsidR="003B3874" w:rsidRPr="008E0EE5" w:rsidRDefault="003B3874" w:rsidP="000126B5">
      <w:pPr>
        <w:rPr>
          <w:rFonts w:asciiTheme="minorHAnsi" w:hAnsiTheme="minorHAnsi"/>
          <w:b/>
          <w:sz w:val="20"/>
          <w:szCs w:val="20"/>
        </w:rPr>
      </w:pPr>
    </w:p>
    <w:p w14:paraId="7F565EE3" w14:textId="77777777" w:rsidR="00260F5F" w:rsidRDefault="00260F5F">
      <w:pPr>
        <w:spacing w:after="200" w:line="276" w:lineRule="auto"/>
        <w:rPr>
          <w:rFonts w:asciiTheme="minorHAnsi" w:hAnsiTheme="minorHAnsi"/>
          <w:b/>
          <w:sz w:val="20"/>
          <w:szCs w:val="20"/>
        </w:rPr>
      </w:pPr>
    </w:p>
    <w:p w14:paraId="55E075AD" w14:textId="77777777" w:rsidR="00260F5F" w:rsidRDefault="00260F5F">
      <w:pPr>
        <w:spacing w:after="200" w:line="276" w:lineRule="auto"/>
        <w:rPr>
          <w:rFonts w:asciiTheme="minorHAnsi" w:hAnsiTheme="minorHAnsi"/>
          <w:b/>
          <w:sz w:val="20"/>
          <w:szCs w:val="20"/>
        </w:rPr>
      </w:pPr>
      <w:r>
        <w:rPr>
          <w:rFonts w:asciiTheme="minorHAnsi" w:hAnsiTheme="minorHAnsi"/>
          <w:b/>
          <w:sz w:val="20"/>
          <w:szCs w:val="20"/>
        </w:rPr>
        <w:br w:type="page"/>
      </w:r>
    </w:p>
    <w:p w14:paraId="5354DEBF" w14:textId="79F21914" w:rsidR="007F4D81" w:rsidRPr="007F4D81" w:rsidRDefault="00260F5F" w:rsidP="007F4D81">
      <w:pPr>
        <w:pStyle w:val="Heading1"/>
        <w:jc w:val="center"/>
        <w:rPr>
          <w:rFonts w:asciiTheme="minorHAnsi" w:hAnsiTheme="minorHAnsi" w:cstheme="minorHAnsi"/>
          <w:b/>
          <w:caps/>
        </w:rPr>
      </w:pPr>
      <w:r w:rsidRPr="003D0291">
        <w:rPr>
          <w:rFonts w:asciiTheme="minorHAnsi" w:hAnsiTheme="minorHAnsi" w:cstheme="minorHAnsi"/>
          <w:b/>
          <w:caps/>
        </w:rPr>
        <w:lastRenderedPageBreak/>
        <w:t>Exhibit B</w:t>
      </w:r>
    </w:p>
    <w:p w14:paraId="46A9771B" w14:textId="77777777" w:rsidR="007F4D81" w:rsidRDefault="007F4D81" w:rsidP="007F4D81">
      <w:pPr>
        <w:jc w:val="center"/>
        <w:rPr>
          <w:rFonts w:asciiTheme="minorHAnsi" w:hAnsiTheme="minorHAnsi"/>
          <w:bCs/>
          <w:sz w:val="20"/>
          <w:szCs w:val="20"/>
          <w:u w:val="single"/>
        </w:rPr>
      </w:pPr>
    </w:p>
    <w:p w14:paraId="10FAD833" w14:textId="7714F92D" w:rsidR="00260F5F" w:rsidRDefault="00260F5F" w:rsidP="00260F5F">
      <w:pPr>
        <w:spacing w:after="200" w:line="276" w:lineRule="auto"/>
        <w:jc w:val="center"/>
        <w:rPr>
          <w:rFonts w:asciiTheme="minorHAnsi" w:hAnsiTheme="minorHAnsi"/>
          <w:bCs/>
          <w:sz w:val="20"/>
          <w:szCs w:val="20"/>
          <w:u w:val="single"/>
        </w:rPr>
      </w:pPr>
      <w:r w:rsidRPr="00260F5F">
        <w:rPr>
          <w:rFonts w:asciiTheme="minorHAnsi" w:hAnsiTheme="minorHAnsi"/>
          <w:bCs/>
          <w:sz w:val="20"/>
          <w:szCs w:val="20"/>
          <w:u w:val="single"/>
        </w:rPr>
        <w:t>Cybereason License and Services Agreement</w:t>
      </w:r>
    </w:p>
    <w:p w14:paraId="57B91059" w14:textId="71B4F860" w:rsidR="007F4D81" w:rsidRDefault="007F4D81" w:rsidP="00260F5F">
      <w:pPr>
        <w:spacing w:after="200" w:line="276" w:lineRule="auto"/>
        <w:jc w:val="center"/>
        <w:rPr>
          <w:rFonts w:asciiTheme="minorHAnsi" w:hAnsiTheme="minorHAnsi"/>
          <w:bCs/>
          <w:i/>
          <w:sz w:val="20"/>
          <w:szCs w:val="20"/>
        </w:rPr>
      </w:pPr>
      <w:r w:rsidRPr="007F4D81">
        <w:rPr>
          <w:rFonts w:asciiTheme="minorHAnsi" w:hAnsiTheme="minorHAnsi"/>
          <w:bCs/>
          <w:i/>
          <w:sz w:val="20"/>
          <w:szCs w:val="20"/>
        </w:rPr>
        <w:t>See Attached.</w:t>
      </w:r>
    </w:p>
    <w:p w14:paraId="5ADCDE7F" w14:textId="77777777" w:rsidR="00AB5654" w:rsidRDefault="00AB5654" w:rsidP="00260F5F">
      <w:pPr>
        <w:spacing w:after="200" w:line="276" w:lineRule="auto"/>
        <w:jc w:val="center"/>
        <w:rPr>
          <w:rFonts w:asciiTheme="minorHAnsi" w:hAnsiTheme="minorHAnsi"/>
          <w:bCs/>
          <w:i/>
          <w:sz w:val="20"/>
          <w:szCs w:val="20"/>
        </w:rPr>
      </w:pPr>
    </w:p>
    <w:p w14:paraId="76AE6681" w14:textId="77777777" w:rsidR="00E920C5" w:rsidRDefault="00E920C5">
      <w:pPr>
        <w:spacing w:after="200" w:line="276" w:lineRule="auto"/>
        <w:rPr>
          <w:rFonts w:asciiTheme="minorHAnsi" w:hAnsiTheme="minorHAnsi" w:cstheme="minorHAnsi"/>
          <w:b/>
          <w:caps/>
          <w:kern w:val="36"/>
          <w:sz w:val="24"/>
          <w:szCs w:val="24"/>
        </w:rPr>
      </w:pPr>
      <w:r>
        <w:rPr>
          <w:rFonts w:asciiTheme="minorHAnsi" w:hAnsiTheme="minorHAnsi" w:cstheme="minorHAnsi"/>
          <w:b/>
          <w:caps/>
        </w:rPr>
        <w:br w:type="page"/>
      </w:r>
    </w:p>
    <w:p w14:paraId="2B4C8B46" w14:textId="4A976CB8" w:rsidR="00AB5654" w:rsidRPr="007F4D81" w:rsidRDefault="00E920C5" w:rsidP="00AB5654">
      <w:pPr>
        <w:pStyle w:val="Heading1"/>
        <w:jc w:val="center"/>
        <w:rPr>
          <w:rFonts w:asciiTheme="minorHAnsi" w:hAnsiTheme="minorHAnsi" w:cstheme="minorHAnsi"/>
          <w:b/>
          <w:caps/>
        </w:rPr>
      </w:pPr>
      <w:r>
        <w:rPr>
          <w:rFonts w:asciiTheme="minorHAnsi" w:hAnsiTheme="minorHAnsi" w:cstheme="minorHAnsi"/>
          <w:b/>
          <w:caps/>
        </w:rPr>
        <w:lastRenderedPageBreak/>
        <w:t>Exhibit C</w:t>
      </w:r>
    </w:p>
    <w:p w14:paraId="5B0A0AC8" w14:textId="77777777" w:rsidR="00AB5654" w:rsidRDefault="00AB5654" w:rsidP="00260F5F">
      <w:pPr>
        <w:spacing w:after="200" w:line="276" w:lineRule="auto"/>
        <w:jc w:val="center"/>
        <w:rPr>
          <w:rFonts w:asciiTheme="minorHAnsi" w:hAnsiTheme="minorHAnsi"/>
          <w:bCs/>
          <w:i/>
          <w:sz w:val="20"/>
          <w:szCs w:val="20"/>
        </w:rPr>
      </w:pPr>
    </w:p>
    <w:p w14:paraId="10616413" w14:textId="7AE5F2B4" w:rsidR="00AB5654" w:rsidRPr="008E0EE5" w:rsidRDefault="00AB5654" w:rsidP="00AB5654">
      <w:pPr>
        <w:pStyle w:val="Heading2"/>
        <w:rPr>
          <w:rFonts w:asciiTheme="minorHAnsi" w:eastAsia="Times New Roman" w:hAnsiTheme="minorHAnsi" w:cstheme="minorHAnsi"/>
          <w:sz w:val="20"/>
          <w:szCs w:val="20"/>
          <w:u w:val="none"/>
        </w:rPr>
      </w:pPr>
      <w:r w:rsidRPr="008E0EE5">
        <w:rPr>
          <w:rFonts w:asciiTheme="minorHAnsi" w:eastAsia="Times New Roman" w:hAnsiTheme="minorHAnsi" w:cstheme="minorHAnsi"/>
          <w:sz w:val="20"/>
          <w:szCs w:val="20"/>
          <w:u w:val="none"/>
        </w:rPr>
        <w:t xml:space="preserve">CYBEREASON LEAD </w:t>
      </w:r>
      <w:r>
        <w:rPr>
          <w:rFonts w:asciiTheme="minorHAnsi" w:eastAsia="Times New Roman" w:hAnsiTheme="minorHAnsi" w:cstheme="minorHAnsi"/>
          <w:sz w:val="20"/>
          <w:szCs w:val="20"/>
          <w:u w:val="none"/>
        </w:rPr>
        <w:t>INTAKE</w:t>
      </w:r>
      <w:r w:rsidRPr="008E0EE5">
        <w:rPr>
          <w:rFonts w:asciiTheme="minorHAnsi" w:eastAsia="Times New Roman" w:hAnsiTheme="minorHAnsi" w:cstheme="minorHAnsi"/>
          <w:sz w:val="20"/>
          <w:szCs w:val="20"/>
          <w:u w:val="none"/>
        </w:rPr>
        <w:t xml:space="preserve"> FORM</w:t>
      </w:r>
    </w:p>
    <w:p w14:paraId="0348F7C2" w14:textId="77777777" w:rsidR="00AB5654" w:rsidRPr="008E0EE5" w:rsidRDefault="00AB5654" w:rsidP="00AB5654">
      <w:pPr>
        <w:pStyle w:val="Heading2"/>
        <w:rPr>
          <w:rFonts w:asciiTheme="minorHAnsi" w:eastAsia="Times New Roman" w:hAnsiTheme="minorHAnsi" w:cstheme="minorHAnsi"/>
          <w:sz w:val="20"/>
          <w:szCs w:val="20"/>
          <w:u w:val="none"/>
        </w:rPr>
      </w:pPr>
    </w:p>
    <w:p w14:paraId="21559290" w14:textId="77777777" w:rsidR="00AB5654" w:rsidRPr="008E0EE5" w:rsidRDefault="00AB5654" w:rsidP="00AB5654">
      <w:pPr>
        <w:pStyle w:val="Heading2"/>
        <w:rPr>
          <w:rFonts w:asciiTheme="minorHAnsi" w:eastAsia="Times New Roman" w:hAnsiTheme="minorHAnsi" w:cstheme="minorHAnsi"/>
          <w:sz w:val="20"/>
          <w:szCs w:val="20"/>
          <w:u w:val="none"/>
        </w:rPr>
      </w:pPr>
    </w:p>
    <w:p w14:paraId="6AE463EC" w14:textId="77777777" w:rsidR="00AB5654" w:rsidRPr="008E0EE5" w:rsidRDefault="00AB5654" w:rsidP="00AB5654">
      <w:pPr>
        <w:rPr>
          <w:rFonts w:asciiTheme="minorHAnsi" w:hAnsiTheme="minorHAnsi" w:cs="Arial"/>
          <w:sz w:val="20"/>
          <w:szCs w:val="20"/>
        </w:rPr>
      </w:pPr>
    </w:p>
    <w:p w14:paraId="56DA3BC2"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Date provided</w:t>
      </w:r>
      <w:r w:rsidRPr="008E0EE5">
        <w:rPr>
          <w:rFonts w:asciiTheme="minorHAnsi" w:hAnsiTheme="minorHAnsi" w:cs="Arial"/>
          <w:sz w:val="20"/>
          <w:szCs w:val="20"/>
        </w:rPr>
        <w:tab/>
      </w:r>
      <w:r w:rsidRPr="008E0EE5">
        <w:rPr>
          <w:rFonts w:asciiTheme="minorHAnsi" w:hAnsiTheme="minorHAnsi" w:cs="Arial"/>
          <w:sz w:val="20"/>
          <w:szCs w:val="20"/>
        </w:rPr>
        <w:tab/>
        <w:t>____________________________________________________</w:t>
      </w:r>
    </w:p>
    <w:p w14:paraId="0D337864" w14:textId="77777777" w:rsidR="00AB5654" w:rsidRPr="008E0EE5" w:rsidRDefault="00AB5654" w:rsidP="00AB5654">
      <w:pPr>
        <w:rPr>
          <w:rFonts w:asciiTheme="minorHAnsi" w:hAnsiTheme="minorHAnsi" w:cs="Arial"/>
          <w:sz w:val="20"/>
          <w:szCs w:val="20"/>
        </w:rPr>
      </w:pPr>
    </w:p>
    <w:p w14:paraId="0A9E51EC"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Lead information</w:t>
      </w:r>
    </w:p>
    <w:p w14:paraId="76B98A0C" w14:textId="77777777" w:rsidR="00AB5654" w:rsidRPr="008E0EE5" w:rsidRDefault="00AB5654" w:rsidP="00AB5654">
      <w:pPr>
        <w:rPr>
          <w:rFonts w:asciiTheme="minorHAnsi" w:hAnsiTheme="minorHAnsi" w:cs="Arial"/>
          <w:sz w:val="20"/>
          <w:szCs w:val="20"/>
        </w:rPr>
      </w:pPr>
    </w:p>
    <w:p w14:paraId="46F1DADB"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ab/>
        <w:t>Company name</w:t>
      </w:r>
      <w:r w:rsidRPr="008E0EE5">
        <w:rPr>
          <w:rFonts w:asciiTheme="minorHAnsi" w:hAnsiTheme="minorHAnsi" w:cs="Arial"/>
          <w:sz w:val="20"/>
          <w:szCs w:val="20"/>
        </w:rPr>
        <w:tab/>
      </w:r>
      <w:r w:rsidRPr="008E0EE5">
        <w:rPr>
          <w:rFonts w:asciiTheme="minorHAnsi" w:hAnsiTheme="minorHAnsi" w:cs="Arial"/>
          <w:sz w:val="20"/>
          <w:szCs w:val="20"/>
        </w:rPr>
        <w:tab/>
        <w:t>______________________________________________</w:t>
      </w:r>
      <w:r w:rsidRPr="008E0EE5">
        <w:rPr>
          <w:rFonts w:asciiTheme="minorHAnsi" w:hAnsiTheme="minorHAnsi" w:cs="Arial"/>
          <w:sz w:val="20"/>
          <w:szCs w:val="20"/>
        </w:rPr>
        <w:br/>
      </w:r>
    </w:p>
    <w:p w14:paraId="4765DDFF"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ab/>
        <w:t>Contact name</w:t>
      </w:r>
      <w:r w:rsidRPr="008E0EE5">
        <w:rPr>
          <w:rFonts w:asciiTheme="minorHAnsi" w:hAnsiTheme="minorHAnsi" w:cs="Arial"/>
          <w:sz w:val="20"/>
          <w:szCs w:val="20"/>
        </w:rPr>
        <w:tab/>
      </w:r>
      <w:r w:rsidRPr="008E0EE5">
        <w:rPr>
          <w:rFonts w:asciiTheme="minorHAnsi" w:hAnsiTheme="minorHAnsi" w:cs="Arial"/>
          <w:sz w:val="20"/>
          <w:szCs w:val="20"/>
        </w:rPr>
        <w:tab/>
        <w:t>______________________________________________</w:t>
      </w:r>
    </w:p>
    <w:p w14:paraId="2A0262B2" w14:textId="77777777" w:rsidR="00AB5654" w:rsidRPr="008E0EE5" w:rsidRDefault="00AB5654" w:rsidP="00AB5654">
      <w:pPr>
        <w:rPr>
          <w:rFonts w:asciiTheme="minorHAnsi" w:hAnsiTheme="minorHAnsi" w:cs="Arial"/>
          <w:sz w:val="20"/>
          <w:szCs w:val="20"/>
        </w:rPr>
      </w:pPr>
    </w:p>
    <w:p w14:paraId="3890FF16"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ab/>
        <w:t xml:space="preserve">Title </w:t>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t>_______________________________________________</w:t>
      </w:r>
    </w:p>
    <w:p w14:paraId="2D96C037"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br/>
      </w:r>
      <w:r w:rsidRPr="008E0EE5">
        <w:rPr>
          <w:rFonts w:asciiTheme="minorHAnsi" w:hAnsiTheme="minorHAnsi" w:cs="Arial"/>
          <w:sz w:val="20"/>
          <w:szCs w:val="20"/>
        </w:rPr>
        <w:tab/>
        <w:t>Address</w:t>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t>___________________________________________________________________</w:t>
      </w:r>
    </w:p>
    <w:p w14:paraId="0B58D3ED" w14:textId="77777777" w:rsidR="00AB5654" w:rsidRPr="008E0EE5" w:rsidRDefault="00AB5654" w:rsidP="00AB5654">
      <w:pPr>
        <w:rPr>
          <w:rFonts w:asciiTheme="minorHAnsi" w:hAnsiTheme="minorHAnsi" w:cs="Arial"/>
          <w:sz w:val="20"/>
          <w:szCs w:val="20"/>
        </w:rPr>
      </w:pPr>
    </w:p>
    <w:p w14:paraId="69C6EBAF"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t>___________________________________________________________________</w:t>
      </w:r>
    </w:p>
    <w:p w14:paraId="0F4C8872"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br/>
      </w:r>
      <w:r w:rsidRPr="008E0EE5">
        <w:rPr>
          <w:rFonts w:asciiTheme="minorHAnsi" w:hAnsiTheme="minorHAnsi" w:cs="Arial"/>
          <w:sz w:val="20"/>
          <w:szCs w:val="20"/>
        </w:rPr>
        <w:tab/>
        <w:t xml:space="preserve">Telephone </w:t>
      </w:r>
      <w:r w:rsidRPr="008E0EE5">
        <w:rPr>
          <w:rFonts w:asciiTheme="minorHAnsi" w:hAnsiTheme="minorHAnsi" w:cs="Arial"/>
          <w:sz w:val="20"/>
          <w:szCs w:val="20"/>
        </w:rPr>
        <w:tab/>
      </w:r>
      <w:r w:rsidRPr="008E0EE5">
        <w:rPr>
          <w:rFonts w:asciiTheme="minorHAnsi" w:hAnsiTheme="minorHAnsi" w:cs="Arial"/>
          <w:sz w:val="20"/>
          <w:szCs w:val="20"/>
        </w:rPr>
        <w:tab/>
        <w:t>________________________________________________</w:t>
      </w:r>
    </w:p>
    <w:p w14:paraId="061B3829" w14:textId="77777777" w:rsidR="00AB5654" w:rsidRPr="008E0EE5" w:rsidRDefault="00AB5654" w:rsidP="00AB5654">
      <w:pPr>
        <w:rPr>
          <w:rFonts w:asciiTheme="minorHAnsi" w:hAnsiTheme="minorHAnsi" w:cs="Arial"/>
          <w:sz w:val="20"/>
          <w:szCs w:val="20"/>
        </w:rPr>
      </w:pPr>
    </w:p>
    <w:p w14:paraId="5D463FF4"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ab/>
      </w:r>
    </w:p>
    <w:p w14:paraId="6B106348"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ab/>
        <w:t>Email</w:t>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t>________________________________________________</w:t>
      </w:r>
    </w:p>
    <w:p w14:paraId="6EBDB3B8" w14:textId="77777777" w:rsidR="00AB5654" w:rsidRPr="008E0EE5" w:rsidRDefault="00AB5654" w:rsidP="00AB5654">
      <w:pPr>
        <w:rPr>
          <w:rFonts w:asciiTheme="minorHAnsi" w:hAnsiTheme="minorHAnsi" w:cs="Arial"/>
          <w:sz w:val="20"/>
          <w:szCs w:val="20"/>
        </w:rPr>
      </w:pPr>
    </w:p>
    <w:p w14:paraId="7EA48FB4"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br/>
      </w:r>
      <w:r w:rsidRPr="008E0EE5">
        <w:rPr>
          <w:rFonts w:asciiTheme="minorHAnsi" w:hAnsiTheme="minorHAnsi" w:cs="Arial"/>
          <w:sz w:val="20"/>
          <w:szCs w:val="20"/>
        </w:rPr>
        <w:tab/>
        <w:t>Cybereason product interest: ____________________________________________</w:t>
      </w:r>
      <w:r w:rsidRPr="008E0EE5">
        <w:rPr>
          <w:rFonts w:asciiTheme="minorHAnsi" w:hAnsiTheme="minorHAnsi" w:cs="Arial"/>
          <w:sz w:val="20"/>
          <w:szCs w:val="20"/>
        </w:rPr>
        <w:br/>
      </w:r>
    </w:p>
    <w:p w14:paraId="0A29E1F5" w14:textId="77777777" w:rsidR="00AB5654" w:rsidRPr="008E0EE5" w:rsidRDefault="00AB5654" w:rsidP="00AB5654">
      <w:pPr>
        <w:rPr>
          <w:rFonts w:asciiTheme="minorHAnsi" w:hAnsiTheme="minorHAnsi" w:cs="Arial"/>
          <w:sz w:val="20"/>
          <w:szCs w:val="20"/>
        </w:rPr>
      </w:pPr>
    </w:p>
    <w:p w14:paraId="03CE2755"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br/>
      </w:r>
      <w:r w:rsidRPr="008E0EE5">
        <w:rPr>
          <w:rFonts w:asciiTheme="minorHAnsi" w:hAnsiTheme="minorHAnsi" w:cs="Arial"/>
          <w:sz w:val="20"/>
          <w:szCs w:val="20"/>
        </w:rPr>
        <w:tab/>
        <w:t>Purchase timeframe</w:t>
      </w:r>
      <w:r w:rsidRPr="008E0EE5">
        <w:rPr>
          <w:rFonts w:asciiTheme="minorHAnsi" w:hAnsiTheme="minorHAnsi" w:cs="Arial"/>
          <w:sz w:val="20"/>
          <w:szCs w:val="20"/>
        </w:rPr>
        <w:tab/>
        <w:t>________________________________________________</w:t>
      </w:r>
    </w:p>
    <w:p w14:paraId="16C7AB9E" w14:textId="77777777" w:rsidR="00AB5654" w:rsidRPr="008E0EE5" w:rsidRDefault="00AB5654" w:rsidP="00AB5654">
      <w:pPr>
        <w:rPr>
          <w:rFonts w:asciiTheme="minorHAnsi" w:hAnsiTheme="minorHAnsi" w:cs="Arial"/>
          <w:sz w:val="20"/>
          <w:szCs w:val="20"/>
        </w:rPr>
      </w:pPr>
    </w:p>
    <w:p w14:paraId="050F87AC" w14:textId="77777777" w:rsidR="00AB5654" w:rsidRPr="008E0EE5" w:rsidRDefault="00AB5654" w:rsidP="00AB5654">
      <w:pPr>
        <w:rPr>
          <w:rFonts w:asciiTheme="minorHAnsi" w:hAnsiTheme="minorHAnsi" w:cs="Arial"/>
          <w:sz w:val="20"/>
          <w:szCs w:val="20"/>
        </w:rPr>
      </w:pPr>
    </w:p>
    <w:p w14:paraId="3FD47899" w14:textId="77777777" w:rsidR="00AB5654" w:rsidRPr="008E0EE5" w:rsidRDefault="00AB5654" w:rsidP="00AB5654">
      <w:pPr>
        <w:rPr>
          <w:rFonts w:asciiTheme="minorHAnsi" w:hAnsiTheme="minorHAnsi" w:cs="Arial"/>
          <w:sz w:val="20"/>
          <w:szCs w:val="20"/>
        </w:rPr>
      </w:pPr>
    </w:p>
    <w:p w14:paraId="55235860" w14:textId="77777777" w:rsidR="00AB5654" w:rsidRPr="008E0EE5" w:rsidRDefault="00AB5654" w:rsidP="00AB5654">
      <w:pPr>
        <w:pStyle w:val="Header"/>
        <w:tabs>
          <w:tab w:val="left" w:pos="720"/>
        </w:tabs>
        <w:rPr>
          <w:rFonts w:asciiTheme="minorHAnsi" w:hAnsiTheme="minorHAnsi" w:cs="Arial"/>
          <w:sz w:val="20"/>
          <w:szCs w:val="20"/>
        </w:rPr>
      </w:pPr>
      <w:r w:rsidRPr="008E0EE5">
        <w:rPr>
          <w:rFonts w:asciiTheme="minorHAnsi" w:hAnsiTheme="minorHAnsi" w:cs="Arial"/>
          <w:sz w:val="20"/>
          <w:szCs w:val="20"/>
        </w:rPr>
        <w:tab/>
        <w:t>Cybereason approval:</w:t>
      </w:r>
    </w:p>
    <w:p w14:paraId="48025010" w14:textId="77777777" w:rsidR="00AB5654" w:rsidRPr="008E0EE5" w:rsidRDefault="00AB5654" w:rsidP="00AB5654">
      <w:pPr>
        <w:rPr>
          <w:rFonts w:asciiTheme="minorHAnsi" w:hAnsiTheme="minorHAnsi" w:cs="Arial"/>
          <w:sz w:val="20"/>
          <w:szCs w:val="20"/>
        </w:rPr>
      </w:pPr>
    </w:p>
    <w:p w14:paraId="1BC652F3"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ab/>
        <w:t>___________________________________</w:t>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t>__________</w:t>
      </w:r>
    </w:p>
    <w:p w14:paraId="226905A7" w14:textId="77777777" w:rsidR="00AB5654" w:rsidRPr="008E0EE5" w:rsidRDefault="00AB5654" w:rsidP="00AB5654">
      <w:pPr>
        <w:rPr>
          <w:rFonts w:asciiTheme="minorHAnsi" w:hAnsiTheme="minorHAnsi" w:cs="Arial"/>
          <w:sz w:val="20"/>
          <w:szCs w:val="20"/>
        </w:rPr>
      </w:pPr>
      <w:r w:rsidRPr="008E0EE5">
        <w:rPr>
          <w:rFonts w:asciiTheme="minorHAnsi" w:hAnsiTheme="minorHAnsi" w:cs="Arial"/>
          <w:sz w:val="20"/>
          <w:szCs w:val="20"/>
        </w:rPr>
        <w:tab/>
      </w:r>
      <w:r w:rsidRPr="00E23944">
        <w:rPr>
          <w:rFonts w:asciiTheme="minorHAnsi" w:hAnsiTheme="minorHAnsi" w:cs="Arial"/>
          <w:sz w:val="20"/>
          <w:szCs w:val="20"/>
        </w:rPr>
        <w:t>Cybereason Director or VP / CEO</w:t>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r>
      <w:r w:rsidRPr="008E0EE5">
        <w:rPr>
          <w:rFonts w:asciiTheme="minorHAnsi" w:hAnsiTheme="minorHAnsi" w:cs="Arial"/>
          <w:sz w:val="20"/>
          <w:szCs w:val="20"/>
        </w:rPr>
        <w:tab/>
        <w:t>Date</w:t>
      </w:r>
    </w:p>
    <w:p w14:paraId="39A2DD52" w14:textId="77777777" w:rsidR="00AB5654" w:rsidRPr="007F4D81" w:rsidRDefault="00AB5654" w:rsidP="00260F5F">
      <w:pPr>
        <w:spacing w:after="200" w:line="276" w:lineRule="auto"/>
        <w:jc w:val="center"/>
        <w:rPr>
          <w:rFonts w:asciiTheme="minorHAnsi" w:hAnsiTheme="minorHAnsi"/>
          <w:bCs/>
          <w:i/>
          <w:sz w:val="20"/>
          <w:szCs w:val="20"/>
        </w:rPr>
      </w:pPr>
    </w:p>
    <w:sectPr w:rsidR="00AB5654" w:rsidRPr="007F4D81" w:rsidSect="00556138">
      <w:footerReference w:type="default" r:id="rId8"/>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AAFE4" w14:textId="77777777" w:rsidR="00454799" w:rsidRDefault="00454799" w:rsidP="00556138">
      <w:r>
        <w:separator/>
      </w:r>
    </w:p>
  </w:endnote>
  <w:endnote w:type="continuationSeparator" w:id="0">
    <w:p w14:paraId="1F53213B" w14:textId="77777777" w:rsidR="00454799" w:rsidRDefault="00454799" w:rsidP="0055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375C0" w14:textId="53C05E4F" w:rsidR="00A07886" w:rsidRPr="00042BA0" w:rsidRDefault="00A07886" w:rsidP="00042BA0">
    <w:pPr>
      <w:pStyle w:val="Footer"/>
      <w:pBdr>
        <w:top w:val="single" w:sz="4" w:space="1" w:color="auto"/>
      </w:pBdr>
      <w:rPr>
        <w:rFonts w:asciiTheme="minorHAnsi" w:eastAsiaTheme="majorEastAsia" w:hAnsiTheme="minorHAnsi" w:cstheme="majorBidi"/>
        <w:sz w:val="18"/>
        <w:szCs w:val="18"/>
      </w:rPr>
    </w:pPr>
    <w:r w:rsidRPr="00042BA0">
      <w:rPr>
        <w:rFonts w:asciiTheme="minorHAnsi" w:eastAsiaTheme="majorEastAsia" w:hAnsiTheme="minorHAnsi" w:cstheme="majorBidi"/>
        <w:sz w:val="18"/>
        <w:szCs w:val="18"/>
      </w:rPr>
      <w:t xml:space="preserve">Cybereason Reseller Agreement </w:t>
    </w:r>
    <w:r w:rsidR="007902A2">
      <w:rPr>
        <w:rFonts w:asciiTheme="minorHAnsi" w:eastAsiaTheme="majorEastAsia" w:hAnsiTheme="minorHAnsi" w:cstheme="majorBidi"/>
        <w:sz w:val="18"/>
        <w:szCs w:val="18"/>
      </w:rPr>
      <w:t xml:space="preserve">– </w:t>
    </w:r>
    <w:r w:rsidR="00213674">
      <w:rPr>
        <w:rFonts w:asciiTheme="minorHAnsi" w:eastAsiaTheme="majorEastAsia" w:hAnsiTheme="minorHAnsi" w:cstheme="majorBidi"/>
        <w:sz w:val="18"/>
        <w:szCs w:val="18"/>
      </w:rPr>
      <w:t>June</w:t>
    </w:r>
    <w:r w:rsidR="007F4D81">
      <w:rPr>
        <w:rFonts w:asciiTheme="minorHAnsi" w:eastAsiaTheme="majorEastAsia" w:hAnsiTheme="minorHAnsi" w:cstheme="majorBidi"/>
        <w:sz w:val="18"/>
        <w:szCs w:val="18"/>
      </w:rPr>
      <w:t xml:space="preserve"> 2017</w:t>
    </w:r>
    <w:r w:rsidRPr="00042BA0">
      <w:rPr>
        <w:rFonts w:asciiTheme="minorHAnsi" w:eastAsiaTheme="majorEastAsia" w:hAnsiTheme="minorHAnsi" w:cstheme="majorBidi"/>
        <w:sz w:val="18"/>
        <w:szCs w:val="18"/>
      </w:rPr>
      <w:ptab w:relativeTo="margin" w:alignment="right" w:leader="none"/>
    </w:r>
    <w:r w:rsidRPr="00042BA0">
      <w:rPr>
        <w:rFonts w:asciiTheme="minorHAnsi" w:eastAsiaTheme="majorEastAsia" w:hAnsiTheme="minorHAnsi" w:cstheme="majorBidi"/>
        <w:sz w:val="18"/>
        <w:szCs w:val="18"/>
      </w:rPr>
      <w:t xml:space="preserve">Page </w:t>
    </w:r>
    <w:r w:rsidRPr="00042BA0">
      <w:rPr>
        <w:rFonts w:asciiTheme="minorHAnsi" w:eastAsiaTheme="minorEastAsia" w:hAnsiTheme="minorHAnsi" w:cstheme="minorBidi"/>
        <w:sz w:val="18"/>
        <w:szCs w:val="18"/>
      </w:rPr>
      <w:fldChar w:fldCharType="begin"/>
    </w:r>
    <w:r w:rsidRPr="00042BA0">
      <w:rPr>
        <w:rFonts w:asciiTheme="minorHAnsi" w:hAnsiTheme="minorHAnsi"/>
        <w:sz w:val="18"/>
        <w:szCs w:val="18"/>
      </w:rPr>
      <w:instrText xml:space="preserve"> PAGE   \* MERGEFORMAT </w:instrText>
    </w:r>
    <w:r w:rsidRPr="00042BA0">
      <w:rPr>
        <w:rFonts w:asciiTheme="minorHAnsi" w:eastAsiaTheme="minorEastAsia" w:hAnsiTheme="minorHAnsi" w:cstheme="minorBidi"/>
        <w:sz w:val="18"/>
        <w:szCs w:val="18"/>
      </w:rPr>
      <w:fldChar w:fldCharType="separate"/>
    </w:r>
    <w:r w:rsidR="00A75FC4" w:rsidRPr="00A75FC4">
      <w:rPr>
        <w:rFonts w:asciiTheme="minorHAnsi" w:eastAsiaTheme="majorEastAsia" w:hAnsiTheme="minorHAnsi" w:cstheme="majorBidi"/>
        <w:noProof/>
        <w:sz w:val="18"/>
        <w:szCs w:val="18"/>
      </w:rPr>
      <w:t>8</w:t>
    </w:r>
    <w:r w:rsidRPr="00042BA0">
      <w:rPr>
        <w:rFonts w:asciiTheme="minorHAnsi" w:eastAsiaTheme="majorEastAsia" w:hAnsiTheme="minorHAnsi" w:cstheme="majorBidi"/>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9C82A" w14:textId="77777777" w:rsidR="00454799" w:rsidRDefault="00454799" w:rsidP="00556138">
      <w:r>
        <w:separator/>
      </w:r>
    </w:p>
  </w:footnote>
  <w:footnote w:type="continuationSeparator" w:id="0">
    <w:p w14:paraId="5CCB9481" w14:textId="77777777" w:rsidR="00454799" w:rsidRDefault="00454799" w:rsidP="00556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02F"/>
    <w:multiLevelType w:val="hybridMultilevel"/>
    <w:tmpl w:val="2FEA83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EA5A51"/>
    <w:multiLevelType w:val="hybridMultilevel"/>
    <w:tmpl w:val="23027B54"/>
    <w:lvl w:ilvl="0" w:tplc="BE0C41E6">
      <w:start w:val="1"/>
      <w:numFmt w:val="lowerLetter"/>
      <w:lvlText w:val="(%1)"/>
      <w:lvlJc w:val="left"/>
      <w:pPr>
        <w:ind w:left="1080" w:hanging="360"/>
      </w:pPr>
      <w:rPr>
        <w:rFonts w:ascii="Calibri" w:eastAsiaTheme="minorHAns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A47D2"/>
    <w:multiLevelType w:val="multilevel"/>
    <w:tmpl w:val="156E8C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5A27BF7"/>
    <w:multiLevelType w:val="multilevel"/>
    <w:tmpl w:val="4C0E3274"/>
    <w:lvl w:ilvl="0">
      <w:start w:val="1"/>
      <w:numFmt w:val="decimal"/>
      <w:lvlText w:val="%1."/>
      <w:lvlJc w:val="left"/>
      <w:pPr>
        <w:tabs>
          <w:tab w:val="num" w:pos="432"/>
        </w:tabs>
        <w:ind w:left="432" w:hanging="432"/>
      </w:pPr>
      <w:rPr>
        <w:rFonts w:ascii="Times New Roman" w:hAnsi="Times New Roman" w:cs="Times New Roman" w:hint="default"/>
        <w:b/>
        <w:i w:val="0"/>
        <w:sz w:val="20"/>
      </w:rPr>
    </w:lvl>
    <w:lvl w:ilvl="1">
      <w:start w:val="1"/>
      <w:numFmt w:val="decimal"/>
      <w:lvlText w:val="%1.%2."/>
      <w:lvlJc w:val="left"/>
      <w:pPr>
        <w:tabs>
          <w:tab w:val="num" w:pos="1080"/>
        </w:tabs>
        <w:ind w:left="0" w:firstLine="720"/>
      </w:pPr>
      <w:rPr>
        <w:rFonts w:ascii="Times New Roman" w:hAnsi="Times New Roman" w:cs="Times New Roman" w:hint="default"/>
        <w:b w:val="0"/>
        <w:i w:val="0"/>
        <w:sz w:val="18"/>
      </w:rPr>
    </w:lvl>
    <w:lvl w:ilvl="2">
      <w:start w:val="1"/>
      <w:numFmt w:val="lowerLetter"/>
      <w:lvlText w:val="(%3)"/>
      <w:lvlJc w:val="left"/>
      <w:pPr>
        <w:tabs>
          <w:tab w:val="num" w:pos="2520"/>
        </w:tabs>
        <w:ind w:left="0" w:firstLine="2160"/>
      </w:pPr>
      <w:rPr>
        <w:rFonts w:cs="Times New Roman"/>
      </w:rPr>
    </w:lvl>
    <w:lvl w:ilvl="3">
      <w:start w:val="1"/>
      <w:numFmt w:val="lowerRoman"/>
      <w:lvlText w:val="(%4)"/>
      <w:lvlJc w:val="left"/>
      <w:pPr>
        <w:tabs>
          <w:tab w:val="num" w:pos="3600"/>
        </w:tabs>
        <w:ind w:left="2880" w:firstLine="0"/>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28BD152C"/>
    <w:multiLevelType w:val="multilevel"/>
    <w:tmpl w:val="AF0CEF84"/>
    <w:lvl w:ilvl="0">
      <w:start w:val="1"/>
      <w:numFmt w:val="decimal"/>
      <w:lvlText w:val="%1."/>
      <w:lvlJc w:val="left"/>
      <w:pPr>
        <w:ind w:left="540" w:hanging="540"/>
      </w:pPr>
      <w:rPr>
        <w:rFonts w:hint="default"/>
        <w:b w:val="0"/>
        <w:bCs w:val="0"/>
        <w:i w:val="0"/>
        <w:iCs w:val="0"/>
      </w:rPr>
    </w:lvl>
    <w:lvl w:ilvl="1">
      <w:start w:val="1"/>
      <w:numFmt w:val="decimal"/>
      <w:isLgl/>
      <w:lvlText w:val="%1.%2"/>
      <w:lvlJc w:val="left"/>
      <w:pPr>
        <w:ind w:left="1069" w:hanging="360"/>
      </w:pPr>
      <w:rPr>
        <w:rFonts w:hint="default"/>
        <w:b w:val="0"/>
        <w:bCs w:val="0"/>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5760" w:hanging="1440"/>
      </w:pPr>
      <w:rPr>
        <w:rFonts w:hint="default"/>
      </w:rPr>
    </w:lvl>
  </w:abstractNum>
  <w:abstractNum w:abstractNumId="5" w15:restartNumberingAfterBreak="0">
    <w:nsid w:val="32C97641"/>
    <w:multiLevelType w:val="hybridMultilevel"/>
    <w:tmpl w:val="3BFECEA6"/>
    <w:lvl w:ilvl="0" w:tplc="EF423FA0">
      <w:start w:val="14"/>
      <w:numFmt w:val="decimal"/>
      <w:lvlText w:val="%1."/>
      <w:lvlJc w:val="left"/>
      <w:pPr>
        <w:ind w:left="1800" w:hanging="360"/>
      </w:pPr>
      <w:rPr>
        <w:rFonts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2A67C1"/>
    <w:multiLevelType w:val="hybridMultilevel"/>
    <w:tmpl w:val="6368F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73C1D"/>
    <w:multiLevelType w:val="hybridMultilevel"/>
    <w:tmpl w:val="E2A46E36"/>
    <w:lvl w:ilvl="0" w:tplc="596E61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D52C1"/>
    <w:multiLevelType w:val="multilevel"/>
    <w:tmpl w:val="ACC4726C"/>
    <w:lvl w:ilvl="0">
      <w:start w:val="1"/>
      <w:numFmt w:val="decimal"/>
      <w:lvlText w:val="%1."/>
      <w:lvlJc w:val="left"/>
      <w:pPr>
        <w:ind w:left="360" w:hanging="360"/>
      </w:pPr>
      <w:rPr>
        <w:lang w:val="en"/>
      </w:rPr>
    </w:lvl>
    <w:lvl w:ilvl="1">
      <w:start w:val="1"/>
      <w:numFmt w:val="decimal"/>
      <w:lvlText w:val="%1.%2."/>
      <w:lvlJc w:val="left"/>
      <w:pPr>
        <w:ind w:left="1242" w:hanging="432"/>
      </w:pPr>
      <w:rPr>
        <w:b w:val="0"/>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9E7312"/>
    <w:multiLevelType w:val="hybridMultilevel"/>
    <w:tmpl w:val="39B0605C"/>
    <w:lvl w:ilvl="0" w:tplc="64962498">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0" w15:restartNumberingAfterBreak="0">
    <w:nsid w:val="73E45488"/>
    <w:multiLevelType w:val="hybridMultilevel"/>
    <w:tmpl w:val="E6BC5A12"/>
    <w:lvl w:ilvl="0" w:tplc="67221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E460DA"/>
    <w:multiLevelType w:val="multilevel"/>
    <w:tmpl w:val="ACC4726C"/>
    <w:lvl w:ilvl="0">
      <w:start w:val="1"/>
      <w:numFmt w:val="decimal"/>
      <w:lvlText w:val="%1."/>
      <w:lvlJc w:val="left"/>
      <w:pPr>
        <w:ind w:left="360" w:hanging="360"/>
      </w:pPr>
      <w:rPr>
        <w:lang w:val="en"/>
      </w:rPr>
    </w:lvl>
    <w:lvl w:ilvl="1">
      <w:start w:val="1"/>
      <w:numFmt w:val="decimal"/>
      <w:lvlText w:val="%1.%2."/>
      <w:lvlJc w:val="left"/>
      <w:pPr>
        <w:ind w:left="1242" w:hanging="432"/>
      </w:pPr>
      <w:rPr>
        <w:b w:val="0"/>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0"/>
  </w:num>
  <w:num w:numId="5">
    <w:abstractNumId w:val="11"/>
  </w:num>
  <w:num w:numId="6">
    <w:abstractNumId w:val="8"/>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040"/>
    <w:rsid w:val="0000791A"/>
    <w:rsid w:val="000126B5"/>
    <w:rsid w:val="00016037"/>
    <w:rsid w:val="00037A47"/>
    <w:rsid w:val="00042BA0"/>
    <w:rsid w:val="00066394"/>
    <w:rsid w:val="000733C7"/>
    <w:rsid w:val="000873BF"/>
    <w:rsid w:val="00091B3E"/>
    <w:rsid w:val="000930C0"/>
    <w:rsid w:val="000B0653"/>
    <w:rsid w:val="000F7819"/>
    <w:rsid w:val="001025F1"/>
    <w:rsid w:val="001029FC"/>
    <w:rsid w:val="00110D7B"/>
    <w:rsid w:val="001115FF"/>
    <w:rsid w:val="001174FF"/>
    <w:rsid w:val="00123E13"/>
    <w:rsid w:val="00150BF0"/>
    <w:rsid w:val="00177B57"/>
    <w:rsid w:val="00180B74"/>
    <w:rsid w:val="001825EB"/>
    <w:rsid w:val="00193503"/>
    <w:rsid w:val="001A35E6"/>
    <w:rsid w:val="001B27AE"/>
    <w:rsid w:val="001B576B"/>
    <w:rsid w:val="001C2FBC"/>
    <w:rsid w:val="001C66C4"/>
    <w:rsid w:val="001D2544"/>
    <w:rsid w:val="001E28F3"/>
    <w:rsid w:val="001F27EF"/>
    <w:rsid w:val="00213674"/>
    <w:rsid w:val="002215BA"/>
    <w:rsid w:val="00227968"/>
    <w:rsid w:val="002341E7"/>
    <w:rsid w:val="00234FA7"/>
    <w:rsid w:val="00260F5F"/>
    <w:rsid w:val="00265C5B"/>
    <w:rsid w:val="00275FA5"/>
    <w:rsid w:val="002D2222"/>
    <w:rsid w:val="002F1040"/>
    <w:rsid w:val="00303F77"/>
    <w:rsid w:val="0031404A"/>
    <w:rsid w:val="003216E5"/>
    <w:rsid w:val="00350EF7"/>
    <w:rsid w:val="00367631"/>
    <w:rsid w:val="0038206D"/>
    <w:rsid w:val="00392904"/>
    <w:rsid w:val="003A29DE"/>
    <w:rsid w:val="003A7E8A"/>
    <w:rsid w:val="003B0652"/>
    <w:rsid w:val="003B2313"/>
    <w:rsid w:val="003B2A7E"/>
    <w:rsid w:val="003B3874"/>
    <w:rsid w:val="003B54F9"/>
    <w:rsid w:val="003B71B0"/>
    <w:rsid w:val="003D0291"/>
    <w:rsid w:val="003D3119"/>
    <w:rsid w:val="003F223F"/>
    <w:rsid w:val="003F23E4"/>
    <w:rsid w:val="004010AA"/>
    <w:rsid w:val="0042159F"/>
    <w:rsid w:val="004333C7"/>
    <w:rsid w:val="0044118A"/>
    <w:rsid w:val="00454799"/>
    <w:rsid w:val="00466D89"/>
    <w:rsid w:val="004A4D63"/>
    <w:rsid w:val="004B4035"/>
    <w:rsid w:val="004D4C58"/>
    <w:rsid w:val="004D5988"/>
    <w:rsid w:val="004F3A0E"/>
    <w:rsid w:val="004F4268"/>
    <w:rsid w:val="005018C5"/>
    <w:rsid w:val="00522789"/>
    <w:rsid w:val="00556138"/>
    <w:rsid w:val="00565BC4"/>
    <w:rsid w:val="005A60D9"/>
    <w:rsid w:val="005B5F78"/>
    <w:rsid w:val="005C4269"/>
    <w:rsid w:val="005E0E74"/>
    <w:rsid w:val="006027B9"/>
    <w:rsid w:val="00603758"/>
    <w:rsid w:val="00613F4B"/>
    <w:rsid w:val="00616423"/>
    <w:rsid w:val="006243D5"/>
    <w:rsid w:val="00644438"/>
    <w:rsid w:val="0064716F"/>
    <w:rsid w:val="006528DF"/>
    <w:rsid w:val="006812F1"/>
    <w:rsid w:val="0069431B"/>
    <w:rsid w:val="006A4089"/>
    <w:rsid w:val="006A5F0C"/>
    <w:rsid w:val="00700F24"/>
    <w:rsid w:val="00712368"/>
    <w:rsid w:val="00717484"/>
    <w:rsid w:val="00764BA8"/>
    <w:rsid w:val="007902A2"/>
    <w:rsid w:val="007969C8"/>
    <w:rsid w:val="007A265E"/>
    <w:rsid w:val="007B22C4"/>
    <w:rsid w:val="007C4F7F"/>
    <w:rsid w:val="007C6414"/>
    <w:rsid w:val="007D5EB0"/>
    <w:rsid w:val="007F4D81"/>
    <w:rsid w:val="00827B7F"/>
    <w:rsid w:val="00842A9C"/>
    <w:rsid w:val="008505F3"/>
    <w:rsid w:val="00854AAD"/>
    <w:rsid w:val="00863FEF"/>
    <w:rsid w:val="00867CF7"/>
    <w:rsid w:val="00872BB5"/>
    <w:rsid w:val="008769A7"/>
    <w:rsid w:val="0089545F"/>
    <w:rsid w:val="008A2A61"/>
    <w:rsid w:val="008B00A4"/>
    <w:rsid w:val="008E0EE5"/>
    <w:rsid w:val="008E19D4"/>
    <w:rsid w:val="008F0763"/>
    <w:rsid w:val="008F66F4"/>
    <w:rsid w:val="0090279F"/>
    <w:rsid w:val="00916F6A"/>
    <w:rsid w:val="0092308A"/>
    <w:rsid w:val="00965811"/>
    <w:rsid w:val="0099361C"/>
    <w:rsid w:val="009951CC"/>
    <w:rsid w:val="009B2B19"/>
    <w:rsid w:val="009B3641"/>
    <w:rsid w:val="009D6C7F"/>
    <w:rsid w:val="00A01624"/>
    <w:rsid w:val="00A07886"/>
    <w:rsid w:val="00A43136"/>
    <w:rsid w:val="00A45016"/>
    <w:rsid w:val="00A51DF6"/>
    <w:rsid w:val="00A75FC4"/>
    <w:rsid w:val="00A7682F"/>
    <w:rsid w:val="00A81508"/>
    <w:rsid w:val="00AA0858"/>
    <w:rsid w:val="00AA2B07"/>
    <w:rsid w:val="00AA47AE"/>
    <w:rsid w:val="00AA4CDB"/>
    <w:rsid w:val="00AA6A0A"/>
    <w:rsid w:val="00AA6D46"/>
    <w:rsid w:val="00AB5654"/>
    <w:rsid w:val="00AB7540"/>
    <w:rsid w:val="00AD09CD"/>
    <w:rsid w:val="00AD50A1"/>
    <w:rsid w:val="00AE4BC7"/>
    <w:rsid w:val="00B13D2B"/>
    <w:rsid w:val="00B3304C"/>
    <w:rsid w:val="00B43DB3"/>
    <w:rsid w:val="00B47212"/>
    <w:rsid w:val="00B539DD"/>
    <w:rsid w:val="00B55981"/>
    <w:rsid w:val="00B85989"/>
    <w:rsid w:val="00B90DBC"/>
    <w:rsid w:val="00BA5279"/>
    <w:rsid w:val="00BD0C04"/>
    <w:rsid w:val="00BD1A9A"/>
    <w:rsid w:val="00C21091"/>
    <w:rsid w:val="00C320FE"/>
    <w:rsid w:val="00C441C1"/>
    <w:rsid w:val="00C63A43"/>
    <w:rsid w:val="00C64E44"/>
    <w:rsid w:val="00C72CB7"/>
    <w:rsid w:val="00CC6D54"/>
    <w:rsid w:val="00CF6C11"/>
    <w:rsid w:val="00D0769D"/>
    <w:rsid w:val="00D230D6"/>
    <w:rsid w:val="00D452C3"/>
    <w:rsid w:val="00D67F05"/>
    <w:rsid w:val="00D82715"/>
    <w:rsid w:val="00DA0DB5"/>
    <w:rsid w:val="00DA7F0F"/>
    <w:rsid w:val="00DB4E33"/>
    <w:rsid w:val="00DD2D7F"/>
    <w:rsid w:val="00E1305D"/>
    <w:rsid w:val="00E155FD"/>
    <w:rsid w:val="00E170A4"/>
    <w:rsid w:val="00E23944"/>
    <w:rsid w:val="00E23D74"/>
    <w:rsid w:val="00E36852"/>
    <w:rsid w:val="00E47185"/>
    <w:rsid w:val="00E57D23"/>
    <w:rsid w:val="00E71ADD"/>
    <w:rsid w:val="00E920C5"/>
    <w:rsid w:val="00EA74A3"/>
    <w:rsid w:val="00EC283B"/>
    <w:rsid w:val="00ED323A"/>
    <w:rsid w:val="00F06AC3"/>
    <w:rsid w:val="00F357A8"/>
    <w:rsid w:val="00F3627C"/>
    <w:rsid w:val="00F413A5"/>
    <w:rsid w:val="00F47AB5"/>
    <w:rsid w:val="00F71804"/>
    <w:rsid w:val="00F82370"/>
    <w:rsid w:val="00FC24D9"/>
    <w:rsid w:val="00FF10C4"/>
    <w:rsid w:val="00FF45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45AFB8"/>
  <w15:docId w15:val="{57CA983F-3DC4-49ED-9523-62CF4E14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1040"/>
    <w:pPr>
      <w:spacing w:after="0" w:line="240" w:lineRule="auto"/>
    </w:pPr>
    <w:rPr>
      <w:rFonts w:ascii="Calibri" w:hAnsi="Calibri" w:cs="Calibri"/>
    </w:rPr>
  </w:style>
  <w:style w:type="paragraph" w:styleId="Heading1">
    <w:name w:val="heading 1"/>
    <w:basedOn w:val="Normal"/>
    <w:link w:val="Heading1Char"/>
    <w:uiPriority w:val="9"/>
    <w:qFormat/>
    <w:rsid w:val="002F1040"/>
    <w:pPr>
      <w:keepNext/>
      <w:outlineLvl w:val="0"/>
    </w:pPr>
    <w:rPr>
      <w:rFonts w:ascii="Times New Roman" w:hAnsi="Times New Roman" w:cs="Times New Roman"/>
      <w:kern w:val="36"/>
      <w:sz w:val="24"/>
      <w:szCs w:val="24"/>
    </w:rPr>
  </w:style>
  <w:style w:type="paragraph" w:styleId="Heading2">
    <w:name w:val="heading 2"/>
    <w:basedOn w:val="Normal"/>
    <w:link w:val="Heading2Char"/>
    <w:uiPriority w:val="9"/>
    <w:unhideWhenUsed/>
    <w:qFormat/>
    <w:rsid w:val="002F1040"/>
    <w:pPr>
      <w:keepNext/>
      <w:jc w:val="center"/>
      <w:outlineLvl w:val="1"/>
    </w:pPr>
    <w:rPr>
      <w:rFonts w:ascii="Times New Roman" w:hAnsi="Times New Roman" w:cs="Times New Roman"/>
      <w:b/>
      <w:bCs/>
      <w:color w:val="000000"/>
      <w:sz w:val="24"/>
      <w:szCs w:val="24"/>
      <w:u w:val="single"/>
    </w:rPr>
  </w:style>
  <w:style w:type="paragraph" w:styleId="Heading3">
    <w:name w:val="heading 3"/>
    <w:aliases w:val="OdsKap3,OdsKap3Überschrift"/>
    <w:basedOn w:val="Normal"/>
    <w:next w:val="Normal"/>
    <w:link w:val="Heading3Char"/>
    <w:uiPriority w:val="9"/>
    <w:unhideWhenUsed/>
    <w:qFormat/>
    <w:rsid w:val="00AE4B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83B"/>
    <w:pPr>
      <w:tabs>
        <w:tab w:val="num" w:pos="3600"/>
      </w:tabs>
      <w:autoSpaceDE w:val="0"/>
      <w:autoSpaceDN w:val="0"/>
      <w:spacing w:after="240"/>
      <w:ind w:left="2880"/>
      <w:outlineLvl w:val="3"/>
    </w:pPr>
    <w:rPr>
      <w:rFonts w:ascii="Times New Roman" w:eastAsia="Times New Roman" w:hAnsi="Times New Roman" w:cs="Times New Roman"/>
      <w:bCs/>
      <w:iCs/>
      <w:sz w:val="24"/>
      <w:szCs w:val="24"/>
      <w:lang w:val="x-none" w:eastAsia="x-none"/>
    </w:rPr>
  </w:style>
  <w:style w:type="paragraph" w:styleId="Heading5">
    <w:name w:val="heading 5"/>
    <w:basedOn w:val="Normal"/>
    <w:next w:val="Normal"/>
    <w:link w:val="Heading5Char"/>
    <w:uiPriority w:val="9"/>
    <w:unhideWhenUsed/>
    <w:qFormat/>
    <w:rsid w:val="00EC283B"/>
    <w:pPr>
      <w:tabs>
        <w:tab w:val="num" w:pos="1008"/>
      </w:tabs>
      <w:autoSpaceDE w:val="0"/>
      <w:autoSpaceDN w:val="0"/>
      <w:spacing w:after="240"/>
      <w:ind w:left="1008" w:hanging="1008"/>
      <w:jc w:val="both"/>
      <w:outlineLvl w:val="4"/>
    </w:pPr>
    <w:rPr>
      <w:rFonts w:ascii="Times New Roman" w:eastAsia="Times New Roman" w:hAnsi="Times New Roman" w:cs="Times New Roman"/>
      <w:bCs/>
      <w:iCs/>
      <w:sz w:val="20"/>
      <w:szCs w:val="26"/>
      <w:lang w:val="x-none" w:eastAsia="x-none"/>
    </w:rPr>
  </w:style>
  <w:style w:type="paragraph" w:styleId="Heading6">
    <w:name w:val="heading 6"/>
    <w:basedOn w:val="Normal"/>
    <w:link w:val="Heading6Char"/>
    <w:uiPriority w:val="9"/>
    <w:unhideWhenUsed/>
    <w:qFormat/>
    <w:rsid w:val="002F1040"/>
    <w:pPr>
      <w:keepNext/>
      <w:ind w:left="3600"/>
      <w:outlineLvl w:val="5"/>
    </w:pPr>
    <w:rPr>
      <w:rFonts w:ascii="Times New Roman" w:hAnsi="Times New Roman" w:cs="Times New Roman"/>
      <w:sz w:val="24"/>
      <w:szCs w:val="24"/>
    </w:rPr>
  </w:style>
  <w:style w:type="paragraph" w:styleId="Heading7">
    <w:name w:val="heading 7"/>
    <w:aliases w:val="Appendix"/>
    <w:basedOn w:val="Normal"/>
    <w:next w:val="Normal"/>
    <w:link w:val="Heading7Char"/>
    <w:uiPriority w:val="9"/>
    <w:unhideWhenUsed/>
    <w:qFormat/>
    <w:rsid w:val="00EC283B"/>
    <w:pPr>
      <w:tabs>
        <w:tab w:val="num" w:pos="1440"/>
      </w:tabs>
      <w:autoSpaceDE w:val="0"/>
      <w:autoSpaceDN w:val="0"/>
      <w:spacing w:after="240"/>
      <w:ind w:left="1440" w:hanging="1440"/>
      <w:outlineLvl w:val="6"/>
    </w:pPr>
    <w:rPr>
      <w:rFonts w:ascii="Times New Roman" w:eastAsia="Times New Roman" w:hAnsi="Times New Roman" w:cs="Times New Roman"/>
      <w:sz w:val="24"/>
      <w:szCs w:val="24"/>
      <w:lang w:val="x-none" w:eastAsia="x-none"/>
    </w:rPr>
  </w:style>
  <w:style w:type="paragraph" w:styleId="Heading8">
    <w:name w:val="heading 8"/>
    <w:aliases w:val="Appendix1"/>
    <w:basedOn w:val="Normal"/>
    <w:next w:val="Normal"/>
    <w:link w:val="Heading8Char"/>
    <w:uiPriority w:val="9"/>
    <w:unhideWhenUsed/>
    <w:qFormat/>
    <w:rsid w:val="00EC283B"/>
    <w:pPr>
      <w:tabs>
        <w:tab w:val="num" w:pos="1440"/>
      </w:tabs>
      <w:autoSpaceDE w:val="0"/>
      <w:autoSpaceDN w:val="0"/>
      <w:spacing w:after="240"/>
      <w:ind w:left="1440" w:hanging="1440"/>
      <w:outlineLvl w:val="7"/>
    </w:pPr>
    <w:rPr>
      <w:rFonts w:ascii="Times New Roman" w:eastAsia="Times New Roman" w:hAnsi="Times New Roman" w:cs="Times New Roman"/>
      <w:iCs/>
      <w:sz w:val="24"/>
      <w:szCs w:val="24"/>
      <w:lang w:val="x-none" w:eastAsia="x-none"/>
    </w:rPr>
  </w:style>
  <w:style w:type="paragraph" w:styleId="Heading9">
    <w:name w:val="heading 9"/>
    <w:aliases w:val="Appendix2"/>
    <w:basedOn w:val="Normal"/>
    <w:next w:val="Normal"/>
    <w:link w:val="Heading9Char"/>
    <w:uiPriority w:val="9"/>
    <w:unhideWhenUsed/>
    <w:qFormat/>
    <w:rsid w:val="00F47AB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040"/>
    <w:rPr>
      <w:rFonts w:ascii="Times New Roman" w:hAnsi="Times New Roman" w:cs="Times New Roman"/>
      <w:kern w:val="36"/>
      <w:sz w:val="24"/>
      <w:szCs w:val="24"/>
    </w:rPr>
  </w:style>
  <w:style w:type="character" w:customStyle="1" w:styleId="Heading2Char">
    <w:name w:val="Heading 2 Char"/>
    <w:basedOn w:val="DefaultParagraphFont"/>
    <w:link w:val="Heading2"/>
    <w:uiPriority w:val="9"/>
    <w:rsid w:val="002F1040"/>
    <w:rPr>
      <w:rFonts w:ascii="Times New Roman" w:hAnsi="Times New Roman" w:cs="Times New Roman"/>
      <w:b/>
      <w:bCs/>
      <w:color w:val="000000"/>
      <w:sz w:val="24"/>
      <w:szCs w:val="24"/>
      <w:u w:val="single"/>
    </w:rPr>
  </w:style>
  <w:style w:type="character" w:customStyle="1" w:styleId="Heading6Char">
    <w:name w:val="Heading 6 Char"/>
    <w:basedOn w:val="DefaultParagraphFont"/>
    <w:link w:val="Heading6"/>
    <w:uiPriority w:val="9"/>
    <w:semiHidden/>
    <w:rsid w:val="002F1040"/>
    <w:rPr>
      <w:rFonts w:ascii="Times New Roman" w:hAnsi="Times New Roman" w:cs="Times New Roman"/>
      <w:sz w:val="24"/>
      <w:szCs w:val="24"/>
    </w:rPr>
  </w:style>
  <w:style w:type="character" w:styleId="Hyperlink">
    <w:name w:val="Hyperlink"/>
    <w:basedOn w:val="DefaultParagraphFont"/>
    <w:uiPriority w:val="99"/>
    <w:unhideWhenUsed/>
    <w:rsid w:val="002F1040"/>
    <w:rPr>
      <w:color w:val="0000FF"/>
      <w:u w:val="single"/>
    </w:rPr>
  </w:style>
  <w:style w:type="paragraph" w:styleId="HTMLPreformatted">
    <w:name w:val="HTML Preformatted"/>
    <w:basedOn w:val="Normal"/>
    <w:link w:val="HTMLPreformattedChar"/>
    <w:uiPriority w:val="99"/>
    <w:semiHidden/>
    <w:unhideWhenUsed/>
    <w:rsid w:val="002F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1040"/>
    <w:rPr>
      <w:rFonts w:ascii="Courier New" w:hAnsi="Courier New" w:cs="Courier New"/>
      <w:sz w:val="20"/>
      <w:szCs w:val="20"/>
    </w:rPr>
  </w:style>
  <w:style w:type="paragraph" w:styleId="Header">
    <w:name w:val="header"/>
    <w:basedOn w:val="Normal"/>
    <w:link w:val="HeaderChar"/>
    <w:unhideWhenUsed/>
    <w:rsid w:val="002F1040"/>
    <w:rPr>
      <w:rFonts w:ascii="Times New Roman" w:hAnsi="Times New Roman" w:cs="Times New Roman"/>
      <w:sz w:val="24"/>
      <w:szCs w:val="24"/>
    </w:rPr>
  </w:style>
  <w:style w:type="character" w:customStyle="1" w:styleId="HeaderChar">
    <w:name w:val="Header Char"/>
    <w:basedOn w:val="DefaultParagraphFont"/>
    <w:link w:val="Header"/>
    <w:rsid w:val="002F1040"/>
    <w:rPr>
      <w:rFonts w:ascii="Times New Roman" w:hAnsi="Times New Roman" w:cs="Times New Roman"/>
      <w:sz w:val="24"/>
      <w:szCs w:val="24"/>
    </w:rPr>
  </w:style>
  <w:style w:type="paragraph" w:styleId="BodyText">
    <w:name w:val="Body Text"/>
    <w:basedOn w:val="Normal"/>
    <w:link w:val="BodyTextChar"/>
    <w:uiPriority w:val="99"/>
    <w:semiHidden/>
    <w:unhideWhenUsed/>
    <w:rsid w:val="002F1040"/>
    <w:pPr>
      <w:spacing w:after="240"/>
      <w:ind w:firstLine="1440"/>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2F1040"/>
    <w:rPr>
      <w:rFonts w:ascii="Times New Roman" w:hAnsi="Times New Roman" w:cs="Times New Roman"/>
      <w:sz w:val="24"/>
      <w:szCs w:val="24"/>
    </w:rPr>
  </w:style>
  <w:style w:type="paragraph" w:customStyle="1" w:styleId="vlg-5">
    <w:name w:val="vlg-.5&quot;"/>
    <w:basedOn w:val="Normal"/>
    <w:rsid w:val="002F1040"/>
    <w:pPr>
      <w:spacing w:after="240"/>
      <w:ind w:firstLine="720"/>
    </w:pPr>
    <w:rPr>
      <w:rFonts w:ascii="Times New Roman" w:hAnsi="Times New Roman" w:cs="Times New Roman"/>
      <w:sz w:val="24"/>
      <w:szCs w:val="24"/>
    </w:rPr>
  </w:style>
  <w:style w:type="paragraph" w:customStyle="1" w:styleId="ArticleL2">
    <w:name w:val="Article_L2"/>
    <w:basedOn w:val="Normal"/>
    <w:rsid w:val="002F1040"/>
    <w:pPr>
      <w:spacing w:after="240"/>
      <w:ind w:firstLine="720"/>
    </w:pPr>
    <w:rPr>
      <w:rFonts w:ascii="Times New Roman" w:hAnsi="Times New Roman" w:cs="Times New Roman"/>
      <w:sz w:val="24"/>
      <w:szCs w:val="24"/>
    </w:rPr>
  </w:style>
  <w:style w:type="paragraph" w:styleId="ListParagraph">
    <w:name w:val="List Paragraph"/>
    <w:basedOn w:val="Normal"/>
    <w:uiPriority w:val="34"/>
    <w:qFormat/>
    <w:rsid w:val="002F1040"/>
    <w:pPr>
      <w:ind w:left="720"/>
      <w:contextualSpacing/>
    </w:pPr>
  </w:style>
  <w:style w:type="paragraph" w:styleId="List">
    <w:name w:val="List"/>
    <w:basedOn w:val="Normal"/>
    <w:rsid w:val="006812F1"/>
    <w:rPr>
      <w:rFonts w:ascii="Times New Roman" w:eastAsia="Times New Roman" w:hAnsi="Times New Roman" w:cs="Times New Roman"/>
      <w:sz w:val="24"/>
      <w:szCs w:val="24"/>
    </w:rPr>
  </w:style>
  <w:style w:type="character" w:customStyle="1" w:styleId="Heading9Char">
    <w:name w:val="Heading 9 Char"/>
    <w:aliases w:val="Appendix2 Char"/>
    <w:basedOn w:val="DefaultParagraphFont"/>
    <w:link w:val="Heading9"/>
    <w:uiPriority w:val="9"/>
    <w:rsid w:val="00F47AB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67631"/>
    <w:rPr>
      <w:rFonts w:ascii="Tahoma" w:hAnsi="Tahoma" w:cs="Tahoma"/>
      <w:sz w:val="16"/>
      <w:szCs w:val="16"/>
    </w:rPr>
  </w:style>
  <w:style w:type="character" w:customStyle="1" w:styleId="BalloonTextChar">
    <w:name w:val="Balloon Text Char"/>
    <w:basedOn w:val="DefaultParagraphFont"/>
    <w:link w:val="BalloonText"/>
    <w:uiPriority w:val="99"/>
    <w:semiHidden/>
    <w:rsid w:val="00367631"/>
    <w:rPr>
      <w:rFonts w:ascii="Tahoma" w:hAnsi="Tahoma" w:cs="Tahoma"/>
      <w:sz w:val="16"/>
      <w:szCs w:val="16"/>
    </w:rPr>
  </w:style>
  <w:style w:type="paragraph" w:styleId="Footer">
    <w:name w:val="footer"/>
    <w:basedOn w:val="Normal"/>
    <w:link w:val="FooterChar"/>
    <w:uiPriority w:val="99"/>
    <w:unhideWhenUsed/>
    <w:rsid w:val="00556138"/>
    <w:pPr>
      <w:tabs>
        <w:tab w:val="center" w:pos="4680"/>
        <w:tab w:val="right" w:pos="9360"/>
      </w:tabs>
    </w:pPr>
  </w:style>
  <w:style w:type="character" w:customStyle="1" w:styleId="FooterChar">
    <w:name w:val="Footer Char"/>
    <w:basedOn w:val="DefaultParagraphFont"/>
    <w:link w:val="Footer"/>
    <w:uiPriority w:val="99"/>
    <w:rsid w:val="00556138"/>
    <w:rPr>
      <w:rFonts w:ascii="Calibri" w:hAnsi="Calibri" w:cs="Calibri"/>
    </w:rPr>
  </w:style>
  <w:style w:type="character" w:styleId="CommentReference">
    <w:name w:val="annotation reference"/>
    <w:basedOn w:val="DefaultParagraphFont"/>
    <w:uiPriority w:val="99"/>
    <w:semiHidden/>
    <w:unhideWhenUsed/>
    <w:rsid w:val="006243D5"/>
    <w:rPr>
      <w:sz w:val="18"/>
      <w:szCs w:val="18"/>
    </w:rPr>
  </w:style>
  <w:style w:type="paragraph" w:styleId="CommentText">
    <w:name w:val="annotation text"/>
    <w:basedOn w:val="Normal"/>
    <w:link w:val="CommentTextChar"/>
    <w:uiPriority w:val="99"/>
    <w:semiHidden/>
    <w:unhideWhenUsed/>
    <w:rsid w:val="006243D5"/>
    <w:rPr>
      <w:sz w:val="24"/>
      <w:szCs w:val="24"/>
    </w:rPr>
  </w:style>
  <w:style w:type="character" w:customStyle="1" w:styleId="CommentTextChar">
    <w:name w:val="Comment Text Char"/>
    <w:basedOn w:val="DefaultParagraphFont"/>
    <w:link w:val="CommentText"/>
    <w:uiPriority w:val="99"/>
    <w:semiHidden/>
    <w:rsid w:val="006243D5"/>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6243D5"/>
    <w:rPr>
      <w:b/>
      <w:bCs/>
      <w:sz w:val="20"/>
      <w:szCs w:val="20"/>
    </w:rPr>
  </w:style>
  <w:style w:type="character" w:customStyle="1" w:styleId="CommentSubjectChar">
    <w:name w:val="Comment Subject Char"/>
    <w:basedOn w:val="CommentTextChar"/>
    <w:link w:val="CommentSubject"/>
    <w:uiPriority w:val="99"/>
    <w:semiHidden/>
    <w:rsid w:val="006243D5"/>
    <w:rPr>
      <w:rFonts w:ascii="Calibri" w:hAnsi="Calibri" w:cs="Calibri"/>
      <w:b/>
      <w:bCs/>
      <w:sz w:val="20"/>
      <w:szCs w:val="20"/>
    </w:rPr>
  </w:style>
  <w:style w:type="character" w:customStyle="1" w:styleId="Heading3Char">
    <w:name w:val="Heading 3 Char"/>
    <w:aliases w:val="OdsKap3 Char,OdsKap3Überschrift Char"/>
    <w:basedOn w:val="DefaultParagraphFont"/>
    <w:link w:val="Heading3"/>
    <w:uiPriority w:val="9"/>
    <w:semiHidden/>
    <w:rsid w:val="00AE4B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283B"/>
    <w:rPr>
      <w:rFonts w:ascii="Times New Roman" w:eastAsia="Times New Roman" w:hAnsi="Times New Roman" w:cs="Times New Roman"/>
      <w:bCs/>
      <w:iCs/>
      <w:sz w:val="24"/>
      <w:szCs w:val="24"/>
      <w:lang w:val="x-none" w:eastAsia="x-none"/>
    </w:rPr>
  </w:style>
  <w:style w:type="character" w:customStyle="1" w:styleId="Heading5Char">
    <w:name w:val="Heading 5 Char"/>
    <w:basedOn w:val="DefaultParagraphFont"/>
    <w:link w:val="Heading5"/>
    <w:uiPriority w:val="9"/>
    <w:semiHidden/>
    <w:rsid w:val="00EC283B"/>
    <w:rPr>
      <w:rFonts w:ascii="Times New Roman" w:eastAsia="Times New Roman" w:hAnsi="Times New Roman" w:cs="Times New Roman"/>
      <w:bCs/>
      <w:iCs/>
      <w:sz w:val="20"/>
      <w:szCs w:val="26"/>
      <w:lang w:val="x-none" w:eastAsia="x-none"/>
    </w:rPr>
  </w:style>
  <w:style w:type="character" w:customStyle="1" w:styleId="Heading7Char">
    <w:name w:val="Heading 7 Char"/>
    <w:aliases w:val="Appendix Char"/>
    <w:basedOn w:val="DefaultParagraphFont"/>
    <w:link w:val="Heading7"/>
    <w:uiPriority w:val="9"/>
    <w:semiHidden/>
    <w:rsid w:val="00EC283B"/>
    <w:rPr>
      <w:rFonts w:ascii="Times New Roman" w:eastAsia="Times New Roman" w:hAnsi="Times New Roman" w:cs="Times New Roman"/>
      <w:sz w:val="24"/>
      <w:szCs w:val="24"/>
      <w:lang w:val="x-none" w:eastAsia="x-none"/>
    </w:rPr>
  </w:style>
  <w:style w:type="character" w:customStyle="1" w:styleId="Heading8Char">
    <w:name w:val="Heading 8 Char"/>
    <w:aliases w:val="Appendix1 Char"/>
    <w:basedOn w:val="DefaultParagraphFont"/>
    <w:link w:val="Heading8"/>
    <w:uiPriority w:val="9"/>
    <w:semiHidden/>
    <w:rsid w:val="00EC283B"/>
    <w:rPr>
      <w:rFonts w:ascii="Times New Roman" w:eastAsia="Times New Roman" w:hAnsi="Times New Roman" w:cs="Times New Roman"/>
      <w:iCs/>
      <w:sz w:val="24"/>
      <w:szCs w:val="24"/>
      <w:lang w:val="x-none" w:eastAsia="x-none"/>
    </w:rPr>
  </w:style>
  <w:style w:type="paragraph" w:customStyle="1" w:styleId="Sheila1">
    <w:name w:val="Sheila 1"/>
    <w:basedOn w:val="Heading1"/>
    <w:rsid w:val="00EC283B"/>
    <w:pPr>
      <w:keepNext w:val="0"/>
      <w:tabs>
        <w:tab w:val="num" w:pos="432"/>
      </w:tabs>
      <w:spacing w:after="240"/>
      <w:ind w:left="432" w:hanging="432"/>
      <w:jc w:val="both"/>
    </w:pPr>
    <w:rPr>
      <w:rFonts w:ascii="Cambria" w:eastAsia="Times New Roman" w:hAnsi="Cambria"/>
      <w:b/>
      <w:caps/>
      <w:kern w:val="0"/>
      <w:sz w:val="18"/>
      <w:szCs w:val="20"/>
      <w:lang w:val="x-none" w:eastAsia="x-none"/>
    </w:rPr>
  </w:style>
  <w:style w:type="paragraph" w:customStyle="1" w:styleId="Sheilabody">
    <w:name w:val="Sheila body"/>
    <w:basedOn w:val="Heading2"/>
    <w:rsid w:val="00EC283B"/>
    <w:pPr>
      <w:keepNext w:val="0"/>
      <w:tabs>
        <w:tab w:val="left" w:pos="360"/>
      </w:tabs>
      <w:spacing w:after="240"/>
      <w:ind w:left="360"/>
      <w:jc w:val="both"/>
    </w:pPr>
    <w:rPr>
      <w:rFonts w:eastAsia="Times New Roman"/>
      <w:b w:val="0"/>
      <w:bCs w:val="0"/>
      <w:i/>
      <w:color w:val="auto"/>
      <w:sz w:val="18"/>
      <w:szCs w:val="20"/>
      <w:u w:val="none"/>
    </w:rPr>
  </w:style>
  <w:style w:type="paragraph" w:customStyle="1" w:styleId="Sheila2">
    <w:name w:val="Sheila 2"/>
    <w:basedOn w:val="Heading2"/>
    <w:rsid w:val="00EC283B"/>
    <w:pPr>
      <w:keepNext w:val="0"/>
      <w:tabs>
        <w:tab w:val="left" w:pos="360"/>
        <w:tab w:val="num" w:pos="1080"/>
      </w:tabs>
      <w:spacing w:after="240"/>
      <w:ind w:firstLine="720"/>
      <w:jc w:val="both"/>
    </w:pPr>
    <w:rPr>
      <w:rFonts w:asciiTheme="minorHAnsi" w:hAnsiTheme="minorHAnsi" w:cstheme="minorBidi"/>
      <w:b w:val="0"/>
      <w:i/>
      <w:iCs/>
      <w:color w:val="auto"/>
      <w:sz w:val="18"/>
      <w:u w:val="none"/>
      <w:lang w:bidi="he-IL"/>
    </w:rPr>
  </w:style>
  <w:style w:type="table" w:styleId="LightShading-Accent4">
    <w:name w:val="Light Shading Accent 4"/>
    <w:basedOn w:val="TableNormal"/>
    <w:uiPriority w:val="60"/>
    <w:rsid w:val="009951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A07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8770">
      <w:bodyDiv w:val="1"/>
      <w:marLeft w:val="0"/>
      <w:marRight w:val="0"/>
      <w:marTop w:val="0"/>
      <w:marBottom w:val="0"/>
      <w:divBdr>
        <w:top w:val="none" w:sz="0" w:space="0" w:color="auto"/>
        <w:left w:val="none" w:sz="0" w:space="0" w:color="auto"/>
        <w:bottom w:val="none" w:sz="0" w:space="0" w:color="auto"/>
        <w:right w:val="none" w:sz="0" w:space="0" w:color="auto"/>
      </w:divBdr>
    </w:div>
    <w:div w:id="1232423680">
      <w:bodyDiv w:val="1"/>
      <w:marLeft w:val="0"/>
      <w:marRight w:val="0"/>
      <w:marTop w:val="0"/>
      <w:marBottom w:val="0"/>
      <w:divBdr>
        <w:top w:val="none" w:sz="0" w:space="0" w:color="auto"/>
        <w:left w:val="none" w:sz="0" w:space="0" w:color="auto"/>
        <w:bottom w:val="none" w:sz="0" w:space="0" w:color="auto"/>
        <w:right w:val="none" w:sz="0" w:space="0" w:color="auto"/>
      </w:divBdr>
    </w:div>
    <w:div w:id="1254779778">
      <w:bodyDiv w:val="1"/>
      <w:marLeft w:val="0"/>
      <w:marRight w:val="0"/>
      <w:marTop w:val="0"/>
      <w:marBottom w:val="0"/>
      <w:divBdr>
        <w:top w:val="none" w:sz="0" w:space="0" w:color="auto"/>
        <w:left w:val="none" w:sz="0" w:space="0" w:color="auto"/>
        <w:bottom w:val="none" w:sz="0" w:space="0" w:color="auto"/>
        <w:right w:val="none" w:sz="0" w:space="0" w:color="auto"/>
      </w:divBdr>
    </w:div>
    <w:div w:id="1849054849">
      <w:bodyDiv w:val="1"/>
      <w:marLeft w:val="0"/>
      <w:marRight w:val="0"/>
      <w:marTop w:val="0"/>
      <w:marBottom w:val="0"/>
      <w:divBdr>
        <w:top w:val="none" w:sz="0" w:space="0" w:color="auto"/>
        <w:left w:val="none" w:sz="0" w:space="0" w:color="auto"/>
        <w:bottom w:val="none" w:sz="0" w:space="0" w:color="auto"/>
        <w:right w:val="none" w:sz="0" w:space="0" w:color="auto"/>
      </w:divBdr>
    </w:div>
    <w:div w:id="1948654539">
      <w:bodyDiv w:val="1"/>
      <w:marLeft w:val="0"/>
      <w:marRight w:val="0"/>
      <w:marTop w:val="0"/>
      <w:marBottom w:val="0"/>
      <w:divBdr>
        <w:top w:val="none" w:sz="0" w:space="0" w:color="auto"/>
        <w:left w:val="none" w:sz="0" w:space="0" w:color="auto"/>
        <w:bottom w:val="none" w:sz="0" w:space="0" w:color="auto"/>
        <w:right w:val="none" w:sz="0" w:space="0" w:color="auto"/>
      </w:divBdr>
    </w:div>
    <w:div w:id="205554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4B31F4-C354-469C-9648-03FF19C0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6065</Words>
  <Characters>34572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dc:creator>
  <cp:lastModifiedBy>Heath.Fiedler</cp:lastModifiedBy>
  <cp:revision>2</cp:revision>
  <cp:lastPrinted>2014-07-07T10:07:00Z</cp:lastPrinted>
  <dcterms:created xsi:type="dcterms:W3CDTF">2017-10-05T21:33:00Z</dcterms:created>
  <dcterms:modified xsi:type="dcterms:W3CDTF">2017-10-05T21:33:00Z</dcterms:modified>
</cp:coreProperties>
</file>