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573_HW_1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Stoebe</w:t>
      </w:r>
    </w:p>
    <w:p>
      <w:pPr>
        <w:pStyle w:val="Date"/>
      </w:pPr>
      <w:r>
        <w:t xml:space="preserve">2024-11-03</w:t>
      </w:r>
    </w:p>
    <w:p>
      <w:pPr>
        <w:pStyle w:val="SourceCode"/>
      </w:pPr>
      <w:r>
        <w:rPr>
          <w:rStyle w:val="CommentTok"/>
        </w:rPr>
        <w:t xml:space="preserve"># Load the Johnson &amp; Johnson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"JohnsonJohnson"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jj_data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(JohnsonJohnson)),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(JohnsonJohnson)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EPS)</w:t>
      </w:r>
      <w:r>
        <w:br/>
      </w:r>
      <w:r>
        <w:br/>
      </w:r>
      <w:r>
        <w:rPr>
          <w:rStyle w:val="NormalTok"/>
        </w:rPr>
        <w:t xml:space="preserve">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NormalTok"/>
        </w:rPr>
        <w:t xml:space="preserve">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cycle</w:t>
      </w:r>
      <w:r>
        <w:rPr>
          <w:rStyle w:val="NormalTok"/>
        </w:rPr>
        <w:t xml:space="preserve">(JohnsonJohnson))</w:t>
      </w:r>
      <w:r>
        <w:br/>
      </w:r>
      <w:r>
        <w:rPr>
          <w:rStyle w:val="NormalTok"/>
        </w:rPr>
        <w:t xml:space="preserve">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(log_EPS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Q4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jj_data)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log_EPS ~ t + Q1 + Q2 + Q3 + Q4 - 1, data = jj_data)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-0.29318 -0.09062 -0.01180  0.08460  0.27644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t   1.672e-01  2.259e-03   74.00   &lt;2e-16 ***</w:t>
      </w:r>
      <w:r>
        <w:br/>
      </w:r>
      <w:r>
        <w:rPr>
          <w:rStyle w:val="VerbatimChar"/>
        </w:rPr>
        <w:t xml:space="preserve">## Q1 -3.283e+02  4.451e+00  -73.76   &lt;2e-16 ***</w:t>
      </w:r>
      <w:r>
        <w:br/>
      </w:r>
      <w:r>
        <w:rPr>
          <w:rStyle w:val="VerbatimChar"/>
        </w:rPr>
        <w:t xml:space="preserve">## Q2 -3.282e+02  4.451e+00  -73.75   &lt;2e-16 ***</w:t>
      </w:r>
      <w:r>
        <w:br/>
      </w:r>
      <w:r>
        <w:rPr>
          <w:rStyle w:val="VerbatimChar"/>
        </w:rPr>
        <w:t xml:space="preserve">## Q3 -3.282e+02  4.452e+00  -73.72   &lt;2e-16 ***</w:t>
      </w:r>
      <w:r>
        <w:br/>
      </w:r>
      <w:r>
        <w:rPr>
          <w:rStyle w:val="VerbatimChar"/>
        </w:rPr>
        <w:t xml:space="preserve">## Q4 -3.284e+02  4.452e+00  -73.77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0.1254 on 79 degrees of freedom</w:t>
      </w:r>
      <w:r>
        <w:br/>
      </w:r>
      <w:r>
        <w:rPr>
          <w:rStyle w:val="VerbatimChar"/>
        </w:rPr>
        <w:t xml:space="preserve">## Multiple R-squared:  0.9935, Adjusted R-squared:  0.9931 </w:t>
      </w:r>
      <w:r>
        <w:br/>
      </w:r>
      <w:r>
        <w:rPr>
          <w:rStyle w:val="VerbatimChar"/>
        </w:rPr>
        <w:t xml:space="preserve">## F-statistic:  2407 on 5 and 79 DF,  p-value: &lt; 2.2e-16</w:t>
      </w:r>
    </w:p>
    <w:p>
      <w:pPr>
        <w:pStyle w:val="SourceCode"/>
      </w:pP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average annual increase in logged earnings per share:"</w:t>
      </w:r>
      <w:r>
        <w:rPr>
          <w:rStyle w:val="NormalTok"/>
        </w:rPr>
        <w:t xml:space="preserve">, beta,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average annual increase in logged earnings per share: 0.1671722</w:t>
      </w:r>
    </w:p>
    <w:p>
      <w:pPr>
        <w:pStyle w:val="SourceCode"/>
      </w:pPr>
      <w:r>
        <w:rPr>
          <w:rStyle w:val="NormalTok"/>
        </w:rPr>
        <w:t xml:space="preserve">alpha3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alpha4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delta_alpha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alpha4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alpha3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from Q3 to Q4 in logged earnings:"</w:t>
      </w:r>
      <w:r>
        <w:rPr>
          <w:rStyle w:val="NormalTok"/>
        </w:rPr>
        <w:t xml:space="preserve">, delta_alpha,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Change from Q3 to Q4 in logged earnings: -0.2687577</w:t>
      </w:r>
    </w:p>
    <w:p>
      <w:pPr>
        <w:pStyle w:val="SourceCode"/>
      </w:pPr>
      <w:r>
        <w:rPr>
          <w:rStyle w:val="NormalTok"/>
        </w:rPr>
        <w:t xml:space="preserve">percentage_change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(delta_alpha)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(alpha3)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change from Q3 to Q4:"</w:t>
      </w:r>
      <w:r>
        <w:rPr>
          <w:rStyle w:val="NormalTok"/>
        </w:rPr>
        <w:t xml:space="preserve">, percentage_change,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change from Q3 to Q4: -0.0008189384 %</w:t>
      </w:r>
    </w:p>
    <w:p>
      <w:pPr>
        <w:pStyle w:val="FirstParagraph"/>
      </w:pPr>
      <w:r>
        <w:t xml:space="preserve">The average Log earnings rate decreases slightly from Q3 to Q4</w:t>
      </w:r>
    </w:p>
    <w:p>
      <w:pPr>
        <w:pStyle w:val="SourceCode"/>
      </w:pPr>
      <w:r>
        <w:rPr>
          <w:rStyle w:val="NormalTok"/>
        </w:rPr>
        <w:t xml:space="preserve">model_with_intercept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(log_EPS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jj_data)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(model_with_intercept)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log_EPS ~ t + Q1 + Q2 + Q3 + Q4, data = jj_data)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-0.29318 -0.09062 -0.01180  0.08460  0.27644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-3.284e+02  4.452e+00 -73.771  &lt; 2e-16 ***</w:t>
      </w:r>
      <w:r>
        <w:br/>
      </w:r>
      <w:r>
        <w:rPr>
          <w:rStyle w:val="VerbatimChar"/>
        </w:rPr>
        <w:t xml:space="preserve">## t            1.672e-01  2.259e-03  73.999  &lt; 2e-16 ***</w:t>
      </w:r>
      <w:r>
        <w:br/>
      </w:r>
      <w:r>
        <w:rPr>
          <w:rStyle w:val="VerbatimChar"/>
        </w:rPr>
        <w:t xml:space="preserve">## Q1           1.705e-01  3.873e-02   4.403 3.31e-05 ***</w:t>
      </w:r>
      <w:r>
        <w:br/>
      </w:r>
      <w:r>
        <w:rPr>
          <w:rStyle w:val="VerbatimChar"/>
        </w:rPr>
        <w:t xml:space="preserve">## Q2           1.986e-01  3.871e-02   5.132 2.01e-06 ***</w:t>
      </w:r>
      <w:r>
        <w:br/>
      </w:r>
      <w:r>
        <w:rPr>
          <w:rStyle w:val="VerbatimChar"/>
        </w:rPr>
        <w:t xml:space="preserve">## Q3           2.688e-01  3.870e-02   6.945 9.50e-10 ***</w:t>
      </w:r>
      <w:r>
        <w:br/>
      </w:r>
      <w:r>
        <w:rPr>
          <w:rStyle w:val="VerbatimChar"/>
        </w:rPr>
        <w:t xml:space="preserve">## Q4   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0.1254 on 79 degrees of freedom</w:t>
      </w:r>
      <w:r>
        <w:br/>
      </w:r>
      <w:r>
        <w:rPr>
          <w:rStyle w:val="VerbatimChar"/>
        </w:rPr>
        <w:t xml:space="preserve">## Multiple R-squared:  0.9859, Adjusted R-squared:  0.9852 </w:t>
      </w:r>
      <w:r>
        <w:br/>
      </w:r>
      <w:r>
        <w:rPr>
          <w:rStyle w:val="VerbatimChar"/>
        </w:rPr>
        <w:t xml:space="preserve">## F-statistic:  1379 on 4 and 79 DF,  p-value: &lt; 2.2e-16</w:t>
      </w:r>
    </w:p>
    <w:p>
      <w:pPr>
        <w:pStyle w:val="SourceCode"/>
      </w:pPr>
      <w:r>
        <w:rPr>
          <w:rStyle w:val="NormalTok"/>
        </w:rPr>
        <w:t xml:space="preserve">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CommentTok"/>
        </w:rPr>
        <w:t xml:space="preserve"># Plot the data and fitted values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(jj_data,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log_EPS))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fitted),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"Logged Earnings per Share with 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"Log(Earnings per Share)"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573_HW_3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(jj_data,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the Regression 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573_HW_3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(jj_data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"ACF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573_HW_3_files/figure-docx/unnamed-chunk-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Residuals do not look like white noise. in between 1970 and 1975 where we seem to systematically under predict. This model is OK but not great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573_HW_1</dc:title>
  <dc:creator>Matthew Stoebe</dc:creator>
  <cp:keywords/>
  <dcterms:created xsi:type="dcterms:W3CDTF">2024-11-03T20:51:51Z</dcterms:created>
  <dcterms:modified xsi:type="dcterms:W3CDTF">2024-11-03T20:51:51Z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2024-11-03</vt:lpwstr>
  </property>
  <property fmtid="{D5CDD505-2E9C-101B-9397-08002B2CF9AE}" pid="3" name="output">
    <vt:lpwstr/>
  </property>
</Properties>
</file>