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28F38" w14:textId="30CBD2AF" w:rsidR="005222B9" w:rsidRDefault="005222B9" w:rsidP="00B41F27">
      <w:pPr>
        <w:pStyle w:val="Heading1"/>
        <w:rPr>
          <w:rFonts w:eastAsia="Times New Roman"/>
        </w:rPr>
      </w:pPr>
      <w:r>
        <w:rPr>
          <w:rFonts w:eastAsia="Times New Roman"/>
        </w:rPr>
        <w:t>Question 1:</w:t>
      </w:r>
    </w:p>
    <w:p w14:paraId="2B2B48A5" w14:textId="21FAE6A3" w:rsidR="005222B9" w:rsidRPr="005222B9" w:rsidRDefault="005222B9" w:rsidP="002A5729">
      <w:pPr>
        <w:spacing w:before="100" w:beforeAutospacing="1" w:after="100" w:afterAutospacing="1" w:line="240" w:lineRule="auto"/>
        <w:rPr>
          <w:rFonts w:eastAsia="Times New Roman" w:cs="Times New Roman"/>
          <w:kern w:val="0"/>
          <w14:ligatures w14:val="none"/>
        </w:rPr>
      </w:pPr>
      <w:r w:rsidRPr="005222B9">
        <w:rPr>
          <w:rFonts w:eastAsia="Times New Roman" w:cs="Times New Roman"/>
          <w:kern w:val="0"/>
          <w14:ligatures w14:val="none"/>
        </w:rPr>
        <w:t>The deep learning model</w:t>
      </w:r>
      <w:r>
        <w:rPr>
          <w:rFonts w:eastAsia="Times New Roman" w:cs="Times New Roman"/>
          <w:kern w:val="0"/>
          <w14:ligatures w14:val="none"/>
        </w:rPr>
        <w:t xml:space="preserve"> gets around 93% accuracy while the logistic regression only reaches 79%</w:t>
      </w:r>
      <w:r w:rsidRPr="005222B9">
        <w:rPr>
          <w:rFonts w:eastAsia="Times New Roman" w:cs="Times New Roman"/>
          <w:kern w:val="0"/>
          <w14:ligatures w14:val="none"/>
        </w:rPr>
        <w:t xml:space="preserve"> </w:t>
      </w:r>
      <w:r>
        <w:rPr>
          <w:rFonts w:eastAsia="Times New Roman" w:cs="Times New Roman"/>
          <w:kern w:val="0"/>
          <w14:ligatures w14:val="none"/>
        </w:rPr>
        <w:t xml:space="preserve">outperforming by around 14 </w:t>
      </w:r>
      <w:r w:rsidRPr="005222B9">
        <w:rPr>
          <w:rFonts w:eastAsia="Times New Roman" w:cs="Times New Roman"/>
          <w:kern w:val="0"/>
          <w14:ligatures w14:val="none"/>
        </w:rPr>
        <w:t>percentage points in overall accuracy</w:t>
      </w:r>
      <w:r>
        <w:rPr>
          <w:rFonts w:eastAsia="Times New Roman" w:cs="Times New Roman"/>
          <w:kern w:val="0"/>
          <w14:ligatures w14:val="none"/>
        </w:rPr>
        <w:t>. This d</w:t>
      </w:r>
      <w:r w:rsidRPr="005222B9">
        <w:rPr>
          <w:rFonts w:eastAsia="Times New Roman" w:cs="Times New Roman"/>
          <w:kern w:val="0"/>
          <w14:ligatures w14:val="none"/>
        </w:rPr>
        <w:t>emonstrat</w:t>
      </w:r>
      <w:r>
        <w:rPr>
          <w:rFonts w:eastAsia="Times New Roman" w:cs="Times New Roman"/>
          <w:kern w:val="0"/>
          <w14:ligatures w14:val="none"/>
        </w:rPr>
        <w:t>es</w:t>
      </w:r>
      <w:r w:rsidRPr="005222B9">
        <w:rPr>
          <w:rFonts w:eastAsia="Times New Roman" w:cs="Times New Roman"/>
          <w:kern w:val="0"/>
          <w14:ligatures w14:val="none"/>
        </w:rPr>
        <w:t xml:space="preserve"> that the network’s hidden representations capture topic distinctions that the linear baseline cannot.</w:t>
      </w:r>
    </w:p>
    <w:p w14:paraId="1B2E8BB2" w14:textId="77777777" w:rsidR="005222B9" w:rsidRDefault="005222B9" w:rsidP="002A5729">
      <w:pPr>
        <w:spacing w:before="100" w:beforeAutospacing="1" w:after="100" w:afterAutospacing="1" w:line="240" w:lineRule="auto"/>
        <w:rPr>
          <w:rFonts w:eastAsia="Times New Roman" w:cs="Times New Roman"/>
          <w:b/>
          <w:bCs/>
          <w:kern w:val="0"/>
          <w14:ligatures w14:val="none"/>
        </w:rPr>
      </w:pPr>
    </w:p>
    <w:p w14:paraId="28E2721A" w14:textId="36C678D4" w:rsidR="005222B9" w:rsidRPr="005222B9" w:rsidRDefault="005222B9" w:rsidP="00B41F27">
      <w:pPr>
        <w:pStyle w:val="Heading1"/>
        <w:rPr>
          <w:rFonts w:eastAsia="Times New Roman"/>
        </w:rPr>
      </w:pPr>
      <w:r w:rsidRPr="005222B9">
        <w:rPr>
          <w:rFonts w:eastAsia="Times New Roman"/>
        </w:rPr>
        <w:t>Question 2</w:t>
      </w:r>
    </w:p>
    <w:p w14:paraId="51012CB2" w14:textId="1FEB81E2" w:rsidR="002A5729" w:rsidRPr="002A5729" w:rsidRDefault="002A5729" w:rsidP="002A5729">
      <w:pPr>
        <w:spacing w:before="100" w:beforeAutospacing="1" w:after="100" w:afterAutospacing="1" w:line="240" w:lineRule="auto"/>
        <w:rPr>
          <w:rFonts w:eastAsia="Times New Roman" w:cs="Times New Roman"/>
          <w:kern w:val="0"/>
          <w14:ligatures w14:val="none"/>
        </w:rPr>
      </w:pPr>
      <w:r w:rsidRPr="002A5729">
        <w:rPr>
          <w:rFonts w:eastAsia="Times New Roman" w:cs="Times New Roman"/>
          <w:b/>
          <w:bCs/>
          <w:kern w:val="0"/>
          <w14:ligatures w14:val="none"/>
        </w:rPr>
        <w:t>SMS Spam Classification Report</w:t>
      </w:r>
    </w:p>
    <w:p w14:paraId="351C8341" w14:textId="67C5D4CE" w:rsidR="002A5729" w:rsidRPr="002A5729" w:rsidRDefault="002A5729" w:rsidP="002A5729">
      <w:pPr>
        <w:spacing w:before="100" w:beforeAutospacing="1" w:after="100" w:afterAutospacing="1" w:line="240" w:lineRule="auto"/>
        <w:rPr>
          <w:rFonts w:eastAsia="Times New Roman" w:cs="Times New Roman"/>
          <w:kern w:val="0"/>
          <w14:ligatures w14:val="none"/>
        </w:rPr>
      </w:pPr>
      <w:r w:rsidRPr="002A5729">
        <w:rPr>
          <w:rFonts w:eastAsia="Times New Roman" w:cs="Times New Roman"/>
          <w:b/>
          <w:bCs/>
          <w:kern w:val="0"/>
          <w14:ligatures w14:val="none"/>
        </w:rPr>
        <w:t>Introduction</w:t>
      </w:r>
      <w:r w:rsidRPr="002A5729">
        <w:rPr>
          <w:rFonts w:eastAsia="Times New Roman" w:cs="Times New Roman"/>
          <w:kern w:val="0"/>
          <w14:ligatures w14:val="none"/>
        </w:rPr>
        <w:br/>
        <w:t>This report compares three approaches for classifying SMS messages as “ham” or “spam” using a bag-of-words representation (each feature counts words appearing in ≥1% of messages). We evaluate a random-guess baseline, logistic regression, and two deep neural network (DNN) variants. Performance is measured by accuracy, precision, recall, F1 Score, and ROC AUC.</w:t>
      </w:r>
    </w:p>
    <w:p w14:paraId="21E41F3E" w14:textId="0185ABE1" w:rsidR="002A5729" w:rsidRPr="002A5729" w:rsidRDefault="002A5729" w:rsidP="002A5729">
      <w:pPr>
        <w:spacing w:after="0" w:line="240" w:lineRule="auto"/>
        <w:rPr>
          <w:rFonts w:eastAsia="Times New Roman" w:cs="Times New Roman"/>
          <w:kern w:val="0"/>
          <w14:ligatures w14:val="none"/>
        </w:rPr>
      </w:pPr>
    </w:p>
    <w:p w14:paraId="477C388B" w14:textId="70DE31D5" w:rsidR="002A5729" w:rsidRDefault="002A5729" w:rsidP="002A5729">
      <w:pPr>
        <w:spacing w:before="100" w:beforeAutospacing="1" w:after="100" w:afterAutospacing="1" w:line="240" w:lineRule="auto"/>
        <w:rPr>
          <w:rFonts w:eastAsia="Times New Roman" w:cs="Times New Roman"/>
          <w:kern w:val="0"/>
          <w14:ligatures w14:val="none"/>
        </w:rPr>
      </w:pPr>
      <w:r w:rsidRPr="002A5729">
        <w:rPr>
          <w:rFonts w:eastAsia="Times New Roman" w:cs="Times New Roman"/>
          <w:b/>
          <w:bCs/>
          <w:kern w:val="0"/>
          <w14:ligatures w14:val="none"/>
        </w:rPr>
        <w:t>Data and Methods</w:t>
      </w:r>
      <w:r w:rsidRPr="002A5729">
        <w:rPr>
          <w:rFonts w:eastAsia="Times New Roman" w:cs="Times New Roman"/>
          <w:kern w:val="0"/>
          <w14:ligatures w14:val="none"/>
        </w:rPr>
        <w:br/>
        <w:t>The dataset contains 1,574 messages: 1</w:t>
      </w:r>
      <w:r>
        <w:rPr>
          <w:rFonts w:ascii="Arial" w:eastAsia="Times New Roman" w:hAnsi="Arial" w:cs="Arial"/>
          <w:kern w:val="0"/>
          <w14:ligatures w14:val="none"/>
        </w:rPr>
        <w:t>,</w:t>
      </w:r>
      <w:r w:rsidRPr="002A5729">
        <w:rPr>
          <w:rFonts w:eastAsia="Times New Roman" w:cs="Times New Roman"/>
          <w:kern w:val="0"/>
          <w14:ligatures w14:val="none"/>
        </w:rPr>
        <w:t xml:space="preserve">366 ham (87%) and 208 spam (13%). Features V2–V1261 record word counts; V1 is the label. We split data 80/20 </w:t>
      </w:r>
      <w:r>
        <w:rPr>
          <w:rFonts w:eastAsia="Times New Roman" w:cs="Times New Roman"/>
          <w:kern w:val="0"/>
          <w14:ligatures w14:val="none"/>
        </w:rPr>
        <w:t>maintaining the rate of spam calls after the split</w:t>
      </w:r>
    </w:p>
    <w:p w14:paraId="5E673E3F" w14:textId="11ACD592" w:rsidR="002A5729" w:rsidRDefault="002A5729" w:rsidP="002A5729">
      <w:pPr>
        <w:spacing w:before="100" w:beforeAutospacing="1" w:after="100" w:afterAutospacing="1" w:line="240" w:lineRule="auto"/>
        <w:rPr>
          <w:rFonts w:eastAsia="Times New Roman" w:cs="Times New Roman"/>
          <w:b/>
          <w:bCs/>
          <w:kern w:val="0"/>
          <w14:ligatures w14:val="none"/>
        </w:rPr>
      </w:pPr>
      <w:r>
        <w:rPr>
          <w:rFonts w:eastAsia="Times New Roman" w:cs="Times New Roman"/>
          <w:b/>
          <w:bCs/>
          <w:kern w:val="0"/>
          <w14:ligatures w14:val="none"/>
        </w:rPr>
        <w:t>The three methods used are:</w:t>
      </w:r>
    </w:p>
    <w:p w14:paraId="62FEB225" w14:textId="3A049F7D" w:rsidR="002A5729" w:rsidRPr="00B41F27" w:rsidRDefault="002A5729" w:rsidP="002A5729">
      <w:pPr>
        <w:pStyle w:val="ListParagraph"/>
        <w:numPr>
          <w:ilvl w:val="0"/>
          <w:numId w:val="1"/>
        </w:numPr>
        <w:spacing w:before="100" w:beforeAutospacing="1" w:after="100" w:afterAutospacing="1" w:line="240" w:lineRule="auto"/>
        <w:rPr>
          <w:rFonts w:eastAsia="Times New Roman" w:cs="Times New Roman"/>
          <w:kern w:val="0"/>
          <w14:ligatures w14:val="none"/>
        </w:rPr>
      </w:pPr>
      <w:r w:rsidRPr="00B41F27">
        <w:rPr>
          <w:rFonts w:eastAsia="Times New Roman" w:cs="Times New Roman"/>
          <w:kern w:val="0"/>
          <w14:ligatures w14:val="none"/>
        </w:rPr>
        <w:t>Random baseline: predict spam with probability = training spam rate.</w:t>
      </w:r>
    </w:p>
    <w:p w14:paraId="60052AB4" w14:textId="77777777" w:rsidR="002A5729" w:rsidRPr="00B41F27" w:rsidRDefault="002A5729" w:rsidP="002A5729">
      <w:pPr>
        <w:numPr>
          <w:ilvl w:val="0"/>
          <w:numId w:val="1"/>
        </w:numPr>
        <w:spacing w:before="100" w:beforeAutospacing="1" w:after="100" w:afterAutospacing="1" w:line="240" w:lineRule="auto"/>
        <w:rPr>
          <w:rFonts w:eastAsia="Times New Roman" w:cs="Times New Roman"/>
          <w:kern w:val="0"/>
          <w14:ligatures w14:val="none"/>
        </w:rPr>
      </w:pPr>
      <w:r w:rsidRPr="00B41F27">
        <w:rPr>
          <w:rFonts w:eastAsia="Times New Roman" w:cs="Times New Roman"/>
          <w:kern w:val="0"/>
          <w14:ligatures w14:val="none"/>
        </w:rPr>
        <w:t>Logistic regression: single sigmoid layer trained with binary cross-entropy (Keras).</w:t>
      </w:r>
    </w:p>
    <w:p w14:paraId="41441F7F" w14:textId="2A6A81DE" w:rsidR="002A5729" w:rsidRPr="00B41F27" w:rsidRDefault="002A5729" w:rsidP="002A5729">
      <w:pPr>
        <w:numPr>
          <w:ilvl w:val="0"/>
          <w:numId w:val="1"/>
        </w:numPr>
        <w:spacing w:before="100" w:beforeAutospacing="1" w:after="100" w:afterAutospacing="1" w:line="240" w:lineRule="auto"/>
        <w:rPr>
          <w:rFonts w:eastAsia="Times New Roman" w:cs="Times New Roman"/>
          <w:kern w:val="0"/>
          <w14:ligatures w14:val="none"/>
        </w:rPr>
      </w:pPr>
      <w:r w:rsidRPr="00B41F27">
        <w:rPr>
          <w:rFonts w:eastAsia="Times New Roman" w:cs="Times New Roman"/>
          <w:kern w:val="0"/>
          <w14:ligatures w14:val="none"/>
        </w:rPr>
        <w:t xml:space="preserve">DNN: </w:t>
      </w:r>
      <w:proofErr w:type="gramStart"/>
      <w:r w:rsidRPr="00B41F27">
        <w:rPr>
          <w:rFonts w:eastAsia="Times New Roman" w:cs="Times New Roman"/>
          <w:kern w:val="0"/>
          <w14:ligatures w14:val="none"/>
        </w:rPr>
        <w:t>Dense(</w:t>
      </w:r>
      <w:proofErr w:type="gramEnd"/>
      <w:r w:rsidRPr="00B41F27">
        <w:rPr>
          <w:rFonts w:eastAsia="Times New Roman" w:cs="Times New Roman"/>
          <w:kern w:val="0"/>
          <w14:ligatures w14:val="none"/>
        </w:rPr>
        <w:t>64) → Dropout(0.5) → Dense(32) → Dropout(0.5) → Sigmoid.</w:t>
      </w:r>
    </w:p>
    <w:p w14:paraId="59A97238" w14:textId="37EC5BAC" w:rsidR="002A5729" w:rsidRPr="002A5729" w:rsidRDefault="002A5729" w:rsidP="002A5729">
      <w:pPr>
        <w:spacing w:after="0" w:line="240" w:lineRule="auto"/>
        <w:rPr>
          <w:rFonts w:eastAsia="Times New Roman" w:cs="Times New Roman"/>
          <w:kern w:val="0"/>
          <w14:ligatures w14:val="none"/>
        </w:rPr>
      </w:pPr>
    </w:p>
    <w:p w14:paraId="548FA988" w14:textId="7336A181" w:rsidR="002A5729" w:rsidRPr="002A5729" w:rsidRDefault="002A5729" w:rsidP="002A5729">
      <w:pPr>
        <w:spacing w:before="100" w:beforeAutospacing="1" w:after="100" w:afterAutospacing="1" w:line="240" w:lineRule="auto"/>
        <w:rPr>
          <w:rFonts w:eastAsia="Times New Roman" w:cs="Times New Roman"/>
          <w:kern w:val="0"/>
          <w14:ligatures w14:val="none"/>
        </w:rPr>
      </w:pPr>
      <w:r w:rsidRPr="002A5729">
        <w:rPr>
          <w:rFonts w:eastAsia="Times New Roman" w:cs="Times New Roman"/>
          <w:b/>
          <w:bCs/>
          <w:kern w:val="0"/>
          <w14:ligatures w14:val="none"/>
        </w:rPr>
        <w:t>Performance</w:t>
      </w:r>
      <w:r w:rsidRPr="002A5729">
        <w:rPr>
          <w:rFonts w:eastAsia="Times New Roman" w:cs="Times New Roman"/>
          <w:kern w:val="0"/>
          <w14:ligatures w14:val="none"/>
        </w:rPr>
        <w:br/>
        <w:t>The random baseline achieved 75.9% accuracy, 13.4% recall, and 12.5% precision on spam Logistic regression rose to 98.6% accuracy, 89.3% recall, 100% precision, and 0.983 ROC AUC</w:t>
      </w:r>
      <w:r w:rsidR="00537CC3">
        <w:rPr>
          <w:rFonts w:eastAsia="Times New Roman" w:cs="Times New Roman"/>
          <w:kern w:val="0"/>
          <w14:ligatures w14:val="none"/>
        </w:rPr>
        <w:t xml:space="preserve">. Finally, the neural network had 98.6% accuracy, 90% recall, and 97.93 </w:t>
      </w:r>
      <w:proofErr w:type="spellStart"/>
      <w:r w:rsidR="00537CC3">
        <w:rPr>
          <w:rFonts w:eastAsia="Times New Roman" w:cs="Times New Roman"/>
          <w:kern w:val="0"/>
          <w14:ligatures w14:val="none"/>
        </w:rPr>
        <w:t>roc_auc</w:t>
      </w:r>
      <w:proofErr w:type="spellEnd"/>
      <w:r w:rsidR="00537CC3">
        <w:rPr>
          <w:rFonts w:eastAsia="Times New Roman" w:cs="Times New Roman"/>
          <w:kern w:val="0"/>
          <w14:ligatures w14:val="none"/>
        </w:rPr>
        <w:t>.</w:t>
      </w:r>
    </w:p>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7"/>
        <w:gridCol w:w="1438"/>
        <w:gridCol w:w="1437"/>
        <w:gridCol w:w="1438"/>
        <w:gridCol w:w="1437"/>
        <w:gridCol w:w="1438"/>
      </w:tblGrid>
      <w:tr w:rsidR="002A5729" w:rsidRPr="002A5729" w14:paraId="1EA590B6" w14:textId="77777777" w:rsidTr="002A5729">
        <w:trPr>
          <w:trHeight w:val="552"/>
        </w:trPr>
        <w:tc>
          <w:tcPr>
            <w:tcW w:w="2247" w:type="dxa"/>
            <w:shd w:val="clear" w:color="auto" w:fill="auto"/>
            <w:noWrap/>
            <w:vAlign w:val="center"/>
            <w:hideMark/>
          </w:tcPr>
          <w:p w14:paraId="2E5EDACA" w14:textId="77777777" w:rsidR="002A5729" w:rsidRPr="002A5729" w:rsidRDefault="002A5729" w:rsidP="002A5729">
            <w:pPr>
              <w:spacing w:after="0" w:line="240" w:lineRule="auto"/>
              <w:rPr>
                <w:rFonts w:ascii="Aptos Narrow" w:eastAsia="Times New Roman" w:hAnsi="Aptos Narrow" w:cs="Times New Roman"/>
                <w:color w:val="000000"/>
                <w:kern w:val="0"/>
                <w14:ligatures w14:val="none"/>
              </w:rPr>
            </w:pPr>
            <w:r w:rsidRPr="002A5729">
              <w:rPr>
                <w:rFonts w:ascii="Aptos Narrow" w:eastAsia="Times New Roman" w:hAnsi="Aptos Narrow" w:cs="Times New Roman"/>
                <w:color w:val="000000"/>
                <w:kern w:val="0"/>
                <w14:ligatures w14:val="none"/>
              </w:rPr>
              <w:lastRenderedPageBreak/>
              <w:t>Model</w:t>
            </w:r>
          </w:p>
        </w:tc>
        <w:tc>
          <w:tcPr>
            <w:tcW w:w="1438" w:type="dxa"/>
            <w:shd w:val="clear" w:color="auto" w:fill="auto"/>
            <w:noWrap/>
            <w:vAlign w:val="center"/>
            <w:hideMark/>
          </w:tcPr>
          <w:p w14:paraId="07FC3128" w14:textId="77777777" w:rsidR="002A5729" w:rsidRPr="002A5729" w:rsidRDefault="002A5729" w:rsidP="002A5729">
            <w:pPr>
              <w:spacing w:after="0" w:line="240" w:lineRule="auto"/>
              <w:rPr>
                <w:rFonts w:ascii="Arial" w:eastAsia="Times New Roman" w:hAnsi="Arial" w:cs="Arial"/>
                <w:b/>
                <w:bCs/>
                <w:color w:val="000000"/>
                <w:kern w:val="0"/>
                <w14:ligatures w14:val="none"/>
              </w:rPr>
            </w:pPr>
            <w:r w:rsidRPr="002A5729">
              <w:rPr>
                <w:rFonts w:ascii="Arial" w:eastAsia="Times New Roman" w:hAnsi="Arial" w:cs="Arial"/>
                <w:b/>
                <w:bCs/>
                <w:color w:val="000000"/>
                <w:kern w:val="0"/>
                <w14:ligatures w14:val="none"/>
              </w:rPr>
              <w:t>accuracy</w:t>
            </w:r>
          </w:p>
        </w:tc>
        <w:tc>
          <w:tcPr>
            <w:tcW w:w="1437" w:type="dxa"/>
            <w:shd w:val="clear" w:color="auto" w:fill="auto"/>
            <w:noWrap/>
            <w:vAlign w:val="center"/>
            <w:hideMark/>
          </w:tcPr>
          <w:p w14:paraId="70F680BA" w14:textId="77777777" w:rsidR="002A5729" w:rsidRPr="002A5729" w:rsidRDefault="002A5729" w:rsidP="002A5729">
            <w:pPr>
              <w:spacing w:after="0" w:line="240" w:lineRule="auto"/>
              <w:rPr>
                <w:rFonts w:ascii="Arial" w:eastAsia="Times New Roman" w:hAnsi="Arial" w:cs="Arial"/>
                <w:b/>
                <w:bCs/>
                <w:color w:val="000000"/>
                <w:kern w:val="0"/>
                <w14:ligatures w14:val="none"/>
              </w:rPr>
            </w:pPr>
            <w:r w:rsidRPr="002A5729">
              <w:rPr>
                <w:rFonts w:ascii="Arial" w:eastAsia="Times New Roman" w:hAnsi="Arial" w:cs="Arial"/>
                <w:b/>
                <w:bCs/>
                <w:color w:val="000000"/>
                <w:kern w:val="0"/>
                <w14:ligatures w14:val="none"/>
              </w:rPr>
              <w:t>precision</w:t>
            </w:r>
          </w:p>
        </w:tc>
        <w:tc>
          <w:tcPr>
            <w:tcW w:w="1438" w:type="dxa"/>
            <w:shd w:val="clear" w:color="auto" w:fill="auto"/>
            <w:noWrap/>
            <w:vAlign w:val="center"/>
            <w:hideMark/>
          </w:tcPr>
          <w:p w14:paraId="3BB55E6D" w14:textId="77777777" w:rsidR="002A5729" w:rsidRPr="002A5729" w:rsidRDefault="002A5729" w:rsidP="002A5729">
            <w:pPr>
              <w:spacing w:after="0" w:line="240" w:lineRule="auto"/>
              <w:rPr>
                <w:rFonts w:ascii="Arial" w:eastAsia="Times New Roman" w:hAnsi="Arial" w:cs="Arial"/>
                <w:b/>
                <w:bCs/>
                <w:color w:val="000000"/>
                <w:kern w:val="0"/>
                <w14:ligatures w14:val="none"/>
              </w:rPr>
            </w:pPr>
            <w:r w:rsidRPr="002A5729">
              <w:rPr>
                <w:rFonts w:ascii="Arial" w:eastAsia="Times New Roman" w:hAnsi="Arial" w:cs="Arial"/>
                <w:b/>
                <w:bCs/>
                <w:color w:val="000000"/>
                <w:kern w:val="0"/>
                <w14:ligatures w14:val="none"/>
              </w:rPr>
              <w:t>recall</w:t>
            </w:r>
          </w:p>
        </w:tc>
        <w:tc>
          <w:tcPr>
            <w:tcW w:w="1437" w:type="dxa"/>
            <w:shd w:val="clear" w:color="auto" w:fill="auto"/>
            <w:noWrap/>
            <w:vAlign w:val="center"/>
            <w:hideMark/>
          </w:tcPr>
          <w:p w14:paraId="37F44301" w14:textId="77777777" w:rsidR="002A5729" w:rsidRPr="002A5729" w:rsidRDefault="002A5729" w:rsidP="002A5729">
            <w:pPr>
              <w:spacing w:after="0" w:line="240" w:lineRule="auto"/>
              <w:rPr>
                <w:rFonts w:ascii="Arial" w:eastAsia="Times New Roman" w:hAnsi="Arial" w:cs="Arial"/>
                <w:b/>
                <w:bCs/>
                <w:color w:val="000000"/>
                <w:kern w:val="0"/>
                <w14:ligatures w14:val="none"/>
              </w:rPr>
            </w:pPr>
            <w:r w:rsidRPr="002A5729">
              <w:rPr>
                <w:rFonts w:ascii="Arial" w:eastAsia="Times New Roman" w:hAnsi="Arial" w:cs="Arial"/>
                <w:b/>
                <w:bCs/>
                <w:color w:val="000000"/>
                <w:kern w:val="0"/>
                <w14:ligatures w14:val="none"/>
              </w:rPr>
              <w:t>f1_score</w:t>
            </w:r>
          </w:p>
        </w:tc>
        <w:tc>
          <w:tcPr>
            <w:tcW w:w="1438" w:type="dxa"/>
            <w:shd w:val="clear" w:color="auto" w:fill="auto"/>
            <w:noWrap/>
            <w:vAlign w:val="center"/>
            <w:hideMark/>
          </w:tcPr>
          <w:p w14:paraId="30BB5B2D" w14:textId="77777777" w:rsidR="002A5729" w:rsidRPr="002A5729" w:rsidRDefault="002A5729" w:rsidP="002A5729">
            <w:pPr>
              <w:spacing w:after="0" w:line="240" w:lineRule="auto"/>
              <w:rPr>
                <w:rFonts w:ascii="Arial" w:eastAsia="Times New Roman" w:hAnsi="Arial" w:cs="Arial"/>
                <w:b/>
                <w:bCs/>
                <w:color w:val="000000"/>
                <w:kern w:val="0"/>
                <w14:ligatures w14:val="none"/>
              </w:rPr>
            </w:pPr>
            <w:proofErr w:type="spellStart"/>
            <w:r w:rsidRPr="002A5729">
              <w:rPr>
                <w:rFonts w:ascii="Arial" w:eastAsia="Times New Roman" w:hAnsi="Arial" w:cs="Arial"/>
                <w:b/>
                <w:bCs/>
                <w:color w:val="000000"/>
                <w:kern w:val="0"/>
                <w14:ligatures w14:val="none"/>
              </w:rPr>
              <w:t>roc_auc</w:t>
            </w:r>
            <w:proofErr w:type="spellEnd"/>
          </w:p>
        </w:tc>
      </w:tr>
      <w:tr w:rsidR="002A5729" w:rsidRPr="002A5729" w14:paraId="4DC00F69" w14:textId="77777777" w:rsidTr="002A5729">
        <w:trPr>
          <w:trHeight w:val="552"/>
        </w:trPr>
        <w:tc>
          <w:tcPr>
            <w:tcW w:w="2247" w:type="dxa"/>
            <w:shd w:val="clear" w:color="auto" w:fill="auto"/>
            <w:noWrap/>
            <w:vAlign w:val="center"/>
            <w:hideMark/>
          </w:tcPr>
          <w:p w14:paraId="50AD54E8"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Random Guessing</w:t>
            </w:r>
          </w:p>
        </w:tc>
        <w:tc>
          <w:tcPr>
            <w:tcW w:w="1438" w:type="dxa"/>
            <w:shd w:val="clear" w:color="auto" w:fill="auto"/>
            <w:noWrap/>
            <w:vAlign w:val="center"/>
            <w:hideMark/>
          </w:tcPr>
          <w:p w14:paraId="249F2A5D"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0.7587</w:t>
            </w:r>
          </w:p>
        </w:tc>
        <w:tc>
          <w:tcPr>
            <w:tcW w:w="1437" w:type="dxa"/>
            <w:shd w:val="clear" w:color="auto" w:fill="auto"/>
            <w:noWrap/>
            <w:vAlign w:val="center"/>
            <w:hideMark/>
          </w:tcPr>
          <w:p w14:paraId="092902B6"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0.1250</w:t>
            </w:r>
          </w:p>
        </w:tc>
        <w:tc>
          <w:tcPr>
            <w:tcW w:w="1438" w:type="dxa"/>
            <w:shd w:val="clear" w:color="auto" w:fill="auto"/>
            <w:noWrap/>
            <w:vAlign w:val="center"/>
            <w:hideMark/>
          </w:tcPr>
          <w:p w14:paraId="0559BA31"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0.1342</w:t>
            </w:r>
          </w:p>
        </w:tc>
        <w:tc>
          <w:tcPr>
            <w:tcW w:w="1437" w:type="dxa"/>
            <w:shd w:val="clear" w:color="auto" w:fill="auto"/>
            <w:noWrap/>
            <w:vAlign w:val="center"/>
            <w:hideMark/>
          </w:tcPr>
          <w:p w14:paraId="5E489482"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0.1295</w:t>
            </w:r>
          </w:p>
        </w:tc>
        <w:tc>
          <w:tcPr>
            <w:tcW w:w="1438" w:type="dxa"/>
            <w:shd w:val="clear" w:color="auto" w:fill="auto"/>
            <w:noWrap/>
            <w:vAlign w:val="center"/>
            <w:hideMark/>
          </w:tcPr>
          <w:p w14:paraId="21762D99"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0.5000</w:t>
            </w:r>
          </w:p>
        </w:tc>
      </w:tr>
      <w:tr w:rsidR="002A5729" w:rsidRPr="002A5729" w14:paraId="77CDD4B8" w14:textId="77777777" w:rsidTr="002A5729">
        <w:trPr>
          <w:trHeight w:val="552"/>
        </w:trPr>
        <w:tc>
          <w:tcPr>
            <w:tcW w:w="2247" w:type="dxa"/>
            <w:shd w:val="clear" w:color="auto" w:fill="auto"/>
            <w:noWrap/>
            <w:vAlign w:val="center"/>
            <w:hideMark/>
          </w:tcPr>
          <w:p w14:paraId="5C1C1E43" w14:textId="6094778F"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 xml:space="preserve">Logistic </w:t>
            </w:r>
          </w:p>
        </w:tc>
        <w:tc>
          <w:tcPr>
            <w:tcW w:w="1438" w:type="dxa"/>
            <w:shd w:val="clear" w:color="auto" w:fill="auto"/>
            <w:noWrap/>
            <w:vAlign w:val="center"/>
            <w:hideMark/>
          </w:tcPr>
          <w:p w14:paraId="3DC1D87E"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0.9865</w:t>
            </w:r>
          </w:p>
        </w:tc>
        <w:tc>
          <w:tcPr>
            <w:tcW w:w="1437" w:type="dxa"/>
            <w:shd w:val="clear" w:color="auto" w:fill="auto"/>
            <w:noWrap/>
            <w:vAlign w:val="center"/>
            <w:hideMark/>
          </w:tcPr>
          <w:p w14:paraId="509B1FAE"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1.0000</w:t>
            </w:r>
          </w:p>
        </w:tc>
        <w:tc>
          <w:tcPr>
            <w:tcW w:w="1438" w:type="dxa"/>
            <w:shd w:val="clear" w:color="auto" w:fill="auto"/>
            <w:noWrap/>
            <w:vAlign w:val="center"/>
            <w:hideMark/>
          </w:tcPr>
          <w:p w14:paraId="6A1B421B"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0.8993</w:t>
            </w:r>
          </w:p>
        </w:tc>
        <w:tc>
          <w:tcPr>
            <w:tcW w:w="1437" w:type="dxa"/>
            <w:shd w:val="clear" w:color="auto" w:fill="auto"/>
            <w:noWrap/>
            <w:vAlign w:val="center"/>
            <w:hideMark/>
          </w:tcPr>
          <w:p w14:paraId="32C3F53A"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0.9470</w:t>
            </w:r>
          </w:p>
        </w:tc>
        <w:tc>
          <w:tcPr>
            <w:tcW w:w="1438" w:type="dxa"/>
            <w:shd w:val="clear" w:color="auto" w:fill="auto"/>
            <w:noWrap/>
            <w:vAlign w:val="center"/>
            <w:hideMark/>
          </w:tcPr>
          <w:p w14:paraId="22A38FBC"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0.9868</w:t>
            </w:r>
          </w:p>
        </w:tc>
      </w:tr>
      <w:tr w:rsidR="002A5729" w:rsidRPr="002A5729" w14:paraId="6A7521A5" w14:textId="77777777" w:rsidTr="002A5729">
        <w:trPr>
          <w:trHeight w:val="552"/>
        </w:trPr>
        <w:tc>
          <w:tcPr>
            <w:tcW w:w="2247" w:type="dxa"/>
            <w:shd w:val="clear" w:color="auto" w:fill="auto"/>
            <w:noWrap/>
            <w:vAlign w:val="center"/>
            <w:hideMark/>
          </w:tcPr>
          <w:p w14:paraId="2E66843E"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Neural Network</w:t>
            </w:r>
          </w:p>
        </w:tc>
        <w:tc>
          <w:tcPr>
            <w:tcW w:w="1438" w:type="dxa"/>
            <w:shd w:val="clear" w:color="auto" w:fill="auto"/>
            <w:noWrap/>
            <w:vAlign w:val="center"/>
            <w:hideMark/>
          </w:tcPr>
          <w:p w14:paraId="2DEBF97E"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0.9857</w:t>
            </w:r>
          </w:p>
        </w:tc>
        <w:tc>
          <w:tcPr>
            <w:tcW w:w="1437" w:type="dxa"/>
            <w:shd w:val="clear" w:color="auto" w:fill="auto"/>
            <w:noWrap/>
            <w:vAlign w:val="center"/>
            <w:hideMark/>
          </w:tcPr>
          <w:p w14:paraId="50CF2EBD"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0.9854</w:t>
            </w:r>
          </w:p>
        </w:tc>
        <w:tc>
          <w:tcPr>
            <w:tcW w:w="1438" w:type="dxa"/>
            <w:shd w:val="clear" w:color="auto" w:fill="auto"/>
            <w:noWrap/>
            <w:vAlign w:val="center"/>
            <w:hideMark/>
          </w:tcPr>
          <w:p w14:paraId="3740EBF1"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0.9060</w:t>
            </w:r>
          </w:p>
        </w:tc>
        <w:tc>
          <w:tcPr>
            <w:tcW w:w="1437" w:type="dxa"/>
            <w:shd w:val="clear" w:color="auto" w:fill="auto"/>
            <w:noWrap/>
            <w:vAlign w:val="center"/>
            <w:hideMark/>
          </w:tcPr>
          <w:p w14:paraId="50A849E0"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0.9441</w:t>
            </w:r>
          </w:p>
        </w:tc>
        <w:tc>
          <w:tcPr>
            <w:tcW w:w="1438" w:type="dxa"/>
            <w:shd w:val="clear" w:color="auto" w:fill="auto"/>
            <w:noWrap/>
            <w:vAlign w:val="center"/>
            <w:hideMark/>
          </w:tcPr>
          <w:p w14:paraId="63270198"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0.9793</w:t>
            </w:r>
          </w:p>
        </w:tc>
      </w:tr>
    </w:tbl>
    <w:p w14:paraId="7BFFE0D4" w14:textId="11DEC555" w:rsidR="002A5729" w:rsidRPr="002A5729" w:rsidRDefault="002A5729" w:rsidP="00537CC3">
      <w:pPr>
        <w:spacing w:beforeAutospacing="1" w:after="100" w:afterAutospacing="1" w:line="240" w:lineRule="auto"/>
        <w:rPr>
          <w:rFonts w:eastAsia="Times New Roman" w:cs="Times New Roman"/>
          <w:kern w:val="0"/>
          <w14:ligatures w14:val="none"/>
        </w:rPr>
      </w:pPr>
      <w:r w:rsidRPr="002A5729">
        <w:rPr>
          <w:rFonts w:eastAsia="Times New Roman" w:cs="Times New Roman"/>
          <w:kern w:val="0"/>
          <w14:ligatures w14:val="none"/>
        </w:rPr>
        <w:t>Both models outperform random guessing, but the performance is surprisingly similar with comparable accuracy and F1_scores</w:t>
      </w:r>
      <w:r>
        <w:rPr>
          <w:rFonts w:eastAsia="Times New Roman" w:cs="Times New Roman"/>
          <w:kern w:val="0"/>
          <w14:ligatures w14:val="none"/>
        </w:rPr>
        <w:t>. If this similar performance is in fact true, my inclination would be to use the logistic model over DNN.</w:t>
      </w:r>
    </w:p>
    <w:p w14:paraId="2262C297" w14:textId="77777777" w:rsidR="00BA295F" w:rsidRDefault="002A5729" w:rsidP="002A5729">
      <w:pPr>
        <w:pStyle w:val="NormalWeb"/>
        <w:rPr>
          <w:rFonts w:asciiTheme="minorHAnsi" w:hAnsiTheme="minorHAnsi"/>
        </w:rPr>
      </w:pPr>
      <w:r w:rsidRPr="005222B9">
        <w:rPr>
          <w:rFonts w:asciiTheme="minorHAnsi" w:hAnsiTheme="minorHAnsi"/>
          <w:b/>
          <w:bCs/>
        </w:rPr>
        <w:t>Discussion and Conclusion</w:t>
      </w:r>
      <w:r w:rsidRPr="005222B9">
        <w:rPr>
          <w:rFonts w:asciiTheme="minorHAnsi" w:hAnsiTheme="minorHAnsi"/>
        </w:rPr>
        <w:br/>
        <w:t>Logistic regression delivers near</w:t>
      </w:r>
      <w:r w:rsidRPr="005222B9">
        <w:rPr>
          <w:rFonts w:ascii="Cambria Math" w:hAnsi="Cambria Math" w:cs="Cambria Math"/>
        </w:rPr>
        <w:t>‐</w:t>
      </w:r>
      <w:r w:rsidRPr="005222B9">
        <w:rPr>
          <w:rFonts w:asciiTheme="minorHAnsi" w:hAnsiTheme="minorHAnsi"/>
        </w:rPr>
        <w:t>optimal performance on this count</w:t>
      </w:r>
      <w:r w:rsidRPr="005222B9">
        <w:rPr>
          <w:rFonts w:ascii="Cambria Math" w:hAnsi="Cambria Math" w:cs="Cambria Math"/>
        </w:rPr>
        <w:t>‐</w:t>
      </w:r>
      <w:r w:rsidRPr="005222B9">
        <w:rPr>
          <w:rFonts w:asciiTheme="minorHAnsi" w:hAnsiTheme="minorHAnsi"/>
        </w:rPr>
        <w:t xml:space="preserve">based representation with minimal preprocessing. The DNN requires careful tuning—scaling, class weights, batch normalization, and dropout adjustments—to approach the linear model’s results. This complexity introduces greater computational overhead and risk of misconfiguration. </w:t>
      </w:r>
    </w:p>
    <w:p w14:paraId="0425FE3F" w14:textId="77777777" w:rsidR="00793953" w:rsidRDefault="002A5729" w:rsidP="00793953">
      <w:pPr>
        <w:pStyle w:val="NormalWeb"/>
        <w:rPr>
          <w:rFonts w:asciiTheme="minorHAnsi" w:hAnsiTheme="minorHAnsi"/>
        </w:rPr>
      </w:pPr>
      <w:r w:rsidRPr="005222B9">
        <w:rPr>
          <w:rFonts w:asciiTheme="minorHAnsi" w:hAnsiTheme="minorHAnsi"/>
        </w:rPr>
        <w:t>Additionally, raw accuracy can be misleading: an always</w:t>
      </w:r>
      <w:r w:rsidRPr="005222B9">
        <w:rPr>
          <w:rFonts w:ascii="Cambria Math" w:hAnsi="Cambria Math" w:cs="Cambria Math"/>
        </w:rPr>
        <w:t>‐</w:t>
      </w:r>
      <w:r w:rsidRPr="005222B9">
        <w:rPr>
          <w:rFonts w:asciiTheme="minorHAnsi" w:hAnsiTheme="minorHAnsi"/>
        </w:rPr>
        <w:t>ham predictor would score 87% accuracy but fail to detect spam. Therefore, metrics such as recall, precision, F1 score, and ROC AUC are better for evaluating models on imbalanced data. In this context, a simple logistic model offers the best trade</w:t>
      </w:r>
      <w:r w:rsidRPr="005222B9">
        <w:rPr>
          <w:rFonts w:asciiTheme="minorHAnsi" w:hAnsiTheme="minorHAnsi"/>
        </w:rPr>
        <w:noBreakHyphen/>
        <w:t>off between ease of use and reliable spam detection, while a DNN may be justified only if future features demand nonlinear modeling.</w:t>
      </w:r>
    </w:p>
    <w:p w14:paraId="798990C2" w14:textId="77777777" w:rsidR="00793953" w:rsidRDefault="00793953" w:rsidP="00793953">
      <w:pPr>
        <w:pStyle w:val="NormalWeb"/>
        <w:rPr>
          <w:rFonts w:asciiTheme="minorHAnsi" w:hAnsiTheme="minorHAnsi"/>
        </w:rPr>
      </w:pPr>
    </w:p>
    <w:p w14:paraId="09EFD3C8" w14:textId="3222BBC0" w:rsidR="00793953" w:rsidRPr="00793953" w:rsidRDefault="00793953" w:rsidP="00793953">
      <w:pPr>
        <w:pStyle w:val="NormalWeb"/>
        <w:rPr>
          <w:rFonts w:asciiTheme="minorHAnsi" w:hAnsiTheme="minorHAnsi"/>
        </w:rPr>
      </w:pPr>
      <w:r w:rsidRPr="00793953">
        <w:rPr>
          <w:rFonts w:asciiTheme="minorHAnsi" w:hAnsiTheme="minorHAnsi"/>
          <w:b/>
          <w:bCs/>
        </w:rPr>
        <w:t>Diagnostic Plots</w:t>
      </w:r>
    </w:p>
    <w:p w14:paraId="509C4425" w14:textId="77777777" w:rsidR="00793953" w:rsidRDefault="00793953" w:rsidP="00793953">
      <w:pPr>
        <w:spacing w:before="100" w:beforeAutospacing="1" w:after="100" w:afterAutospacing="1" w:line="240" w:lineRule="auto"/>
        <w:rPr>
          <w:rFonts w:eastAsia="Times New Roman" w:cs="Times New Roman"/>
          <w:kern w:val="0"/>
          <w14:ligatures w14:val="none"/>
        </w:rPr>
      </w:pPr>
      <w:r w:rsidRPr="002A5729">
        <w:rPr>
          <w:noProof/>
        </w:rPr>
        <w:drawing>
          <wp:inline distT="0" distB="0" distL="0" distR="0" wp14:anchorId="4CFE99A8" wp14:editId="5E599E31">
            <wp:extent cx="3740899" cy="2115047"/>
            <wp:effectExtent l="0" t="0" r="0" b="6350"/>
            <wp:docPr id="1214476517"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76517" name="Picture 1" descr="A graph with blue and orange lines&#10;&#10;AI-generated content may be incorrect."/>
                    <pic:cNvPicPr/>
                  </pic:nvPicPr>
                  <pic:blipFill>
                    <a:blip r:embed="rId5"/>
                    <a:stretch>
                      <a:fillRect/>
                    </a:stretch>
                  </pic:blipFill>
                  <pic:spPr>
                    <a:xfrm>
                      <a:off x="0" y="0"/>
                      <a:ext cx="3818737" cy="2159055"/>
                    </a:xfrm>
                    <a:prstGeom prst="rect">
                      <a:avLst/>
                    </a:prstGeom>
                  </pic:spPr>
                </pic:pic>
              </a:graphicData>
            </a:graphic>
          </wp:inline>
        </w:drawing>
      </w:r>
    </w:p>
    <w:p w14:paraId="15EF2AE4" w14:textId="77777777" w:rsidR="00793953" w:rsidRDefault="00793953" w:rsidP="00793953">
      <w:pPr>
        <w:spacing w:before="100" w:beforeAutospacing="1" w:after="100" w:afterAutospacing="1" w:line="240" w:lineRule="auto"/>
        <w:rPr>
          <w:rFonts w:eastAsia="Times New Roman" w:cs="Times New Roman"/>
          <w:kern w:val="0"/>
          <w14:ligatures w14:val="none"/>
        </w:rPr>
      </w:pPr>
      <w:r w:rsidRPr="002A5729">
        <w:rPr>
          <w:noProof/>
        </w:rPr>
        <w:lastRenderedPageBreak/>
        <w:drawing>
          <wp:inline distT="0" distB="0" distL="0" distR="0" wp14:anchorId="2F16A7AD" wp14:editId="132B6494">
            <wp:extent cx="3598734" cy="2838616"/>
            <wp:effectExtent l="0" t="0" r="0" b="6350"/>
            <wp:docPr id="1323073961" name="Picture 1" descr="A graph of a logistic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73961" name="Picture 1" descr="A graph of a logistic curve&#10;&#10;AI-generated content may be incorrect."/>
                    <pic:cNvPicPr/>
                  </pic:nvPicPr>
                  <pic:blipFill>
                    <a:blip r:embed="rId6"/>
                    <a:stretch>
                      <a:fillRect/>
                    </a:stretch>
                  </pic:blipFill>
                  <pic:spPr>
                    <a:xfrm>
                      <a:off x="0" y="0"/>
                      <a:ext cx="3661207" cy="2887894"/>
                    </a:xfrm>
                    <a:prstGeom prst="rect">
                      <a:avLst/>
                    </a:prstGeom>
                  </pic:spPr>
                </pic:pic>
              </a:graphicData>
            </a:graphic>
          </wp:inline>
        </w:drawing>
      </w:r>
    </w:p>
    <w:p w14:paraId="134D3271" w14:textId="77777777" w:rsidR="00793953" w:rsidRPr="002A5729" w:rsidRDefault="00793953" w:rsidP="00793953">
      <w:pPr>
        <w:spacing w:before="100" w:beforeAutospacing="1" w:after="100" w:afterAutospacing="1" w:line="240" w:lineRule="auto"/>
        <w:rPr>
          <w:rFonts w:eastAsia="Times New Roman" w:cs="Times New Roman"/>
          <w:kern w:val="0"/>
          <w14:ligatures w14:val="none"/>
        </w:rPr>
      </w:pPr>
      <w:r w:rsidRPr="002A5729">
        <w:rPr>
          <w:rFonts w:eastAsia="Times New Roman" w:cs="Times New Roman"/>
          <w:noProof/>
          <w:kern w:val="0"/>
          <w14:ligatures w14:val="none"/>
        </w:rPr>
        <w:drawing>
          <wp:inline distT="0" distB="0" distL="0" distR="0" wp14:anchorId="02BE353F" wp14:editId="560D5D32">
            <wp:extent cx="2552700" cy="1424807"/>
            <wp:effectExtent l="0" t="0" r="0" b="0"/>
            <wp:docPr id="189559614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3689" name="Picture 1" descr="A screenshot of a computer screen&#10;&#10;AI-generated content may be incorrect."/>
                    <pic:cNvPicPr/>
                  </pic:nvPicPr>
                  <pic:blipFill rotWithShape="1">
                    <a:blip r:embed="rId7"/>
                    <a:srcRect t="52862"/>
                    <a:stretch/>
                  </pic:blipFill>
                  <pic:spPr bwMode="auto">
                    <a:xfrm>
                      <a:off x="0" y="0"/>
                      <a:ext cx="2552700" cy="1424807"/>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imes New Roman"/>
          <w:kern w:val="0"/>
          <w14:ligatures w14:val="none"/>
        </w:rPr>
        <w:t xml:space="preserve"> </w:t>
      </w:r>
      <w:r w:rsidRPr="002A5729">
        <w:rPr>
          <w:rFonts w:eastAsia="Times New Roman" w:cs="Times New Roman"/>
          <w:noProof/>
          <w:kern w:val="0"/>
          <w14:ligatures w14:val="none"/>
        </w:rPr>
        <w:drawing>
          <wp:inline distT="0" distB="0" distL="0" distR="0" wp14:anchorId="59BD208E" wp14:editId="4796CCD0">
            <wp:extent cx="2552700" cy="1424539"/>
            <wp:effectExtent l="0" t="0" r="0" b="0"/>
            <wp:docPr id="195369368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3689" name="Picture 1" descr="A screenshot of a computer screen&#10;&#10;AI-generated content may be incorrect."/>
                    <pic:cNvPicPr/>
                  </pic:nvPicPr>
                  <pic:blipFill rotWithShape="1">
                    <a:blip r:embed="rId7"/>
                    <a:srcRect b="52870"/>
                    <a:stretch/>
                  </pic:blipFill>
                  <pic:spPr bwMode="auto">
                    <a:xfrm>
                      <a:off x="0" y="0"/>
                      <a:ext cx="2552700" cy="1424539"/>
                    </a:xfrm>
                    <a:prstGeom prst="rect">
                      <a:avLst/>
                    </a:prstGeom>
                    <a:ln>
                      <a:noFill/>
                    </a:ln>
                    <a:extLst>
                      <a:ext uri="{53640926-AAD7-44D8-BBD7-CCE9431645EC}">
                        <a14:shadowObscured xmlns:a14="http://schemas.microsoft.com/office/drawing/2010/main"/>
                      </a:ext>
                    </a:extLst>
                  </pic:spPr>
                </pic:pic>
              </a:graphicData>
            </a:graphic>
          </wp:inline>
        </w:drawing>
      </w:r>
    </w:p>
    <w:p w14:paraId="2261279E" w14:textId="1394C2B7" w:rsidR="002A5729" w:rsidRPr="002A5729" w:rsidRDefault="002A5729" w:rsidP="002A5729">
      <w:pPr>
        <w:pStyle w:val="NormalWeb"/>
        <w:rPr>
          <w:rFonts w:asciiTheme="minorHAnsi" w:hAnsiTheme="minorHAnsi"/>
        </w:rPr>
      </w:pPr>
    </w:p>
    <w:p w14:paraId="4F3BB7B5" w14:textId="3B2B9FD8" w:rsidR="00890C6A" w:rsidRDefault="00890C6A"/>
    <w:p w14:paraId="1380AE96" w14:textId="77777777" w:rsidR="002A5729" w:rsidRPr="002A5729" w:rsidRDefault="002A5729"/>
    <w:sectPr w:rsidR="002A5729" w:rsidRPr="002A5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D6B20"/>
    <w:multiLevelType w:val="multilevel"/>
    <w:tmpl w:val="15E8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98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729"/>
    <w:rsid w:val="002A5729"/>
    <w:rsid w:val="003F7740"/>
    <w:rsid w:val="005222B9"/>
    <w:rsid w:val="00537CC3"/>
    <w:rsid w:val="005F0108"/>
    <w:rsid w:val="00793953"/>
    <w:rsid w:val="00890C6A"/>
    <w:rsid w:val="00B41F27"/>
    <w:rsid w:val="00BA295F"/>
    <w:rsid w:val="00D87BED"/>
    <w:rsid w:val="00F1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1A0D"/>
  <w15:chartTrackingRefBased/>
  <w15:docId w15:val="{56D05A04-B598-9C40-9C52-C2D665C5D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729"/>
    <w:rPr>
      <w:rFonts w:eastAsiaTheme="majorEastAsia" w:cstheme="majorBidi"/>
      <w:color w:val="272727" w:themeColor="text1" w:themeTint="D8"/>
    </w:rPr>
  </w:style>
  <w:style w:type="paragraph" w:styleId="Title">
    <w:name w:val="Title"/>
    <w:basedOn w:val="Normal"/>
    <w:next w:val="Normal"/>
    <w:link w:val="TitleChar"/>
    <w:uiPriority w:val="10"/>
    <w:qFormat/>
    <w:rsid w:val="002A5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729"/>
    <w:pPr>
      <w:spacing w:before="160"/>
      <w:jc w:val="center"/>
    </w:pPr>
    <w:rPr>
      <w:i/>
      <w:iCs/>
      <w:color w:val="404040" w:themeColor="text1" w:themeTint="BF"/>
    </w:rPr>
  </w:style>
  <w:style w:type="character" w:customStyle="1" w:styleId="QuoteChar">
    <w:name w:val="Quote Char"/>
    <w:basedOn w:val="DefaultParagraphFont"/>
    <w:link w:val="Quote"/>
    <w:uiPriority w:val="29"/>
    <w:rsid w:val="002A5729"/>
    <w:rPr>
      <w:i/>
      <w:iCs/>
      <w:color w:val="404040" w:themeColor="text1" w:themeTint="BF"/>
    </w:rPr>
  </w:style>
  <w:style w:type="paragraph" w:styleId="ListParagraph">
    <w:name w:val="List Paragraph"/>
    <w:basedOn w:val="Normal"/>
    <w:uiPriority w:val="34"/>
    <w:qFormat/>
    <w:rsid w:val="002A5729"/>
    <w:pPr>
      <w:ind w:left="720"/>
      <w:contextualSpacing/>
    </w:pPr>
  </w:style>
  <w:style w:type="character" w:styleId="IntenseEmphasis">
    <w:name w:val="Intense Emphasis"/>
    <w:basedOn w:val="DefaultParagraphFont"/>
    <w:uiPriority w:val="21"/>
    <w:qFormat/>
    <w:rsid w:val="002A5729"/>
    <w:rPr>
      <w:i/>
      <w:iCs/>
      <w:color w:val="0F4761" w:themeColor="accent1" w:themeShade="BF"/>
    </w:rPr>
  </w:style>
  <w:style w:type="paragraph" w:styleId="IntenseQuote">
    <w:name w:val="Intense Quote"/>
    <w:basedOn w:val="Normal"/>
    <w:next w:val="Normal"/>
    <w:link w:val="IntenseQuoteChar"/>
    <w:uiPriority w:val="30"/>
    <w:qFormat/>
    <w:rsid w:val="002A5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729"/>
    <w:rPr>
      <w:i/>
      <w:iCs/>
      <w:color w:val="0F4761" w:themeColor="accent1" w:themeShade="BF"/>
    </w:rPr>
  </w:style>
  <w:style w:type="character" w:styleId="IntenseReference">
    <w:name w:val="Intense Reference"/>
    <w:basedOn w:val="DefaultParagraphFont"/>
    <w:uiPriority w:val="32"/>
    <w:qFormat/>
    <w:rsid w:val="002A5729"/>
    <w:rPr>
      <w:b/>
      <w:bCs/>
      <w:smallCaps/>
      <w:color w:val="0F4761" w:themeColor="accent1" w:themeShade="BF"/>
      <w:spacing w:val="5"/>
    </w:rPr>
  </w:style>
  <w:style w:type="paragraph" w:styleId="NormalWeb">
    <w:name w:val="Normal (Web)"/>
    <w:basedOn w:val="Normal"/>
    <w:uiPriority w:val="99"/>
    <w:unhideWhenUsed/>
    <w:rsid w:val="002A572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A5729"/>
    <w:rPr>
      <w:b/>
      <w:bCs/>
    </w:rPr>
  </w:style>
  <w:style w:type="table" w:styleId="TableGrid">
    <w:name w:val="Table Grid"/>
    <w:basedOn w:val="TableNormal"/>
    <w:uiPriority w:val="39"/>
    <w:rsid w:val="002A5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75445">
      <w:bodyDiv w:val="1"/>
      <w:marLeft w:val="0"/>
      <w:marRight w:val="0"/>
      <w:marTop w:val="0"/>
      <w:marBottom w:val="0"/>
      <w:divBdr>
        <w:top w:val="none" w:sz="0" w:space="0" w:color="auto"/>
        <w:left w:val="none" w:sz="0" w:space="0" w:color="auto"/>
        <w:bottom w:val="none" w:sz="0" w:space="0" w:color="auto"/>
        <w:right w:val="none" w:sz="0" w:space="0" w:color="auto"/>
      </w:divBdr>
    </w:div>
    <w:div w:id="206767851">
      <w:bodyDiv w:val="1"/>
      <w:marLeft w:val="0"/>
      <w:marRight w:val="0"/>
      <w:marTop w:val="0"/>
      <w:marBottom w:val="0"/>
      <w:divBdr>
        <w:top w:val="none" w:sz="0" w:space="0" w:color="auto"/>
        <w:left w:val="none" w:sz="0" w:space="0" w:color="auto"/>
        <w:bottom w:val="none" w:sz="0" w:space="0" w:color="auto"/>
        <w:right w:val="none" w:sz="0" w:space="0" w:color="auto"/>
      </w:divBdr>
    </w:div>
    <w:div w:id="272053835">
      <w:bodyDiv w:val="1"/>
      <w:marLeft w:val="0"/>
      <w:marRight w:val="0"/>
      <w:marTop w:val="0"/>
      <w:marBottom w:val="0"/>
      <w:divBdr>
        <w:top w:val="none" w:sz="0" w:space="0" w:color="auto"/>
        <w:left w:val="none" w:sz="0" w:space="0" w:color="auto"/>
        <w:bottom w:val="none" w:sz="0" w:space="0" w:color="auto"/>
        <w:right w:val="none" w:sz="0" w:space="0" w:color="auto"/>
      </w:divBdr>
    </w:div>
    <w:div w:id="692194114">
      <w:bodyDiv w:val="1"/>
      <w:marLeft w:val="0"/>
      <w:marRight w:val="0"/>
      <w:marTop w:val="0"/>
      <w:marBottom w:val="0"/>
      <w:divBdr>
        <w:top w:val="none" w:sz="0" w:space="0" w:color="auto"/>
        <w:left w:val="none" w:sz="0" w:space="0" w:color="auto"/>
        <w:bottom w:val="none" w:sz="0" w:space="0" w:color="auto"/>
        <w:right w:val="none" w:sz="0" w:space="0" w:color="auto"/>
      </w:divBdr>
      <w:divsChild>
        <w:div w:id="565913831">
          <w:marLeft w:val="0"/>
          <w:marRight w:val="0"/>
          <w:marTop w:val="0"/>
          <w:marBottom w:val="0"/>
          <w:divBdr>
            <w:top w:val="none" w:sz="0" w:space="0" w:color="auto"/>
            <w:left w:val="none" w:sz="0" w:space="0" w:color="auto"/>
            <w:bottom w:val="none" w:sz="0" w:space="0" w:color="auto"/>
            <w:right w:val="none" w:sz="0" w:space="0" w:color="auto"/>
          </w:divBdr>
          <w:divsChild>
            <w:div w:id="13745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4443">
      <w:bodyDiv w:val="1"/>
      <w:marLeft w:val="0"/>
      <w:marRight w:val="0"/>
      <w:marTop w:val="0"/>
      <w:marBottom w:val="0"/>
      <w:divBdr>
        <w:top w:val="none" w:sz="0" w:space="0" w:color="auto"/>
        <w:left w:val="none" w:sz="0" w:space="0" w:color="auto"/>
        <w:bottom w:val="none" w:sz="0" w:space="0" w:color="auto"/>
        <w:right w:val="none" w:sz="0" w:space="0" w:color="auto"/>
      </w:divBdr>
    </w:div>
    <w:div w:id="1969509705">
      <w:bodyDiv w:val="1"/>
      <w:marLeft w:val="0"/>
      <w:marRight w:val="0"/>
      <w:marTop w:val="0"/>
      <w:marBottom w:val="0"/>
      <w:divBdr>
        <w:top w:val="none" w:sz="0" w:space="0" w:color="auto"/>
        <w:left w:val="none" w:sz="0" w:space="0" w:color="auto"/>
        <w:bottom w:val="none" w:sz="0" w:space="0" w:color="auto"/>
        <w:right w:val="none" w:sz="0" w:space="0" w:color="auto"/>
      </w:divBdr>
    </w:div>
    <w:div w:id="1986008431">
      <w:bodyDiv w:val="1"/>
      <w:marLeft w:val="0"/>
      <w:marRight w:val="0"/>
      <w:marTop w:val="0"/>
      <w:marBottom w:val="0"/>
      <w:divBdr>
        <w:top w:val="none" w:sz="0" w:space="0" w:color="auto"/>
        <w:left w:val="none" w:sz="0" w:space="0" w:color="auto"/>
        <w:bottom w:val="none" w:sz="0" w:space="0" w:color="auto"/>
        <w:right w:val="none" w:sz="0" w:space="0" w:color="auto"/>
      </w:divBdr>
      <w:divsChild>
        <w:div w:id="1433862632">
          <w:marLeft w:val="0"/>
          <w:marRight w:val="0"/>
          <w:marTop w:val="0"/>
          <w:marBottom w:val="0"/>
          <w:divBdr>
            <w:top w:val="none" w:sz="0" w:space="0" w:color="auto"/>
            <w:left w:val="none" w:sz="0" w:space="0" w:color="auto"/>
            <w:bottom w:val="none" w:sz="0" w:space="0" w:color="auto"/>
            <w:right w:val="none" w:sz="0" w:space="0" w:color="auto"/>
          </w:divBdr>
        </w:div>
        <w:div w:id="978996754">
          <w:marLeft w:val="0"/>
          <w:marRight w:val="0"/>
          <w:marTop w:val="0"/>
          <w:marBottom w:val="0"/>
          <w:divBdr>
            <w:top w:val="none" w:sz="0" w:space="0" w:color="auto"/>
            <w:left w:val="none" w:sz="0" w:space="0" w:color="auto"/>
            <w:bottom w:val="none" w:sz="0" w:space="0" w:color="auto"/>
            <w:right w:val="none" w:sz="0" w:space="0" w:color="auto"/>
          </w:divBdr>
        </w:div>
        <w:div w:id="526989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973656">
          <w:marLeft w:val="0"/>
          <w:marRight w:val="0"/>
          <w:marTop w:val="0"/>
          <w:marBottom w:val="0"/>
          <w:divBdr>
            <w:top w:val="none" w:sz="0" w:space="0" w:color="auto"/>
            <w:left w:val="none" w:sz="0" w:space="0" w:color="auto"/>
            <w:bottom w:val="none" w:sz="0" w:space="0" w:color="auto"/>
            <w:right w:val="none" w:sz="0" w:space="0" w:color="auto"/>
          </w:divBdr>
        </w:div>
        <w:div w:id="1960843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603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Stoebe</dc:creator>
  <cp:keywords/>
  <dc:description/>
  <cp:lastModifiedBy>Matthew Stoebe</cp:lastModifiedBy>
  <cp:revision>6</cp:revision>
  <dcterms:created xsi:type="dcterms:W3CDTF">2025-04-23T20:43:00Z</dcterms:created>
  <dcterms:modified xsi:type="dcterms:W3CDTF">2025-04-24T00:30:00Z</dcterms:modified>
</cp:coreProperties>
</file>