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7D3DB" w14:textId="31A687D5" w:rsidR="003B3F9D" w:rsidRDefault="003B3F9D" w:rsidP="00C95732">
      <w:pPr>
        <w:jc w:val="center"/>
        <w:rPr>
          <w:rFonts w:ascii="Cambria" w:hAnsi="Cambria"/>
          <w:sz w:val="16"/>
          <w:szCs w:val="16"/>
        </w:rPr>
      </w:pPr>
    </w:p>
    <w:p w14:paraId="5CB5BBD6" w14:textId="77777777" w:rsidR="00366A77" w:rsidRPr="007A6763" w:rsidRDefault="00366A77" w:rsidP="00C95732">
      <w:pPr>
        <w:jc w:val="center"/>
        <w:rPr>
          <w:rFonts w:ascii="Cambria" w:hAnsi="Cambria"/>
          <w:sz w:val="16"/>
          <w:szCs w:val="16"/>
        </w:rPr>
      </w:pPr>
    </w:p>
    <w:p w14:paraId="59D97ABB" w14:textId="0650F230" w:rsidR="00033D5E" w:rsidRPr="003B3F9D" w:rsidRDefault="00C95732" w:rsidP="00075934">
      <w:pPr>
        <w:jc w:val="center"/>
        <w:rPr>
          <w:rFonts w:ascii="Cambria" w:hAnsi="Cambria"/>
          <w:b/>
          <w:bCs/>
        </w:rPr>
      </w:pPr>
      <w:r w:rsidRPr="003B3F9D">
        <w:rPr>
          <w:rFonts w:ascii="Cambria" w:hAnsi="Cambria"/>
          <w:b/>
          <w:bCs/>
        </w:rPr>
        <w:t>MATTHEW UNRATH</w:t>
      </w:r>
    </w:p>
    <w:p w14:paraId="59070583" w14:textId="07D3C5C1" w:rsidR="00C95732" w:rsidRDefault="00A8385B" w:rsidP="00075934">
      <w:pPr>
        <w:jc w:val="center"/>
        <w:rPr>
          <w:rFonts w:ascii="Cambria" w:hAnsi="Cambria"/>
          <w:sz w:val="20"/>
          <w:szCs w:val="20"/>
        </w:rPr>
      </w:pPr>
      <w:hyperlink r:id="rId7" w:history="1">
        <w:r w:rsidR="00F41BB2" w:rsidRPr="0014304E">
          <w:rPr>
            <w:rStyle w:val="Hyperlink"/>
            <w:rFonts w:ascii="Cambria" w:hAnsi="Cambria"/>
            <w:sz w:val="20"/>
            <w:szCs w:val="20"/>
          </w:rPr>
          <w:t>www.mattunrath.com</w:t>
        </w:r>
      </w:hyperlink>
    </w:p>
    <w:p w14:paraId="126EAB81" w14:textId="77777777" w:rsidR="00F41BB2" w:rsidRPr="00C95732" w:rsidRDefault="00F41BB2" w:rsidP="00075934">
      <w:pPr>
        <w:jc w:val="center"/>
        <w:rPr>
          <w:rFonts w:ascii="Cambria" w:hAnsi="Cambria"/>
          <w:sz w:val="20"/>
          <w:szCs w:val="20"/>
        </w:rPr>
      </w:pPr>
    </w:p>
    <w:p w14:paraId="76BE86B0" w14:textId="28B4F786" w:rsidR="00C95732" w:rsidRPr="00C95732" w:rsidRDefault="00C95732" w:rsidP="00075934">
      <w:pPr>
        <w:rPr>
          <w:rFonts w:ascii="Cambria" w:hAnsi="Cambria"/>
          <w:b/>
          <w:bCs/>
          <w:sz w:val="20"/>
          <w:szCs w:val="20"/>
        </w:rPr>
      </w:pPr>
      <w:r w:rsidRPr="00C95732">
        <w:rPr>
          <w:rFonts w:ascii="Cambria" w:hAnsi="Cambria"/>
          <w:b/>
          <w:bCs/>
          <w:sz w:val="20"/>
          <w:szCs w:val="20"/>
        </w:rPr>
        <w:t>BUSINESS ADDRESS:</w:t>
      </w:r>
      <w:r w:rsidR="00B8158C">
        <w:rPr>
          <w:rFonts w:ascii="Cambria" w:hAnsi="Cambria"/>
          <w:b/>
          <w:bCs/>
          <w:sz w:val="20"/>
          <w:szCs w:val="20"/>
        </w:rPr>
        <w:tab/>
      </w:r>
      <w:r w:rsidR="00B8158C">
        <w:rPr>
          <w:rFonts w:ascii="Cambria" w:hAnsi="Cambria"/>
          <w:b/>
          <w:bCs/>
          <w:sz w:val="20"/>
          <w:szCs w:val="20"/>
        </w:rPr>
        <w:tab/>
      </w:r>
      <w:r w:rsidR="00B8158C">
        <w:rPr>
          <w:rFonts w:ascii="Cambria" w:hAnsi="Cambria"/>
          <w:b/>
          <w:bCs/>
          <w:sz w:val="20"/>
          <w:szCs w:val="20"/>
        </w:rPr>
        <w:tab/>
      </w:r>
      <w:r w:rsidR="00B8158C">
        <w:rPr>
          <w:rFonts w:ascii="Cambria" w:hAnsi="Cambria"/>
          <w:b/>
          <w:bCs/>
          <w:sz w:val="20"/>
          <w:szCs w:val="20"/>
        </w:rPr>
        <w:tab/>
      </w:r>
      <w:r w:rsidR="00B8158C">
        <w:rPr>
          <w:rFonts w:ascii="Cambria" w:hAnsi="Cambria"/>
          <w:b/>
          <w:bCs/>
          <w:sz w:val="20"/>
          <w:szCs w:val="20"/>
        </w:rPr>
        <w:tab/>
        <w:t>CONTACT INFORMATION:</w:t>
      </w:r>
    </w:p>
    <w:p w14:paraId="0E95E38E" w14:textId="6C2C8594" w:rsidR="00C95732" w:rsidRPr="00B8158C" w:rsidRDefault="00C95732" w:rsidP="00075934">
      <w:pPr>
        <w:rPr>
          <w:rFonts w:ascii="Cambria" w:hAnsi="Cambria"/>
          <w:sz w:val="20"/>
          <w:szCs w:val="20"/>
        </w:rPr>
      </w:pPr>
      <w:r w:rsidRPr="00B8158C">
        <w:rPr>
          <w:rFonts w:ascii="Cambria" w:hAnsi="Cambria"/>
          <w:sz w:val="20"/>
          <w:szCs w:val="20"/>
        </w:rPr>
        <w:t>2607 Hearst Ave</w:t>
      </w:r>
      <w:r w:rsidR="00B8158C" w:rsidRPr="00B8158C">
        <w:rPr>
          <w:rFonts w:ascii="Cambria" w:hAnsi="Cambria"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ab/>
      </w:r>
      <w:r w:rsidR="00F41BB2" w:rsidRPr="00B8158C">
        <w:rPr>
          <w:rFonts w:ascii="Cambria" w:hAnsi="Cambria"/>
          <w:sz w:val="20"/>
          <w:szCs w:val="20"/>
        </w:rPr>
        <w:t>862.432.6122</w:t>
      </w:r>
    </w:p>
    <w:p w14:paraId="744E0530" w14:textId="7342AD27" w:rsidR="00C95732" w:rsidRPr="00B8158C" w:rsidRDefault="00C95732" w:rsidP="00075934">
      <w:pPr>
        <w:rPr>
          <w:rFonts w:ascii="Cambria" w:hAnsi="Cambria"/>
          <w:sz w:val="20"/>
          <w:szCs w:val="20"/>
        </w:rPr>
      </w:pPr>
      <w:r w:rsidRPr="00B8158C">
        <w:rPr>
          <w:rFonts w:ascii="Cambria" w:hAnsi="Cambria"/>
          <w:sz w:val="20"/>
          <w:szCs w:val="20"/>
        </w:rPr>
        <w:t>Berkeley, CA 94720</w:t>
      </w:r>
      <w:r w:rsidR="00B8158C" w:rsidRPr="00B8158C">
        <w:rPr>
          <w:rFonts w:ascii="Cambria" w:hAnsi="Cambria"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ab/>
      </w:r>
      <w:hyperlink r:id="rId8" w:history="1">
        <w:r w:rsidR="00B8158C" w:rsidRPr="00B8158C">
          <w:rPr>
            <w:rStyle w:val="Hyperlink"/>
            <w:rFonts w:ascii="Cambria" w:hAnsi="Cambria"/>
            <w:sz w:val="20"/>
            <w:szCs w:val="20"/>
          </w:rPr>
          <w:t>unrath@berkeley.edu</w:t>
        </w:r>
      </w:hyperlink>
    </w:p>
    <w:p w14:paraId="35AE3ECB" w14:textId="030D6E6A" w:rsidR="00C95732" w:rsidRPr="00C95732" w:rsidRDefault="00B8158C" w:rsidP="00075934">
      <w:pPr>
        <w:rPr>
          <w:rFonts w:ascii="Cambria" w:hAnsi="Cambria"/>
          <w:sz w:val="20"/>
          <w:szCs w:val="20"/>
        </w:rPr>
      </w:pPr>
      <w:r w:rsidRPr="00B8158C">
        <w:rPr>
          <w:rFonts w:ascii="Cambria" w:hAnsi="Cambria"/>
          <w:sz w:val="20"/>
          <w:szCs w:val="20"/>
        </w:rPr>
        <w:tab/>
      </w:r>
      <w:r w:rsidRPr="00B8158C">
        <w:rPr>
          <w:rFonts w:ascii="Cambria" w:hAnsi="Cambria"/>
          <w:sz w:val="20"/>
          <w:szCs w:val="20"/>
        </w:rPr>
        <w:tab/>
      </w:r>
      <w:r w:rsidRPr="00B8158C">
        <w:rPr>
          <w:rFonts w:ascii="Cambria" w:hAnsi="Cambria"/>
          <w:sz w:val="20"/>
          <w:szCs w:val="20"/>
        </w:rPr>
        <w:tab/>
      </w:r>
      <w:r w:rsidRPr="00B8158C">
        <w:rPr>
          <w:rFonts w:ascii="Cambria" w:hAnsi="Cambria"/>
          <w:sz w:val="20"/>
          <w:szCs w:val="20"/>
        </w:rPr>
        <w:tab/>
      </w:r>
      <w:r w:rsidRPr="00B8158C">
        <w:rPr>
          <w:rFonts w:ascii="Cambria" w:hAnsi="Cambria"/>
          <w:sz w:val="20"/>
          <w:szCs w:val="20"/>
        </w:rPr>
        <w:tab/>
      </w:r>
      <w:r w:rsidRPr="00B8158C">
        <w:rPr>
          <w:rFonts w:ascii="Cambria" w:hAnsi="Cambria"/>
          <w:sz w:val="20"/>
          <w:szCs w:val="20"/>
        </w:rPr>
        <w:tab/>
      </w:r>
      <w:r w:rsidRPr="00B8158C">
        <w:rPr>
          <w:rFonts w:ascii="Cambria" w:hAnsi="Cambria"/>
          <w:sz w:val="20"/>
          <w:szCs w:val="20"/>
        </w:rPr>
        <w:tab/>
      </w:r>
    </w:p>
    <w:p w14:paraId="7223E5DC" w14:textId="7BD0B0D8" w:rsidR="00C95732" w:rsidRPr="00C95732" w:rsidRDefault="00C95732" w:rsidP="00075934">
      <w:pPr>
        <w:rPr>
          <w:rFonts w:ascii="Cambria" w:hAnsi="Cambria"/>
          <w:b/>
          <w:bCs/>
          <w:sz w:val="20"/>
          <w:szCs w:val="20"/>
        </w:rPr>
      </w:pPr>
      <w:r w:rsidRPr="00C95732">
        <w:rPr>
          <w:rFonts w:ascii="Cambria" w:hAnsi="Cambria"/>
          <w:b/>
          <w:bCs/>
          <w:sz w:val="20"/>
          <w:szCs w:val="20"/>
        </w:rPr>
        <w:t>RESEARCH AND TEACHING FIELDS:</w:t>
      </w:r>
    </w:p>
    <w:p w14:paraId="2D18D63A" w14:textId="09AFCA58" w:rsidR="008B72F8" w:rsidRDefault="00C95732" w:rsidP="00075934">
      <w:pPr>
        <w:ind w:firstLine="360"/>
        <w:rPr>
          <w:rFonts w:ascii="Cambria" w:hAnsi="Cambria"/>
          <w:b/>
          <w:bCs/>
          <w:sz w:val="20"/>
          <w:szCs w:val="20"/>
        </w:rPr>
      </w:pPr>
      <w:r w:rsidRPr="00C95732">
        <w:rPr>
          <w:rFonts w:ascii="Cambria" w:hAnsi="Cambria"/>
          <w:b/>
          <w:bCs/>
          <w:sz w:val="20"/>
          <w:szCs w:val="20"/>
        </w:rPr>
        <w:t>PRIMARY:</w:t>
      </w:r>
      <w:r w:rsidRPr="00C95732">
        <w:rPr>
          <w:rFonts w:ascii="Cambria" w:hAnsi="Cambria"/>
          <w:b/>
          <w:bCs/>
          <w:sz w:val="20"/>
          <w:szCs w:val="20"/>
        </w:rPr>
        <w:tab/>
      </w:r>
      <w:r w:rsidRPr="00C95732">
        <w:rPr>
          <w:rFonts w:ascii="Cambria" w:hAnsi="Cambria"/>
          <w:b/>
          <w:bCs/>
          <w:sz w:val="20"/>
          <w:szCs w:val="20"/>
        </w:rPr>
        <w:tab/>
      </w:r>
      <w:r w:rsidRPr="00C95732">
        <w:rPr>
          <w:rFonts w:ascii="Cambria" w:hAnsi="Cambria"/>
          <w:b/>
          <w:bCs/>
          <w:sz w:val="20"/>
          <w:szCs w:val="20"/>
        </w:rPr>
        <w:tab/>
      </w:r>
      <w:r w:rsidRPr="00C95732">
        <w:rPr>
          <w:rFonts w:ascii="Cambria" w:hAnsi="Cambria"/>
          <w:b/>
          <w:bCs/>
          <w:sz w:val="20"/>
          <w:szCs w:val="20"/>
        </w:rPr>
        <w:tab/>
      </w:r>
      <w:r w:rsidRPr="00C95732">
        <w:rPr>
          <w:rFonts w:ascii="Cambria" w:hAnsi="Cambria"/>
          <w:b/>
          <w:bCs/>
          <w:sz w:val="20"/>
          <w:szCs w:val="20"/>
        </w:rPr>
        <w:tab/>
      </w:r>
      <w:r w:rsidR="0065152C">
        <w:rPr>
          <w:rFonts w:ascii="Cambria" w:hAnsi="Cambria"/>
          <w:b/>
          <w:bCs/>
          <w:sz w:val="20"/>
          <w:szCs w:val="20"/>
        </w:rPr>
        <w:tab/>
      </w:r>
      <w:r w:rsidRPr="00C95732">
        <w:rPr>
          <w:rFonts w:ascii="Cambria" w:hAnsi="Cambria"/>
          <w:b/>
          <w:bCs/>
          <w:sz w:val="20"/>
          <w:szCs w:val="20"/>
        </w:rPr>
        <w:t>SECONDARY:</w:t>
      </w:r>
    </w:p>
    <w:p w14:paraId="71BC5CCA" w14:textId="61E69489" w:rsidR="00C95732" w:rsidRPr="008B72F8" w:rsidRDefault="00C95732" w:rsidP="00075934">
      <w:pPr>
        <w:ind w:firstLine="360"/>
        <w:rPr>
          <w:rFonts w:ascii="Cambria" w:hAnsi="Cambria"/>
          <w:b/>
          <w:bCs/>
          <w:sz w:val="20"/>
          <w:szCs w:val="20"/>
        </w:rPr>
      </w:pPr>
      <w:r w:rsidRPr="00C95732">
        <w:rPr>
          <w:rFonts w:ascii="Cambria" w:hAnsi="Cambria"/>
          <w:sz w:val="20"/>
          <w:szCs w:val="20"/>
        </w:rPr>
        <w:t>Labor Economics</w:t>
      </w:r>
      <w:r w:rsidR="0065152C">
        <w:rPr>
          <w:rFonts w:ascii="Cambria" w:hAnsi="Cambria"/>
          <w:sz w:val="20"/>
          <w:szCs w:val="20"/>
        </w:rPr>
        <w:t>, Public Economics, Public Policy</w:t>
      </w:r>
      <w:r w:rsidRPr="00C95732">
        <w:rPr>
          <w:rFonts w:ascii="Cambria" w:hAnsi="Cambria"/>
          <w:sz w:val="20"/>
          <w:szCs w:val="20"/>
        </w:rPr>
        <w:tab/>
      </w:r>
      <w:r w:rsidR="0065152C">
        <w:rPr>
          <w:rFonts w:ascii="Cambria" w:hAnsi="Cambria"/>
          <w:sz w:val="20"/>
          <w:szCs w:val="20"/>
        </w:rPr>
        <w:t xml:space="preserve">Applied Microeconomics, </w:t>
      </w:r>
      <w:r w:rsidRPr="00C95732">
        <w:rPr>
          <w:rFonts w:ascii="Cambria" w:hAnsi="Cambria"/>
          <w:sz w:val="20"/>
          <w:szCs w:val="20"/>
        </w:rPr>
        <w:t>Applied Econometrics</w:t>
      </w:r>
    </w:p>
    <w:p w14:paraId="72620660" w14:textId="359B9367" w:rsidR="00C95732" w:rsidRPr="00C95732" w:rsidRDefault="00C95732" w:rsidP="00075934">
      <w:pPr>
        <w:rPr>
          <w:rFonts w:ascii="Cambria" w:hAnsi="Cambria"/>
          <w:sz w:val="20"/>
          <w:szCs w:val="20"/>
        </w:rPr>
      </w:pPr>
    </w:p>
    <w:p w14:paraId="2096184C" w14:textId="1AC901D0" w:rsidR="00C95732" w:rsidRPr="00C95732" w:rsidRDefault="00C95732" w:rsidP="00075934">
      <w:pPr>
        <w:rPr>
          <w:rFonts w:ascii="Cambria" w:hAnsi="Cambria"/>
          <w:sz w:val="20"/>
          <w:szCs w:val="20"/>
        </w:rPr>
      </w:pPr>
      <w:r w:rsidRPr="00C95732">
        <w:rPr>
          <w:rFonts w:ascii="Cambria" w:hAnsi="Cambria"/>
          <w:b/>
          <w:bCs/>
          <w:sz w:val="20"/>
          <w:szCs w:val="20"/>
        </w:rPr>
        <w:t>DISSERTATION TITLE:</w:t>
      </w:r>
      <w:r w:rsidRPr="00C95732">
        <w:rPr>
          <w:rFonts w:ascii="Cambria" w:hAnsi="Cambria"/>
          <w:sz w:val="20"/>
          <w:szCs w:val="20"/>
        </w:rPr>
        <w:t xml:space="preserve"> Essays in Labor and Public Economics</w:t>
      </w:r>
    </w:p>
    <w:p w14:paraId="57B68387" w14:textId="7F07F439" w:rsidR="00C95732" w:rsidRPr="00C95732" w:rsidRDefault="00C95732" w:rsidP="00075934">
      <w:pPr>
        <w:ind w:left="360"/>
        <w:rPr>
          <w:rFonts w:ascii="Cambria" w:hAnsi="Cambria"/>
          <w:sz w:val="20"/>
          <w:szCs w:val="20"/>
        </w:rPr>
      </w:pPr>
      <w:r w:rsidRPr="00C95732">
        <w:rPr>
          <w:rFonts w:ascii="Cambria" w:hAnsi="Cambria"/>
          <w:sz w:val="20"/>
          <w:szCs w:val="20"/>
        </w:rPr>
        <w:t>Expected Date of Completion:</w:t>
      </w:r>
      <w:r w:rsidRPr="00C95732">
        <w:rPr>
          <w:rFonts w:ascii="Cambria" w:hAnsi="Cambria"/>
          <w:sz w:val="20"/>
          <w:szCs w:val="20"/>
        </w:rPr>
        <w:tab/>
        <w:t>May 2021</w:t>
      </w:r>
    </w:p>
    <w:p w14:paraId="447B4552" w14:textId="6F313221" w:rsidR="00C95732" w:rsidRPr="00C95732" w:rsidRDefault="00C95732" w:rsidP="00075934">
      <w:pPr>
        <w:ind w:left="360"/>
        <w:rPr>
          <w:rFonts w:ascii="Cambria" w:hAnsi="Cambria"/>
          <w:sz w:val="20"/>
          <w:szCs w:val="20"/>
        </w:rPr>
      </w:pPr>
      <w:r w:rsidRPr="00C95732">
        <w:rPr>
          <w:rFonts w:ascii="Cambria" w:hAnsi="Cambria"/>
          <w:sz w:val="20"/>
          <w:szCs w:val="20"/>
        </w:rPr>
        <w:t>Principal Advisor:</w:t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  <w:t>Professor Jesse Rothstein</w:t>
      </w:r>
    </w:p>
    <w:p w14:paraId="6F355A85" w14:textId="356464CC" w:rsidR="00C97641" w:rsidRPr="00C95732" w:rsidRDefault="00C95732" w:rsidP="00075934">
      <w:pPr>
        <w:ind w:left="360"/>
        <w:rPr>
          <w:rFonts w:ascii="Cambria" w:hAnsi="Cambria"/>
          <w:sz w:val="20"/>
          <w:szCs w:val="20"/>
        </w:rPr>
      </w:pPr>
      <w:r w:rsidRPr="00C95732">
        <w:rPr>
          <w:rFonts w:ascii="Cambria" w:hAnsi="Cambria"/>
          <w:sz w:val="20"/>
          <w:szCs w:val="20"/>
        </w:rPr>
        <w:t>Other References:</w:t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  <w:t xml:space="preserve">Professor Hilary </w:t>
      </w:r>
      <w:proofErr w:type="spellStart"/>
      <w:r w:rsidRPr="00C95732">
        <w:rPr>
          <w:rFonts w:ascii="Cambria" w:hAnsi="Cambria"/>
          <w:sz w:val="20"/>
          <w:szCs w:val="20"/>
        </w:rPr>
        <w:t>Hoynes</w:t>
      </w:r>
      <w:proofErr w:type="spellEnd"/>
      <w:r w:rsidR="00460F6B">
        <w:rPr>
          <w:rFonts w:ascii="Cambria" w:hAnsi="Cambria"/>
          <w:sz w:val="20"/>
          <w:szCs w:val="20"/>
        </w:rPr>
        <w:t xml:space="preserve">; </w:t>
      </w:r>
      <w:r w:rsidR="00C97641">
        <w:rPr>
          <w:rFonts w:ascii="Cambria" w:hAnsi="Cambria"/>
          <w:sz w:val="20"/>
          <w:szCs w:val="20"/>
        </w:rPr>
        <w:t xml:space="preserve">Professor Alexander </w:t>
      </w:r>
      <w:proofErr w:type="spellStart"/>
      <w:r w:rsidR="00C97641">
        <w:rPr>
          <w:rFonts w:ascii="Cambria" w:hAnsi="Cambria"/>
          <w:sz w:val="20"/>
          <w:szCs w:val="20"/>
        </w:rPr>
        <w:t>Gelbe</w:t>
      </w:r>
      <w:r w:rsidR="00984534">
        <w:rPr>
          <w:rFonts w:ascii="Cambria" w:hAnsi="Cambria"/>
          <w:sz w:val="20"/>
          <w:szCs w:val="20"/>
        </w:rPr>
        <w:t>r</w:t>
      </w:r>
      <w:proofErr w:type="spellEnd"/>
      <w:r w:rsidR="00984534">
        <w:rPr>
          <w:rFonts w:ascii="Cambria" w:hAnsi="Cambria"/>
          <w:sz w:val="20"/>
          <w:szCs w:val="20"/>
        </w:rPr>
        <w:t xml:space="preserve">, </w:t>
      </w:r>
      <w:r w:rsidR="00C97641">
        <w:rPr>
          <w:rFonts w:ascii="Cambria" w:hAnsi="Cambria"/>
          <w:sz w:val="20"/>
          <w:szCs w:val="20"/>
        </w:rPr>
        <w:t>UC San Diego</w:t>
      </w:r>
    </w:p>
    <w:p w14:paraId="16CAB65B" w14:textId="68A105D1" w:rsidR="00C95732" w:rsidRPr="00C95732" w:rsidRDefault="00C95732" w:rsidP="00075934">
      <w:pPr>
        <w:rPr>
          <w:rFonts w:ascii="Cambria" w:hAnsi="Cambria"/>
          <w:sz w:val="20"/>
          <w:szCs w:val="20"/>
        </w:rPr>
      </w:pP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</w:p>
    <w:p w14:paraId="3536CF59" w14:textId="7B46732C" w:rsidR="00C95732" w:rsidRPr="00C95732" w:rsidRDefault="00C95732" w:rsidP="00075934">
      <w:pPr>
        <w:rPr>
          <w:rFonts w:ascii="Cambria" w:hAnsi="Cambria"/>
          <w:b/>
          <w:bCs/>
          <w:sz w:val="20"/>
          <w:szCs w:val="20"/>
        </w:rPr>
      </w:pPr>
      <w:r w:rsidRPr="00C95732">
        <w:rPr>
          <w:rFonts w:ascii="Cambria" w:hAnsi="Cambria"/>
          <w:b/>
          <w:bCs/>
          <w:sz w:val="20"/>
          <w:szCs w:val="20"/>
        </w:rPr>
        <w:t>PRE-DOCTORAL STUDIES:</w:t>
      </w:r>
      <w:r w:rsidRPr="00C95732">
        <w:rPr>
          <w:rFonts w:ascii="Cambria" w:hAnsi="Cambria"/>
          <w:b/>
          <w:bCs/>
          <w:sz w:val="20"/>
          <w:szCs w:val="20"/>
        </w:rPr>
        <w:tab/>
      </w:r>
      <w:r w:rsidRPr="00C95732">
        <w:rPr>
          <w:rFonts w:ascii="Cambria" w:hAnsi="Cambria"/>
          <w:b/>
          <w:bCs/>
          <w:sz w:val="20"/>
          <w:szCs w:val="20"/>
        </w:rPr>
        <w:tab/>
        <w:t>DEGREE</w:t>
      </w:r>
      <w:r w:rsidRPr="00C95732">
        <w:rPr>
          <w:rFonts w:ascii="Cambria" w:hAnsi="Cambria"/>
          <w:b/>
          <w:bCs/>
          <w:sz w:val="20"/>
          <w:szCs w:val="20"/>
        </w:rPr>
        <w:tab/>
      </w:r>
      <w:r w:rsidRPr="00C95732">
        <w:rPr>
          <w:rFonts w:ascii="Cambria" w:hAnsi="Cambria"/>
          <w:b/>
          <w:bCs/>
          <w:sz w:val="20"/>
          <w:szCs w:val="20"/>
        </w:rPr>
        <w:tab/>
        <w:t>DATE</w:t>
      </w:r>
      <w:r w:rsidRPr="00C95732">
        <w:rPr>
          <w:rFonts w:ascii="Cambria" w:hAnsi="Cambria"/>
          <w:b/>
          <w:bCs/>
          <w:sz w:val="20"/>
          <w:szCs w:val="20"/>
        </w:rPr>
        <w:tab/>
      </w:r>
      <w:r w:rsidRPr="00C95732">
        <w:rPr>
          <w:rFonts w:ascii="Cambria" w:hAnsi="Cambria"/>
          <w:b/>
          <w:bCs/>
          <w:sz w:val="20"/>
          <w:szCs w:val="20"/>
        </w:rPr>
        <w:tab/>
        <w:t>FIELD</w:t>
      </w:r>
      <w:r w:rsidRPr="00C95732">
        <w:rPr>
          <w:rFonts w:ascii="Cambria" w:hAnsi="Cambria"/>
          <w:b/>
          <w:bCs/>
          <w:sz w:val="20"/>
          <w:szCs w:val="20"/>
        </w:rPr>
        <w:tab/>
      </w:r>
      <w:r w:rsidRPr="00C95732">
        <w:rPr>
          <w:rFonts w:ascii="Cambria" w:hAnsi="Cambria"/>
          <w:b/>
          <w:bCs/>
          <w:sz w:val="20"/>
          <w:szCs w:val="20"/>
        </w:rPr>
        <w:tab/>
      </w:r>
    </w:p>
    <w:p w14:paraId="1A3D0EBD" w14:textId="6930D792" w:rsidR="00C95732" w:rsidRPr="00C95732" w:rsidRDefault="00C95732" w:rsidP="00075934">
      <w:pPr>
        <w:ind w:left="360"/>
        <w:rPr>
          <w:rFonts w:ascii="Cambria" w:hAnsi="Cambria"/>
          <w:sz w:val="20"/>
          <w:szCs w:val="20"/>
        </w:rPr>
      </w:pPr>
      <w:r w:rsidRPr="00C95732">
        <w:rPr>
          <w:rFonts w:ascii="Cambria" w:hAnsi="Cambria"/>
          <w:sz w:val="20"/>
          <w:szCs w:val="20"/>
        </w:rPr>
        <w:t>UC Berkeley</w:t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="00C97641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>MPP</w:t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  <w:t>2016</w:t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  <w:t>Public Policy</w:t>
      </w:r>
    </w:p>
    <w:p w14:paraId="759A1D10" w14:textId="68CC32AD" w:rsidR="00C97641" w:rsidRDefault="00C95732" w:rsidP="00EB1774">
      <w:pPr>
        <w:ind w:firstLine="360"/>
        <w:rPr>
          <w:rFonts w:ascii="Cambria" w:hAnsi="Cambria"/>
          <w:sz w:val="20"/>
          <w:szCs w:val="20"/>
        </w:rPr>
      </w:pPr>
      <w:r w:rsidRPr="00C95732">
        <w:rPr>
          <w:rFonts w:ascii="Cambria" w:hAnsi="Cambria"/>
          <w:sz w:val="20"/>
          <w:szCs w:val="20"/>
        </w:rPr>
        <w:t>Boston College</w:t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  <w:t>BA</w:t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  <w:t>2009</w:t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  <w:t>International Studies</w:t>
      </w:r>
    </w:p>
    <w:p w14:paraId="28C5C005" w14:textId="77777777" w:rsidR="00A7297A" w:rsidRPr="00C97641" w:rsidRDefault="00A7297A" w:rsidP="00075934">
      <w:pPr>
        <w:rPr>
          <w:rFonts w:ascii="Cambria" w:hAnsi="Cambria"/>
          <w:sz w:val="20"/>
          <w:szCs w:val="20"/>
        </w:rPr>
      </w:pPr>
    </w:p>
    <w:p w14:paraId="30F30918" w14:textId="07DD48BF" w:rsidR="00C95732" w:rsidRDefault="00C95732" w:rsidP="00075934">
      <w:pPr>
        <w:rPr>
          <w:rFonts w:ascii="Cambria" w:hAnsi="Cambria"/>
          <w:b/>
          <w:bCs/>
          <w:sz w:val="20"/>
          <w:szCs w:val="20"/>
        </w:rPr>
      </w:pPr>
      <w:r w:rsidRPr="00C95732">
        <w:rPr>
          <w:rFonts w:ascii="Cambria" w:hAnsi="Cambria"/>
          <w:b/>
          <w:bCs/>
          <w:sz w:val="20"/>
          <w:szCs w:val="20"/>
        </w:rPr>
        <w:t>EXPERIENCE</w:t>
      </w:r>
      <w:r w:rsidR="00FB18DB">
        <w:rPr>
          <w:rFonts w:ascii="Cambria" w:hAnsi="Cambria"/>
          <w:b/>
          <w:bCs/>
          <w:sz w:val="20"/>
          <w:szCs w:val="20"/>
        </w:rPr>
        <w:t>:</w:t>
      </w:r>
    </w:p>
    <w:p w14:paraId="4F3C698E" w14:textId="358FE7B3" w:rsidR="008356CE" w:rsidRDefault="008356CE" w:rsidP="008356CE">
      <w:pPr>
        <w:ind w:left="360"/>
        <w:rPr>
          <w:rFonts w:ascii="Cambria" w:hAnsi="Cambria"/>
          <w:sz w:val="20"/>
          <w:szCs w:val="20"/>
        </w:rPr>
      </w:pPr>
      <w:r w:rsidRPr="008356CE">
        <w:rPr>
          <w:rFonts w:ascii="Cambria" w:hAnsi="Cambria"/>
          <w:sz w:val="20"/>
          <w:szCs w:val="20"/>
        </w:rPr>
        <w:t>Graduate Student, University of California, Berkeley (</w:t>
      </w:r>
      <w:r w:rsidR="004C3890">
        <w:rPr>
          <w:rFonts w:ascii="Cambria" w:hAnsi="Cambria"/>
          <w:sz w:val="20"/>
          <w:szCs w:val="20"/>
        </w:rPr>
        <w:t xml:space="preserve">August </w:t>
      </w:r>
      <w:r w:rsidRPr="008356CE">
        <w:rPr>
          <w:rFonts w:ascii="Cambria" w:hAnsi="Cambria"/>
          <w:sz w:val="20"/>
          <w:szCs w:val="20"/>
        </w:rPr>
        <w:t>2014-Present)</w:t>
      </w:r>
    </w:p>
    <w:p w14:paraId="26E91BA3" w14:textId="182BB938" w:rsidR="00EB1774" w:rsidRPr="004C3890" w:rsidRDefault="00EB1774" w:rsidP="00EB1774">
      <w:pPr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Salary (pro-rated)</w:t>
      </w:r>
      <w:r w:rsidRPr="008356CE">
        <w:rPr>
          <w:rFonts w:ascii="Cambria" w:hAnsi="Cambria"/>
          <w:i/>
          <w:iCs/>
          <w:sz w:val="20"/>
          <w:szCs w:val="20"/>
        </w:rPr>
        <w:t>: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 w:rsidRPr="004C3890">
        <w:rPr>
          <w:rFonts w:ascii="Cambria" w:hAnsi="Cambria"/>
          <w:sz w:val="20"/>
          <w:szCs w:val="20"/>
        </w:rPr>
        <w:t>$</w:t>
      </w:r>
      <w:r>
        <w:rPr>
          <w:rFonts w:ascii="Cambria" w:hAnsi="Cambria"/>
          <w:sz w:val="20"/>
          <w:szCs w:val="20"/>
        </w:rPr>
        <w:t>0</w:t>
      </w:r>
      <w:r w:rsidRPr="004C3890">
        <w:rPr>
          <w:rFonts w:ascii="Cambria" w:hAnsi="Cambria"/>
          <w:sz w:val="20"/>
          <w:szCs w:val="20"/>
        </w:rPr>
        <w:t>k</w:t>
      </w:r>
    </w:p>
    <w:p w14:paraId="57D60B30" w14:textId="38857AD8" w:rsidR="00EB1774" w:rsidRPr="004C3890" w:rsidRDefault="00EB1774" w:rsidP="00EB1774">
      <w:pPr>
        <w:ind w:left="360" w:hanging="360"/>
        <w:rPr>
          <w:rFonts w:ascii="Cambria" w:hAnsi="Cambria"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Hours per week: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40 </w:t>
      </w:r>
    </w:p>
    <w:p w14:paraId="49781B83" w14:textId="77777777" w:rsidR="00EB1774" w:rsidRDefault="00EB1774" w:rsidP="00EB1774">
      <w:pPr>
        <w:ind w:left="360" w:hanging="360"/>
        <w:rPr>
          <w:rFonts w:ascii="Cambria" w:hAnsi="Cambria"/>
          <w:i/>
          <w:iCs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Description:</w:t>
      </w:r>
      <w:r>
        <w:rPr>
          <w:rFonts w:ascii="Cambria" w:hAnsi="Cambria"/>
          <w:i/>
          <w:iCs/>
          <w:sz w:val="20"/>
          <w:szCs w:val="20"/>
        </w:rPr>
        <w:tab/>
      </w:r>
    </w:p>
    <w:p w14:paraId="789A43E4" w14:textId="3B3120E7" w:rsidR="00A7297A" w:rsidRDefault="00A7297A" w:rsidP="00EB1774">
      <w:pPr>
        <w:pStyle w:val="ListParagraph"/>
        <w:numPr>
          <w:ilvl w:val="0"/>
          <w:numId w:val="6"/>
        </w:numPr>
        <w:ind w:left="1080" w:hanging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Took courses in economic theory, econometrics, research design, and applied economic topics</w:t>
      </w:r>
      <w:r w:rsidR="001C6664">
        <w:rPr>
          <w:rFonts w:ascii="Cambria" w:hAnsi="Cambria"/>
          <w:sz w:val="20"/>
          <w:szCs w:val="20"/>
        </w:rPr>
        <w:t>.</w:t>
      </w:r>
    </w:p>
    <w:p w14:paraId="40AAA474" w14:textId="66C8022D" w:rsidR="00EB1774" w:rsidRPr="00EB1774" w:rsidRDefault="00EB1774" w:rsidP="00EB1774">
      <w:pPr>
        <w:pStyle w:val="ListParagraph"/>
        <w:numPr>
          <w:ilvl w:val="0"/>
          <w:numId w:val="6"/>
        </w:numPr>
        <w:ind w:left="1080" w:hanging="270"/>
        <w:rPr>
          <w:rFonts w:ascii="Cambria" w:hAnsi="Cambria"/>
          <w:sz w:val="20"/>
          <w:szCs w:val="20"/>
        </w:rPr>
      </w:pPr>
      <w:r w:rsidRPr="00EB1774">
        <w:rPr>
          <w:rFonts w:ascii="Cambria" w:hAnsi="Cambria"/>
          <w:sz w:val="20"/>
          <w:szCs w:val="20"/>
        </w:rPr>
        <w:t xml:space="preserve">Performed research on households' interactions with social safety net </w:t>
      </w:r>
      <w:r>
        <w:rPr>
          <w:rFonts w:ascii="Cambria" w:hAnsi="Cambria"/>
          <w:sz w:val="20"/>
          <w:szCs w:val="20"/>
        </w:rPr>
        <w:t>for dissertation</w:t>
      </w:r>
      <w:r w:rsidR="001C6664">
        <w:rPr>
          <w:rFonts w:ascii="Cambria" w:hAnsi="Cambria"/>
          <w:sz w:val="20"/>
          <w:szCs w:val="20"/>
        </w:rPr>
        <w:t>.</w:t>
      </w:r>
    </w:p>
    <w:p w14:paraId="6D73BD8B" w14:textId="22086465" w:rsidR="00EB1774" w:rsidRPr="00EB1774" w:rsidRDefault="00EB1774" w:rsidP="00EB1774">
      <w:pPr>
        <w:pStyle w:val="ListParagraph"/>
        <w:numPr>
          <w:ilvl w:val="0"/>
          <w:numId w:val="6"/>
        </w:numPr>
        <w:ind w:left="1080" w:hanging="270"/>
        <w:rPr>
          <w:rFonts w:ascii="Cambria" w:hAnsi="Cambria"/>
          <w:sz w:val="20"/>
          <w:szCs w:val="20"/>
        </w:rPr>
      </w:pPr>
      <w:r w:rsidRPr="00EB1774">
        <w:rPr>
          <w:rFonts w:ascii="Cambria" w:hAnsi="Cambria"/>
          <w:sz w:val="20"/>
          <w:szCs w:val="20"/>
        </w:rPr>
        <w:t>Authored five working papers</w:t>
      </w:r>
      <w:r w:rsidR="00A7297A">
        <w:rPr>
          <w:rFonts w:ascii="Cambria" w:hAnsi="Cambria"/>
          <w:sz w:val="20"/>
          <w:szCs w:val="20"/>
        </w:rPr>
        <w:t xml:space="preserve"> employing multiple empirical techniques and using both household surveys and administrative data</w:t>
      </w:r>
      <w:r w:rsidR="001C6664">
        <w:rPr>
          <w:rFonts w:ascii="Cambria" w:hAnsi="Cambria"/>
          <w:sz w:val="20"/>
          <w:szCs w:val="20"/>
        </w:rPr>
        <w:t>.</w:t>
      </w:r>
    </w:p>
    <w:p w14:paraId="2D5FA0A7" w14:textId="37004DAF" w:rsidR="008356CE" w:rsidRDefault="00EB1774" w:rsidP="00EB1774">
      <w:pPr>
        <w:pStyle w:val="ListParagraph"/>
        <w:numPr>
          <w:ilvl w:val="0"/>
          <w:numId w:val="6"/>
        </w:numPr>
        <w:ind w:left="1080" w:hanging="270"/>
        <w:rPr>
          <w:rFonts w:ascii="Cambria" w:hAnsi="Cambria"/>
          <w:sz w:val="20"/>
          <w:szCs w:val="20"/>
        </w:rPr>
      </w:pPr>
      <w:r w:rsidRPr="00EB1774">
        <w:rPr>
          <w:rFonts w:ascii="Cambria" w:hAnsi="Cambria"/>
          <w:sz w:val="20"/>
          <w:szCs w:val="20"/>
        </w:rPr>
        <w:t xml:space="preserve">Presented research at </w:t>
      </w:r>
      <w:r>
        <w:rPr>
          <w:rFonts w:ascii="Cambria" w:hAnsi="Cambria"/>
          <w:sz w:val="20"/>
          <w:szCs w:val="20"/>
        </w:rPr>
        <w:t xml:space="preserve">academic conferences and </w:t>
      </w:r>
      <w:r w:rsidRPr="00EB1774">
        <w:rPr>
          <w:rFonts w:ascii="Cambria" w:hAnsi="Cambria"/>
          <w:sz w:val="20"/>
          <w:szCs w:val="20"/>
        </w:rPr>
        <w:t>multiple campus seminars</w:t>
      </w:r>
      <w:r w:rsidR="001C6664">
        <w:rPr>
          <w:rFonts w:ascii="Cambria" w:hAnsi="Cambria"/>
          <w:sz w:val="20"/>
          <w:szCs w:val="20"/>
        </w:rPr>
        <w:t>.</w:t>
      </w:r>
    </w:p>
    <w:p w14:paraId="1B737E16" w14:textId="21B107FF" w:rsidR="00A7297A" w:rsidRDefault="00A7297A" w:rsidP="00EB1774">
      <w:pPr>
        <w:pStyle w:val="ListParagraph"/>
        <w:numPr>
          <w:ilvl w:val="0"/>
          <w:numId w:val="6"/>
        </w:numPr>
        <w:ind w:left="1080" w:hanging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Taught undergraduate and graduate courses in statistics, economic research techniques, and causal inference</w:t>
      </w:r>
      <w:r w:rsidR="001C6664">
        <w:rPr>
          <w:rFonts w:ascii="Cambria" w:hAnsi="Cambria"/>
          <w:sz w:val="20"/>
          <w:szCs w:val="20"/>
        </w:rPr>
        <w:t>.</w:t>
      </w:r>
    </w:p>
    <w:p w14:paraId="4CFC9532" w14:textId="77777777" w:rsidR="00EB1774" w:rsidRPr="00EB1774" w:rsidRDefault="00EB1774" w:rsidP="00EB1774">
      <w:pPr>
        <w:pStyle w:val="ListParagraph"/>
        <w:ind w:left="1080"/>
        <w:rPr>
          <w:rFonts w:ascii="Cambria" w:hAnsi="Cambria"/>
          <w:sz w:val="20"/>
          <w:szCs w:val="20"/>
        </w:rPr>
      </w:pPr>
    </w:p>
    <w:p w14:paraId="69B98DB3" w14:textId="6E894981" w:rsidR="00C95732" w:rsidRDefault="00B8158C" w:rsidP="008356CE">
      <w:pPr>
        <w:ind w:left="360"/>
        <w:rPr>
          <w:rFonts w:ascii="Cambria" w:hAnsi="Cambria"/>
          <w:sz w:val="20"/>
          <w:szCs w:val="20"/>
        </w:rPr>
      </w:pPr>
      <w:r w:rsidRPr="00B8158C">
        <w:rPr>
          <w:rFonts w:ascii="Cambria" w:hAnsi="Cambria"/>
          <w:sz w:val="20"/>
          <w:szCs w:val="20"/>
        </w:rPr>
        <w:t>Research Fellow, California Policy Lab</w:t>
      </w:r>
      <w:r>
        <w:rPr>
          <w:rFonts w:ascii="Cambria" w:hAnsi="Cambria"/>
          <w:sz w:val="20"/>
          <w:szCs w:val="20"/>
        </w:rPr>
        <w:t xml:space="preserve"> (</w:t>
      </w:r>
      <w:r w:rsidR="008356CE">
        <w:rPr>
          <w:rFonts w:ascii="Cambria" w:hAnsi="Cambria"/>
          <w:sz w:val="20"/>
          <w:szCs w:val="20"/>
        </w:rPr>
        <w:t xml:space="preserve">May </w:t>
      </w:r>
      <w:r>
        <w:rPr>
          <w:rFonts w:ascii="Cambria" w:hAnsi="Cambria"/>
          <w:sz w:val="20"/>
          <w:szCs w:val="20"/>
        </w:rPr>
        <w:t>2017-</w:t>
      </w:r>
      <w:r w:rsidR="004C3890">
        <w:rPr>
          <w:rFonts w:ascii="Cambria" w:hAnsi="Cambria"/>
          <w:sz w:val="20"/>
          <w:szCs w:val="20"/>
        </w:rPr>
        <w:t>Aug</w:t>
      </w:r>
      <w:r w:rsidR="008356C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2020)</w:t>
      </w:r>
    </w:p>
    <w:p w14:paraId="01F4F7E5" w14:textId="74E346E0" w:rsidR="008356CE" w:rsidRPr="004C3890" w:rsidRDefault="008356CE" w:rsidP="00075934">
      <w:pPr>
        <w:ind w:left="360" w:hanging="36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4C3890">
        <w:rPr>
          <w:rFonts w:ascii="Cambria" w:hAnsi="Cambria"/>
          <w:i/>
          <w:iCs/>
          <w:sz w:val="20"/>
          <w:szCs w:val="20"/>
        </w:rPr>
        <w:t>Salary (pro-rated)</w:t>
      </w:r>
      <w:r w:rsidRPr="008356CE">
        <w:rPr>
          <w:rFonts w:ascii="Cambria" w:hAnsi="Cambria"/>
          <w:i/>
          <w:iCs/>
          <w:sz w:val="20"/>
          <w:szCs w:val="20"/>
        </w:rPr>
        <w:t>: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 w:rsidRPr="004C3890">
        <w:rPr>
          <w:rFonts w:ascii="Cambria" w:hAnsi="Cambria"/>
          <w:sz w:val="20"/>
          <w:szCs w:val="20"/>
        </w:rPr>
        <w:t>$</w:t>
      </w:r>
      <w:r w:rsidR="004C3890" w:rsidRPr="004C3890">
        <w:rPr>
          <w:rFonts w:ascii="Cambria" w:hAnsi="Cambria"/>
          <w:sz w:val="20"/>
          <w:szCs w:val="20"/>
        </w:rPr>
        <w:t>6</w:t>
      </w:r>
      <w:r w:rsidR="004C3890">
        <w:rPr>
          <w:rFonts w:ascii="Cambria" w:hAnsi="Cambria"/>
          <w:sz w:val="20"/>
          <w:szCs w:val="20"/>
        </w:rPr>
        <w:t>9</w:t>
      </w:r>
      <w:r w:rsidR="004C3890" w:rsidRPr="004C3890">
        <w:rPr>
          <w:rFonts w:ascii="Cambria" w:hAnsi="Cambria"/>
          <w:sz w:val="20"/>
          <w:szCs w:val="20"/>
        </w:rPr>
        <w:t>k</w:t>
      </w:r>
    </w:p>
    <w:p w14:paraId="6127A3F5" w14:textId="7F353D81" w:rsidR="008356CE" w:rsidRPr="004C3890" w:rsidRDefault="008356CE" w:rsidP="00075934">
      <w:pPr>
        <w:ind w:left="360" w:hanging="360"/>
        <w:rPr>
          <w:rFonts w:ascii="Cambria" w:hAnsi="Cambria"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Hours per week:</w:t>
      </w:r>
      <w:r>
        <w:rPr>
          <w:rFonts w:ascii="Cambria" w:hAnsi="Cambria"/>
          <w:i/>
          <w:iCs/>
          <w:sz w:val="20"/>
          <w:szCs w:val="20"/>
        </w:rPr>
        <w:tab/>
      </w:r>
      <w:r w:rsidR="004C3890">
        <w:rPr>
          <w:rFonts w:ascii="Cambria" w:hAnsi="Cambria"/>
          <w:i/>
          <w:iCs/>
          <w:sz w:val="20"/>
          <w:szCs w:val="20"/>
        </w:rPr>
        <w:tab/>
      </w:r>
      <w:r w:rsidRPr="004C3890">
        <w:rPr>
          <w:rFonts w:ascii="Cambria" w:hAnsi="Cambria"/>
          <w:sz w:val="20"/>
          <w:szCs w:val="20"/>
        </w:rPr>
        <w:t>20</w:t>
      </w:r>
      <w:r w:rsidR="00840690" w:rsidRPr="004C3890">
        <w:rPr>
          <w:rFonts w:ascii="Cambria" w:hAnsi="Cambria"/>
          <w:sz w:val="20"/>
          <w:szCs w:val="20"/>
        </w:rPr>
        <w:t xml:space="preserve"> (</w:t>
      </w:r>
      <w:r w:rsidR="004C3890">
        <w:rPr>
          <w:rFonts w:ascii="Cambria" w:hAnsi="Cambria"/>
          <w:sz w:val="20"/>
          <w:szCs w:val="20"/>
        </w:rPr>
        <w:t>Sep</w:t>
      </w:r>
      <w:r w:rsidR="00840690" w:rsidRPr="004C3890">
        <w:rPr>
          <w:rFonts w:ascii="Cambria" w:hAnsi="Cambria"/>
          <w:sz w:val="20"/>
          <w:szCs w:val="20"/>
        </w:rPr>
        <w:t>-May), 40 (June-</w:t>
      </w:r>
      <w:r w:rsidR="004C3890">
        <w:rPr>
          <w:rFonts w:ascii="Cambria" w:hAnsi="Cambria"/>
          <w:sz w:val="20"/>
          <w:szCs w:val="20"/>
        </w:rPr>
        <w:t>Aug</w:t>
      </w:r>
      <w:r w:rsidR="00840690" w:rsidRPr="004C3890">
        <w:rPr>
          <w:rFonts w:ascii="Cambria" w:hAnsi="Cambria"/>
          <w:sz w:val="20"/>
          <w:szCs w:val="20"/>
        </w:rPr>
        <w:t>)</w:t>
      </w:r>
    </w:p>
    <w:p w14:paraId="380350BC" w14:textId="6C35E61E" w:rsidR="008356CE" w:rsidRDefault="008356CE" w:rsidP="00075934">
      <w:pPr>
        <w:ind w:left="360" w:hanging="360"/>
        <w:rPr>
          <w:rFonts w:ascii="Cambria" w:hAnsi="Cambria"/>
          <w:i/>
          <w:iCs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Description:</w:t>
      </w:r>
      <w:r>
        <w:rPr>
          <w:rFonts w:ascii="Cambria" w:hAnsi="Cambria"/>
          <w:i/>
          <w:iCs/>
          <w:sz w:val="20"/>
          <w:szCs w:val="20"/>
        </w:rPr>
        <w:tab/>
      </w:r>
    </w:p>
    <w:p w14:paraId="6ACA1052" w14:textId="1F8C77D0" w:rsidR="00840690" w:rsidRPr="00840690" w:rsidRDefault="00840690" w:rsidP="004C3890">
      <w:pPr>
        <w:pStyle w:val="ListParagraph"/>
        <w:numPr>
          <w:ilvl w:val="0"/>
          <w:numId w:val="5"/>
        </w:numPr>
        <w:ind w:left="1080" w:hanging="270"/>
        <w:rPr>
          <w:rFonts w:ascii="Cambria" w:hAnsi="Cambria"/>
          <w:sz w:val="20"/>
          <w:szCs w:val="20"/>
        </w:rPr>
      </w:pPr>
      <w:r w:rsidRPr="00840690">
        <w:rPr>
          <w:rFonts w:ascii="Cambria" w:hAnsi="Cambria"/>
          <w:sz w:val="20"/>
          <w:szCs w:val="20"/>
        </w:rPr>
        <w:t>Constructed database of monthly enrollment histories for all food stamp recipients in California between 2005 and 2020; merged to this database monthly case-level benefit amounts and adult earnings histories</w:t>
      </w:r>
      <w:r w:rsidR="001C6664">
        <w:rPr>
          <w:rFonts w:ascii="Cambria" w:hAnsi="Cambria"/>
          <w:sz w:val="20"/>
          <w:szCs w:val="20"/>
        </w:rPr>
        <w:t>.</w:t>
      </w:r>
    </w:p>
    <w:p w14:paraId="3559E0EC" w14:textId="6ADD268D" w:rsidR="00840690" w:rsidRPr="00840690" w:rsidRDefault="00840690" w:rsidP="004C3890">
      <w:pPr>
        <w:pStyle w:val="ListParagraph"/>
        <w:numPr>
          <w:ilvl w:val="0"/>
          <w:numId w:val="5"/>
        </w:numPr>
        <w:ind w:left="1080" w:hanging="270"/>
        <w:rPr>
          <w:rFonts w:ascii="Cambria" w:hAnsi="Cambria"/>
          <w:sz w:val="20"/>
          <w:szCs w:val="20"/>
        </w:rPr>
      </w:pPr>
      <w:r w:rsidRPr="00840690">
        <w:rPr>
          <w:rFonts w:ascii="Cambria" w:hAnsi="Cambria"/>
          <w:sz w:val="20"/>
          <w:szCs w:val="20"/>
        </w:rPr>
        <w:t>Used database to author research report and accompanying policy brief on effect of reporting requirements on program retention</w:t>
      </w:r>
      <w:r w:rsidR="001C6664">
        <w:rPr>
          <w:rFonts w:ascii="Cambria" w:hAnsi="Cambria"/>
          <w:sz w:val="20"/>
          <w:szCs w:val="20"/>
        </w:rPr>
        <w:t>.</w:t>
      </w:r>
    </w:p>
    <w:p w14:paraId="6535B958" w14:textId="411CCDB5" w:rsidR="00840690" w:rsidRDefault="00840690" w:rsidP="004C3890">
      <w:pPr>
        <w:pStyle w:val="ListParagraph"/>
        <w:numPr>
          <w:ilvl w:val="0"/>
          <w:numId w:val="5"/>
        </w:numPr>
        <w:ind w:left="1080" w:hanging="270"/>
        <w:rPr>
          <w:rFonts w:ascii="Cambria" w:hAnsi="Cambria"/>
          <w:sz w:val="20"/>
          <w:szCs w:val="20"/>
        </w:rPr>
      </w:pPr>
      <w:r w:rsidRPr="00840690">
        <w:rPr>
          <w:rFonts w:ascii="Cambria" w:hAnsi="Cambria"/>
          <w:sz w:val="20"/>
          <w:szCs w:val="20"/>
        </w:rPr>
        <w:t>Administered multiple randomized-controlled trials across California</w:t>
      </w:r>
      <w:r>
        <w:rPr>
          <w:rFonts w:ascii="Cambria" w:hAnsi="Cambria"/>
          <w:sz w:val="20"/>
          <w:szCs w:val="20"/>
        </w:rPr>
        <w:t xml:space="preserve">, involving over one million subjects, </w:t>
      </w:r>
      <w:r w:rsidRPr="00840690">
        <w:rPr>
          <w:rFonts w:ascii="Cambria" w:hAnsi="Cambria"/>
          <w:sz w:val="20"/>
          <w:szCs w:val="20"/>
        </w:rPr>
        <w:t xml:space="preserve">to identify the effect of informational nudges on </w:t>
      </w:r>
      <w:r>
        <w:rPr>
          <w:rFonts w:ascii="Cambria" w:hAnsi="Cambria"/>
          <w:sz w:val="20"/>
          <w:szCs w:val="20"/>
        </w:rPr>
        <w:t xml:space="preserve">increasing tax </w:t>
      </w:r>
      <w:proofErr w:type="gramStart"/>
      <w:r>
        <w:rPr>
          <w:rFonts w:ascii="Cambria" w:hAnsi="Cambria"/>
          <w:sz w:val="20"/>
          <w:szCs w:val="20"/>
        </w:rPr>
        <w:t>filing;</w:t>
      </w:r>
      <w:proofErr w:type="gramEnd"/>
      <w:r>
        <w:rPr>
          <w:rFonts w:ascii="Cambria" w:hAnsi="Cambria"/>
          <w:sz w:val="20"/>
          <w:szCs w:val="20"/>
        </w:rPr>
        <w:t xml:space="preserve"> authored report and policy brief on results from these experiments</w:t>
      </w:r>
      <w:r w:rsidR="001C6664">
        <w:rPr>
          <w:rFonts w:ascii="Cambria" w:hAnsi="Cambria"/>
          <w:sz w:val="20"/>
          <w:szCs w:val="20"/>
        </w:rPr>
        <w:t>.</w:t>
      </w:r>
    </w:p>
    <w:p w14:paraId="523B4D97" w14:textId="3DDFBF87" w:rsidR="00840690" w:rsidRDefault="00840690" w:rsidP="004C3890">
      <w:pPr>
        <w:pStyle w:val="ListParagraph"/>
        <w:numPr>
          <w:ilvl w:val="0"/>
          <w:numId w:val="5"/>
        </w:numPr>
        <w:ind w:left="1080" w:hanging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Constructed matched administrative dataset between safety net program enrollment and California tax returns to evaluate the same experiments</w:t>
      </w:r>
      <w:r w:rsidR="00A7297A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and to measure the level of non-participation in state tax credit and safety net programs.</w:t>
      </w:r>
    </w:p>
    <w:p w14:paraId="26634208" w14:textId="34B7A3DF" w:rsidR="00A7297A" w:rsidRPr="00840690" w:rsidRDefault="00A7297A" w:rsidP="004C3890">
      <w:pPr>
        <w:pStyle w:val="ListParagraph"/>
        <w:numPr>
          <w:ilvl w:val="0"/>
          <w:numId w:val="5"/>
        </w:numPr>
        <w:ind w:left="1080" w:hanging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Presented results of research to state, county and city policymakers.</w:t>
      </w:r>
    </w:p>
    <w:p w14:paraId="2C654134" w14:textId="77777777" w:rsidR="00840690" w:rsidRPr="008356CE" w:rsidRDefault="00840690" w:rsidP="00075934">
      <w:pPr>
        <w:ind w:left="360" w:hanging="360"/>
        <w:rPr>
          <w:rFonts w:ascii="Cambria" w:hAnsi="Cambria"/>
          <w:i/>
          <w:iCs/>
          <w:sz w:val="20"/>
          <w:szCs w:val="20"/>
        </w:rPr>
      </w:pPr>
    </w:p>
    <w:p w14:paraId="04954004" w14:textId="4F7F53B3" w:rsidR="00C95732" w:rsidRDefault="00B8158C" w:rsidP="008356CE">
      <w:pPr>
        <w:ind w:firstLine="360"/>
        <w:rPr>
          <w:rFonts w:ascii="Cambria" w:hAnsi="Cambria"/>
          <w:sz w:val="20"/>
          <w:szCs w:val="20"/>
        </w:rPr>
      </w:pPr>
      <w:r w:rsidRPr="00B8158C">
        <w:rPr>
          <w:rFonts w:ascii="Cambria" w:hAnsi="Cambria"/>
          <w:sz w:val="20"/>
          <w:szCs w:val="20"/>
        </w:rPr>
        <w:t>Research Assistant, W.E. Upjohn Institute for Employment Research</w:t>
      </w:r>
      <w:r>
        <w:rPr>
          <w:rFonts w:ascii="Cambria" w:hAnsi="Cambria"/>
          <w:sz w:val="20"/>
          <w:szCs w:val="20"/>
        </w:rPr>
        <w:t xml:space="preserve"> (</w:t>
      </w:r>
      <w:r w:rsidR="004C3890">
        <w:rPr>
          <w:rFonts w:ascii="Cambria" w:hAnsi="Cambria"/>
          <w:sz w:val="20"/>
          <w:szCs w:val="20"/>
        </w:rPr>
        <w:t xml:space="preserve">Sep </w:t>
      </w:r>
      <w:r>
        <w:rPr>
          <w:rFonts w:ascii="Cambria" w:hAnsi="Cambria"/>
          <w:sz w:val="20"/>
          <w:szCs w:val="20"/>
        </w:rPr>
        <w:t>2019-</w:t>
      </w:r>
      <w:r w:rsidR="004C3890">
        <w:rPr>
          <w:rFonts w:ascii="Cambria" w:hAnsi="Cambria"/>
          <w:sz w:val="20"/>
          <w:szCs w:val="20"/>
        </w:rPr>
        <w:t xml:space="preserve"> Mar </w:t>
      </w:r>
      <w:r>
        <w:rPr>
          <w:rFonts w:ascii="Cambria" w:hAnsi="Cambria"/>
          <w:sz w:val="20"/>
          <w:szCs w:val="20"/>
        </w:rPr>
        <w:t>2020)</w:t>
      </w:r>
    </w:p>
    <w:p w14:paraId="37572DBD" w14:textId="627AA09B" w:rsidR="008356CE" w:rsidRPr="008356CE" w:rsidRDefault="008356CE" w:rsidP="008356CE">
      <w:pPr>
        <w:ind w:left="360" w:hanging="360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4C3890">
        <w:rPr>
          <w:rFonts w:ascii="Cambria" w:hAnsi="Cambria"/>
          <w:i/>
          <w:iCs/>
          <w:sz w:val="20"/>
          <w:szCs w:val="20"/>
        </w:rPr>
        <w:t>Salary (pro-rated)</w:t>
      </w:r>
      <w:r w:rsidRPr="008356CE">
        <w:rPr>
          <w:rFonts w:ascii="Cambria" w:hAnsi="Cambria"/>
          <w:i/>
          <w:iCs/>
          <w:sz w:val="20"/>
          <w:szCs w:val="20"/>
        </w:rPr>
        <w:t>: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  <w:t>$</w:t>
      </w:r>
      <w:r w:rsidR="004C3890">
        <w:rPr>
          <w:rFonts w:ascii="Cambria" w:hAnsi="Cambria"/>
          <w:i/>
          <w:iCs/>
          <w:sz w:val="20"/>
          <w:szCs w:val="20"/>
        </w:rPr>
        <w:t>67k</w:t>
      </w:r>
    </w:p>
    <w:p w14:paraId="26828AC9" w14:textId="4332B416" w:rsidR="008356CE" w:rsidRPr="008356CE" w:rsidRDefault="008356CE" w:rsidP="008356CE">
      <w:pPr>
        <w:ind w:left="360" w:hanging="360"/>
        <w:rPr>
          <w:rFonts w:ascii="Cambria" w:hAnsi="Cambria"/>
          <w:i/>
          <w:iCs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Hours per week:</w:t>
      </w:r>
      <w:r>
        <w:rPr>
          <w:rFonts w:ascii="Cambria" w:hAnsi="Cambria"/>
          <w:i/>
          <w:iCs/>
          <w:sz w:val="20"/>
          <w:szCs w:val="20"/>
        </w:rPr>
        <w:tab/>
      </w:r>
      <w:r w:rsidR="004C3890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20</w:t>
      </w:r>
    </w:p>
    <w:p w14:paraId="7912F804" w14:textId="3FBC33B7" w:rsidR="008356CE" w:rsidRDefault="008356CE" w:rsidP="008356CE">
      <w:pPr>
        <w:ind w:left="360" w:hanging="360"/>
        <w:rPr>
          <w:rFonts w:ascii="Cambria" w:hAnsi="Cambria"/>
          <w:i/>
          <w:iCs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Description:</w:t>
      </w:r>
      <w:r>
        <w:rPr>
          <w:rFonts w:ascii="Cambria" w:hAnsi="Cambria"/>
          <w:i/>
          <w:iCs/>
          <w:sz w:val="20"/>
          <w:szCs w:val="20"/>
        </w:rPr>
        <w:tab/>
      </w:r>
    </w:p>
    <w:p w14:paraId="3218C155" w14:textId="4BC37F60" w:rsidR="00840690" w:rsidRPr="00840690" w:rsidRDefault="00840690" w:rsidP="00EB1774">
      <w:pPr>
        <w:pStyle w:val="ListParagraph"/>
        <w:numPr>
          <w:ilvl w:val="0"/>
          <w:numId w:val="3"/>
        </w:numPr>
        <w:ind w:left="1080" w:hanging="270"/>
        <w:rPr>
          <w:rFonts w:ascii="Cambria" w:hAnsi="Cambria"/>
          <w:sz w:val="20"/>
          <w:szCs w:val="20"/>
        </w:rPr>
      </w:pPr>
      <w:r w:rsidRPr="00840690">
        <w:rPr>
          <w:rFonts w:ascii="Cambria" w:hAnsi="Cambria"/>
          <w:sz w:val="20"/>
          <w:szCs w:val="20"/>
        </w:rPr>
        <w:t>Completed literature review on research related to domestic outsourcing and effect on workers and firms</w:t>
      </w:r>
      <w:r w:rsidR="001C6664">
        <w:rPr>
          <w:rFonts w:ascii="Cambria" w:hAnsi="Cambria"/>
          <w:sz w:val="20"/>
          <w:szCs w:val="20"/>
        </w:rPr>
        <w:t>.</w:t>
      </w:r>
    </w:p>
    <w:p w14:paraId="77A2F511" w14:textId="25FA5DD8" w:rsidR="00840690" w:rsidRPr="00840690" w:rsidRDefault="00840690" w:rsidP="00EB1774">
      <w:pPr>
        <w:pStyle w:val="ListParagraph"/>
        <w:numPr>
          <w:ilvl w:val="0"/>
          <w:numId w:val="3"/>
        </w:numPr>
        <w:ind w:left="1080" w:hanging="270"/>
        <w:rPr>
          <w:rFonts w:ascii="Cambria" w:hAnsi="Cambria"/>
          <w:sz w:val="20"/>
          <w:szCs w:val="20"/>
        </w:rPr>
      </w:pPr>
      <w:r w:rsidRPr="00840690">
        <w:rPr>
          <w:rFonts w:ascii="Cambria" w:hAnsi="Cambria"/>
          <w:sz w:val="20"/>
          <w:szCs w:val="20"/>
        </w:rPr>
        <w:t>Authored brief summaries of latest economic research on firm and worker effects of domestic outsourcing, workplace fissuring, shifts to temporary workers and independent contractors</w:t>
      </w:r>
      <w:r w:rsidR="001C6664">
        <w:rPr>
          <w:rFonts w:ascii="Cambria" w:hAnsi="Cambria"/>
          <w:sz w:val="20"/>
          <w:szCs w:val="20"/>
        </w:rPr>
        <w:t>.</w:t>
      </w:r>
    </w:p>
    <w:p w14:paraId="1889CDA4" w14:textId="42F3E931" w:rsidR="00840690" w:rsidRDefault="00840690" w:rsidP="008356CE">
      <w:pPr>
        <w:ind w:left="360" w:hanging="360"/>
        <w:rPr>
          <w:rFonts w:ascii="Cambria" w:hAnsi="Cambria"/>
          <w:i/>
          <w:iCs/>
          <w:sz w:val="20"/>
          <w:szCs w:val="20"/>
        </w:rPr>
      </w:pPr>
    </w:p>
    <w:p w14:paraId="2245DE96" w14:textId="77777777" w:rsidR="00366A77" w:rsidRPr="008356CE" w:rsidRDefault="00366A77" w:rsidP="008356CE">
      <w:pPr>
        <w:ind w:left="360" w:hanging="360"/>
        <w:rPr>
          <w:rFonts w:ascii="Cambria" w:hAnsi="Cambria"/>
          <w:i/>
          <w:iCs/>
          <w:sz w:val="20"/>
          <w:szCs w:val="20"/>
        </w:rPr>
      </w:pPr>
    </w:p>
    <w:p w14:paraId="4FA5000D" w14:textId="77777777" w:rsidR="00366A77" w:rsidRDefault="00366A77" w:rsidP="008356CE">
      <w:pPr>
        <w:ind w:firstLine="360"/>
        <w:rPr>
          <w:rFonts w:ascii="Cambria" w:hAnsi="Cambria"/>
          <w:sz w:val="20"/>
          <w:szCs w:val="20"/>
        </w:rPr>
      </w:pPr>
    </w:p>
    <w:p w14:paraId="114D06EB" w14:textId="3CFB7DEB" w:rsidR="00B8158C" w:rsidRDefault="00B8158C" w:rsidP="008356CE">
      <w:pPr>
        <w:ind w:firstLine="360"/>
        <w:rPr>
          <w:rFonts w:ascii="Cambria" w:hAnsi="Cambria"/>
          <w:sz w:val="20"/>
          <w:szCs w:val="20"/>
        </w:rPr>
      </w:pPr>
      <w:r w:rsidRPr="00B8158C">
        <w:rPr>
          <w:rFonts w:ascii="Cambria" w:hAnsi="Cambria"/>
          <w:sz w:val="20"/>
          <w:szCs w:val="20"/>
        </w:rPr>
        <w:t xml:space="preserve">Research Assistant, Prof. Alexander </w:t>
      </w:r>
      <w:proofErr w:type="spellStart"/>
      <w:r w:rsidRPr="00B8158C">
        <w:rPr>
          <w:rFonts w:ascii="Cambria" w:hAnsi="Cambria"/>
          <w:sz w:val="20"/>
          <w:szCs w:val="20"/>
        </w:rPr>
        <w:t>Gelber</w:t>
      </w:r>
      <w:proofErr w:type="spellEnd"/>
      <w:r w:rsidRPr="00B8158C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(</w:t>
      </w:r>
      <w:r w:rsidR="004C3890">
        <w:rPr>
          <w:rFonts w:ascii="Cambria" w:hAnsi="Cambria"/>
          <w:sz w:val="20"/>
          <w:szCs w:val="20"/>
        </w:rPr>
        <w:t xml:space="preserve">May </w:t>
      </w:r>
      <w:r>
        <w:rPr>
          <w:rFonts w:ascii="Cambria" w:hAnsi="Cambria"/>
          <w:sz w:val="20"/>
          <w:szCs w:val="20"/>
        </w:rPr>
        <w:t>2017-</w:t>
      </w:r>
      <w:r w:rsidR="00366A77">
        <w:rPr>
          <w:rFonts w:ascii="Cambria" w:hAnsi="Cambria"/>
          <w:sz w:val="20"/>
          <w:szCs w:val="20"/>
        </w:rPr>
        <w:t>Aug</w:t>
      </w:r>
      <w:r w:rsidR="002D6591">
        <w:rPr>
          <w:rFonts w:ascii="Cambria" w:hAnsi="Cambria"/>
          <w:sz w:val="20"/>
          <w:szCs w:val="20"/>
        </w:rPr>
        <w:t>U</w:t>
      </w:r>
      <w:r w:rsidR="004C3890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2018)</w:t>
      </w:r>
    </w:p>
    <w:p w14:paraId="72D8764B" w14:textId="413B1E31" w:rsidR="008356CE" w:rsidRPr="008356CE" w:rsidRDefault="004C3890" w:rsidP="008356CE">
      <w:pPr>
        <w:ind w:firstLine="720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Salary (pro-rated)</w:t>
      </w:r>
      <w:r w:rsidR="008356CE" w:rsidRPr="008356CE">
        <w:rPr>
          <w:rFonts w:ascii="Cambria" w:hAnsi="Cambria"/>
          <w:i/>
          <w:iCs/>
          <w:sz w:val="20"/>
          <w:szCs w:val="20"/>
        </w:rPr>
        <w:t>:</w:t>
      </w:r>
      <w:r w:rsidR="008356CE">
        <w:rPr>
          <w:rFonts w:ascii="Cambria" w:hAnsi="Cambria"/>
          <w:i/>
          <w:iCs/>
          <w:sz w:val="20"/>
          <w:szCs w:val="20"/>
        </w:rPr>
        <w:t xml:space="preserve"> </w:t>
      </w:r>
      <w:r w:rsidR="008356CE">
        <w:rPr>
          <w:rFonts w:ascii="Cambria" w:hAnsi="Cambria"/>
          <w:i/>
          <w:iCs/>
          <w:sz w:val="20"/>
          <w:szCs w:val="20"/>
        </w:rPr>
        <w:tab/>
        <w:t>$</w:t>
      </w:r>
      <w:r>
        <w:rPr>
          <w:rFonts w:ascii="Cambria" w:hAnsi="Cambria"/>
          <w:i/>
          <w:iCs/>
          <w:sz w:val="20"/>
          <w:szCs w:val="20"/>
        </w:rPr>
        <w:t>67k</w:t>
      </w:r>
    </w:p>
    <w:p w14:paraId="753F130E" w14:textId="4DECC559" w:rsidR="008356CE" w:rsidRPr="008356CE" w:rsidRDefault="008356CE" w:rsidP="008356CE">
      <w:pPr>
        <w:ind w:left="360" w:hanging="360"/>
        <w:rPr>
          <w:rFonts w:ascii="Cambria" w:hAnsi="Cambria"/>
          <w:i/>
          <w:iCs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Hours per week:</w:t>
      </w:r>
      <w:r>
        <w:rPr>
          <w:rFonts w:ascii="Cambria" w:hAnsi="Cambria"/>
          <w:i/>
          <w:iCs/>
          <w:sz w:val="20"/>
          <w:szCs w:val="20"/>
        </w:rPr>
        <w:tab/>
      </w:r>
      <w:r w:rsidR="004C3890">
        <w:rPr>
          <w:rFonts w:ascii="Cambria" w:hAnsi="Cambria"/>
          <w:i/>
          <w:iCs/>
          <w:sz w:val="20"/>
          <w:szCs w:val="20"/>
        </w:rPr>
        <w:tab/>
        <w:t>10</w:t>
      </w:r>
    </w:p>
    <w:p w14:paraId="0FCAEB03" w14:textId="33C12D2D" w:rsidR="008356CE" w:rsidRDefault="008356CE" w:rsidP="008356CE">
      <w:pPr>
        <w:ind w:left="360" w:hanging="360"/>
        <w:rPr>
          <w:rFonts w:ascii="Cambria" w:hAnsi="Cambria"/>
          <w:i/>
          <w:iCs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Description:</w:t>
      </w:r>
      <w:r>
        <w:rPr>
          <w:rFonts w:ascii="Cambria" w:hAnsi="Cambria"/>
          <w:i/>
          <w:iCs/>
          <w:sz w:val="20"/>
          <w:szCs w:val="20"/>
        </w:rPr>
        <w:tab/>
      </w:r>
    </w:p>
    <w:p w14:paraId="14EEDC49" w14:textId="0B6C62C1" w:rsidR="00EB1774" w:rsidRPr="00A7297A" w:rsidRDefault="00A7297A" w:rsidP="00EB1774">
      <w:pPr>
        <w:pStyle w:val="ListParagraph"/>
        <w:numPr>
          <w:ilvl w:val="0"/>
          <w:numId w:val="3"/>
        </w:numPr>
        <w:ind w:left="1080" w:hanging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 research on</w:t>
      </w:r>
      <w:r w:rsidR="00EB1774" w:rsidRPr="00A7297A">
        <w:rPr>
          <w:rFonts w:ascii="Cambria" w:hAnsi="Cambria"/>
          <w:sz w:val="20"/>
          <w:szCs w:val="20"/>
        </w:rPr>
        <w:t xml:space="preserve"> consumption habits of individuals with disabilit</w:t>
      </w:r>
      <w:r w:rsidR="00D25020">
        <w:rPr>
          <w:rFonts w:ascii="Cambria" w:hAnsi="Cambria"/>
          <w:sz w:val="20"/>
          <w:szCs w:val="20"/>
        </w:rPr>
        <w:t>ies</w:t>
      </w:r>
      <w:r w:rsidR="00EB1774" w:rsidRPr="00A7297A">
        <w:rPr>
          <w:rFonts w:ascii="Cambria" w:hAnsi="Cambria"/>
          <w:sz w:val="20"/>
          <w:szCs w:val="20"/>
        </w:rPr>
        <w:t xml:space="preserve"> </w:t>
      </w:r>
      <w:r w:rsidR="00D25020">
        <w:rPr>
          <w:rFonts w:ascii="Cambria" w:hAnsi="Cambria"/>
          <w:sz w:val="20"/>
          <w:szCs w:val="20"/>
        </w:rPr>
        <w:t>and</w:t>
      </w:r>
      <w:r w:rsidR="00EB1774" w:rsidRPr="00A7297A">
        <w:rPr>
          <w:rFonts w:ascii="Cambria" w:hAnsi="Cambria"/>
          <w:sz w:val="20"/>
          <w:szCs w:val="20"/>
        </w:rPr>
        <w:t xml:space="preserve"> Social Security</w:t>
      </w:r>
      <w:r w:rsidR="00D25020">
        <w:rPr>
          <w:rFonts w:ascii="Cambria" w:hAnsi="Cambria"/>
          <w:sz w:val="20"/>
          <w:szCs w:val="20"/>
        </w:rPr>
        <w:t xml:space="preserve"> recipients.</w:t>
      </w:r>
    </w:p>
    <w:p w14:paraId="022EC137" w14:textId="19577F8A" w:rsidR="00EB1774" w:rsidRPr="00A7297A" w:rsidRDefault="00A7297A" w:rsidP="00EB1774">
      <w:pPr>
        <w:pStyle w:val="ListParagraph"/>
        <w:numPr>
          <w:ilvl w:val="0"/>
          <w:numId w:val="3"/>
        </w:numPr>
        <w:ind w:left="1080" w:hanging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Measured </w:t>
      </w:r>
      <w:r w:rsidR="00EB1774" w:rsidRPr="00A7297A">
        <w:rPr>
          <w:rFonts w:ascii="Cambria" w:hAnsi="Cambria"/>
          <w:sz w:val="20"/>
          <w:szCs w:val="20"/>
        </w:rPr>
        <w:t xml:space="preserve">discounted lifetime </w:t>
      </w:r>
      <w:r>
        <w:rPr>
          <w:rFonts w:ascii="Cambria" w:hAnsi="Cambria"/>
          <w:sz w:val="20"/>
          <w:szCs w:val="20"/>
        </w:rPr>
        <w:t xml:space="preserve">compensation using household panel surveys and restricted-use administrative </w:t>
      </w:r>
      <w:r w:rsidR="00D25020">
        <w:rPr>
          <w:rFonts w:ascii="Cambria" w:hAnsi="Cambria"/>
          <w:sz w:val="20"/>
          <w:szCs w:val="20"/>
        </w:rPr>
        <w:t xml:space="preserve">data on </w:t>
      </w:r>
      <w:r>
        <w:rPr>
          <w:rFonts w:ascii="Cambria" w:hAnsi="Cambria"/>
          <w:sz w:val="20"/>
          <w:szCs w:val="20"/>
        </w:rPr>
        <w:t>earnings, health insurance and pension information.</w:t>
      </w:r>
    </w:p>
    <w:p w14:paraId="75C272D4" w14:textId="77777777" w:rsidR="00840690" w:rsidRPr="008356CE" w:rsidRDefault="00840690" w:rsidP="008356CE">
      <w:pPr>
        <w:ind w:left="360" w:hanging="360"/>
        <w:rPr>
          <w:rFonts w:ascii="Cambria" w:hAnsi="Cambria"/>
          <w:i/>
          <w:iCs/>
          <w:sz w:val="20"/>
          <w:szCs w:val="20"/>
        </w:rPr>
      </w:pPr>
    </w:p>
    <w:p w14:paraId="5BF937E9" w14:textId="7D42AB54" w:rsidR="008356CE" w:rsidRDefault="00B8158C" w:rsidP="008356CE">
      <w:pPr>
        <w:ind w:firstLine="360"/>
        <w:rPr>
          <w:rFonts w:ascii="Cambria" w:hAnsi="Cambria"/>
          <w:sz w:val="20"/>
          <w:szCs w:val="20"/>
        </w:rPr>
      </w:pPr>
      <w:r w:rsidRPr="00B8158C">
        <w:rPr>
          <w:rFonts w:ascii="Cambria" w:hAnsi="Cambria"/>
          <w:sz w:val="20"/>
          <w:szCs w:val="20"/>
        </w:rPr>
        <w:t>Research Assistant, UC Berkeley Institute for Research on Labor and Employment</w:t>
      </w:r>
      <w:r>
        <w:rPr>
          <w:rFonts w:ascii="Cambria" w:hAnsi="Cambria"/>
          <w:sz w:val="20"/>
          <w:szCs w:val="20"/>
        </w:rPr>
        <w:t xml:space="preserve"> (</w:t>
      </w:r>
      <w:r w:rsidR="004C3890">
        <w:rPr>
          <w:rFonts w:ascii="Cambria" w:hAnsi="Cambria"/>
          <w:sz w:val="20"/>
          <w:szCs w:val="20"/>
        </w:rPr>
        <w:t>Jan</w:t>
      </w:r>
      <w:r>
        <w:rPr>
          <w:rFonts w:ascii="Cambria" w:hAnsi="Cambria"/>
          <w:sz w:val="20"/>
          <w:szCs w:val="20"/>
        </w:rPr>
        <w:t>-</w:t>
      </w:r>
      <w:r w:rsidR="004C3890">
        <w:rPr>
          <w:rFonts w:ascii="Cambria" w:hAnsi="Cambria"/>
          <w:sz w:val="20"/>
          <w:szCs w:val="20"/>
        </w:rPr>
        <w:t>Aug 2016</w:t>
      </w:r>
      <w:r>
        <w:rPr>
          <w:rFonts w:ascii="Cambria" w:hAnsi="Cambria"/>
          <w:sz w:val="20"/>
          <w:szCs w:val="20"/>
        </w:rPr>
        <w:t>)</w:t>
      </w:r>
    </w:p>
    <w:p w14:paraId="37F97D80" w14:textId="5A11AE6D" w:rsidR="008356CE" w:rsidRPr="008356CE" w:rsidRDefault="004C3890" w:rsidP="008356CE">
      <w:pPr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Salary (pro-rated)</w:t>
      </w:r>
      <w:r w:rsidR="008356CE" w:rsidRPr="008356CE">
        <w:rPr>
          <w:rFonts w:ascii="Cambria" w:hAnsi="Cambria"/>
          <w:i/>
          <w:iCs/>
          <w:sz w:val="20"/>
          <w:szCs w:val="20"/>
        </w:rPr>
        <w:t>:</w:t>
      </w:r>
      <w:r w:rsidR="008356CE">
        <w:rPr>
          <w:rFonts w:ascii="Cambria" w:hAnsi="Cambria"/>
          <w:i/>
          <w:iCs/>
          <w:sz w:val="20"/>
          <w:szCs w:val="20"/>
        </w:rPr>
        <w:t xml:space="preserve"> </w:t>
      </w:r>
      <w:r w:rsidR="008356CE">
        <w:rPr>
          <w:rFonts w:ascii="Cambria" w:hAnsi="Cambria"/>
          <w:i/>
          <w:iCs/>
          <w:sz w:val="20"/>
          <w:szCs w:val="20"/>
        </w:rPr>
        <w:tab/>
        <w:t>$</w:t>
      </w:r>
      <w:r>
        <w:rPr>
          <w:rFonts w:ascii="Cambria" w:hAnsi="Cambria"/>
          <w:i/>
          <w:iCs/>
          <w:sz w:val="20"/>
          <w:szCs w:val="20"/>
        </w:rPr>
        <w:t>65k</w:t>
      </w:r>
    </w:p>
    <w:p w14:paraId="79507455" w14:textId="6EE3E12D" w:rsidR="008356CE" w:rsidRPr="008356CE" w:rsidRDefault="008356CE" w:rsidP="008356CE">
      <w:pPr>
        <w:ind w:left="360" w:hanging="360"/>
        <w:rPr>
          <w:rFonts w:ascii="Cambria" w:hAnsi="Cambria"/>
          <w:i/>
          <w:iCs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Hours per week:</w:t>
      </w:r>
      <w:r>
        <w:rPr>
          <w:rFonts w:ascii="Cambria" w:hAnsi="Cambria"/>
          <w:i/>
          <w:iCs/>
          <w:sz w:val="20"/>
          <w:szCs w:val="20"/>
        </w:rPr>
        <w:tab/>
      </w:r>
      <w:r w:rsidR="004C3890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15</w:t>
      </w:r>
    </w:p>
    <w:p w14:paraId="1E8BE31B" w14:textId="54972D1C" w:rsidR="008356CE" w:rsidRDefault="008356CE" w:rsidP="008356CE">
      <w:pPr>
        <w:ind w:left="360" w:hanging="360"/>
        <w:rPr>
          <w:rFonts w:ascii="Cambria" w:hAnsi="Cambria"/>
          <w:i/>
          <w:iCs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Description:</w:t>
      </w:r>
      <w:r>
        <w:rPr>
          <w:rFonts w:ascii="Cambria" w:hAnsi="Cambria"/>
          <w:i/>
          <w:iCs/>
          <w:sz w:val="20"/>
          <w:szCs w:val="20"/>
        </w:rPr>
        <w:tab/>
      </w:r>
    </w:p>
    <w:p w14:paraId="7B530C54" w14:textId="7D743F83" w:rsidR="00A7297A" w:rsidRPr="00A7297A" w:rsidRDefault="00974738" w:rsidP="00A7297A">
      <w:pPr>
        <w:pStyle w:val="ListParagraph"/>
        <w:numPr>
          <w:ilvl w:val="0"/>
          <w:numId w:val="3"/>
        </w:numPr>
        <w:ind w:left="1080" w:hanging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Performed economic and legislative research on Affordable Care Act; authored </w:t>
      </w:r>
      <w:r w:rsidR="00D25020">
        <w:rPr>
          <w:rFonts w:ascii="Cambria" w:hAnsi="Cambria"/>
          <w:sz w:val="20"/>
          <w:szCs w:val="20"/>
        </w:rPr>
        <w:t xml:space="preserve">research </w:t>
      </w:r>
      <w:r>
        <w:rPr>
          <w:rFonts w:ascii="Cambria" w:hAnsi="Cambria"/>
          <w:sz w:val="20"/>
          <w:szCs w:val="20"/>
        </w:rPr>
        <w:t xml:space="preserve">brief discussing policy solutions to </w:t>
      </w:r>
      <w:r w:rsidR="001C6664">
        <w:rPr>
          <w:rFonts w:ascii="Cambria" w:hAnsi="Cambria"/>
          <w:sz w:val="20"/>
          <w:szCs w:val="20"/>
        </w:rPr>
        <w:t xml:space="preserve">technical </w:t>
      </w:r>
      <w:r>
        <w:rPr>
          <w:rFonts w:ascii="Cambria" w:hAnsi="Cambria"/>
          <w:sz w:val="20"/>
          <w:szCs w:val="20"/>
        </w:rPr>
        <w:t xml:space="preserve">glitch </w:t>
      </w:r>
      <w:r w:rsidR="00366A77">
        <w:rPr>
          <w:rFonts w:ascii="Cambria" w:hAnsi="Cambria"/>
          <w:sz w:val="20"/>
          <w:szCs w:val="20"/>
        </w:rPr>
        <w:t>in which some low-income</w:t>
      </w:r>
      <w:r>
        <w:rPr>
          <w:rFonts w:ascii="Cambria" w:hAnsi="Cambria"/>
          <w:sz w:val="20"/>
          <w:szCs w:val="20"/>
        </w:rPr>
        <w:t xml:space="preserve"> </w:t>
      </w:r>
      <w:r w:rsidR="00366A77">
        <w:rPr>
          <w:rFonts w:ascii="Cambria" w:hAnsi="Cambria"/>
          <w:sz w:val="20"/>
          <w:szCs w:val="20"/>
        </w:rPr>
        <w:t>households are ineligible for premium subsidies.</w:t>
      </w:r>
    </w:p>
    <w:p w14:paraId="288A0E5F" w14:textId="77777777" w:rsidR="004C3890" w:rsidRPr="00A7297A" w:rsidRDefault="004C3890" w:rsidP="00A7297A">
      <w:pPr>
        <w:pStyle w:val="ListParagraph"/>
        <w:ind w:left="1800"/>
        <w:rPr>
          <w:rFonts w:ascii="Cambria" w:hAnsi="Cambria"/>
          <w:i/>
          <w:iCs/>
          <w:sz w:val="20"/>
          <w:szCs w:val="20"/>
        </w:rPr>
      </w:pPr>
    </w:p>
    <w:p w14:paraId="47E2254E" w14:textId="7FAD4605" w:rsidR="008356CE" w:rsidRDefault="003B3F9D" w:rsidP="008356CE">
      <w:pPr>
        <w:ind w:firstLine="360"/>
        <w:rPr>
          <w:rFonts w:ascii="Cambria" w:hAnsi="Cambria"/>
          <w:sz w:val="20"/>
          <w:szCs w:val="20"/>
        </w:rPr>
      </w:pPr>
      <w:r w:rsidRPr="00840690">
        <w:rPr>
          <w:rFonts w:ascii="Cambria" w:hAnsi="Cambria"/>
          <w:sz w:val="20"/>
          <w:szCs w:val="20"/>
        </w:rPr>
        <w:t>Lecturer</w:t>
      </w:r>
      <w:r w:rsidR="008356CE" w:rsidRPr="00840690">
        <w:rPr>
          <w:rFonts w:ascii="Cambria" w:hAnsi="Cambria"/>
          <w:sz w:val="20"/>
          <w:szCs w:val="20"/>
        </w:rPr>
        <w:t xml:space="preserve"> in </w:t>
      </w:r>
      <w:r w:rsidRPr="00840690">
        <w:rPr>
          <w:rFonts w:ascii="Cambria" w:hAnsi="Cambria"/>
          <w:sz w:val="20"/>
          <w:szCs w:val="20"/>
        </w:rPr>
        <w:t>Quantitative Methods, Public Policy &amp; International Affairs Program</w:t>
      </w:r>
      <w:r w:rsidR="00460F6B" w:rsidRPr="00840690">
        <w:rPr>
          <w:rFonts w:ascii="Cambria" w:hAnsi="Cambria"/>
          <w:sz w:val="20"/>
          <w:szCs w:val="20"/>
        </w:rPr>
        <w:t xml:space="preserve"> </w:t>
      </w:r>
      <w:r w:rsidRPr="00840690">
        <w:rPr>
          <w:rFonts w:ascii="Cambria" w:hAnsi="Cambria"/>
          <w:sz w:val="20"/>
          <w:szCs w:val="20"/>
        </w:rPr>
        <w:t>(</w:t>
      </w:r>
      <w:r w:rsidR="004C3890">
        <w:rPr>
          <w:rFonts w:ascii="Cambria" w:hAnsi="Cambria"/>
          <w:sz w:val="20"/>
          <w:szCs w:val="20"/>
        </w:rPr>
        <w:t>Jun</w:t>
      </w:r>
      <w:r w:rsidRPr="00840690">
        <w:rPr>
          <w:rFonts w:ascii="Cambria" w:hAnsi="Cambria"/>
          <w:sz w:val="20"/>
          <w:szCs w:val="20"/>
        </w:rPr>
        <w:t>-</w:t>
      </w:r>
      <w:r w:rsidR="004C3890">
        <w:rPr>
          <w:rFonts w:ascii="Cambria" w:hAnsi="Cambria"/>
          <w:sz w:val="20"/>
          <w:szCs w:val="20"/>
        </w:rPr>
        <w:t xml:space="preserve">Aug 2016, Jun-Aug </w:t>
      </w:r>
      <w:r w:rsidRPr="00840690">
        <w:rPr>
          <w:rFonts w:ascii="Cambria" w:hAnsi="Cambria"/>
          <w:sz w:val="20"/>
          <w:szCs w:val="20"/>
        </w:rPr>
        <w:t>2018)</w:t>
      </w:r>
    </w:p>
    <w:p w14:paraId="1E310DCC" w14:textId="77777777" w:rsidR="004C3890" w:rsidRPr="008356CE" w:rsidRDefault="004C3890" w:rsidP="004C3890">
      <w:pPr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Salary (pro-rated)</w:t>
      </w:r>
      <w:r w:rsidRPr="008356CE">
        <w:rPr>
          <w:rFonts w:ascii="Cambria" w:hAnsi="Cambria"/>
          <w:i/>
          <w:iCs/>
          <w:sz w:val="20"/>
          <w:szCs w:val="20"/>
        </w:rPr>
        <w:t>: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  <w:t>$65k</w:t>
      </w:r>
    </w:p>
    <w:p w14:paraId="5AEB1EE1" w14:textId="3C9D14B8" w:rsidR="004C3890" w:rsidRPr="008356CE" w:rsidRDefault="004C3890" w:rsidP="004C3890">
      <w:pPr>
        <w:ind w:left="360" w:hanging="360"/>
        <w:rPr>
          <w:rFonts w:ascii="Cambria" w:hAnsi="Cambria"/>
          <w:i/>
          <w:iCs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Hours per week: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="00974738">
        <w:rPr>
          <w:rFonts w:ascii="Cambria" w:hAnsi="Cambria"/>
          <w:i/>
          <w:iCs/>
          <w:sz w:val="20"/>
          <w:szCs w:val="20"/>
        </w:rPr>
        <w:t>30</w:t>
      </w:r>
    </w:p>
    <w:p w14:paraId="2232F288" w14:textId="042B7B92" w:rsidR="004C3890" w:rsidRPr="004C3890" w:rsidRDefault="004C3890" w:rsidP="004C3890">
      <w:pPr>
        <w:ind w:left="360" w:hanging="360"/>
        <w:rPr>
          <w:rFonts w:ascii="Cambria" w:hAnsi="Cambria"/>
          <w:i/>
          <w:iCs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Description:</w:t>
      </w:r>
      <w:r>
        <w:rPr>
          <w:rFonts w:ascii="Cambria" w:hAnsi="Cambria"/>
          <w:i/>
          <w:iCs/>
          <w:sz w:val="20"/>
          <w:szCs w:val="20"/>
        </w:rPr>
        <w:tab/>
      </w:r>
    </w:p>
    <w:p w14:paraId="43D32AF6" w14:textId="57D66CC3" w:rsidR="00840690" w:rsidRPr="004C3890" w:rsidRDefault="00840690" w:rsidP="00EB1774">
      <w:pPr>
        <w:pStyle w:val="ListParagraph"/>
        <w:numPr>
          <w:ilvl w:val="0"/>
          <w:numId w:val="3"/>
        </w:numPr>
        <w:ind w:left="1080"/>
        <w:rPr>
          <w:rFonts w:ascii="Cambria" w:hAnsi="Cambria"/>
          <w:sz w:val="20"/>
          <w:szCs w:val="20"/>
        </w:rPr>
      </w:pPr>
      <w:r w:rsidRPr="004C3890">
        <w:rPr>
          <w:rFonts w:ascii="Cambria" w:hAnsi="Cambria"/>
          <w:sz w:val="20"/>
          <w:szCs w:val="20"/>
        </w:rPr>
        <w:t xml:space="preserve">Lead instructor </w:t>
      </w:r>
      <w:r w:rsidR="004C3890">
        <w:rPr>
          <w:rFonts w:ascii="Cambria" w:hAnsi="Cambria"/>
          <w:sz w:val="20"/>
          <w:szCs w:val="20"/>
        </w:rPr>
        <w:t>for</w:t>
      </w:r>
      <w:r w:rsidRPr="004C3890">
        <w:rPr>
          <w:rFonts w:ascii="Cambria" w:hAnsi="Cambria"/>
          <w:sz w:val="20"/>
          <w:szCs w:val="20"/>
        </w:rPr>
        <w:t xml:space="preserve"> undergraduate-level </w:t>
      </w:r>
      <w:r w:rsidR="004C3890">
        <w:rPr>
          <w:rFonts w:ascii="Cambria" w:hAnsi="Cambria"/>
          <w:sz w:val="20"/>
          <w:szCs w:val="20"/>
        </w:rPr>
        <w:t xml:space="preserve">course on </w:t>
      </w:r>
      <w:r w:rsidR="004C3890">
        <w:rPr>
          <w:rFonts w:ascii="Cambria" w:hAnsi="Cambria"/>
          <w:sz w:val="20"/>
          <w:szCs w:val="20"/>
        </w:rPr>
        <w:t>statistics, probability, econometrics and program evaluation</w:t>
      </w:r>
      <w:r w:rsidR="001C6664">
        <w:rPr>
          <w:rFonts w:ascii="Cambria" w:hAnsi="Cambria"/>
          <w:sz w:val="20"/>
          <w:szCs w:val="20"/>
        </w:rPr>
        <w:t>.</w:t>
      </w:r>
    </w:p>
    <w:p w14:paraId="232328E2" w14:textId="32EA0BE0" w:rsidR="008356CE" w:rsidRPr="004C3890" w:rsidRDefault="00840690" w:rsidP="00EB1774">
      <w:pPr>
        <w:pStyle w:val="ListParagraph"/>
        <w:numPr>
          <w:ilvl w:val="0"/>
          <w:numId w:val="3"/>
        </w:numPr>
        <w:ind w:left="1080"/>
        <w:rPr>
          <w:rFonts w:ascii="Cambria" w:hAnsi="Cambria"/>
          <w:sz w:val="20"/>
          <w:szCs w:val="20"/>
        </w:rPr>
      </w:pPr>
      <w:r w:rsidRPr="004C3890">
        <w:rPr>
          <w:rFonts w:ascii="Cambria" w:hAnsi="Cambria"/>
          <w:sz w:val="20"/>
          <w:szCs w:val="20"/>
        </w:rPr>
        <w:t>Developed curriculum and syllabi, prepared and presented lectures, administered and</w:t>
      </w:r>
      <w:r w:rsidRPr="004C3890">
        <w:rPr>
          <w:rFonts w:ascii="Cambria" w:hAnsi="Cambria"/>
          <w:sz w:val="20"/>
          <w:szCs w:val="20"/>
        </w:rPr>
        <w:t xml:space="preserve"> </w:t>
      </w:r>
      <w:r w:rsidRPr="004C3890">
        <w:rPr>
          <w:rFonts w:ascii="Cambria" w:hAnsi="Cambria"/>
          <w:sz w:val="20"/>
          <w:szCs w:val="20"/>
        </w:rPr>
        <w:t>graded assignments and exams, and mentored students</w:t>
      </w:r>
      <w:r w:rsidR="001C6664">
        <w:rPr>
          <w:rFonts w:ascii="Cambria" w:hAnsi="Cambria"/>
          <w:sz w:val="20"/>
          <w:szCs w:val="20"/>
        </w:rPr>
        <w:t>.</w:t>
      </w:r>
    </w:p>
    <w:p w14:paraId="29E521E8" w14:textId="77777777" w:rsidR="004C3890" w:rsidRPr="00840690" w:rsidRDefault="004C3890" w:rsidP="00840690">
      <w:pPr>
        <w:ind w:firstLine="360"/>
        <w:rPr>
          <w:rFonts w:ascii="Cambria" w:hAnsi="Cambria"/>
          <w:sz w:val="20"/>
          <w:szCs w:val="20"/>
        </w:rPr>
      </w:pPr>
    </w:p>
    <w:p w14:paraId="738ABA37" w14:textId="600C9E90" w:rsidR="008B72F8" w:rsidRDefault="003B3F9D" w:rsidP="008356CE">
      <w:pPr>
        <w:ind w:firstLine="360"/>
        <w:rPr>
          <w:rFonts w:ascii="Cambria" w:hAnsi="Cambria"/>
          <w:sz w:val="20"/>
          <w:szCs w:val="20"/>
        </w:rPr>
      </w:pPr>
      <w:r w:rsidRPr="00840690">
        <w:rPr>
          <w:rFonts w:ascii="Cambria" w:hAnsi="Cambria"/>
          <w:sz w:val="20"/>
          <w:szCs w:val="20"/>
        </w:rPr>
        <w:t xml:space="preserve">Graduate Student Instructor, </w:t>
      </w:r>
      <w:r w:rsidR="000B0D71" w:rsidRPr="00840690">
        <w:rPr>
          <w:rFonts w:ascii="Cambria" w:hAnsi="Cambria"/>
          <w:sz w:val="20"/>
          <w:szCs w:val="20"/>
        </w:rPr>
        <w:t>Introductory Statistics and Econometrics</w:t>
      </w:r>
      <w:r w:rsidR="00460F6B" w:rsidRPr="00840690">
        <w:rPr>
          <w:rFonts w:ascii="Cambria" w:hAnsi="Cambria"/>
          <w:sz w:val="20"/>
          <w:szCs w:val="20"/>
        </w:rPr>
        <w:t xml:space="preserve"> </w:t>
      </w:r>
      <w:r w:rsidRPr="00840690">
        <w:rPr>
          <w:rFonts w:ascii="Cambria" w:hAnsi="Cambria"/>
          <w:sz w:val="20"/>
          <w:szCs w:val="20"/>
        </w:rPr>
        <w:t>(</w:t>
      </w:r>
      <w:r w:rsidR="004C3890">
        <w:rPr>
          <w:rFonts w:ascii="Cambria" w:hAnsi="Cambria"/>
          <w:sz w:val="20"/>
          <w:szCs w:val="20"/>
        </w:rPr>
        <w:t xml:space="preserve">Sep 2015-May </w:t>
      </w:r>
      <w:r w:rsidR="0065152C" w:rsidRPr="00840690">
        <w:rPr>
          <w:rFonts w:ascii="Cambria" w:hAnsi="Cambria"/>
          <w:sz w:val="20"/>
          <w:szCs w:val="20"/>
        </w:rPr>
        <w:t>201</w:t>
      </w:r>
      <w:r w:rsidR="004C3890">
        <w:rPr>
          <w:rFonts w:ascii="Cambria" w:hAnsi="Cambria"/>
          <w:sz w:val="20"/>
          <w:szCs w:val="20"/>
        </w:rPr>
        <w:t>6, Sep 2016</w:t>
      </w:r>
      <w:r w:rsidR="0065152C" w:rsidRPr="00840690">
        <w:rPr>
          <w:rFonts w:ascii="Cambria" w:hAnsi="Cambria"/>
          <w:sz w:val="20"/>
          <w:szCs w:val="20"/>
        </w:rPr>
        <w:t>-</w:t>
      </w:r>
      <w:r w:rsidR="004C3890">
        <w:rPr>
          <w:rFonts w:ascii="Cambria" w:hAnsi="Cambria"/>
          <w:sz w:val="20"/>
          <w:szCs w:val="20"/>
        </w:rPr>
        <w:t xml:space="preserve">May </w:t>
      </w:r>
      <w:r w:rsidR="0065152C" w:rsidRPr="00840690">
        <w:rPr>
          <w:rFonts w:ascii="Cambria" w:hAnsi="Cambria"/>
          <w:sz w:val="20"/>
          <w:szCs w:val="20"/>
        </w:rPr>
        <w:t>2017</w:t>
      </w:r>
      <w:r w:rsidR="008B72F8" w:rsidRPr="00840690">
        <w:rPr>
          <w:rFonts w:ascii="Cambria" w:hAnsi="Cambria"/>
          <w:sz w:val="20"/>
          <w:szCs w:val="20"/>
        </w:rPr>
        <w:t>)</w:t>
      </w:r>
    </w:p>
    <w:p w14:paraId="3D271932" w14:textId="77777777" w:rsidR="004C3890" w:rsidRPr="008356CE" w:rsidRDefault="004C3890" w:rsidP="004C3890">
      <w:pPr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Salary (pro-rated)</w:t>
      </w:r>
      <w:r w:rsidRPr="008356CE">
        <w:rPr>
          <w:rFonts w:ascii="Cambria" w:hAnsi="Cambria"/>
          <w:i/>
          <w:iCs/>
          <w:sz w:val="20"/>
          <w:szCs w:val="20"/>
        </w:rPr>
        <w:t>: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  <w:t>$65k</w:t>
      </w:r>
    </w:p>
    <w:p w14:paraId="1FFE728D" w14:textId="4EC4248B" w:rsidR="004C3890" w:rsidRPr="008356CE" w:rsidRDefault="004C3890" w:rsidP="004C3890">
      <w:pPr>
        <w:ind w:left="360" w:hanging="360"/>
        <w:rPr>
          <w:rFonts w:ascii="Cambria" w:hAnsi="Cambria"/>
          <w:i/>
          <w:iCs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Hours per week: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="00974738">
        <w:rPr>
          <w:rFonts w:ascii="Cambria" w:hAnsi="Cambria"/>
          <w:i/>
          <w:iCs/>
          <w:sz w:val="20"/>
          <w:szCs w:val="20"/>
        </w:rPr>
        <w:t>20</w:t>
      </w:r>
    </w:p>
    <w:p w14:paraId="1EC66BED" w14:textId="133053B4" w:rsidR="004C3890" w:rsidRPr="004C3890" w:rsidRDefault="004C3890" w:rsidP="004C3890">
      <w:pPr>
        <w:ind w:left="360" w:hanging="360"/>
        <w:rPr>
          <w:rFonts w:ascii="Cambria" w:hAnsi="Cambria"/>
          <w:i/>
          <w:iCs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Description:</w:t>
      </w:r>
      <w:r>
        <w:rPr>
          <w:rFonts w:ascii="Cambria" w:hAnsi="Cambria"/>
          <w:i/>
          <w:iCs/>
          <w:sz w:val="20"/>
          <w:szCs w:val="20"/>
        </w:rPr>
        <w:tab/>
      </w:r>
    </w:p>
    <w:p w14:paraId="5597865C" w14:textId="10FB9D58" w:rsidR="00840690" w:rsidRPr="004C3890" w:rsidRDefault="004C3890" w:rsidP="00974738">
      <w:pPr>
        <w:pStyle w:val="ListParagraph"/>
        <w:numPr>
          <w:ilvl w:val="0"/>
          <w:numId w:val="3"/>
        </w:numPr>
        <w:ind w:left="10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Teaching assistant for</w:t>
      </w:r>
      <w:r w:rsidR="00840690" w:rsidRPr="004C3890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graduate</w:t>
      </w:r>
      <w:r w:rsidR="00840690" w:rsidRPr="004C3890">
        <w:rPr>
          <w:rFonts w:ascii="Cambria" w:hAnsi="Cambria"/>
          <w:sz w:val="20"/>
          <w:szCs w:val="20"/>
        </w:rPr>
        <w:t>-level course</w:t>
      </w:r>
      <w:r>
        <w:rPr>
          <w:rFonts w:ascii="Cambria" w:hAnsi="Cambria"/>
          <w:sz w:val="20"/>
          <w:szCs w:val="20"/>
        </w:rPr>
        <w:t xml:space="preserve"> on statistics, probability, econometrics and program evaluation</w:t>
      </w:r>
      <w:r w:rsidR="001C6664">
        <w:rPr>
          <w:rFonts w:ascii="Cambria" w:hAnsi="Cambria"/>
          <w:sz w:val="20"/>
          <w:szCs w:val="20"/>
        </w:rPr>
        <w:t>.</w:t>
      </w:r>
    </w:p>
    <w:p w14:paraId="66CA5AA7" w14:textId="58174D41" w:rsidR="00840690" w:rsidRPr="004C3890" w:rsidRDefault="004C3890" w:rsidP="00974738">
      <w:pPr>
        <w:pStyle w:val="ListParagraph"/>
        <w:numPr>
          <w:ilvl w:val="0"/>
          <w:numId w:val="3"/>
        </w:numPr>
        <w:ind w:left="10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Prepared</w:t>
      </w:r>
      <w:r w:rsidR="00840690" w:rsidRPr="004C3890">
        <w:rPr>
          <w:rFonts w:ascii="Cambria" w:hAnsi="Cambria"/>
          <w:sz w:val="20"/>
          <w:szCs w:val="20"/>
        </w:rPr>
        <w:t xml:space="preserve"> and presented </w:t>
      </w:r>
      <w:r>
        <w:rPr>
          <w:rFonts w:ascii="Cambria" w:hAnsi="Cambria"/>
          <w:sz w:val="20"/>
          <w:szCs w:val="20"/>
        </w:rPr>
        <w:t>sections and review sessions</w:t>
      </w:r>
      <w:r w:rsidR="00840690" w:rsidRPr="004C3890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</w:t>
      </w:r>
      <w:r w:rsidR="00840690" w:rsidRPr="004C3890">
        <w:rPr>
          <w:rFonts w:ascii="Cambria" w:hAnsi="Cambria"/>
          <w:sz w:val="20"/>
          <w:szCs w:val="20"/>
        </w:rPr>
        <w:t>administered and</w:t>
      </w:r>
      <w:r w:rsidR="00840690" w:rsidRPr="004C3890">
        <w:rPr>
          <w:rFonts w:ascii="Cambria" w:hAnsi="Cambria"/>
          <w:sz w:val="20"/>
          <w:szCs w:val="20"/>
        </w:rPr>
        <w:t xml:space="preserve"> </w:t>
      </w:r>
      <w:r w:rsidR="00840690" w:rsidRPr="004C3890">
        <w:rPr>
          <w:rFonts w:ascii="Cambria" w:hAnsi="Cambria"/>
          <w:sz w:val="20"/>
          <w:szCs w:val="20"/>
        </w:rPr>
        <w:t>graded assignments and exams, and mentored students</w:t>
      </w:r>
      <w:r w:rsidR="001C6664">
        <w:rPr>
          <w:rFonts w:ascii="Cambria" w:hAnsi="Cambria"/>
          <w:sz w:val="20"/>
          <w:szCs w:val="20"/>
        </w:rPr>
        <w:t>.</w:t>
      </w:r>
    </w:p>
    <w:p w14:paraId="5FAA5175" w14:textId="77777777" w:rsidR="007A6763" w:rsidRPr="007A6763" w:rsidRDefault="007A6763" w:rsidP="00075934">
      <w:pPr>
        <w:ind w:left="1080" w:firstLine="360"/>
        <w:rPr>
          <w:rFonts w:ascii="Cambria" w:hAnsi="Cambria"/>
          <w:sz w:val="12"/>
          <w:szCs w:val="12"/>
        </w:rPr>
      </w:pPr>
    </w:p>
    <w:p w14:paraId="5173FC08" w14:textId="77777777" w:rsidR="008356CE" w:rsidRDefault="008356CE" w:rsidP="00EB1774">
      <w:pPr>
        <w:rPr>
          <w:rFonts w:ascii="Cambria" w:hAnsi="Cambria"/>
          <w:b/>
          <w:bCs/>
          <w:sz w:val="20"/>
          <w:szCs w:val="20"/>
        </w:rPr>
      </w:pPr>
    </w:p>
    <w:p w14:paraId="7CC0F6FA" w14:textId="77777777" w:rsidR="00EB1774" w:rsidRPr="00B8158C" w:rsidRDefault="00EB1774" w:rsidP="00EB1774">
      <w:pPr>
        <w:rPr>
          <w:rFonts w:ascii="Cambria" w:hAnsi="Cambria"/>
          <w:b/>
          <w:bCs/>
          <w:sz w:val="20"/>
          <w:szCs w:val="20"/>
        </w:rPr>
      </w:pPr>
      <w:r w:rsidRPr="00B8158C">
        <w:rPr>
          <w:rFonts w:ascii="Cambria" w:hAnsi="Cambria"/>
          <w:b/>
          <w:bCs/>
          <w:sz w:val="20"/>
          <w:szCs w:val="20"/>
        </w:rPr>
        <w:t>WORKING PAPERS</w:t>
      </w:r>
      <w:r>
        <w:rPr>
          <w:rFonts w:ascii="Cambria" w:hAnsi="Cambria"/>
          <w:b/>
          <w:bCs/>
          <w:sz w:val="20"/>
          <w:szCs w:val="20"/>
        </w:rPr>
        <w:t>:</w:t>
      </w:r>
    </w:p>
    <w:p w14:paraId="11CFD6C0" w14:textId="6FB58072" w:rsidR="00EB1774" w:rsidRPr="008356CE" w:rsidRDefault="00EB1774" w:rsidP="00EB1774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0"/>
          <w:szCs w:val="20"/>
        </w:rPr>
      </w:pPr>
      <w:r w:rsidRPr="008356CE">
        <w:rPr>
          <w:rFonts w:ascii="Cambria" w:hAnsi="Cambria"/>
          <w:sz w:val="20"/>
          <w:szCs w:val="20"/>
        </w:rPr>
        <w:t>Beating the Clock: Using Year-end Changes to Identify Intensive Margin Labor Supply Responses to Taxation</w:t>
      </w:r>
    </w:p>
    <w:p w14:paraId="6D6E3606" w14:textId="77777777" w:rsidR="00EB1774" w:rsidRPr="008356CE" w:rsidRDefault="00EB1774" w:rsidP="00EB1774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8356CE">
        <w:rPr>
          <w:rFonts w:ascii="Cambria" w:hAnsi="Cambria"/>
          <w:sz w:val="20"/>
          <w:szCs w:val="20"/>
        </w:rPr>
        <w:t xml:space="preserve">Can Nudges Increase Take-up of the Earned Income Tax </w:t>
      </w:r>
      <w:proofErr w:type="gramStart"/>
      <w:r w:rsidRPr="008356CE">
        <w:rPr>
          <w:rFonts w:ascii="Cambria" w:hAnsi="Cambria"/>
          <w:sz w:val="20"/>
          <w:szCs w:val="20"/>
        </w:rPr>
        <w:t>Credit?:</w:t>
      </w:r>
      <w:proofErr w:type="gramEnd"/>
      <w:r w:rsidRPr="008356CE">
        <w:rPr>
          <w:rFonts w:ascii="Cambria" w:hAnsi="Cambria"/>
          <w:sz w:val="20"/>
          <w:szCs w:val="20"/>
        </w:rPr>
        <w:t xml:space="preserve"> Evidence from Multiple Field Experiments,</w:t>
      </w:r>
    </w:p>
    <w:p w14:paraId="381B7FD0" w14:textId="77777777" w:rsidR="00EB1774" w:rsidRPr="008356CE" w:rsidRDefault="00EB1774" w:rsidP="00EB1774">
      <w:pPr>
        <w:pStyle w:val="ListParagraph"/>
        <w:ind w:left="1440"/>
        <w:rPr>
          <w:rFonts w:ascii="Cambria" w:hAnsi="Cambria"/>
          <w:sz w:val="20"/>
          <w:szCs w:val="20"/>
        </w:rPr>
      </w:pPr>
      <w:r w:rsidRPr="008356CE">
        <w:rPr>
          <w:rFonts w:ascii="Cambria" w:hAnsi="Cambria"/>
          <w:sz w:val="20"/>
          <w:szCs w:val="20"/>
        </w:rPr>
        <w:t xml:space="preserve">with Elizabeth </w:t>
      </w:r>
      <w:proofErr w:type="spellStart"/>
      <w:r w:rsidRPr="008356CE">
        <w:rPr>
          <w:rFonts w:ascii="Cambria" w:hAnsi="Cambria"/>
          <w:sz w:val="20"/>
          <w:szCs w:val="20"/>
        </w:rPr>
        <w:t>Linos</w:t>
      </w:r>
      <w:proofErr w:type="spellEnd"/>
      <w:r w:rsidRPr="008356CE">
        <w:rPr>
          <w:rFonts w:ascii="Cambria" w:hAnsi="Cambria"/>
          <w:sz w:val="20"/>
          <w:szCs w:val="20"/>
        </w:rPr>
        <w:t xml:space="preserve">, Allen </w:t>
      </w:r>
      <w:proofErr w:type="spellStart"/>
      <w:r w:rsidRPr="008356CE">
        <w:rPr>
          <w:rFonts w:ascii="Cambria" w:hAnsi="Cambria"/>
          <w:sz w:val="20"/>
          <w:szCs w:val="20"/>
        </w:rPr>
        <w:t>Prohofsky</w:t>
      </w:r>
      <w:proofErr w:type="spellEnd"/>
      <w:r w:rsidRPr="008356CE">
        <w:rPr>
          <w:rFonts w:ascii="Cambria" w:hAnsi="Cambria"/>
          <w:sz w:val="20"/>
          <w:szCs w:val="20"/>
        </w:rPr>
        <w:t>, Aparna Ramesh, and Jesse Rothstein</w:t>
      </w:r>
    </w:p>
    <w:p w14:paraId="12031D51" w14:textId="77777777" w:rsidR="00EB1774" w:rsidRPr="008356CE" w:rsidRDefault="00EB1774" w:rsidP="00EB1774">
      <w:pPr>
        <w:pStyle w:val="ListParagraph"/>
        <w:ind w:left="1440"/>
        <w:rPr>
          <w:rFonts w:ascii="Cambria" w:hAnsi="Cambria"/>
          <w:b/>
          <w:bCs/>
          <w:sz w:val="20"/>
          <w:szCs w:val="20"/>
        </w:rPr>
      </w:pPr>
      <w:r w:rsidRPr="008356CE">
        <w:rPr>
          <w:rFonts w:ascii="Cambria" w:hAnsi="Cambria"/>
          <w:sz w:val="20"/>
          <w:szCs w:val="20"/>
        </w:rPr>
        <w:t xml:space="preserve">Revise and Resubmit, </w:t>
      </w:r>
      <w:r w:rsidRPr="008356CE">
        <w:rPr>
          <w:rFonts w:ascii="Cambria" w:hAnsi="Cambria"/>
          <w:b/>
          <w:bCs/>
          <w:sz w:val="20"/>
          <w:szCs w:val="20"/>
        </w:rPr>
        <w:t>American Economic Journal: Economic Policy</w:t>
      </w:r>
    </w:p>
    <w:p w14:paraId="1C885C3C" w14:textId="77777777" w:rsidR="00EB1774" w:rsidRPr="008356CE" w:rsidRDefault="00EB1774" w:rsidP="00EB1774">
      <w:pPr>
        <w:pStyle w:val="ListParagraph"/>
        <w:numPr>
          <w:ilvl w:val="0"/>
          <w:numId w:val="2"/>
        </w:numPr>
        <w:rPr>
          <w:rFonts w:ascii="Cambria" w:hAnsi="Cambria" w:cs="Arial"/>
          <w:sz w:val="20"/>
          <w:szCs w:val="20"/>
        </w:rPr>
      </w:pPr>
      <w:r w:rsidRPr="008356CE">
        <w:rPr>
          <w:rFonts w:ascii="Cambria" w:hAnsi="Cambria" w:cs="Arial"/>
          <w:sz w:val="20"/>
          <w:szCs w:val="20"/>
        </w:rPr>
        <w:t>Measuring the Labor Market at the Onset of the COVID-19 Crisis,</w:t>
      </w:r>
    </w:p>
    <w:p w14:paraId="364718ED" w14:textId="77777777" w:rsidR="00EB1774" w:rsidRPr="008356CE" w:rsidRDefault="00EB1774" w:rsidP="00EB1774">
      <w:pPr>
        <w:pStyle w:val="ListParagraph"/>
        <w:ind w:left="1440"/>
        <w:rPr>
          <w:rFonts w:ascii="Cambria" w:hAnsi="Cambria"/>
          <w:sz w:val="20"/>
          <w:szCs w:val="20"/>
        </w:rPr>
      </w:pPr>
      <w:r w:rsidRPr="008356CE">
        <w:rPr>
          <w:rFonts w:ascii="Cambria" w:hAnsi="Cambria"/>
          <w:sz w:val="20"/>
          <w:szCs w:val="20"/>
        </w:rPr>
        <w:t xml:space="preserve">with Alexander W. </w:t>
      </w:r>
      <w:proofErr w:type="spellStart"/>
      <w:r w:rsidRPr="008356CE">
        <w:rPr>
          <w:rFonts w:ascii="Cambria" w:hAnsi="Cambria"/>
          <w:sz w:val="20"/>
          <w:szCs w:val="20"/>
        </w:rPr>
        <w:t>Bartik</w:t>
      </w:r>
      <w:proofErr w:type="spellEnd"/>
      <w:r w:rsidRPr="008356CE">
        <w:rPr>
          <w:rFonts w:ascii="Cambria" w:hAnsi="Cambria"/>
          <w:sz w:val="20"/>
          <w:szCs w:val="20"/>
        </w:rPr>
        <w:t>, Marianne Bertrand, Feng Lin, and Jesse Rothstein</w:t>
      </w:r>
    </w:p>
    <w:p w14:paraId="60941F9A" w14:textId="77777777" w:rsidR="00EB1774" w:rsidRPr="008356CE" w:rsidRDefault="00EB1774" w:rsidP="00EB1774">
      <w:pPr>
        <w:pStyle w:val="ListParagraph"/>
        <w:ind w:left="1440"/>
        <w:rPr>
          <w:rFonts w:ascii="Cambria" w:hAnsi="Cambria"/>
          <w:b/>
          <w:bCs/>
          <w:sz w:val="20"/>
          <w:szCs w:val="20"/>
        </w:rPr>
      </w:pPr>
      <w:r w:rsidRPr="008356CE">
        <w:rPr>
          <w:rFonts w:ascii="Cambria" w:hAnsi="Cambria"/>
          <w:sz w:val="20"/>
          <w:szCs w:val="20"/>
        </w:rPr>
        <w:t xml:space="preserve">Prepared for </w:t>
      </w:r>
      <w:r w:rsidRPr="008356CE">
        <w:rPr>
          <w:rFonts w:ascii="Cambria" w:hAnsi="Cambria"/>
          <w:b/>
          <w:bCs/>
          <w:sz w:val="20"/>
          <w:szCs w:val="20"/>
        </w:rPr>
        <w:t>Brookings Papers on Economic Activity</w:t>
      </w:r>
    </w:p>
    <w:p w14:paraId="2D8D392E" w14:textId="77777777" w:rsidR="00EB1774" w:rsidRPr="008356CE" w:rsidRDefault="00EB1774" w:rsidP="00EB1774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8356CE">
        <w:rPr>
          <w:rFonts w:ascii="Cambria" w:hAnsi="Cambria"/>
          <w:sz w:val="20"/>
          <w:szCs w:val="20"/>
        </w:rPr>
        <w:t>Targeting, Screening, and Retention: Evidence from California's Food Stamps Program</w:t>
      </w:r>
    </w:p>
    <w:p w14:paraId="1DD75236" w14:textId="07FFC260" w:rsidR="00EB1774" w:rsidRDefault="00EB1774" w:rsidP="00EB1774">
      <w:pPr>
        <w:ind w:firstLine="360"/>
        <w:rPr>
          <w:sz w:val="20"/>
          <w:szCs w:val="20"/>
        </w:rPr>
      </w:pPr>
    </w:p>
    <w:p w14:paraId="79D09392" w14:textId="77777777" w:rsidR="00366A77" w:rsidRPr="00B8158C" w:rsidRDefault="00366A77" w:rsidP="00EB1774">
      <w:pPr>
        <w:ind w:firstLine="360"/>
        <w:rPr>
          <w:sz w:val="20"/>
          <w:szCs w:val="20"/>
        </w:rPr>
      </w:pPr>
    </w:p>
    <w:p w14:paraId="68799371" w14:textId="05A8F804" w:rsidR="00EB1774" w:rsidRPr="00B8158C" w:rsidRDefault="00EB1774" w:rsidP="00EB1774">
      <w:pPr>
        <w:rPr>
          <w:rFonts w:ascii="Cambria" w:hAnsi="Cambria"/>
          <w:b/>
          <w:bCs/>
          <w:sz w:val="20"/>
          <w:szCs w:val="20"/>
        </w:rPr>
      </w:pPr>
      <w:r w:rsidRPr="00B8158C">
        <w:rPr>
          <w:rFonts w:ascii="Cambria" w:hAnsi="Cambria"/>
          <w:b/>
          <w:bCs/>
          <w:sz w:val="20"/>
          <w:szCs w:val="20"/>
        </w:rPr>
        <w:t>WORK</w:t>
      </w:r>
      <w:r w:rsidR="00D25020">
        <w:rPr>
          <w:rFonts w:ascii="Cambria" w:hAnsi="Cambria"/>
          <w:b/>
          <w:bCs/>
          <w:sz w:val="20"/>
          <w:szCs w:val="20"/>
        </w:rPr>
        <w:t>S</w:t>
      </w:r>
      <w:r w:rsidRPr="00B8158C">
        <w:rPr>
          <w:rFonts w:ascii="Cambria" w:hAnsi="Cambria"/>
          <w:b/>
          <w:bCs/>
          <w:sz w:val="20"/>
          <w:szCs w:val="20"/>
        </w:rPr>
        <w:t xml:space="preserve"> IN PROGRESS</w:t>
      </w:r>
      <w:r>
        <w:rPr>
          <w:rFonts w:ascii="Cambria" w:hAnsi="Cambria"/>
          <w:b/>
          <w:bCs/>
          <w:sz w:val="20"/>
          <w:szCs w:val="20"/>
        </w:rPr>
        <w:t>:</w:t>
      </w:r>
    </w:p>
    <w:p w14:paraId="1B1A4E3D" w14:textId="77777777" w:rsidR="00EB1774" w:rsidRPr="008356CE" w:rsidRDefault="00EB1774" w:rsidP="00EB1774">
      <w:pPr>
        <w:pStyle w:val="cdt4ke"/>
        <w:numPr>
          <w:ilvl w:val="0"/>
          <w:numId w:val="1"/>
        </w:numPr>
        <w:spacing w:before="0" w:beforeAutospacing="0" w:after="0" w:afterAutospacing="0"/>
        <w:textAlignment w:val="top"/>
        <w:rPr>
          <w:rFonts w:ascii="Cambria" w:hAnsi="Cambria"/>
          <w:sz w:val="20"/>
          <w:szCs w:val="20"/>
        </w:rPr>
      </w:pPr>
      <w:r w:rsidRPr="00460F6B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Measuring </w:t>
      </w:r>
      <w:r>
        <w:rPr>
          <w:rStyle w:val="Strong"/>
          <w:rFonts w:ascii="Cambria" w:hAnsi="Cambria"/>
          <w:b w:val="0"/>
          <w:bCs w:val="0"/>
          <w:sz w:val="20"/>
          <w:szCs w:val="20"/>
        </w:rPr>
        <w:t>T</w:t>
      </w:r>
      <w:r w:rsidRPr="00460F6B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ake-up of the Earned Income Tax Credit using State Administrative Data, </w:t>
      </w:r>
      <w:r w:rsidRPr="00984534">
        <w:rPr>
          <w:rFonts w:ascii="Cambria" w:hAnsi="Cambria"/>
          <w:sz w:val="20"/>
          <w:szCs w:val="20"/>
        </w:rPr>
        <w:t>with John Iselin</w:t>
      </w:r>
    </w:p>
    <w:p w14:paraId="5B383B1F" w14:textId="77777777" w:rsidR="00EB1774" w:rsidRPr="008356CE" w:rsidRDefault="00EB1774" w:rsidP="00EB1774">
      <w:pPr>
        <w:pStyle w:val="cdt4ke"/>
        <w:numPr>
          <w:ilvl w:val="0"/>
          <w:numId w:val="1"/>
        </w:numPr>
        <w:spacing w:before="0" w:beforeAutospacing="0" w:after="0" w:afterAutospacing="0"/>
        <w:textAlignment w:val="top"/>
        <w:rPr>
          <w:rFonts w:ascii="Cambria" w:hAnsi="Cambria"/>
          <w:sz w:val="20"/>
          <w:szCs w:val="20"/>
        </w:rPr>
      </w:pPr>
      <w:r w:rsidRPr="00460F6B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Employer Search and Labor Market Slack: Evidence from Job Postings and Administrative Data, </w:t>
      </w:r>
      <w:r w:rsidRPr="00460F6B">
        <w:rPr>
          <w:rFonts w:ascii="Cambria" w:hAnsi="Cambria"/>
          <w:sz w:val="20"/>
          <w:szCs w:val="20"/>
        </w:rPr>
        <w:t>with Krista Ruffini</w:t>
      </w:r>
    </w:p>
    <w:p w14:paraId="1741009C" w14:textId="77777777" w:rsidR="00EB1774" w:rsidRPr="00460F6B" w:rsidRDefault="00EB1774" w:rsidP="00EB1774">
      <w:pPr>
        <w:pStyle w:val="cdt4ke"/>
        <w:numPr>
          <w:ilvl w:val="0"/>
          <w:numId w:val="1"/>
        </w:numPr>
        <w:spacing w:before="0" w:beforeAutospacing="0" w:after="0" w:afterAutospacing="0"/>
        <w:textAlignment w:val="top"/>
        <w:rPr>
          <w:rFonts w:ascii="Cambria" w:hAnsi="Cambria"/>
          <w:sz w:val="20"/>
          <w:szCs w:val="20"/>
        </w:rPr>
      </w:pPr>
      <w:r w:rsidRPr="00460F6B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Measuring the Discounted Value of Future Compensation, </w:t>
      </w:r>
      <w:r w:rsidRPr="00460F6B">
        <w:rPr>
          <w:rFonts w:ascii="Cambria" w:hAnsi="Cambria"/>
          <w:sz w:val="20"/>
          <w:szCs w:val="20"/>
        </w:rPr>
        <w:t xml:space="preserve">with Alexander </w:t>
      </w:r>
      <w:proofErr w:type="spellStart"/>
      <w:r w:rsidRPr="00460F6B">
        <w:rPr>
          <w:rFonts w:ascii="Cambria" w:hAnsi="Cambria"/>
          <w:sz w:val="20"/>
          <w:szCs w:val="20"/>
        </w:rPr>
        <w:t>Gelber</w:t>
      </w:r>
      <w:proofErr w:type="spellEnd"/>
    </w:p>
    <w:p w14:paraId="1ED5214D" w14:textId="77777777" w:rsidR="008356CE" w:rsidRDefault="008356CE" w:rsidP="00075934">
      <w:pPr>
        <w:ind w:firstLine="360"/>
        <w:rPr>
          <w:rFonts w:ascii="Cambria" w:hAnsi="Cambria"/>
          <w:b/>
          <w:bCs/>
          <w:sz w:val="20"/>
          <w:szCs w:val="20"/>
        </w:rPr>
      </w:pPr>
    </w:p>
    <w:p w14:paraId="5B37952F" w14:textId="7E63022A" w:rsidR="00C95732" w:rsidRPr="00C95732" w:rsidRDefault="00C95732" w:rsidP="00075934">
      <w:pPr>
        <w:rPr>
          <w:rFonts w:ascii="Cambria" w:hAnsi="Cambria"/>
          <w:b/>
          <w:bCs/>
          <w:sz w:val="20"/>
          <w:szCs w:val="20"/>
        </w:rPr>
      </w:pPr>
    </w:p>
    <w:p w14:paraId="3756FA26" w14:textId="7BD8C0AF" w:rsidR="00C95732" w:rsidRPr="00C95732" w:rsidRDefault="00C95732" w:rsidP="00075934">
      <w:pPr>
        <w:rPr>
          <w:rFonts w:ascii="Cambria" w:hAnsi="Cambria"/>
          <w:b/>
          <w:bCs/>
          <w:sz w:val="20"/>
          <w:szCs w:val="20"/>
        </w:rPr>
      </w:pPr>
      <w:r w:rsidRPr="00C95732">
        <w:rPr>
          <w:rFonts w:ascii="Cambria" w:hAnsi="Cambria"/>
          <w:b/>
          <w:bCs/>
          <w:sz w:val="20"/>
          <w:szCs w:val="20"/>
        </w:rPr>
        <w:t>FELLOWSHIPS AND AWARDS</w:t>
      </w:r>
      <w:r w:rsidR="00FB18DB">
        <w:rPr>
          <w:rFonts w:ascii="Cambria" w:hAnsi="Cambria"/>
          <w:b/>
          <w:bCs/>
          <w:sz w:val="20"/>
          <w:szCs w:val="20"/>
        </w:rPr>
        <w:t>:</w:t>
      </w:r>
    </w:p>
    <w:p w14:paraId="78975036" w14:textId="77777777" w:rsidR="008356CE" w:rsidRDefault="00B8158C" w:rsidP="00075934">
      <w:pPr>
        <w:ind w:left="1440" w:hanging="1080"/>
        <w:rPr>
          <w:rFonts w:ascii="Cambria" w:hAnsi="Cambria"/>
          <w:sz w:val="20"/>
          <w:szCs w:val="20"/>
        </w:rPr>
      </w:pPr>
      <w:r w:rsidRPr="008B72F8">
        <w:rPr>
          <w:rFonts w:ascii="Cambria" w:hAnsi="Cambria"/>
          <w:sz w:val="20"/>
          <w:szCs w:val="20"/>
        </w:rPr>
        <w:t>2020</w:t>
      </w:r>
      <w:r w:rsidR="003B3F9D">
        <w:rPr>
          <w:rFonts w:ascii="Cambria" w:hAnsi="Cambria"/>
          <w:b/>
          <w:bCs/>
          <w:sz w:val="20"/>
          <w:szCs w:val="20"/>
        </w:rPr>
        <w:tab/>
      </w:r>
      <w:r w:rsidR="0065152C">
        <w:rPr>
          <w:rFonts w:ascii="Cambria" w:hAnsi="Cambria"/>
          <w:sz w:val="20"/>
          <w:szCs w:val="20"/>
        </w:rPr>
        <w:t>NIA</w:t>
      </w:r>
      <w:r w:rsidRPr="003B3F9D">
        <w:rPr>
          <w:rFonts w:ascii="Cambria" w:hAnsi="Cambria"/>
          <w:sz w:val="20"/>
          <w:szCs w:val="20"/>
        </w:rPr>
        <w:t xml:space="preserve"> Training Grant</w:t>
      </w:r>
    </w:p>
    <w:p w14:paraId="5491A85A" w14:textId="77777777" w:rsidR="008356CE" w:rsidRDefault="0065152C" w:rsidP="008356CE">
      <w:pPr>
        <w:ind w:left="14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UCB</w:t>
      </w:r>
      <w:r w:rsidR="00B8158C" w:rsidRPr="003B3F9D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IRLE</w:t>
      </w:r>
      <w:r w:rsidR="00B8158C" w:rsidRPr="003B3F9D">
        <w:rPr>
          <w:rFonts w:ascii="Cambria" w:hAnsi="Cambria"/>
          <w:sz w:val="20"/>
          <w:szCs w:val="20"/>
        </w:rPr>
        <w:t xml:space="preserve"> Fellowship</w:t>
      </w:r>
    </w:p>
    <w:p w14:paraId="6F530D32" w14:textId="77777777" w:rsidR="008356CE" w:rsidRDefault="00B8158C" w:rsidP="008356CE">
      <w:pPr>
        <w:ind w:left="1440"/>
        <w:rPr>
          <w:rFonts w:ascii="Cambria" w:hAnsi="Cambria"/>
          <w:sz w:val="20"/>
          <w:szCs w:val="20"/>
        </w:rPr>
      </w:pPr>
      <w:r w:rsidRPr="003B3F9D">
        <w:rPr>
          <w:rFonts w:ascii="Cambria" w:hAnsi="Cambria"/>
          <w:sz w:val="20"/>
          <w:szCs w:val="20"/>
        </w:rPr>
        <w:t>Horowitz Foundation for Social Policy, Trustee’s Award</w:t>
      </w:r>
    </w:p>
    <w:p w14:paraId="62AD2ED9" w14:textId="6D8A57B1" w:rsidR="00B8158C" w:rsidRPr="0065152C" w:rsidRDefault="00B8158C" w:rsidP="008356CE">
      <w:pPr>
        <w:ind w:left="1440"/>
        <w:rPr>
          <w:rFonts w:ascii="Cambria" w:hAnsi="Cambria"/>
          <w:sz w:val="20"/>
          <w:szCs w:val="20"/>
        </w:rPr>
      </w:pPr>
      <w:r w:rsidRPr="003B3F9D">
        <w:rPr>
          <w:rFonts w:ascii="Cambria" w:hAnsi="Cambria"/>
          <w:sz w:val="20"/>
          <w:szCs w:val="20"/>
        </w:rPr>
        <w:t>UC Center Sacramento Emerging Scholar Award, Honorable Mention</w:t>
      </w:r>
    </w:p>
    <w:p w14:paraId="684FFCE8" w14:textId="77777777" w:rsidR="008356CE" w:rsidRDefault="00B8158C" w:rsidP="00075934">
      <w:pPr>
        <w:ind w:left="1440" w:hanging="1080"/>
        <w:rPr>
          <w:rFonts w:ascii="Cambria" w:hAnsi="Cambria"/>
          <w:sz w:val="20"/>
          <w:szCs w:val="20"/>
        </w:rPr>
      </w:pPr>
      <w:r w:rsidRPr="008B72F8">
        <w:rPr>
          <w:rFonts w:ascii="Cambria" w:hAnsi="Cambria"/>
          <w:sz w:val="20"/>
          <w:szCs w:val="20"/>
        </w:rPr>
        <w:t>2019</w:t>
      </w:r>
      <w:r w:rsidR="0065152C">
        <w:rPr>
          <w:rFonts w:ascii="Cambria" w:hAnsi="Cambria"/>
          <w:b/>
          <w:bCs/>
          <w:sz w:val="20"/>
          <w:szCs w:val="20"/>
        </w:rPr>
        <w:tab/>
      </w:r>
      <w:r w:rsidR="0065152C" w:rsidRPr="0065152C">
        <w:rPr>
          <w:rFonts w:ascii="Cambria" w:hAnsi="Cambria"/>
          <w:sz w:val="20"/>
          <w:szCs w:val="20"/>
        </w:rPr>
        <w:t>UCB O</w:t>
      </w:r>
      <w:r w:rsidR="0099062B">
        <w:rPr>
          <w:rFonts w:ascii="Cambria" w:hAnsi="Cambria"/>
          <w:sz w:val="20"/>
          <w:szCs w:val="20"/>
        </w:rPr>
        <w:t xml:space="preserve">pportunity </w:t>
      </w:r>
      <w:r w:rsidR="0065152C" w:rsidRPr="0065152C">
        <w:rPr>
          <w:rFonts w:ascii="Cambria" w:hAnsi="Cambria"/>
          <w:sz w:val="20"/>
          <w:szCs w:val="20"/>
        </w:rPr>
        <w:t>Lab</w:t>
      </w:r>
      <w:r w:rsidRPr="0065152C">
        <w:rPr>
          <w:rFonts w:ascii="Cambria" w:hAnsi="Cambria"/>
          <w:sz w:val="20"/>
          <w:szCs w:val="20"/>
        </w:rPr>
        <w:t xml:space="preserve"> Labor Science Initiative Research Grant</w:t>
      </w:r>
    </w:p>
    <w:p w14:paraId="0B2E2B80" w14:textId="77777777" w:rsidR="008356CE" w:rsidRDefault="00B8158C" w:rsidP="008356CE">
      <w:pPr>
        <w:ind w:left="1440"/>
        <w:rPr>
          <w:rFonts w:ascii="Cambria" w:hAnsi="Cambria"/>
          <w:sz w:val="20"/>
          <w:szCs w:val="20"/>
        </w:rPr>
      </w:pPr>
      <w:r w:rsidRPr="0065152C">
        <w:rPr>
          <w:rFonts w:ascii="Cambria" w:hAnsi="Cambria"/>
          <w:sz w:val="20"/>
          <w:szCs w:val="20"/>
        </w:rPr>
        <w:t xml:space="preserve">UW Madison </w:t>
      </w:r>
      <w:r w:rsidR="0065152C" w:rsidRPr="0065152C">
        <w:rPr>
          <w:rFonts w:ascii="Cambria" w:hAnsi="Cambria"/>
          <w:sz w:val="20"/>
          <w:szCs w:val="20"/>
        </w:rPr>
        <w:t>IRP</w:t>
      </w:r>
      <w:r w:rsidRPr="0065152C">
        <w:rPr>
          <w:rFonts w:ascii="Cambria" w:hAnsi="Cambria"/>
          <w:sz w:val="20"/>
          <w:szCs w:val="20"/>
        </w:rPr>
        <w:t xml:space="preserve"> Researcher-Practitioner Partnership Program</w:t>
      </w:r>
    </w:p>
    <w:p w14:paraId="575F1AA3" w14:textId="5F66F0BB" w:rsidR="00B8158C" w:rsidRDefault="0065152C" w:rsidP="008356CE">
      <w:pPr>
        <w:ind w:left="1440"/>
        <w:rPr>
          <w:rFonts w:ascii="Cambria" w:hAnsi="Cambria"/>
          <w:sz w:val="20"/>
          <w:szCs w:val="20"/>
        </w:rPr>
      </w:pPr>
      <w:r w:rsidRPr="0065152C">
        <w:rPr>
          <w:rFonts w:ascii="Cambria" w:hAnsi="Cambria"/>
          <w:sz w:val="20"/>
          <w:szCs w:val="20"/>
        </w:rPr>
        <w:t xml:space="preserve">UCB IRLE Research </w:t>
      </w:r>
      <w:r w:rsidR="00B8158C" w:rsidRPr="0065152C">
        <w:rPr>
          <w:rFonts w:ascii="Cambria" w:hAnsi="Cambria"/>
          <w:sz w:val="20"/>
          <w:szCs w:val="20"/>
        </w:rPr>
        <w:t>Grant</w:t>
      </w:r>
    </w:p>
    <w:p w14:paraId="3CEDACA9" w14:textId="57412ED8" w:rsidR="00460F6B" w:rsidRDefault="00460F6B" w:rsidP="00075934">
      <w:pPr>
        <w:ind w:left="1440" w:hanging="1080"/>
        <w:rPr>
          <w:rFonts w:ascii="Cambria" w:hAnsi="Cambria"/>
          <w:b/>
          <w:bCs/>
          <w:sz w:val="20"/>
          <w:szCs w:val="20"/>
        </w:rPr>
      </w:pPr>
      <w:r w:rsidRPr="008B72F8">
        <w:rPr>
          <w:rFonts w:ascii="Cambria" w:hAnsi="Cambria"/>
          <w:sz w:val="20"/>
          <w:szCs w:val="20"/>
        </w:rPr>
        <w:t>2017</w:t>
      </w:r>
      <w:r>
        <w:rPr>
          <w:rFonts w:ascii="Cambria" w:hAnsi="Cambria"/>
          <w:b/>
          <w:bCs/>
          <w:sz w:val="20"/>
          <w:szCs w:val="20"/>
        </w:rPr>
        <w:tab/>
      </w:r>
      <w:r w:rsidRPr="00460F6B">
        <w:rPr>
          <w:rFonts w:ascii="Cambria" w:hAnsi="Cambria"/>
          <w:sz w:val="20"/>
          <w:szCs w:val="20"/>
        </w:rPr>
        <w:t>Outstanding GSI Award</w:t>
      </w:r>
    </w:p>
    <w:p w14:paraId="13C2C5D3" w14:textId="24EE5EAC" w:rsidR="00C95732" w:rsidRPr="00C95732" w:rsidRDefault="00C95732" w:rsidP="00075934">
      <w:pPr>
        <w:rPr>
          <w:rFonts w:ascii="Cambria" w:hAnsi="Cambria"/>
          <w:b/>
          <w:bCs/>
          <w:sz w:val="20"/>
          <w:szCs w:val="20"/>
        </w:rPr>
      </w:pPr>
    </w:p>
    <w:p w14:paraId="59CEEDFC" w14:textId="4E02D6B6" w:rsidR="00C95732" w:rsidRDefault="00C95732" w:rsidP="00075934">
      <w:pPr>
        <w:rPr>
          <w:rFonts w:ascii="Cambria" w:hAnsi="Cambria"/>
          <w:b/>
          <w:bCs/>
          <w:sz w:val="20"/>
          <w:szCs w:val="20"/>
        </w:rPr>
      </w:pPr>
      <w:r w:rsidRPr="00C95732">
        <w:rPr>
          <w:rFonts w:ascii="Cambria" w:hAnsi="Cambria"/>
          <w:b/>
          <w:bCs/>
          <w:sz w:val="20"/>
          <w:szCs w:val="20"/>
        </w:rPr>
        <w:t>SEMINARS AND CONFERENCES</w:t>
      </w:r>
      <w:r w:rsidR="00FB18DB">
        <w:rPr>
          <w:rFonts w:ascii="Cambria" w:hAnsi="Cambria"/>
          <w:b/>
          <w:bCs/>
          <w:sz w:val="20"/>
          <w:szCs w:val="20"/>
        </w:rPr>
        <w:t>:</w:t>
      </w:r>
    </w:p>
    <w:p w14:paraId="77A982BB" w14:textId="034585FF" w:rsidR="0065152C" w:rsidRPr="0065152C" w:rsidRDefault="0065152C" w:rsidP="00075934">
      <w:pPr>
        <w:ind w:left="1440" w:hanging="1080"/>
        <w:rPr>
          <w:rFonts w:ascii="Cambria" w:hAnsi="Cambria"/>
          <w:sz w:val="20"/>
          <w:szCs w:val="20"/>
        </w:rPr>
      </w:pPr>
      <w:r w:rsidRPr="008B72F8">
        <w:rPr>
          <w:rFonts w:ascii="Cambria" w:hAnsi="Cambria"/>
          <w:sz w:val="20"/>
          <w:szCs w:val="20"/>
        </w:rPr>
        <w:t>2020</w:t>
      </w:r>
      <w:r>
        <w:rPr>
          <w:rFonts w:ascii="Cambria" w:hAnsi="Cambria"/>
          <w:b/>
          <w:bCs/>
          <w:sz w:val="20"/>
          <w:szCs w:val="20"/>
        </w:rPr>
        <w:tab/>
      </w:r>
      <w:r w:rsidRPr="0065152C">
        <w:rPr>
          <w:rFonts w:ascii="Cambria" w:hAnsi="Cambria"/>
          <w:i/>
          <w:iCs/>
          <w:sz w:val="20"/>
          <w:szCs w:val="20"/>
        </w:rPr>
        <w:t>Seminars</w:t>
      </w:r>
      <w:r>
        <w:rPr>
          <w:rFonts w:ascii="Cambria" w:hAnsi="Cambria"/>
          <w:sz w:val="20"/>
          <w:szCs w:val="20"/>
        </w:rPr>
        <w:t>: UCB Economics, UCB Public Policy</w:t>
      </w:r>
    </w:p>
    <w:p w14:paraId="22718289" w14:textId="1AED1984" w:rsidR="0065152C" w:rsidRPr="0065152C" w:rsidRDefault="0065152C" w:rsidP="00075934">
      <w:pPr>
        <w:ind w:left="1440" w:hanging="1080"/>
        <w:rPr>
          <w:rFonts w:ascii="Cambria" w:hAnsi="Cambria"/>
          <w:sz w:val="20"/>
          <w:szCs w:val="20"/>
        </w:rPr>
      </w:pPr>
      <w:r w:rsidRPr="008B72F8">
        <w:rPr>
          <w:rFonts w:ascii="Cambria" w:hAnsi="Cambria"/>
          <w:sz w:val="20"/>
          <w:szCs w:val="20"/>
        </w:rPr>
        <w:t>2019</w:t>
      </w:r>
      <w:r>
        <w:rPr>
          <w:rFonts w:ascii="Cambria" w:hAnsi="Cambria"/>
          <w:b/>
          <w:bCs/>
          <w:sz w:val="20"/>
          <w:szCs w:val="20"/>
        </w:rPr>
        <w:tab/>
      </w:r>
      <w:r w:rsidRPr="0065152C">
        <w:rPr>
          <w:rFonts w:ascii="Cambria" w:hAnsi="Cambria"/>
          <w:i/>
          <w:iCs/>
          <w:sz w:val="20"/>
          <w:szCs w:val="20"/>
        </w:rPr>
        <w:t>Conferences</w:t>
      </w:r>
      <w:r>
        <w:rPr>
          <w:rFonts w:ascii="Cambria" w:hAnsi="Cambria"/>
          <w:sz w:val="20"/>
          <w:szCs w:val="20"/>
        </w:rPr>
        <w:t>: APPAM; CA Welfare Directors Association</w:t>
      </w:r>
    </w:p>
    <w:p w14:paraId="0A590D58" w14:textId="1D41A442" w:rsidR="00C95732" w:rsidRDefault="00C95732" w:rsidP="00075934">
      <w:pPr>
        <w:rPr>
          <w:rFonts w:ascii="Cambria" w:hAnsi="Cambria"/>
          <w:sz w:val="20"/>
          <w:szCs w:val="20"/>
        </w:rPr>
      </w:pPr>
    </w:p>
    <w:p w14:paraId="7A472B73" w14:textId="4564FB20" w:rsidR="00B8158C" w:rsidRDefault="00B8158C" w:rsidP="00075934">
      <w:pPr>
        <w:rPr>
          <w:rFonts w:ascii="Cambria" w:hAnsi="Cambria"/>
          <w:b/>
          <w:bCs/>
          <w:sz w:val="20"/>
          <w:szCs w:val="20"/>
        </w:rPr>
      </w:pPr>
      <w:r w:rsidRPr="00B8158C">
        <w:rPr>
          <w:rFonts w:ascii="Cambria" w:hAnsi="Cambria"/>
          <w:b/>
          <w:bCs/>
          <w:sz w:val="20"/>
          <w:szCs w:val="20"/>
        </w:rPr>
        <w:t>OTHER INFORMATION</w:t>
      </w:r>
      <w:r w:rsidR="00FB18DB">
        <w:rPr>
          <w:rFonts w:ascii="Cambria" w:hAnsi="Cambria"/>
          <w:b/>
          <w:bCs/>
          <w:sz w:val="20"/>
          <w:szCs w:val="20"/>
        </w:rPr>
        <w:t>:</w:t>
      </w:r>
    </w:p>
    <w:p w14:paraId="35E81307" w14:textId="71C22CC8" w:rsidR="0065152C" w:rsidRPr="0065152C" w:rsidRDefault="0065152C" w:rsidP="00075934">
      <w:pPr>
        <w:ind w:firstLine="360"/>
        <w:rPr>
          <w:rFonts w:ascii="Cambria" w:hAnsi="Cambria"/>
          <w:sz w:val="20"/>
          <w:szCs w:val="20"/>
        </w:rPr>
      </w:pPr>
      <w:r w:rsidRPr="0065152C">
        <w:rPr>
          <w:rFonts w:ascii="Cambria" w:hAnsi="Cambria"/>
          <w:sz w:val="20"/>
          <w:szCs w:val="20"/>
        </w:rPr>
        <w:t>Languages:</w:t>
      </w:r>
      <w:r>
        <w:rPr>
          <w:rFonts w:ascii="Cambria" w:hAnsi="Cambria"/>
          <w:sz w:val="20"/>
          <w:szCs w:val="20"/>
        </w:rPr>
        <w:tab/>
      </w:r>
      <w:r w:rsidRPr="0065152C">
        <w:rPr>
          <w:rFonts w:ascii="Cambria" w:hAnsi="Cambria"/>
          <w:sz w:val="20"/>
          <w:szCs w:val="20"/>
        </w:rPr>
        <w:t>English, French (basic)</w:t>
      </w:r>
      <w:r w:rsidR="00460F6B">
        <w:rPr>
          <w:rFonts w:ascii="Cambria" w:hAnsi="Cambria"/>
          <w:sz w:val="20"/>
          <w:szCs w:val="20"/>
        </w:rPr>
        <w:t xml:space="preserve">; </w:t>
      </w:r>
      <w:r w:rsidR="00460F6B">
        <w:rPr>
          <w:rFonts w:ascii="Cambria" w:hAnsi="Cambria"/>
          <w:sz w:val="20"/>
          <w:szCs w:val="20"/>
        </w:rPr>
        <w:tab/>
      </w:r>
      <w:r w:rsidRPr="0065152C">
        <w:rPr>
          <w:rFonts w:ascii="Cambria" w:hAnsi="Cambria"/>
          <w:sz w:val="20"/>
          <w:szCs w:val="20"/>
        </w:rPr>
        <w:t>Citizenship:</w:t>
      </w:r>
      <w:r w:rsidR="00460F6B">
        <w:rPr>
          <w:rFonts w:ascii="Cambria" w:hAnsi="Cambria"/>
          <w:sz w:val="20"/>
          <w:szCs w:val="20"/>
        </w:rPr>
        <w:t xml:space="preserve"> </w:t>
      </w:r>
      <w:r w:rsidRPr="0065152C">
        <w:rPr>
          <w:rFonts w:ascii="Cambria" w:hAnsi="Cambria"/>
          <w:sz w:val="20"/>
          <w:szCs w:val="20"/>
        </w:rPr>
        <w:t>United States</w:t>
      </w:r>
    </w:p>
    <w:sectPr w:rsidR="0065152C" w:rsidRPr="0065152C" w:rsidSect="0065152C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D9128" w14:textId="77777777" w:rsidR="00A8385B" w:rsidRDefault="00A8385B" w:rsidP="003B3F9D">
      <w:r>
        <w:separator/>
      </w:r>
    </w:p>
  </w:endnote>
  <w:endnote w:type="continuationSeparator" w:id="0">
    <w:p w14:paraId="5C789A28" w14:textId="77777777" w:rsidR="00A8385B" w:rsidRDefault="00A8385B" w:rsidP="003B3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27BEB" w14:textId="77777777" w:rsidR="00A8385B" w:rsidRDefault="00A8385B" w:rsidP="003B3F9D">
      <w:r>
        <w:separator/>
      </w:r>
    </w:p>
  </w:footnote>
  <w:footnote w:type="continuationSeparator" w:id="0">
    <w:p w14:paraId="50081202" w14:textId="77777777" w:rsidR="00A8385B" w:rsidRDefault="00A8385B" w:rsidP="003B3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635AA" w14:textId="7085951C" w:rsidR="003B3F9D" w:rsidRPr="00445EE6" w:rsidRDefault="003B3F9D" w:rsidP="00445EE6">
    <w:pPr>
      <w:pStyle w:val="Header"/>
      <w:tabs>
        <w:tab w:val="clear" w:pos="4680"/>
        <w:tab w:val="clear" w:pos="9360"/>
        <w:tab w:val="right" w:pos="10800"/>
      </w:tabs>
      <w:rPr>
        <w:rFonts w:ascii="Cambria" w:hAnsi="Cambria"/>
        <w:sz w:val="20"/>
        <w:szCs w:val="20"/>
      </w:rPr>
    </w:pPr>
    <w:r w:rsidRPr="00445EE6">
      <w:rPr>
        <w:rFonts w:ascii="Cambria" w:hAnsi="Cambria"/>
        <w:sz w:val="20"/>
        <w:szCs w:val="20"/>
      </w:rPr>
      <w:t>UNIVERSITY OF CALIFORNIA, BERKELEY</w:t>
    </w:r>
    <w:r w:rsidRPr="00445EE6">
      <w:rPr>
        <w:rFonts w:ascii="Cambria" w:hAnsi="Cambria"/>
        <w:sz w:val="20"/>
        <w:szCs w:val="20"/>
      </w:rPr>
      <w:tab/>
      <w:t xml:space="preserve">               PLACEMENT SERVICE: Cecille </w:t>
    </w:r>
    <w:proofErr w:type="spellStart"/>
    <w:r w:rsidRPr="00445EE6">
      <w:rPr>
        <w:rFonts w:ascii="Cambria" w:hAnsi="Cambria"/>
        <w:sz w:val="20"/>
        <w:szCs w:val="20"/>
      </w:rPr>
      <w:t>Cab</w:t>
    </w:r>
    <w:r w:rsidR="00984534">
      <w:rPr>
        <w:rFonts w:ascii="Cambria" w:hAnsi="Cambria"/>
        <w:sz w:val="20"/>
        <w:szCs w:val="20"/>
      </w:rPr>
      <w:t>a</w:t>
    </w:r>
    <w:r w:rsidRPr="00445EE6">
      <w:rPr>
        <w:rFonts w:ascii="Cambria" w:hAnsi="Cambria"/>
        <w:sz w:val="20"/>
        <w:szCs w:val="20"/>
      </w:rPr>
      <w:t>cungan</w:t>
    </w:r>
    <w:proofErr w:type="spellEnd"/>
  </w:p>
  <w:p w14:paraId="076FB3C5" w14:textId="6832F795" w:rsidR="003B3F9D" w:rsidRPr="00445EE6" w:rsidRDefault="003B3F9D" w:rsidP="00445EE6">
    <w:pPr>
      <w:pStyle w:val="Header"/>
      <w:tabs>
        <w:tab w:val="clear" w:pos="9360"/>
        <w:tab w:val="right" w:pos="10800"/>
      </w:tabs>
      <w:rPr>
        <w:rFonts w:ascii="Cambria" w:hAnsi="Cambria"/>
        <w:sz w:val="20"/>
        <w:szCs w:val="20"/>
      </w:rPr>
    </w:pPr>
    <w:r w:rsidRPr="00445EE6">
      <w:rPr>
        <w:rFonts w:ascii="Cambria" w:hAnsi="Cambria"/>
        <w:sz w:val="20"/>
        <w:szCs w:val="20"/>
      </w:rPr>
      <w:t>GOLDMAN OF SCHOOL OF PUBLIC POLICY</w:t>
    </w:r>
    <w:r w:rsidRPr="00445EE6">
      <w:rPr>
        <w:rFonts w:ascii="Cambria" w:hAnsi="Cambria"/>
        <w:sz w:val="20"/>
        <w:szCs w:val="20"/>
      </w:rPr>
      <w:tab/>
    </w:r>
    <w:r w:rsidRPr="00445EE6">
      <w:rPr>
        <w:rFonts w:ascii="Cambria" w:hAnsi="Cambria"/>
        <w:sz w:val="20"/>
        <w:szCs w:val="20"/>
      </w:rPr>
      <w:tab/>
      <w:t>cecille@berkeley.edu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3AB9"/>
    <w:multiLevelType w:val="hybridMultilevel"/>
    <w:tmpl w:val="EE1685B6"/>
    <w:lvl w:ilvl="0" w:tplc="F1C2594A">
      <w:start w:val="2019"/>
      <w:numFmt w:val="bullet"/>
      <w:lvlText w:val="-"/>
      <w:lvlJc w:val="left"/>
      <w:pPr>
        <w:ind w:left="180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794A0E"/>
    <w:multiLevelType w:val="hybridMultilevel"/>
    <w:tmpl w:val="9CCC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70F54"/>
    <w:multiLevelType w:val="hybridMultilevel"/>
    <w:tmpl w:val="67E2C084"/>
    <w:lvl w:ilvl="0" w:tplc="6D4A12B0">
      <w:start w:val="2019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836CB"/>
    <w:multiLevelType w:val="hybridMultilevel"/>
    <w:tmpl w:val="7806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A0F64"/>
    <w:multiLevelType w:val="hybridMultilevel"/>
    <w:tmpl w:val="A2B22560"/>
    <w:lvl w:ilvl="0" w:tplc="13A4C1AE">
      <w:start w:val="2019"/>
      <w:numFmt w:val="bullet"/>
      <w:lvlText w:val="-"/>
      <w:lvlJc w:val="left"/>
      <w:pPr>
        <w:ind w:left="180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9E04716"/>
    <w:multiLevelType w:val="hybridMultilevel"/>
    <w:tmpl w:val="43CA07C0"/>
    <w:lvl w:ilvl="0" w:tplc="B830A3F4">
      <w:start w:val="2019"/>
      <w:numFmt w:val="bullet"/>
      <w:lvlText w:val="-"/>
      <w:lvlJc w:val="left"/>
      <w:pPr>
        <w:ind w:left="11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32"/>
    <w:rsid w:val="00075934"/>
    <w:rsid w:val="000B0D71"/>
    <w:rsid w:val="00177432"/>
    <w:rsid w:val="001C05DE"/>
    <w:rsid w:val="001C6664"/>
    <w:rsid w:val="002D6591"/>
    <w:rsid w:val="00366A77"/>
    <w:rsid w:val="003B3F9D"/>
    <w:rsid w:val="00445EE6"/>
    <w:rsid w:val="00460F6B"/>
    <w:rsid w:val="004712D4"/>
    <w:rsid w:val="004C3890"/>
    <w:rsid w:val="005201E6"/>
    <w:rsid w:val="0065152C"/>
    <w:rsid w:val="007A6763"/>
    <w:rsid w:val="008356CE"/>
    <w:rsid w:val="00840690"/>
    <w:rsid w:val="008B72F8"/>
    <w:rsid w:val="00974738"/>
    <w:rsid w:val="00984534"/>
    <w:rsid w:val="0099062B"/>
    <w:rsid w:val="00A7297A"/>
    <w:rsid w:val="00A8385B"/>
    <w:rsid w:val="00B051EB"/>
    <w:rsid w:val="00B8158C"/>
    <w:rsid w:val="00C53327"/>
    <w:rsid w:val="00C95732"/>
    <w:rsid w:val="00C97641"/>
    <w:rsid w:val="00D25020"/>
    <w:rsid w:val="00EB1774"/>
    <w:rsid w:val="00ED66FA"/>
    <w:rsid w:val="00F41BB2"/>
    <w:rsid w:val="00FB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014B1"/>
  <w14:defaultImageDpi w14:val="32767"/>
  <w15:chartTrackingRefBased/>
  <w15:docId w15:val="{04EB947A-1E33-2845-8E4F-3793040A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764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95732"/>
    <w:rPr>
      <w:color w:val="605E5C"/>
      <w:shd w:val="clear" w:color="auto" w:fill="E1DFDD"/>
    </w:rPr>
  </w:style>
  <w:style w:type="paragraph" w:customStyle="1" w:styleId="cdt4ke">
    <w:name w:val="cdt4ke"/>
    <w:basedOn w:val="Normal"/>
    <w:rsid w:val="00C9764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97641"/>
    <w:rPr>
      <w:b/>
      <w:bCs/>
    </w:rPr>
  </w:style>
  <w:style w:type="character" w:styleId="Emphasis">
    <w:name w:val="Emphasis"/>
    <w:basedOn w:val="DefaultParagraphFont"/>
    <w:uiPriority w:val="20"/>
    <w:qFormat/>
    <w:rsid w:val="00C9764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8158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3F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F9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B3F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F9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56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0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20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9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7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7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0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6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7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4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07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50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9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76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57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rath@berkeley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tunrat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Unrath</dc:creator>
  <cp:keywords/>
  <dc:description/>
  <cp:lastModifiedBy>Matt Unrath</cp:lastModifiedBy>
  <cp:revision>3</cp:revision>
  <cp:lastPrinted>2020-12-12T20:38:00Z</cp:lastPrinted>
  <dcterms:created xsi:type="dcterms:W3CDTF">2020-12-12T20:38:00Z</dcterms:created>
  <dcterms:modified xsi:type="dcterms:W3CDTF">2020-12-12T20:58:00Z</dcterms:modified>
</cp:coreProperties>
</file>