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366B" w14:textId="2F0475D2" w:rsidR="00FC4ACE" w:rsidRPr="00CC7071" w:rsidRDefault="217FF00A" w:rsidP="6C097B1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6E5B003B">
        <w:rPr>
          <w:rFonts w:ascii="Times New Roman" w:hAnsi="Times New Roman" w:cs="Times New Roman"/>
          <w:b/>
          <w:bCs/>
          <w:sz w:val="24"/>
          <w:szCs w:val="24"/>
          <w:lang w:val="es-ES"/>
        </w:rPr>
        <w:t>Sri Kalva</w:t>
      </w:r>
      <w:r w:rsidR="1289ACBD" w:rsidRPr="6E5B003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="00EF6F5D" w:rsidRPr="6E5B003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| </w:t>
      </w:r>
      <w:r w:rsidR="244E3F32" w:rsidRPr="6E5B003B">
        <w:rPr>
          <w:rFonts w:ascii="Times New Roman" w:hAnsi="Times New Roman" w:cs="Times New Roman"/>
          <w:b/>
          <w:bCs/>
          <w:sz w:val="24"/>
          <w:szCs w:val="24"/>
          <w:lang w:val="es-ES"/>
        </w:rPr>
        <w:t>Chantilly, VA</w:t>
      </w:r>
    </w:p>
    <w:p w14:paraId="0CAD8B47" w14:textId="6582108F" w:rsidR="00FC4ACE" w:rsidRPr="00E45FFD" w:rsidRDefault="1CB8ED53" w:rsidP="00D7475F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D3E2F1"/>
        <w:spacing w:before="120" w:after="120" w:line="240" w:lineRule="auto"/>
        <w:ind w:left="-720" w:right="-720" w:firstLine="86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6656D34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Professional Experience Summary</w:t>
      </w:r>
    </w:p>
    <w:p w14:paraId="25D06D69" w14:textId="34381429" w:rsidR="746158C4" w:rsidRDefault="23C89565" w:rsidP="00772174">
      <w:pPr>
        <w:pStyle w:val="NoSpacing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709EC9F0">
        <w:rPr>
          <w:rFonts w:ascii="Times New Roman" w:eastAsia="Times New Roman" w:hAnsi="Times New Roman" w:cs="Times New Roman"/>
          <w:sz w:val="24"/>
          <w:szCs w:val="24"/>
        </w:rPr>
        <w:t xml:space="preserve">Senior Systems, Cloud, and Solutions Architect with 20+ years of hands-on experience designing, migrating, securing, and operating large-scale on-premises, hybrid, and cloud-native platforms across commercial and federal environments. Deep expertise in AWS and Oracle Cloud Infrastructure, Kubernetes orchestration, DevOps automation, Infrastructure as Code, </w:t>
      </w:r>
      <w:r w:rsidR="53CDF3B2" w:rsidRPr="709EC9F0">
        <w:rPr>
          <w:rFonts w:ascii="Times New Roman" w:eastAsia="Times New Roman" w:hAnsi="Times New Roman" w:cs="Times New Roman"/>
          <w:sz w:val="24"/>
          <w:szCs w:val="24"/>
        </w:rPr>
        <w:t xml:space="preserve">Python scripting </w:t>
      </w:r>
      <w:r w:rsidR="3B994585" w:rsidRPr="709EC9F0">
        <w:rPr>
          <w:rFonts w:ascii="Times New Roman" w:eastAsia="Times New Roman" w:hAnsi="Times New Roman" w:cs="Times New Roman"/>
          <w:sz w:val="24"/>
          <w:szCs w:val="24"/>
        </w:rPr>
        <w:t xml:space="preserve">for automating </w:t>
      </w:r>
      <w:r w:rsidR="53CDF3B2" w:rsidRPr="709EC9F0">
        <w:rPr>
          <w:rFonts w:ascii="Times New Roman" w:eastAsia="Times New Roman" w:hAnsi="Times New Roman" w:cs="Times New Roman"/>
          <w:sz w:val="24"/>
          <w:szCs w:val="24"/>
        </w:rPr>
        <w:t>cloud provisioning</w:t>
      </w:r>
      <w:r w:rsidRPr="709EC9F0">
        <w:rPr>
          <w:rFonts w:ascii="Times New Roman" w:eastAsia="Times New Roman" w:hAnsi="Times New Roman" w:cs="Times New Roman"/>
          <w:sz w:val="24"/>
          <w:szCs w:val="24"/>
        </w:rPr>
        <w:t>, and mission-critical systems with high availability requirements. Proven leader in complex cloud migrations, performance tuning, security hardening, and CI/CD automation, supporting AI/ML workloads, enterprise ERP systems, and regulated government platforms.</w:t>
      </w:r>
    </w:p>
    <w:p w14:paraId="18ECF048" w14:textId="35DAAFF7" w:rsidR="00FC4ACE" w:rsidRPr="00E45FFD" w:rsidRDefault="00EF6F5D" w:rsidP="16D044B5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D3E2F1"/>
        <w:spacing w:before="120" w:after="120" w:line="240" w:lineRule="auto"/>
        <w:ind w:left="-630" w:right="-720" w:firstLine="774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18D457A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Education &amp; Certifications</w:t>
      </w:r>
    </w:p>
    <w:p w14:paraId="332AF740" w14:textId="4DAF9B9F" w:rsidR="00B1665C" w:rsidRDefault="46B9708A" w:rsidP="5129463A">
      <w:pPr>
        <w:spacing w:line="240" w:lineRule="auto"/>
        <w:ind w:left="144"/>
        <w:rPr>
          <w:rFonts w:ascii="Times New Roman" w:eastAsia="Times New Roman" w:hAnsi="Times New Roman" w:cs="Times New Roman"/>
          <w:sz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524BDD" wp14:editId="65B4A2C0">
            <wp:simplePos x="0" y="0"/>
            <wp:positionH relativeFrom="column">
              <wp:posOffset>4991100</wp:posOffset>
            </wp:positionH>
            <wp:positionV relativeFrom="paragraph">
              <wp:posOffset>19050</wp:posOffset>
            </wp:positionV>
            <wp:extent cx="752495" cy="792683"/>
            <wp:effectExtent l="0" t="0" r="0" b="0"/>
            <wp:wrapNone/>
            <wp:docPr id="96935730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9FD6DD3-E30A-4DF5-B953-9648C55F4F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57304" name="Picture 9693573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6992" r="25543"/>
                    <a:stretch>
                      <a:fillRect/>
                    </a:stretch>
                  </pic:blipFill>
                  <pic:spPr>
                    <a:xfrm>
                      <a:off x="0" y="0"/>
                      <a:ext cx="752495" cy="792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44E52E97" wp14:editId="50F22B04">
            <wp:simplePos x="0" y="0"/>
            <wp:positionH relativeFrom="column">
              <wp:posOffset>3200400</wp:posOffset>
            </wp:positionH>
            <wp:positionV relativeFrom="paragraph">
              <wp:posOffset>9525</wp:posOffset>
            </wp:positionV>
            <wp:extent cx="819150" cy="819150"/>
            <wp:effectExtent l="0" t="0" r="0" b="0"/>
            <wp:wrapNone/>
            <wp:docPr id="156379712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9BF351A-4C19-4ADD-BDA7-07C1A55EF1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97127" name="Picture 15637971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62727C4D" wp14:editId="20929959">
            <wp:simplePos x="0" y="0"/>
            <wp:positionH relativeFrom="column">
              <wp:posOffset>5848350</wp:posOffset>
            </wp:positionH>
            <wp:positionV relativeFrom="paragraph">
              <wp:posOffset>95250</wp:posOffset>
            </wp:positionV>
            <wp:extent cx="723900" cy="781050"/>
            <wp:effectExtent l="0" t="0" r="0" b="0"/>
            <wp:wrapNone/>
            <wp:docPr id="1368666865" name="drawing" descr="A blue shield with whit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7AB7A9A-ED16-41F3-93D9-199B1C2F81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68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66A3">
        <w:rPr>
          <w:rFonts w:ascii="Times New Roman" w:eastAsia="Times New Roman" w:hAnsi="Times New Roman" w:cs="Times New Roman"/>
          <w:noProof/>
          <w:sz w:val="22"/>
        </w:rPr>
        <w:drawing>
          <wp:anchor distT="0" distB="0" distL="114300" distR="114300" simplePos="0" relativeHeight="251658243" behindDoc="0" locked="0" layoutInCell="1" allowOverlap="1" wp14:anchorId="51BD5FD5" wp14:editId="4E7BF3AB">
            <wp:simplePos x="0" y="0"/>
            <wp:positionH relativeFrom="column">
              <wp:posOffset>4076700</wp:posOffset>
            </wp:positionH>
            <wp:positionV relativeFrom="paragraph">
              <wp:posOffset>57150</wp:posOffset>
            </wp:positionV>
            <wp:extent cx="822960" cy="822960"/>
            <wp:effectExtent l="0" t="0" r="2540" b="2540"/>
            <wp:wrapNone/>
            <wp:docPr id="1135905316" name="Picture 8" descr="A logo for security company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F3AB068-023F-4E79-97DF-850EB4F018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05316" name="Picture 8" descr="A logo for security company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28A3E4B" w:rsidRPr="6C097B17">
        <w:rPr>
          <w:rFonts w:ascii="Times New Roman" w:eastAsia="Times New Roman" w:hAnsi="Times New Roman" w:cs="Times New Roman"/>
          <w:sz w:val="22"/>
        </w:rPr>
        <w:t xml:space="preserve">Master </w:t>
      </w:r>
      <w:r w:rsidR="00494C94" w:rsidRPr="6C097B17">
        <w:rPr>
          <w:rFonts w:ascii="Times New Roman" w:eastAsia="Times New Roman" w:hAnsi="Times New Roman" w:cs="Times New Roman"/>
          <w:sz w:val="22"/>
        </w:rPr>
        <w:t>of Science in C</w:t>
      </w:r>
      <w:r w:rsidR="6C2C6282" w:rsidRPr="6C097B17">
        <w:rPr>
          <w:rFonts w:ascii="Times New Roman" w:eastAsia="Times New Roman" w:hAnsi="Times New Roman" w:cs="Times New Roman"/>
          <w:sz w:val="22"/>
        </w:rPr>
        <w:t>omputer Applications</w:t>
      </w:r>
    </w:p>
    <w:p w14:paraId="2F3AF367" w14:textId="77777777" w:rsidR="00472906" w:rsidRDefault="00472906" w:rsidP="5129463A">
      <w:pPr>
        <w:spacing w:line="240" w:lineRule="auto"/>
        <w:ind w:left="144"/>
        <w:rPr>
          <w:rFonts w:ascii="Times New Roman" w:eastAsia="Times New Roman" w:hAnsi="Times New Roman" w:cs="Times New Roman"/>
          <w:sz w:val="22"/>
        </w:rPr>
      </w:pPr>
    </w:p>
    <w:p w14:paraId="0C25A535" w14:textId="77777777" w:rsidR="00472906" w:rsidRPr="002E022A" w:rsidRDefault="00472906" w:rsidP="5129463A">
      <w:pPr>
        <w:spacing w:line="240" w:lineRule="auto"/>
        <w:ind w:left="144"/>
      </w:pPr>
    </w:p>
    <w:p w14:paraId="2FD891B5" w14:textId="0CCB552E" w:rsidR="6C097B17" w:rsidRDefault="6C097B17" w:rsidP="6C097B17">
      <w:pPr>
        <w:spacing w:line="240" w:lineRule="auto"/>
      </w:pPr>
    </w:p>
    <w:p w14:paraId="299B0EA9" w14:textId="10771DB0" w:rsidR="363A7FB1" w:rsidRDefault="363A7FB1" w:rsidP="363A7FB1">
      <w:pPr>
        <w:spacing w:line="240" w:lineRule="auto"/>
      </w:pPr>
    </w:p>
    <w:p w14:paraId="1A73740E" w14:textId="5369287D" w:rsidR="363A7FB1" w:rsidRDefault="363A7FB1" w:rsidP="363A7FB1">
      <w:pPr>
        <w:spacing w:line="240" w:lineRule="auto"/>
        <w:rPr>
          <w:rFonts w:ascii="Times New Roman" w:eastAsia="Times New Roman" w:hAnsi="Times New Roman" w:cs="Times New Roman"/>
          <w:b/>
          <w:bCs/>
          <w:sz w:val="22"/>
        </w:rPr>
      </w:pPr>
    </w:p>
    <w:p w14:paraId="7E5E5ED7" w14:textId="05AB7C64" w:rsidR="00FC4ACE" w:rsidRPr="00E45FFD" w:rsidRDefault="00EF6F5D" w:rsidP="00250C0C">
      <w:pPr>
        <w:keepNext/>
        <w:keepLines/>
        <w:pBdr>
          <w:top w:val="nil"/>
          <w:left w:val="nil"/>
          <w:bottom w:val="nil"/>
          <w:right w:val="nil"/>
          <w:between w:val="nil"/>
        </w:pBdr>
        <w:shd w:val="clear" w:color="auto" w:fill="D3E2F1"/>
        <w:spacing w:before="120" w:after="120" w:line="240" w:lineRule="auto"/>
        <w:ind w:left="-720" w:right="-720" w:firstLine="86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45F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Professional Experience</w:t>
      </w:r>
    </w:p>
    <w:p w14:paraId="52071922" w14:textId="6800491C" w:rsidR="5B95F1AA" w:rsidRDefault="1B2DFE05" w:rsidP="0099145C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2"/>
        </w:rPr>
      </w:pPr>
      <w:r w:rsidRPr="5129463A">
        <w:rPr>
          <w:rFonts w:ascii="Times New Roman" w:eastAsia="Times New Roman" w:hAnsi="Times New Roman" w:cs="Times New Roman"/>
          <w:b/>
          <w:bCs/>
          <w:color w:val="000000" w:themeColor="text1"/>
          <w:sz w:val="22"/>
        </w:rPr>
        <w:t>Sr. Integration/</w:t>
      </w:r>
      <w:r w:rsidR="1740149B" w:rsidRPr="5129463A">
        <w:rPr>
          <w:rFonts w:ascii="Times New Roman" w:eastAsia="Times New Roman" w:hAnsi="Times New Roman" w:cs="Times New Roman"/>
          <w:b/>
          <w:bCs/>
          <w:color w:val="000000" w:themeColor="text1"/>
          <w:sz w:val="22"/>
        </w:rPr>
        <w:t xml:space="preserve">DevOps Engineer </w:t>
      </w:r>
      <w:r w:rsidR="43D75775" w:rsidRPr="5129463A">
        <w:rPr>
          <w:rFonts w:ascii="Times New Roman" w:eastAsia="Times New Roman" w:hAnsi="Times New Roman" w:cs="Times New Roman"/>
          <w:b/>
          <w:bCs/>
          <w:color w:val="000000" w:themeColor="text1"/>
          <w:sz w:val="22"/>
        </w:rPr>
        <w:t xml:space="preserve">- </w:t>
      </w:r>
      <w:r w:rsidR="1D7CAB54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>0</w:t>
      </w:r>
      <w:r w:rsidR="4E1A81BF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>1</w:t>
      </w:r>
      <w:r w:rsidR="5D300FAA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>/20</w:t>
      </w:r>
      <w:r w:rsidR="0E969F94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>25</w:t>
      </w:r>
      <w:r w:rsidR="1A622F44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 xml:space="preserve"> </w:t>
      </w:r>
      <w:r w:rsidR="465765E5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>–</w:t>
      </w:r>
      <w:r w:rsidR="1A622F44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 xml:space="preserve"> </w:t>
      </w:r>
      <w:r w:rsidR="16146F64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>Present</w:t>
      </w:r>
    </w:p>
    <w:p w14:paraId="0792BF01" w14:textId="29CAE01A" w:rsidR="32C47BEA" w:rsidRDefault="32C47BEA" w:rsidP="1ABB0F57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10068327">
        <w:rPr>
          <w:rFonts w:ascii="Times New Roman" w:eastAsia="Times New Roman" w:hAnsi="Times New Roman" w:cs="Times New Roman"/>
          <w:sz w:val="22"/>
        </w:rPr>
        <w:t>Design, deploy, and operate platforms using single-node and multi-node Kubernetes clusters, including highly available configurations with three master nodes and ten worker nodes supporting mission-critical workloads.</w:t>
      </w:r>
    </w:p>
    <w:p w14:paraId="79148026" w14:textId="70CCC7A0" w:rsidR="2CA01A03" w:rsidRDefault="052CFA1D" w:rsidP="19BA54BB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0343AFAA">
        <w:rPr>
          <w:rFonts w:ascii="Times New Roman" w:eastAsia="Times New Roman" w:hAnsi="Times New Roman" w:cs="Times New Roman"/>
          <w:sz w:val="22"/>
        </w:rPr>
        <w:t>Utilize Python scripting alongside shell-based automation to support operational tasks, validation workflows, environment checks, and automation efforts integrated with CI/CD pipelines and cloud infrastructure tooling.</w:t>
      </w:r>
    </w:p>
    <w:p w14:paraId="6A1005F5" w14:textId="244059F3" w:rsidR="32C47BEA" w:rsidRDefault="32C47BEA" w:rsidP="1ABB0F57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10068327">
        <w:rPr>
          <w:rFonts w:ascii="Times New Roman" w:eastAsia="Times New Roman" w:hAnsi="Times New Roman" w:cs="Times New Roman"/>
          <w:sz w:val="22"/>
        </w:rPr>
        <w:t xml:space="preserve">Architect and manage hybrid </w:t>
      </w:r>
      <w:r w:rsidR="7A7AC807" w:rsidRPr="1F072C56">
        <w:rPr>
          <w:rFonts w:ascii="Times New Roman" w:eastAsia="Times New Roman" w:hAnsi="Times New Roman" w:cs="Times New Roman"/>
          <w:sz w:val="22"/>
        </w:rPr>
        <w:t>to include</w:t>
      </w:r>
      <w:r w:rsidRPr="10068327">
        <w:rPr>
          <w:rFonts w:ascii="Times New Roman" w:eastAsia="Times New Roman" w:hAnsi="Times New Roman" w:cs="Times New Roman"/>
          <w:sz w:val="22"/>
        </w:rPr>
        <w:t xml:space="preserve"> VMware vSphere virtualized platforms, and AWS EKS, ensuring resiliency, scalability, operational stability, and compliance with federal mission requirements.</w:t>
      </w:r>
    </w:p>
    <w:p w14:paraId="3EB5C3D1" w14:textId="4B9AE329" w:rsidR="32C47BEA" w:rsidRDefault="32C47BEA" w:rsidP="1ABB0F57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10068327">
        <w:rPr>
          <w:rFonts w:ascii="Times New Roman" w:eastAsia="Times New Roman" w:hAnsi="Times New Roman" w:cs="Times New Roman"/>
          <w:sz w:val="22"/>
        </w:rPr>
        <w:t>Implement Karpenter-driven node lifecycle management within AWS EKS to dynamically scale compute resources based on application performance demands, workload characteristics, and cost optimization objectives.</w:t>
      </w:r>
    </w:p>
    <w:p w14:paraId="1C945E37" w14:textId="732CC294" w:rsidR="32C47BEA" w:rsidRDefault="32C47BEA" w:rsidP="1ABB0F57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10068327">
        <w:rPr>
          <w:rFonts w:ascii="Times New Roman" w:eastAsia="Times New Roman" w:hAnsi="Times New Roman" w:cs="Times New Roman"/>
          <w:sz w:val="22"/>
        </w:rPr>
        <w:t>Develop end-to-end DevOps automation pipelines leveraging Jenkins, Git-based repositories, and Ansible AWX to provision infrastructure, deploy applications, and manage supporting platform services at scale.</w:t>
      </w:r>
    </w:p>
    <w:p w14:paraId="404DF242" w14:textId="4116AD6F" w:rsidR="32C47BEA" w:rsidRDefault="32C47BEA" w:rsidP="1ABB0F57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10068327">
        <w:rPr>
          <w:rFonts w:ascii="Times New Roman" w:eastAsia="Times New Roman" w:hAnsi="Times New Roman" w:cs="Times New Roman"/>
          <w:sz w:val="22"/>
        </w:rPr>
        <w:t>Automate the provisioning, configuration, and lifecycle management of vSphere virtual machines using Infrastructure as Code and configuration management tools to ensure consistency, repeatability, and auditability.</w:t>
      </w:r>
    </w:p>
    <w:p w14:paraId="0E335317" w14:textId="2AFC70B6" w:rsidR="32C47BEA" w:rsidRDefault="32C47BEA" w:rsidP="1ABB0F57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10068327">
        <w:rPr>
          <w:rFonts w:ascii="Times New Roman" w:eastAsia="Times New Roman" w:hAnsi="Times New Roman" w:cs="Times New Roman"/>
          <w:sz w:val="22"/>
        </w:rPr>
        <w:t>Maintain and harden Kubernetes clusters, operating systems, and supporting middleware through routine patching, vulnerability remediation, configuration baselining, and compliance enforcement activities.</w:t>
      </w:r>
    </w:p>
    <w:p w14:paraId="7E736819" w14:textId="29941EA4" w:rsidR="32C47BEA" w:rsidRDefault="32C47BEA" w:rsidP="1ABB0F57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10068327">
        <w:rPr>
          <w:rFonts w:ascii="Times New Roman" w:eastAsia="Times New Roman" w:hAnsi="Times New Roman" w:cs="Times New Roman"/>
          <w:sz w:val="22"/>
        </w:rPr>
        <w:t>Collaborate closely with Information System Security Managers (ISSMs) to identify, prioritize, track, and mitigate cybersecurity risks across hybrid cloud and on-premises environments.</w:t>
      </w:r>
    </w:p>
    <w:p w14:paraId="03495D69" w14:textId="5A2A468A" w:rsidR="32C47BEA" w:rsidRDefault="32C47BEA" w:rsidP="1ABB0F57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10068327">
        <w:rPr>
          <w:rFonts w:ascii="Times New Roman" w:eastAsia="Times New Roman" w:hAnsi="Times New Roman" w:cs="Times New Roman"/>
          <w:sz w:val="22"/>
        </w:rPr>
        <w:t>Administer and integrate enterprise platform tooling including Rancher, OpenShift, Nexus, Containeryard, Foreman, and Zabbix to support cluster operations, monitoring, logging, and lifecycle management.</w:t>
      </w:r>
    </w:p>
    <w:p w14:paraId="64B5141A" w14:textId="6B3783E3" w:rsidR="32C47BEA" w:rsidRDefault="32C47BEA" w:rsidP="1ABB0F57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10068327">
        <w:rPr>
          <w:rFonts w:ascii="Times New Roman" w:eastAsia="Times New Roman" w:hAnsi="Times New Roman" w:cs="Times New Roman"/>
          <w:sz w:val="22"/>
        </w:rPr>
        <w:t>Support PostgreSQL and MongoDB database platforms by ensuring availability, performance tuning, secure connectivity, and reliable integration with containerized and cloud-native application workloads.</w:t>
      </w:r>
    </w:p>
    <w:p w14:paraId="15C00D06" w14:textId="0069A12E" w:rsidR="39767743" w:rsidRDefault="32C47BEA" w:rsidP="1ABB0F57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10068327">
        <w:rPr>
          <w:rFonts w:ascii="Times New Roman" w:eastAsia="Times New Roman" w:hAnsi="Times New Roman" w:cs="Times New Roman"/>
          <w:sz w:val="22"/>
        </w:rPr>
        <w:t>Lead operational sustainment activities by documenting system architectures, standard operating procedures, and troubleshooting methodologies to ensure long-term platform stability and supportability.</w:t>
      </w:r>
    </w:p>
    <w:p w14:paraId="4191ACBB" w14:textId="0B6B7C81" w:rsidR="00375F80" w:rsidRPr="005D73BF" w:rsidRDefault="1E5520A6" w:rsidP="003D64F7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2"/>
        </w:rPr>
      </w:pPr>
      <w:r w:rsidRPr="5129463A">
        <w:rPr>
          <w:rFonts w:ascii="Times New Roman" w:eastAsia="Times New Roman" w:hAnsi="Times New Roman" w:cs="Times New Roman"/>
          <w:b/>
          <w:bCs/>
          <w:color w:val="000000" w:themeColor="text1"/>
          <w:sz w:val="22"/>
        </w:rPr>
        <w:t xml:space="preserve">Sr. </w:t>
      </w:r>
      <w:r w:rsidR="0232936A" w:rsidRPr="5129463A">
        <w:rPr>
          <w:rFonts w:ascii="Times New Roman" w:eastAsia="Times New Roman" w:hAnsi="Times New Roman" w:cs="Times New Roman"/>
          <w:b/>
          <w:bCs/>
          <w:color w:val="000000" w:themeColor="text1"/>
          <w:sz w:val="22"/>
        </w:rPr>
        <w:t xml:space="preserve">Architect / DevOps Automation </w:t>
      </w:r>
      <w:r w:rsidR="686FCAC6" w:rsidRPr="5129463A">
        <w:rPr>
          <w:rFonts w:ascii="Times New Roman" w:eastAsia="Times New Roman" w:hAnsi="Times New Roman" w:cs="Times New Roman"/>
          <w:b/>
          <w:bCs/>
          <w:color w:val="000000" w:themeColor="text1"/>
          <w:sz w:val="22"/>
        </w:rPr>
        <w:t>Engineer</w:t>
      </w:r>
      <w:r w:rsidR="43D75775" w:rsidRPr="5129463A">
        <w:rPr>
          <w:rFonts w:ascii="Times New Roman" w:eastAsia="Times New Roman" w:hAnsi="Times New Roman" w:cs="Times New Roman"/>
          <w:b/>
          <w:bCs/>
          <w:color w:val="000000" w:themeColor="text1"/>
          <w:sz w:val="22"/>
        </w:rPr>
        <w:t xml:space="preserve"> </w:t>
      </w:r>
      <w:r w:rsidR="119CF93B" w:rsidRPr="5129463A">
        <w:rPr>
          <w:rFonts w:ascii="Times New Roman" w:eastAsia="Times New Roman" w:hAnsi="Times New Roman" w:cs="Times New Roman"/>
          <w:b/>
          <w:bCs/>
          <w:color w:val="000000" w:themeColor="text1"/>
          <w:sz w:val="22"/>
        </w:rPr>
        <w:t>–</w:t>
      </w:r>
      <w:r w:rsidR="43D75775" w:rsidRPr="5129463A">
        <w:rPr>
          <w:rFonts w:ascii="Times New Roman" w:eastAsia="Times New Roman" w:hAnsi="Times New Roman" w:cs="Times New Roman"/>
          <w:b/>
          <w:bCs/>
          <w:color w:val="000000" w:themeColor="text1"/>
          <w:sz w:val="22"/>
        </w:rPr>
        <w:t xml:space="preserve"> </w:t>
      </w:r>
      <w:r w:rsidR="3180140C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>06/2021 -</w:t>
      </w:r>
      <w:r w:rsidR="325C1120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 xml:space="preserve"> </w:t>
      </w:r>
      <w:r w:rsidR="3180140C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>12/2024</w:t>
      </w:r>
      <w:r w:rsidR="2227BB42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 xml:space="preserve">                                                                           </w:t>
      </w:r>
    </w:p>
    <w:p w14:paraId="0B184B04" w14:textId="12D18A55" w:rsidR="4FCEF47B" w:rsidRDefault="4FCEF47B" w:rsidP="79FF6D2F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63F5D210">
        <w:rPr>
          <w:rFonts w:ascii="Times New Roman" w:eastAsia="Times New Roman" w:hAnsi="Times New Roman" w:cs="Times New Roman"/>
          <w:sz w:val="22"/>
        </w:rPr>
        <w:t xml:space="preserve">Served as senior technical subject matter expert responsible for architecting, deploying, and sustaining secure cloud-native and hybrid environments using Infrastructure as Code methodologies across </w:t>
      </w:r>
      <w:r w:rsidR="62715862" w:rsidRPr="4DBFEE67">
        <w:rPr>
          <w:rFonts w:ascii="Times New Roman" w:eastAsia="Times New Roman" w:hAnsi="Times New Roman" w:cs="Times New Roman"/>
          <w:sz w:val="22"/>
        </w:rPr>
        <w:t>e</w:t>
      </w:r>
      <w:r w:rsidRPr="4DBFEE67">
        <w:rPr>
          <w:rFonts w:ascii="Times New Roman" w:eastAsia="Times New Roman" w:hAnsi="Times New Roman" w:cs="Times New Roman"/>
          <w:sz w:val="22"/>
        </w:rPr>
        <w:t>nterprise</w:t>
      </w:r>
      <w:r w:rsidRPr="63F5D210">
        <w:rPr>
          <w:rFonts w:ascii="Times New Roman" w:eastAsia="Times New Roman" w:hAnsi="Times New Roman" w:cs="Times New Roman"/>
          <w:sz w:val="22"/>
        </w:rPr>
        <w:t xml:space="preserve"> platforms.</w:t>
      </w:r>
    </w:p>
    <w:p w14:paraId="7467ED78" w14:textId="20B82B49" w:rsidR="4FCEF47B" w:rsidRDefault="4FCEF47B" w:rsidP="20469F88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63F5D210">
        <w:rPr>
          <w:rFonts w:ascii="Times New Roman" w:eastAsia="Times New Roman" w:hAnsi="Times New Roman" w:cs="Times New Roman"/>
          <w:sz w:val="22"/>
        </w:rPr>
        <w:t>Designed and implemented Terraform-based provisioning frameworks integrated with GitLab, Jenkins, and enterprise CI/CD pipelines to onboard new customer environments reliably and at scale.</w:t>
      </w:r>
    </w:p>
    <w:p w14:paraId="1221F5A5" w14:textId="1E8B8DA8" w:rsidR="4FCEF47B" w:rsidRDefault="4FCEF47B" w:rsidP="20469F88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63F5D210">
        <w:rPr>
          <w:rFonts w:ascii="Times New Roman" w:eastAsia="Times New Roman" w:hAnsi="Times New Roman" w:cs="Times New Roman"/>
          <w:sz w:val="22"/>
        </w:rPr>
        <w:t>Delivered solutions across PaaS, SaaS, and hybrid architectures, integrating enterprise platforms such as Tanzu, Pega, Appian, and MarkLogic to meet diverse customer and mission requirements.</w:t>
      </w:r>
    </w:p>
    <w:p w14:paraId="24BE08A8" w14:textId="49E0ABE8" w:rsidR="4FCEF47B" w:rsidRDefault="4FCEF47B" w:rsidP="20469F88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63F5D210">
        <w:rPr>
          <w:rFonts w:ascii="Times New Roman" w:eastAsia="Times New Roman" w:hAnsi="Times New Roman" w:cs="Times New Roman"/>
          <w:sz w:val="22"/>
        </w:rPr>
        <w:t>Engineered secure customer onboarding workflows using AWS IAM, aligning identity management, access controls, and compliance requirements with enterprise governance and security standards.</w:t>
      </w:r>
    </w:p>
    <w:p w14:paraId="4560EA14" w14:textId="74F74882" w:rsidR="4FCEF47B" w:rsidRDefault="4FCEF47B" w:rsidP="20469F88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63F5D210">
        <w:rPr>
          <w:rFonts w:ascii="Times New Roman" w:eastAsia="Times New Roman" w:hAnsi="Times New Roman" w:cs="Times New Roman"/>
          <w:sz w:val="22"/>
        </w:rPr>
        <w:t>Developed and enforced secrets management and encryption strategies using AWS Secrets Manager and AWS KMS across multi-account and multi-environment cloud architectures.</w:t>
      </w:r>
    </w:p>
    <w:p w14:paraId="772F509A" w14:textId="7ABFD5CA" w:rsidR="4FCEF47B" w:rsidRDefault="4FCEF47B" w:rsidP="20469F88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63F5D210">
        <w:rPr>
          <w:rFonts w:ascii="Times New Roman" w:eastAsia="Times New Roman" w:hAnsi="Times New Roman" w:cs="Times New Roman"/>
          <w:sz w:val="22"/>
        </w:rPr>
        <w:t>Integrated customer workloads into backend enterprise frameworks, ensuring compatibility with shared services, platform dependencies, and overarching security architectures.</w:t>
      </w:r>
    </w:p>
    <w:p w14:paraId="6396125A" w14:textId="7A687A4A" w:rsidR="4FCEF47B" w:rsidRDefault="4FCEF47B" w:rsidP="20469F88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63F5D210">
        <w:rPr>
          <w:rFonts w:ascii="Times New Roman" w:eastAsia="Times New Roman" w:hAnsi="Times New Roman" w:cs="Times New Roman"/>
          <w:sz w:val="22"/>
        </w:rPr>
        <w:t>Collaborated within Agile delivery environments to implement incremental enhancements while maintaining platform stability, operational reliability, and continuous compliance.</w:t>
      </w:r>
    </w:p>
    <w:p w14:paraId="3D7DB66A" w14:textId="322289EB" w:rsidR="4FCEF47B" w:rsidRDefault="4FCEF47B" w:rsidP="20469F88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63F5D210">
        <w:rPr>
          <w:rFonts w:ascii="Times New Roman" w:eastAsia="Times New Roman" w:hAnsi="Times New Roman" w:cs="Times New Roman"/>
          <w:sz w:val="22"/>
        </w:rPr>
        <w:t>Designed network and security architectures incorporating Juniper vSRX and Big-IP F5 load balancers to support traffic management, fault tolerance, and high-availability requirements.</w:t>
      </w:r>
    </w:p>
    <w:p w14:paraId="71A69B7A" w14:textId="7E543A55" w:rsidR="4FCEF47B" w:rsidRDefault="4FCEF47B" w:rsidP="20469F88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63F5D210">
        <w:rPr>
          <w:rFonts w:ascii="Times New Roman" w:eastAsia="Times New Roman" w:hAnsi="Times New Roman" w:cs="Times New Roman"/>
          <w:sz w:val="22"/>
        </w:rPr>
        <w:t>Supported enterprise data platforms including Redshift, DynamoDB, Aurora, and OpenSearch, focusing on performance optimization, availability, scalability, and operational reliability.</w:t>
      </w:r>
    </w:p>
    <w:p w14:paraId="16ACD6BA" w14:textId="7C22CD77" w:rsidR="20469F88" w:rsidRDefault="4FCEF47B" w:rsidP="1E423160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63F5D210">
        <w:rPr>
          <w:rFonts w:ascii="Times New Roman" w:eastAsia="Times New Roman" w:hAnsi="Times New Roman" w:cs="Times New Roman"/>
          <w:sz w:val="22"/>
        </w:rPr>
        <w:t>Produced detailed architecture documentation, operational runbooks, and SOPs to support transition to sustainment teams and long-term platform operations.</w:t>
      </w:r>
    </w:p>
    <w:p w14:paraId="7B41E248" w14:textId="3FA3605A" w:rsidR="5129463A" w:rsidRDefault="5129463A" w:rsidP="003D64F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2"/>
        </w:rPr>
      </w:pPr>
    </w:p>
    <w:p w14:paraId="0F2A90DD" w14:textId="712511FA" w:rsidR="366DD00F" w:rsidRDefault="366DD00F" w:rsidP="003D64F7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5129463A">
        <w:rPr>
          <w:rFonts w:ascii="Times New Roman" w:eastAsia="Times New Roman" w:hAnsi="Times New Roman" w:cs="Times New Roman"/>
          <w:b/>
          <w:bCs/>
          <w:sz w:val="22"/>
        </w:rPr>
        <w:t>S</w:t>
      </w:r>
      <w:r w:rsidR="47F35F4C" w:rsidRPr="5129463A">
        <w:rPr>
          <w:rFonts w:ascii="Times New Roman" w:eastAsia="Times New Roman" w:hAnsi="Times New Roman" w:cs="Times New Roman"/>
          <w:b/>
          <w:bCs/>
          <w:sz w:val="22"/>
        </w:rPr>
        <w:t>r. AWS Security</w:t>
      </w:r>
      <w:r w:rsidRPr="5129463A">
        <w:rPr>
          <w:rFonts w:ascii="Times New Roman" w:eastAsia="Times New Roman" w:hAnsi="Times New Roman" w:cs="Times New Roman"/>
          <w:b/>
          <w:bCs/>
          <w:sz w:val="22"/>
        </w:rPr>
        <w:t xml:space="preserve"> </w:t>
      </w:r>
      <w:r w:rsidR="5EBD23DB" w:rsidRPr="5129463A">
        <w:rPr>
          <w:rFonts w:ascii="Times New Roman" w:eastAsia="Times New Roman" w:hAnsi="Times New Roman" w:cs="Times New Roman"/>
          <w:b/>
          <w:bCs/>
          <w:sz w:val="22"/>
        </w:rPr>
        <w:t>Architect</w:t>
      </w:r>
      <w:r w:rsidRPr="5129463A">
        <w:rPr>
          <w:rFonts w:ascii="Times New Roman" w:eastAsia="Times New Roman" w:hAnsi="Times New Roman" w:cs="Times New Roman"/>
          <w:b/>
          <w:bCs/>
          <w:sz w:val="22"/>
        </w:rPr>
        <w:t xml:space="preserve"> </w:t>
      </w:r>
      <w:r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>- 1</w:t>
      </w:r>
      <w:r w:rsidR="4FB2D8E1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>1</w:t>
      </w:r>
      <w:r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>/202</w:t>
      </w:r>
      <w:r w:rsidR="730F44F6"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>0</w:t>
      </w:r>
      <w:r w:rsidRPr="5129463A">
        <w:rPr>
          <w:rFonts w:ascii="Times New Roman" w:eastAsia="Times New Roman" w:hAnsi="Times New Roman" w:cs="Times New Roman"/>
          <w:color w:val="000000" w:themeColor="text1"/>
          <w:sz w:val="22"/>
        </w:rPr>
        <w:t xml:space="preserve"> – 12/2023</w:t>
      </w:r>
    </w:p>
    <w:p w14:paraId="7E3DA115" w14:textId="4E0D1DFB" w:rsidR="74F6FB74" w:rsidRDefault="74F6FB74" w:rsidP="4714D716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34EA8D38">
        <w:rPr>
          <w:rFonts w:ascii="Times New Roman" w:eastAsia="Times New Roman" w:hAnsi="Times New Roman" w:cs="Times New Roman"/>
          <w:sz w:val="22"/>
        </w:rPr>
        <w:t>Conducted cloud security engineering and threat hunting activities across large-scale AWS environments, supporting federal missions with stringent security, compliance, and audit requirements.</w:t>
      </w:r>
    </w:p>
    <w:p w14:paraId="780DA545" w14:textId="309D895E" w:rsidR="74F6FB74" w:rsidRDefault="74F6FB74" w:rsidP="4B8F9842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34EA8D38">
        <w:rPr>
          <w:rFonts w:ascii="Times New Roman" w:eastAsia="Times New Roman" w:hAnsi="Times New Roman" w:cs="Times New Roman"/>
          <w:sz w:val="22"/>
        </w:rPr>
        <w:t>Designed and implemented forensic analysis pipelines using AWS Athena and AWS SageMaker to perform large-scale log analytics, anomaly detection, and proactive threat identification.</w:t>
      </w:r>
    </w:p>
    <w:p w14:paraId="585802CF" w14:textId="4DE4C1CA" w:rsidR="74F6FB74" w:rsidRDefault="74F6FB74" w:rsidP="4B8F9842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34EA8D38">
        <w:rPr>
          <w:rFonts w:ascii="Times New Roman" w:eastAsia="Times New Roman" w:hAnsi="Times New Roman" w:cs="Times New Roman"/>
          <w:sz w:val="22"/>
        </w:rPr>
        <w:t>Built and maintained Infrastructure as Code (IaC) solutions using AWS CloudFormation and AWS native CI/CD services to deliver repeatable, auditable, and policy-compliant security deployments.</w:t>
      </w:r>
    </w:p>
    <w:p w14:paraId="2E08FCAD" w14:textId="5FA7757A" w:rsidR="74F6FB74" w:rsidRDefault="74F6FB74" w:rsidP="4B8F9842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34EA8D38">
        <w:rPr>
          <w:rFonts w:ascii="Times New Roman" w:eastAsia="Times New Roman" w:hAnsi="Times New Roman" w:cs="Times New Roman"/>
          <w:sz w:val="22"/>
        </w:rPr>
        <w:t>Identified cloud misconfigurations and security vulnerabilities across multiple AWS accounts, providing actionable remediation guidance aligned with industry best practices and federal security standards.</w:t>
      </w:r>
    </w:p>
    <w:p w14:paraId="5075392A" w14:textId="0255D0A9" w:rsidR="4B8F9842" w:rsidRDefault="74F6FB74" w:rsidP="37D178B4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34EA8D38">
        <w:rPr>
          <w:rFonts w:ascii="Times New Roman" w:eastAsia="Times New Roman" w:hAnsi="Times New Roman" w:cs="Times New Roman"/>
          <w:sz w:val="22"/>
        </w:rPr>
        <w:t>Collaborated with cross-functional stakeholders to harden AWS environments using IAM policies, centralized logging, continuous monitoring, and native security controls to reduce attack surface and risk exposure.</w:t>
      </w:r>
    </w:p>
    <w:p w14:paraId="7237268E" w14:textId="77777777" w:rsidR="00472906" w:rsidRDefault="00472906" w:rsidP="009914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Cs w:val="20"/>
        </w:rPr>
      </w:pPr>
    </w:p>
    <w:p w14:paraId="0B3C6E9E" w14:textId="689F7683" w:rsidR="0B5D7013" w:rsidRPr="00472906" w:rsidRDefault="00472906" w:rsidP="0099145C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sz w:val="22"/>
        </w:rPr>
        <w:t>Cloud Migration</w:t>
      </w:r>
      <w:r w:rsidR="00DC5AFC">
        <w:rPr>
          <w:rFonts w:ascii="Times New Roman" w:eastAsia="Times New Roman" w:hAnsi="Times New Roman" w:cs="Times New Roman"/>
          <w:b/>
          <w:bCs/>
          <w:sz w:val="22"/>
        </w:rPr>
        <w:t>,</w:t>
      </w:r>
      <w:r>
        <w:rPr>
          <w:rFonts w:ascii="Times New Roman" w:eastAsia="Times New Roman" w:hAnsi="Times New Roman" w:cs="Times New Roman"/>
          <w:b/>
          <w:bCs/>
          <w:sz w:val="22"/>
        </w:rPr>
        <w:t xml:space="preserve"> Solutions Architect</w:t>
      </w:r>
      <w:r w:rsidR="00DC5AFC">
        <w:rPr>
          <w:rFonts w:ascii="Times New Roman" w:eastAsia="Times New Roman" w:hAnsi="Times New Roman" w:cs="Times New Roman"/>
          <w:b/>
          <w:bCs/>
          <w:sz w:val="22"/>
        </w:rPr>
        <w:t>, Systems DBA</w:t>
      </w:r>
      <w:r w:rsidR="263D5319" w:rsidRPr="07B92D1F">
        <w:rPr>
          <w:rFonts w:ascii="Times New Roman" w:eastAsia="Times New Roman" w:hAnsi="Times New Roman" w:cs="Times New Roman"/>
          <w:b/>
          <w:bCs/>
          <w:sz w:val="22"/>
        </w:rPr>
        <w:t xml:space="preserve"> </w:t>
      </w:r>
      <w:r w:rsidR="43D75775" w:rsidRPr="07B92D1F">
        <w:rPr>
          <w:rFonts w:ascii="Times New Roman" w:eastAsia="Times New Roman" w:hAnsi="Times New Roman" w:cs="Times New Roman"/>
          <w:color w:val="000000" w:themeColor="text1"/>
          <w:sz w:val="22"/>
        </w:rPr>
        <w:t xml:space="preserve">- </w:t>
      </w:r>
      <w:r w:rsidR="00DC5AFC">
        <w:rPr>
          <w:rFonts w:ascii="Times New Roman" w:eastAsia="Times New Roman" w:hAnsi="Times New Roman" w:cs="Times New Roman"/>
          <w:color w:val="000000" w:themeColor="text1"/>
          <w:sz w:val="22"/>
        </w:rPr>
        <w:t>08</w:t>
      </w:r>
      <w:r w:rsidR="726A931B" w:rsidRPr="07B92D1F">
        <w:rPr>
          <w:rFonts w:ascii="Times New Roman" w:eastAsia="Times New Roman" w:hAnsi="Times New Roman" w:cs="Times New Roman"/>
          <w:color w:val="000000" w:themeColor="text1"/>
          <w:sz w:val="22"/>
        </w:rPr>
        <w:t>/</w:t>
      </w:r>
      <w:r w:rsidR="00DC5AFC">
        <w:rPr>
          <w:rFonts w:ascii="Times New Roman" w:eastAsia="Times New Roman" w:hAnsi="Times New Roman" w:cs="Times New Roman"/>
          <w:color w:val="000000" w:themeColor="text1"/>
          <w:sz w:val="22"/>
        </w:rPr>
        <w:t>1997</w:t>
      </w:r>
      <w:r w:rsidR="58944AB4" w:rsidRPr="07B92D1F">
        <w:rPr>
          <w:rFonts w:ascii="Times New Roman" w:eastAsia="Times New Roman" w:hAnsi="Times New Roman" w:cs="Times New Roman"/>
          <w:color w:val="000000" w:themeColor="text1"/>
          <w:sz w:val="22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sz w:val="22"/>
        </w:rPr>
        <w:t>10</w:t>
      </w:r>
      <w:r w:rsidR="726A931B" w:rsidRPr="07B92D1F">
        <w:rPr>
          <w:rFonts w:ascii="Times New Roman" w:eastAsia="Times New Roman" w:hAnsi="Times New Roman" w:cs="Times New Roman"/>
          <w:color w:val="000000" w:themeColor="text1"/>
          <w:sz w:val="22"/>
        </w:rPr>
        <w:t>/</w:t>
      </w:r>
      <w:r w:rsidR="58944AB4" w:rsidRPr="07B92D1F">
        <w:rPr>
          <w:rFonts w:ascii="Times New Roman" w:eastAsia="Times New Roman" w:hAnsi="Times New Roman" w:cs="Times New Roman"/>
          <w:color w:val="000000" w:themeColor="text1"/>
          <w:sz w:val="22"/>
        </w:rPr>
        <w:t>20</w:t>
      </w:r>
      <w:r>
        <w:rPr>
          <w:rFonts w:ascii="Times New Roman" w:eastAsia="Times New Roman" w:hAnsi="Times New Roman" w:cs="Times New Roman"/>
          <w:color w:val="000000" w:themeColor="text1"/>
          <w:sz w:val="22"/>
        </w:rPr>
        <w:t>20</w:t>
      </w:r>
    </w:p>
    <w:p w14:paraId="44B399D1" w14:textId="48477435" w:rsidR="00DC5AFC" w:rsidRDefault="00DC5AFC" w:rsidP="3D0183A3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63682987">
        <w:rPr>
          <w:rFonts w:ascii="Times New Roman" w:eastAsia="Times New Roman" w:hAnsi="Times New Roman" w:cs="Times New Roman"/>
          <w:sz w:val="22"/>
        </w:rPr>
        <w:t xml:space="preserve">Architected and </w:t>
      </w:r>
      <w:r w:rsidR="41B04E0C" w:rsidRPr="63682987">
        <w:rPr>
          <w:rFonts w:ascii="Times New Roman" w:eastAsia="Times New Roman" w:hAnsi="Times New Roman" w:cs="Times New Roman"/>
          <w:sz w:val="22"/>
        </w:rPr>
        <w:t>led</w:t>
      </w:r>
      <w:r w:rsidR="7D53CCE0" w:rsidRPr="63682987">
        <w:rPr>
          <w:rFonts w:ascii="Times New Roman" w:eastAsia="Times New Roman" w:hAnsi="Times New Roman" w:cs="Times New Roman"/>
          <w:sz w:val="22"/>
        </w:rPr>
        <w:t xml:space="preserve"> </w:t>
      </w:r>
      <w:r w:rsidR="41B04E0C" w:rsidRPr="63682987">
        <w:rPr>
          <w:rFonts w:ascii="Times New Roman" w:eastAsia="Times New Roman" w:hAnsi="Times New Roman" w:cs="Times New Roman"/>
          <w:sz w:val="22"/>
        </w:rPr>
        <w:t>enterprise</w:t>
      </w:r>
      <w:r w:rsidRPr="63682987">
        <w:rPr>
          <w:rFonts w:ascii="Times New Roman" w:eastAsia="Times New Roman" w:hAnsi="Times New Roman" w:cs="Times New Roman"/>
          <w:sz w:val="22"/>
        </w:rPr>
        <w:t xml:space="preserve"> modernization and cloud migration initiatives, transitioning on-premises applications into </w:t>
      </w:r>
      <w:r w:rsidR="4E0C69E6" w:rsidRPr="63682987">
        <w:rPr>
          <w:rFonts w:ascii="Times New Roman" w:eastAsia="Times New Roman" w:hAnsi="Times New Roman" w:cs="Times New Roman"/>
          <w:sz w:val="22"/>
        </w:rPr>
        <w:t>Cloud Environments</w:t>
      </w:r>
      <w:r w:rsidRPr="63682987">
        <w:rPr>
          <w:rFonts w:ascii="Times New Roman" w:eastAsia="Times New Roman" w:hAnsi="Times New Roman" w:cs="Times New Roman"/>
          <w:sz w:val="22"/>
        </w:rPr>
        <w:t xml:space="preserve"> using lift-and-shift, rehosting, re-platforming, refactoring, and hybrid migration strategies.</w:t>
      </w:r>
    </w:p>
    <w:p w14:paraId="124B9C4A" w14:textId="1CB6C543" w:rsidR="083A23D9" w:rsidRDefault="083A23D9" w:rsidP="7E5D20F3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63682987">
        <w:rPr>
          <w:rFonts w:ascii="Times New Roman" w:eastAsia="Times New Roman" w:hAnsi="Times New Roman" w:cs="Times New Roman"/>
          <w:sz w:val="22"/>
        </w:rPr>
        <w:t>Designed and implemented secure, isolated cloud environments leveraging AWS VPC architectures and OCI networking constructs to support mission-critical, multi-tier enterprise workloads across heterogeneous platforms.</w:t>
      </w:r>
    </w:p>
    <w:p w14:paraId="689B311D" w14:textId="588DFF6D" w:rsidR="083A23D9" w:rsidRDefault="083A23D9" w:rsidP="7E5D20F3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58827612">
        <w:rPr>
          <w:rFonts w:ascii="Times New Roman" w:eastAsia="Times New Roman" w:hAnsi="Times New Roman" w:cs="Times New Roman"/>
          <w:sz w:val="22"/>
        </w:rPr>
        <w:t>Led end-to-end infrastructure planning, system design, security configuration, and migration execution, ensuring solutions aligned with performance, availability, resiliency, and regulatory compliance requirements.</w:t>
      </w:r>
    </w:p>
    <w:p w14:paraId="76021B26" w14:textId="3F684FA8" w:rsidR="083A23D9" w:rsidRDefault="083A23D9" w:rsidP="7E5D20F3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58827612">
        <w:rPr>
          <w:rFonts w:ascii="Times New Roman" w:eastAsia="Times New Roman" w:hAnsi="Times New Roman" w:cs="Times New Roman"/>
          <w:sz w:val="22"/>
        </w:rPr>
        <w:t>Developed and maintained Infrastructure as Code (IaC) solutions using AWS CloudFormation to deliver repeatable, auditable, scalable, and consistently governed cloud deployments.</w:t>
      </w:r>
    </w:p>
    <w:p w14:paraId="26190970" w14:textId="1450DE2D" w:rsidR="083A23D9" w:rsidRDefault="083A23D9" w:rsidP="7E5D20F3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58827612">
        <w:rPr>
          <w:rFonts w:ascii="Times New Roman" w:eastAsia="Times New Roman" w:hAnsi="Times New Roman" w:cs="Times New Roman"/>
          <w:sz w:val="22"/>
        </w:rPr>
        <w:t>Engineered automated CI/CD pipelines utilizing CodePipeline, CodeCommit, CodeBuild, and CodeDeploy to support continuous integration, testing, validation, and deployment of migrated enterprise applications.</w:t>
      </w:r>
    </w:p>
    <w:p w14:paraId="7FE01303" w14:textId="7733F782" w:rsidR="083A23D9" w:rsidRDefault="083A23D9" w:rsidP="7E5D20F3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58827612">
        <w:rPr>
          <w:rFonts w:ascii="Times New Roman" w:eastAsia="Times New Roman" w:hAnsi="Times New Roman" w:cs="Times New Roman"/>
          <w:sz w:val="22"/>
        </w:rPr>
        <w:t>Performed comprehensive application and infrastructure fit-gap analyses, delivering customized and bolt-on solutions for legacy systems and unsupported platforms during large-scale cloud transition efforts.</w:t>
      </w:r>
    </w:p>
    <w:p w14:paraId="29407E4F" w14:textId="0FAD4D7F" w:rsidR="083A23D9" w:rsidRDefault="083A23D9" w:rsidP="7E5D20F3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58827612">
        <w:rPr>
          <w:rFonts w:ascii="Times New Roman" w:eastAsia="Times New Roman" w:hAnsi="Times New Roman" w:cs="Times New Roman"/>
          <w:sz w:val="22"/>
        </w:rPr>
        <w:t>Planned and executed complex cutover and migration activities, including pre-go-live simulations, rollback strategies, and coordinated production releases to minimize downtime and operational risk.</w:t>
      </w:r>
    </w:p>
    <w:p w14:paraId="0693EA32" w14:textId="05D5C109" w:rsidR="083A23D9" w:rsidRDefault="083A23D9" w:rsidP="7E5D20F3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58827612">
        <w:rPr>
          <w:rFonts w:ascii="Times New Roman" w:eastAsia="Times New Roman" w:hAnsi="Times New Roman" w:cs="Times New Roman"/>
          <w:sz w:val="22"/>
        </w:rPr>
        <w:t>Conducted performance tuning, capacity planning, and database upgrades, applying horizontal and vertical scaling models to optimize reliability, throughput, and efficiency of cloud-hosted systems.</w:t>
      </w:r>
    </w:p>
    <w:p w14:paraId="20E946CC" w14:textId="1AD4A7F5" w:rsidR="083A23D9" w:rsidRDefault="083A23D9" w:rsidP="7E5D20F3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58827612">
        <w:rPr>
          <w:rFonts w:ascii="Times New Roman" w:eastAsia="Times New Roman" w:hAnsi="Times New Roman" w:cs="Times New Roman"/>
          <w:sz w:val="22"/>
        </w:rPr>
        <w:t>Designed and implemented high-availability and resiliency architectures to support mission-critical workloads with strict uptime, recovery time, and disaster recovery requirements.</w:t>
      </w:r>
    </w:p>
    <w:p w14:paraId="60DA92B7" w14:textId="1AA86B4E" w:rsidR="00D23190" w:rsidRDefault="083A23D9" w:rsidP="1C00F74A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2"/>
        </w:rPr>
      </w:pPr>
      <w:r w:rsidRPr="58827612">
        <w:rPr>
          <w:rFonts w:ascii="Times New Roman" w:eastAsia="Times New Roman" w:hAnsi="Times New Roman" w:cs="Times New Roman"/>
          <w:sz w:val="22"/>
        </w:rPr>
        <w:t>Authored detailed technical architecture documentation, SOPs, and operational runbooks to support effective knowledge transfer, operational readiness, and long-term sustainment by support teams.</w:t>
      </w:r>
    </w:p>
    <w:sectPr w:rsidR="00D23190" w:rsidSect="00F90DC5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0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D0959" w14:textId="77777777" w:rsidR="008F32CE" w:rsidRDefault="008F32CE">
      <w:pPr>
        <w:spacing w:line="240" w:lineRule="auto"/>
      </w:pPr>
      <w:r>
        <w:separator/>
      </w:r>
    </w:p>
  </w:endnote>
  <w:endnote w:type="continuationSeparator" w:id="0">
    <w:p w14:paraId="64DDE676" w14:textId="77777777" w:rsidR="008F32CE" w:rsidRDefault="008F32CE">
      <w:pPr>
        <w:spacing w:line="240" w:lineRule="auto"/>
      </w:pPr>
      <w:r>
        <w:continuationSeparator/>
      </w:r>
    </w:p>
  </w:endnote>
  <w:endnote w:type="continuationNotice" w:id="1">
    <w:p w14:paraId="1CF289DE" w14:textId="77777777" w:rsidR="008F32CE" w:rsidRDefault="008F32C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7A573" w14:textId="133E3190" w:rsidR="00FC4ACE" w:rsidRDefault="00641223" w:rsidP="006412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200"/>
      <w:ind w:right="-720" w:hanging="720"/>
      <w:jc w:val="right"/>
      <w:rPr>
        <w:rFonts w:eastAsia="Calibri"/>
        <w:color w:val="ED7D31"/>
        <w:szCs w:val="20"/>
      </w:rPr>
    </w:pPr>
    <w:r>
      <w:rPr>
        <w:noProof/>
      </w:rPr>
      <w:drawing>
        <wp:inline distT="0" distB="0" distL="0" distR="0" wp14:anchorId="1F771E8B" wp14:editId="3A595D57">
          <wp:extent cx="7767320" cy="447675"/>
          <wp:effectExtent l="0" t="0" r="5080" b="0"/>
          <wp:docPr id="1050907581" name="Picture 1050907581">
            <a:extLst xmlns:a="http://schemas.openxmlformats.org/drawingml/2006/main">
              <a:ext uri="{FF2B5EF4-FFF2-40B4-BE49-F238E27FC236}">
                <a16:creationId xmlns:a16="http://schemas.microsoft.com/office/drawing/2014/main" id="{AEC25D77-353B-41B3-97E1-50349A96C6F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5174371" name="Picture 11151743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5362" cy="4683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9F107" w14:textId="387D37ED" w:rsidR="00046910" w:rsidRDefault="00046910" w:rsidP="00046910">
    <w:pPr>
      <w:pStyle w:val="Footer"/>
      <w:ind w:hanging="720"/>
    </w:pPr>
    <w:r>
      <w:rPr>
        <w:noProof/>
      </w:rPr>
      <w:drawing>
        <wp:inline distT="0" distB="0" distL="0" distR="0" wp14:anchorId="36D75B8F" wp14:editId="27C6A6C7">
          <wp:extent cx="7776845" cy="508000"/>
          <wp:effectExtent l="0" t="0" r="0" b="0"/>
          <wp:docPr id="1308120761" name="Picture 1308120761">
            <a:extLst xmlns:a="http://schemas.openxmlformats.org/drawingml/2006/main">
              <a:ext uri="{FF2B5EF4-FFF2-40B4-BE49-F238E27FC236}">
                <a16:creationId xmlns:a16="http://schemas.microsoft.com/office/drawing/2014/main" id="{53780878-56ED-4EBD-AA7E-2EBD6223667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5174371" name="Picture 11151743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59075" cy="5656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81DBE" w14:textId="77777777" w:rsidR="008F32CE" w:rsidRDefault="008F32CE">
      <w:pPr>
        <w:spacing w:line="240" w:lineRule="auto"/>
      </w:pPr>
      <w:r>
        <w:separator/>
      </w:r>
    </w:p>
  </w:footnote>
  <w:footnote w:type="continuationSeparator" w:id="0">
    <w:p w14:paraId="477D0E04" w14:textId="77777777" w:rsidR="008F32CE" w:rsidRDefault="008F32CE">
      <w:pPr>
        <w:spacing w:line="240" w:lineRule="auto"/>
      </w:pPr>
      <w:r>
        <w:continuationSeparator/>
      </w:r>
    </w:p>
  </w:footnote>
  <w:footnote w:type="continuationNotice" w:id="1">
    <w:p w14:paraId="5417397A" w14:textId="77777777" w:rsidR="008F32CE" w:rsidRDefault="008F32C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D3B5" w14:textId="70E3E82E" w:rsidR="00FC4ACE" w:rsidRDefault="00641223" w:rsidP="00641223">
    <w:pPr>
      <w:spacing w:after="160" w:line="240" w:lineRule="auto"/>
      <w:ind w:right="-720" w:hanging="720"/>
      <w:rPr>
        <w:rFonts w:ascii="Times New Roman" w:eastAsia="Times New Roman" w:hAnsi="Times New Roman" w:cs="Times New Roman"/>
        <w:color w:val="000000"/>
      </w:rPr>
    </w:pPr>
    <w:r>
      <w:rPr>
        <w:noProof/>
      </w:rPr>
      <w:drawing>
        <wp:inline distT="0" distB="0" distL="0" distR="0" wp14:anchorId="724F1130" wp14:editId="05B8B5B3">
          <wp:extent cx="7760677" cy="672465"/>
          <wp:effectExtent l="0" t="0" r="0" b="635"/>
          <wp:docPr id="489794192" name="Picture 489794192">
            <a:extLst xmlns:a="http://schemas.openxmlformats.org/drawingml/2006/main">
              <a:ext uri="{FF2B5EF4-FFF2-40B4-BE49-F238E27FC236}">
                <a16:creationId xmlns:a16="http://schemas.microsoft.com/office/drawing/2014/main" id="{960B6B02-82B2-4C30-AF64-3A104CBBC5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0275988" name="Picture 10602759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27087" cy="6868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647A" w14:textId="70DB2857" w:rsidR="00FC4ACE" w:rsidRPr="00E45FFD" w:rsidRDefault="00D7475F" w:rsidP="00E45FFD">
    <w:pPr>
      <w:pStyle w:val="Header"/>
      <w:ind w:left="-720"/>
    </w:pPr>
    <w:r>
      <w:rPr>
        <w:noProof/>
      </w:rPr>
      <w:drawing>
        <wp:inline distT="0" distB="0" distL="0" distR="0" wp14:anchorId="7E4DA316" wp14:editId="03A1CA51">
          <wp:extent cx="7886700" cy="774700"/>
          <wp:effectExtent l="0" t="0" r="0" b="0"/>
          <wp:docPr id="91255585" name="Picture 91255585">
            <a:extLst xmlns:a="http://schemas.openxmlformats.org/drawingml/2006/main">
              <a:ext uri="{FF2B5EF4-FFF2-40B4-BE49-F238E27FC236}">
                <a16:creationId xmlns:a16="http://schemas.microsoft.com/office/drawing/2014/main" id="{B0B647F4-CA7C-4D78-BB06-7D9AB85DA23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0275988" name="Picture 10602759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7632" cy="800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E23"/>
    <w:multiLevelType w:val="hybridMultilevel"/>
    <w:tmpl w:val="8E50F608"/>
    <w:lvl w:ilvl="0" w:tplc="1D301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22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FC5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6C44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4A88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8D5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81F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CA73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B876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44C68"/>
    <w:multiLevelType w:val="hybridMultilevel"/>
    <w:tmpl w:val="37507538"/>
    <w:lvl w:ilvl="0" w:tplc="531265D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26D63"/>
    <w:multiLevelType w:val="hybridMultilevel"/>
    <w:tmpl w:val="993C0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4" w15:restartNumberingAfterBreak="0">
    <w:nsid w:val="0B5D1C2E"/>
    <w:multiLevelType w:val="multilevel"/>
    <w:tmpl w:val="798C78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22E3080"/>
    <w:multiLevelType w:val="multilevel"/>
    <w:tmpl w:val="B2260E7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4A65AB7"/>
    <w:multiLevelType w:val="hybridMultilevel"/>
    <w:tmpl w:val="ECF29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116CFE"/>
    <w:multiLevelType w:val="hybridMultilevel"/>
    <w:tmpl w:val="34A62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C14A3"/>
    <w:multiLevelType w:val="hybridMultilevel"/>
    <w:tmpl w:val="B950B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01F650"/>
    <w:multiLevelType w:val="hybridMultilevel"/>
    <w:tmpl w:val="2AC4EF7C"/>
    <w:lvl w:ilvl="0" w:tplc="02282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54E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68B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C8B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3688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2A1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8F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1AA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529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77493"/>
    <w:multiLevelType w:val="hybridMultilevel"/>
    <w:tmpl w:val="19448E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84E975"/>
    <w:multiLevelType w:val="hybridMultilevel"/>
    <w:tmpl w:val="B67C61CE"/>
    <w:lvl w:ilvl="0" w:tplc="A85C8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C4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6D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3A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7CD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1A2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A6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E8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B47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573C4"/>
    <w:multiLevelType w:val="multilevel"/>
    <w:tmpl w:val="D9E26A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4AC0E1E"/>
    <w:multiLevelType w:val="hybridMultilevel"/>
    <w:tmpl w:val="9DB0D1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58047F"/>
    <w:multiLevelType w:val="hybridMultilevel"/>
    <w:tmpl w:val="72000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93BC7"/>
    <w:multiLevelType w:val="multilevel"/>
    <w:tmpl w:val="247E74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9E75013"/>
    <w:multiLevelType w:val="multilevel"/>
    <w:tmpl w:val="7AC4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66EAC"/>
    <w:multiLevelType w:val="multilevel"/>
    <w:tmpl w:val="1566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F459C"/>
    <w:multiLevelType w:val="multilevel"/>
    <w:tmpl w:val="60C0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F68DA"/>
    <w:multiLevelType w:val="hybridMultilevel"/>
    <w:tmpl w:val="89BEA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9570B"/>
    <w:multiLevelType w:val="hybridMultilevel"/>
    <w:tmpl w:val="0BD4F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4311C"/>
    <w:multiLevelType w:val="hybridMultilevel"/>
    <w:tmpl w:val="81507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4B7A6B"/>
    <w:multiLevelType w:val="multilevel"/>
    <w:tmpl w:val="48E271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B5D00B4"/>
    <w:multiLevelType w:val="hybridMultilevel"/>
    <w:tmpl w:val="58AC1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722DD2"/>
    <w:multiLevelType w:val="hybridMultilevel"/>
    <w:tmpl w:val="22684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B7155"/>
    <w:multiLevelType w:val="multilevel"/>
    <w:tmpl w:val="57A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F314E"/>
    <w:multiLevelType w:val="multilevel"/>
    <w:tmpl w:val="5560B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54A22557"/>
    <w:multiLevelType w:val="multilevel"/>
    <w:tmpl w:val="8442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5FF6D44"/>
    <w:multiLevelType w:val="multilevel"/>
    <w:tmpl w:val="3B942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635051F"/>
    <w:multiLevelType w:val="multilevel"/>
    <w:tmpl w:val="4A2CE2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68FA1695"/>
    <w:multiLevelType w:val="hybridMultilevel"/>
    <w:tmpl w:val="1D2A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89383B"/>
    <w:multiLevelType w:val="hybridMultilevel"/>
    <w:tmpl w:val="CABAF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3B6321"/>
    <w:multiLevelType w:val="hybridMultilevel"/>
    <w:tmpl w:val="859AD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51412D"/>
    <w:multiLevelType w:val="multilevel"/>
    <w:tmpl w:val="21D08F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6E3E17CF"/>
    <w:multiLevelType w:val="multilevel"/>
    <w:tmpl w:val="4ADAE9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72865030"/>
    <w:multiLevelType w:val="multilevel"/>
    <w:tmpl w:val="2474F6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78495F05"/>
    <w:multiLevelType w:val="multilevel"/>
    <w:tmpl w:val="2B8AD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04748065">
    <w:abstractNumId w:val="32"/>
  </w:num>
  <w:num w:numId="2" w16cid:durableId="1018316347">
    <w:abstractNumId w:val="28"/>
  </w:num>
  <w:num w:numId="3" w16cid:durableId="1068264757">
    <w:abstractNumId w:val="22"/>
  </w:num>
  <w:num w:numId="4" w16cid:durableId="1110860963">
    <w:abstractNumId w:val="27"/>
  </w:num>
  <w:num w:numId="5" w16cid:durableId="1199392400">
    <w:abstractNumId w:val="24"/>
  </w:num>
  <w:num w:numId="6" w16cid:durableId="1231426078">
    <w:abstractNumId w:val="29"/>
  </w:num>
  <w:num w:numId="7" w16cid:durableId="128597603">
    <w:abstractNumId w:val="11"/>
  </w:num>
  <w:num w:numId="8" w16cid:durableId="1393504423">
    <w:abstractNumId w:val="5"/>
  </w:num>
  <w:num w:numId="9" w16cid:durableId="1553730622">
    <w:abstractNumId w:val="2"/>
  </w:num>
  <w:num w:numId="10" w16cid:durableId="1576672354">
    <w:abstractNumId w:val="35"/>
  </w:num>
  <w:num w:numId="11" w16cid:durableId="1578858549">
    <w:abstractNumId w:val="16"/>
  </w:num>
  <w:num w:numId="12" w16cid:durableId="1658194052">
    <w:abstractNumId w:val="31"/>
  </w:num>
  <w:num w:numId="13" w16cid:durableId="1716731341">
    <w:abstractNumId w:val="8"/>
  </w:num>
  <w:num w:numId="14" w16cid:durableId="1790318204">
    <w:abstractNumId w:val="0"/>
  </w:num>
  <w:num w:numId="15" w16cid:durableId="1818456999">
    <w:abstractNumId w:val="6"/>
  </w:num>
  <w:num w:numId="16" w16cid:durableId="1861359000">
    <w:abstractNumId w:val="10"/>
  </w:num>
  <w:num w:numId="17" w16cid:durableId="1883245851">
    <w:abstractNumId w:val="26"/>
  </w:num>
  <w:num w:numId="18" w16cid:durableId="1939749755">
    <w:abstractNumId w:val="1"/>
  </w:num>
  <w:num w:numId="19" w16cid:durableId="1950699645">
    <w:abstractNumId w:val="13"/>
  </w:num>
  <w:num w:numId="20" w16cid:durableId="2042322301">
    <w:abstractNumId w:val="17"/>
  </w:num>
  <w:num w:numId="21" w16cid:durableId="2070154853">
    <w:abstractNumId w:val="30"/>
  </w:num>
  <w:num w:numId="22" w16cid:durableId="2112046625">
    <w:abstractNumId w:val="19"/>
  </w:num>
  <w:num w:numId="23" w16cid:durableId="2137982636">
    <w:abstractNumId w:val="12"/>
  </w:num>
  <w:num w:numId="24" w16cid:durableId="250042035">
    <w:abstractNumId w:val="3"/>
  </w:num>
  <w:num w:numId="25" w16cid:durableId="437677315">
    <w:abstractNumId w:val="36"/>
  </w:num>
  <w:num w:numId="26" w16cid:durableId="469905142">
    <w:abstractNumId w:val="21"/>
  </w:num>
  <w:num w:numId="27" w16cid:durableId="529684694">
    <w:abstractNumId w:val="34"/>
  </w:num>
  <w:num w:numId="28" w16cid:durableId="603997593">
    <w:abstractNumId w:val="23"/>
  </w:num>
  <w:num w:numId="29" w16cid:durableId="655573606">
    <w:abstractNumId w:val="7"/>
  </w:num>
  <w:num w:numId="30" w16cid:durableId="695347726">
    <w:abstractNumId w:val="4"/>
  </w:num>
  <w:num w:numId="31" w16cid:durableId="706415123">
    <w:abstractNumId w:val="20"/>
  </w:num>
  <w:num w:numId="32" w16cid:durableId="771971389">
    <w:abstractNumId w:val="25"/>
  </w:num>
  <w:num w:numId="33" w16cid:durableId="830561303">
    <w:abstractNumId w:val="14"/>
  </w:num>
  <w:num w:numId="34" w16cid:durableId="840006934">
    <w:abstractNumId w:val="15"/>
  </w:num>
  <w:num w:numId="35" w16cid:durableId="880895506">
    <w:abstractNumId w:val="9"/>
  </w:num>
  <w:num w:numId="36" w16cid:durableId="913663382">
    <w:abstractNumId w:val="33"/>
  </w:num>
  <w:num w:numId="37" w16cid:durableId="9983155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ACE"/>
    <w:rsid w:val="000051FD"/>
    <w:rsid w:val="00006D02"/>
    <w:rsid w:val="00007C3B"/>
    <w:rsid w:val="00014ACC"/>
    <w:rsid w:val="0002107D"/>
    <w:rsid w:val="0002638A"/>
    <w:rsid w:val="000264D9"/>
    <w:rsid w:val="00036D42"/>
    <w:rsid w:val="00046910"/>
    <w:rsid w:val="00051546"/>
    <w:rsid w:val="0005469D"/>
    <w:rsid w:val="00057083"/>
    <w:rsid w:val="00061620"/>
    <w:rsid w:val="000649F5"/>
    <w:rsid w:val="00074DED"/>
    <w:rsid w:val="00076114"/>
    <w:rsid w:val="000776CD"/>
    <w:rsid w:val="00077C3D"/>
    <w:rsid w:val="000803A9"/>
    <w:rsid w:val="000868E6"/>
    <w:rsid w:val="00090496"/>
    <w:rsid w:val="00091BDF"/>
    <w:rsid w:val="00093134"/>
    <w:rsid w:val="00093A37"/>
    <w:rsid w:val="00097400"/>
    <w:rsid w:val="000A26CE"/>
    <w:rsid w:val="000A557B"/>
    <w:rsid w:val="000B03BB"/>
    <w:rsid w:val="000B0CAF"/>
    <w:rsid w:val="000B1D8F"/>
    <w:rsid w:val="000B6341"/>
    <w:rsid w:val="000D2B25"/>
    <w:rsid w:val="000E4269"/>
    <w:rsid w:val="000E4EBF"/>
    <w:rsid w:val="000F0200"/>
    <w:rsid w:val="00103185"/>
    <w:rsid w:val="001111F4"/>
    <w:rsid w:val="00114721"/>
    <w:rsid w:val="00117B91"/>
    <w:rsid w:val="0012064D"/>
    <w:rsid w:val="00120F8C"/>
    <w:rsid w:val="0012498B"/>
    <w:rsid w:val="00132312"/>
    <w:rsid w:val="00136C2C"/>
    <w:rsid w:val="00150551"/>
    <w:rsid w:val="00152915"/>
    <w:rsid w:val="00153127"/>
    <w:rsid w:val="00153414"/>
    <w:rsid w:val="00157D1D"/>
    <w:rsid w:val="00157DBB"/>
    <w:rsid w:val="00160BCB"/>
    <w:rsid w:val="001775F3"/>
    <w:rsid w:val="001805A7"/>
    <w:rsid w:val="00180A1C"/>
    <w:rsid w:val="001836DF"/>
    <w:rsid w:val="00190D96"/>
    <w:rsid w:val="001928C3"/>
    <w:rsid w:val="001959D3"/>
    <w:rsid w:val="001A3844"/>
    <w:rsid w:val="001A417B"/>
    <w:rsid w:val="001A7B04"/>
    <w:rsid w:val="001B13FC"/>
    <w:rsid w:val="001B6453"/>
    <w:rsid w:val="001B673C"/>
    <w:rsid w:val="001C1921"/>
    <w:rsid w:val="001D12BD"/>
    <w:rsid w:val="001D2BF6"/>
    <w:rsid w:val="001E2037"/>
    <w:rsid w:val="001E383E"/>
    <w:rsid w:val="0020220B"/>
    <w:rsid w:val="002068DD"/>
    <w:rsid w:val="00207A4B"/>
    <w:rsid w:val="002216ED"/>
    <w:rsid w:val="00230982"/>
    <w:rsid w:val="0023254A"/>
    <w:rsid w:val="00250C0C"/>
    <w:rsid w:val="00256F1B"/>
    <w:rsid w:val="00257603"/>
    <w:rsid w:val="00265C83"/>
    <w:rsid w:val="00270CC6"/>
    <w:rsid w:val="00271F1E"/>
    <w:rsid w:val="00272082"/>
    <w:rsid w:val="00276987"/>
    <w:rsid w:val="002804FB"/>
    <w:rsid w:val="00281416"/>
    <w:rsid w:val="00282B15"/>
    <w:rsid w:val="002A7935"/>
    <w:rsid w:val="002B0218"/>
    <w:rsid w:val="002B0E80"/>
    <w:rsid w:val="002B29F2"/>
    <w:rsid w:val="002B3B15"/>
    <w:rsid w:val="002B4E41"/>
    <w:rsid w:val="002C3E45"/>
    <w:rsid w:val="002C51A6"/>
    <w:rsid w:val="002E022A"/>
    <w:rsid w:val="002E079C"/>
    <w:rsid w:val="002E28AE"/>
    <w:rsid w:val="002F2EFB"/>
    <w:rsid w:val="002F38E1"/>
    <w:rsid w:val="00303F54"/>
    <w:rsid w:val="00304D65"/>
    <w:rsid w:val="00305199"/>
    <w:rsid w:val="0030629C"/>
    <w:rsid w:val="0032106E"/>
    <w:rsid w:val="00321BB4"/>
    <w:rsid w:val="003274E2"/>
    <w:rsid w:val="00327AC9"/>
    <w:rsid w:val="00331AF0"/>
    <w:rsid w:val="00334121"/>
    <w:rsid w:val="003434C4"/>
    <w:rsid w:val="00344688"/>
    <w:rsid w:val="00354E1D"/>
    <w:rsid w:val="0035530D"/>
    <w:rsid w:val="00357887"/>
    <w:rsid w:val="0036352D"/>
    <w:rsid w:val="0036377C"/>
    <w:rsid w:val="003640AE"/>
    <w:rsid w:val="0036413F"/>
    <w:rsid w:val="00366354"/>
    <w:rsid w:val="00367438"/>
    <w:rsid w:val="00370C58"/>
    <w:rsid w:val="0037591D"/>
    <w:rsid w:val="00375F80"/>
    <w:rsid w:val="003866CB"/>
    <w:rsid w:val="0039090B"/>
    <w:rsid w:val="00391B09"/>
    <w:rsid w:val="00395BE2"/>
    <w:rsid w:val="003A5CE4"/>
    <w:rsid w:val="003A6EF8"/>
    <w:rsid w:val="003A742B"/>
    <w:rsid w:val="003B68D0"/>
    <w:rsid w:val="003B7B39"/>
    <w:rsid w:val="003C51D3"/>
    <w:rsid w:val="003D26C0"/>
    <w:rsid w:val="003D64F7"/>
    <w:rsid w:val="003E21F2"/>
    <w:rsid w:val="003E41D7"/>
    <w:rsid w:val="003F1DCD"/>
    <w:rsid w:val="003F28B3"/>
    <w:rsid w:val="00400BD4"/>
    <w:rsid w:val="00401515"/>
    <w:rsid w:val="00405E37"/>
    <w:rsid w:val="004066A3"/>
    <w:rsid w:val="00412803"/>
    <w:rsid w:val="00423940"/>
    <w:rsid w:val="00431FB0"/>
    <w:rsid w:val="004526FD"/>
    <w:rsid w:val="00455463"/>
    <w:rsid w:val="00457C31"/>
    <w:rsid w:val="00460033"/>
    <w:rsid w:val="00463C02"/>
    <w:rsid w:val="00472906"/>
    <w:rsid w:val="00473808"/>
    <w:rsid w:val="00476250"/>
    <w:rsid w:val="00494C94"/>
    <w:rsid w:val="004A0D7D"/>
    <w:rsid w:val="004A2DA6"/>
    <w:rsid w:val="004A34BA"/>
    <w:rsid w:val="004B484D"/>
    <w:rsid w:val="004B7D72"/>
    <w:rsid w:val="004C4373"/>
    <w:rsid w:val="004C77D3"/>
    <w:rsid w:val="004D2022"/>
    <w:rsid w:val="004F1511"/>
    <w:rsid w:val="004F47EC"/>
    <w:rsid w:val="004F6383"/>
    <w:rsid w:val="005004D8"/>
    <w:rsid w:val="00504F67"/>
    <w:rsid w:val="005063DF"/>
    <w:rsid w:val="00506C2C"/>
    <w:rsid w:val="005310DA"/>
    <w:rsid w:val="00532BCE"/>
    <w:rsid w:val="0054367B"/>
    <w:rsid w:val="005444B4"/>
    <w:rsid w:val="005456B0"/>
    <w:rsid w:val="005524F9"/>
    <w:rsid w:val="00552E28"/>
    <w:rsid w:val="00564F62"/>
    <w:rsid w:val="005804E7"/>
    <w:rsid w:val="00580913"/>
    <w:rsid w:val="00586C54"/>
    <w:rsid w:val="0059645B"/>
    <w:rsid w:val="005965F8"/>
    <w:rsid w:val="005A4835"/>
    <w:rsid w:val="005B14DD"/>
    <w:rsid w:val="005C1A98"/>
    <w:rsid w:val="005C7593"/>
    <w:rsid w:val="005D372C"/>
    <w:rsid w:val="005D521F"/>
    <w:rsid w:val="005D545E"/>
    <w:rsid w:val="005D6915"/>
    <w:rsid w:val="005D73BF"/>
    <w:rsid w:val="005E14C0"/>
    <w:rsid w:val="005E4223"/>
    <w:rsid w:val="005E5585"/>
    <w:rsid w:val="005E6D73"/>
    <w:rsid w:val="005F5EA9"/>
    <w:rsid w:val="005F6F18"/>
    <w:rsid w:val="006233F5"/>
    <w:rsid w:val="00623880"/>
    <w:rsid w:val="0062525F"/>
    <w:rsid w:val="00632986"/>
    <w:rsid w:val="00633E7B"/>
    <w:rsid w:val="00634346"/>
    <w:rsid w:val="00634648"/>
    <w:rsid w:val="00641223"/>
    <w:rsid w:val="00646D8C"/>
    <w:rsid w:val="006502E0"/>
    <w:rsid w:val="00651F9D"/>
    <w:rsid w:val="006527DB"/>
    <w:rsid w:val="006545CE"/>
    <w:rsid w:val="006550A0"/>
    <w:rsid w:val="006624D2"/>
    <w:rsid w:val="00666920"/>
    <w:rsid w:val="00667933"/>
    <w:rsid w:val="00667C00"/>
    <w:rsid w:val="00667DF6"/>
    <w:rsid w:val="0067169B"/>
    <w:rsid w:val="00674B0F"/>
    <w:rsid w:val="00681DB4"/>
    <w:rsid w:val="00683559"/>
    <w:rsid w:val="00686077"/>
    <w:rsid w:val="00696417"/>
    <w:rsid w:val="006B00DC"/>
    <w:rsid w:val="006B0213"/>
    <w:rsid w:val="006B28FE"/>
    <w:rsid w:val="006C4B45"/>
    <w:rsid w:val="006C713E"/>
    <w:rsid w:val="006D1154"/>
    <w:rsid w:val="006E1ADB"/>
    <w:rsid w:val="006E3E79"/>
    <w:rsid w:val="006F1F9B"/>
    <w:rsid w:val="006F6753"/>
    <w:rsid w:val="006F6D68"/>
    <w:rsid w:val="00700571"/>
    <w:rsid w:val="00701E43"/>
    <w:rsid w:val="00705544"/>
    <w:rsid w:val="00712000"/>
    <w:rsid w:val="0071461F"/>
    <w:rsid w:val="00717BC1"/>
    <w:rsid w:val="00724A8F"/>
    <w:rsid w:val="00731E7A"/>
    <w:rsid w:val="00733D1C"/>
    <w:rsid w:val="00734364"/>
    <w:rsid w:val="00753536"/>
    <w:rsid w:val="0075384E"/>
    <w:rsid w:val="00754A52"/>
    <w:rsid w:val="00761ED7"/>
    <w:rsid w:val="00762F5F"/>
    <w:rsid w:val="00763C79"/>
    <w:rsid w:val="00771C4E"/>
    <w:rsid w:val="00772174"/>
    <w:rsid w:val="00773EC5"/>
    <w:rsid w:val="00786230"/>
    <w:rsid w:val="00792BCD"/>
    <w:rsid w:val="00793762"/>
    <w:rsid w:val="007A709B"/>
    <w:rsid w:val="007B0586"/>
    <w:rsid w:val="007B05A3"/>
    <w:rsid w:val="007B0800"/>
    <w:rsid w:val="007B09FE"/>
    <w:rsid w:val="007B3474"/>
    <w:rsid w:val="007B4006"/>
    <w:rsid w:val="007C3489"/>
    <w:rsid w:val="007C3D6A"/>
    <w:rsid w:val="007D4837"/>
    <w:rsid w:val="007D62BB"/>
    <w:rsid w:val="007D6934"/>
    <w:rsid w:val="007E522D"/>
    <w:rsid w:val="007E7968"/>
    <w:rsid w:val="007E7C49"/>
    <w:rsid w:val="007F04C4"/>
    <w:rsid w:val="007F34A4"/>
    <w:rsid w:val="007F628D"/>
    <w:rsid w:val="00802D59"/>
    <w:rsid w:val="00805B13"/>
    <w:rsid w:val="0080616F"/>
    <w:rsid w:val="008122DB"/>
    <w:rsid w:val="008172D3"/>
    <w:rsid w:val="008219BD"/>
    <w:rsid w:val="00823435"/>
    <w:rsid w:val="00826821"/>
    <w:rsid w:val="008276E1"/>
    <w:rsid w:val="008361EB"/>
    <w:rsid w:val="00842138"/>
    <w:rsid w:val="008464B9"/>
    <w:rsid w:val="0086091B"/>
    <w:rsid w:val="00862087"/>
    <w:rsid w:val="008672F8"/>
    <w:rsid w:val="00873FE3"/>
    <w:rsid w:val="00875D05"/>
    <w:rsid w:val="008A5841"/>
    <w:rsid w:val="008A7A72"/>
    <w:rsid w:val="008B208A"/>
    <w:rsid w:val="008B3C86"/>
    <w:rsid w:val="008C2E07"/>
    <w:rsid w:val="008C3287"/>
    <w:rsid w:val="008C6A49"/>
    <w:rsid w:val="008D287E"/>
    <w:rsid w:val="008D56CB"/>
    <w:rsid w:val="008D61C2"/>
    <w:rsid w:val="008E5D97"/>
    <w:rsid w:val="008E6B6F"/>
    <w:rsid w:val="008F0578"/>
    <w:rsid w:val="008F32CE"/>
    <w:rsid w:val="00902F08"/>
    <w:rsid w:val="00906474"/>
    <w:rsid w:val="00920BAA"/>
    <w:rsid w:val="009223F8"/>
    <w:rsid w:val="009250EF"/>
    <w:rsid w:val="00925CC7"/>
    <w:rsid w:val="00925E0F"/>
    <w:rsid w:val="009509FE"/>
    <w:rsid w:val="00952337"/>
    <w:rsid w:val="00956344"/>
    <w:rsid w:val="00963C45"/>
    <w:rsid w:val="00965E9D"/>
    <w:rsid w:val="00970CD5"/>
    <w:rsid w:val="00972887"/>
    <w:rsid w:val="00976542"/>
    <w:rsid w:val="00982181"/>
    <w:rsid w:val="009833A7"/>
    <w:rsid w:val="00986066"/>
    <w:rsid w:val="009868F5"/>
    <w:rsid w:val="0099145C"/>
    <w:rsid w:val="00996BC9"/>
    <w:rsid w:val="009A6900"/>
    <w:rsid w:val="009B2EAD"/>
    <w:rsid w:val="009B3732"/>
    <w:rsid w:val="009B6F58"/>
    <w:rsid w:val="009B779D"/>
    <w:rsid w:val="009C2E2F"/>
    <w:rsid w:val="009C4D1E"/>
    <w:rsid w:val="009D114A"/>
    <w:rsid w:val="009D153D"/>
    <w:rsid w:val="009E1DB2"/>
    <w:rsid w:val="009E39EE"/>
    <w:rsid w:val="009E3BC2"/>
    <w:rsid w:val="009E6CBE"/>
    <w:rsid w:val="009E7DD2"/>
    <w:rsid w:val="009E7FC7"/>
    <w:rsid w:val="009F1A73"/>
    <w:rsid w:val="009F3190"/>
    <w:rsid w:val="009F3BB1"/>
    <w:rsid w:val="00A004EE"/>
    <w:rsid w:val="00A00EC2"/>
    <w:rsid w:val="00A01B1B"/>
    <w:rsid w:val="00A01D77"/>
    <w:rsid w:val="00A1223E"/>
    <w:rsid w:val="00A129E7"/>
    <w:rsid w:val="00A226A0"/>
    <w:rsid w:val="00A31E57"/>
    <w:rsid w:val="00A32571"/>
    <w:rsid w:val="00A41D27"/>
    <w:rsid w:val="00A448D1"/>
    <w:rsid w:val="00A46AEC"/>
    <w:rsid w:val="00A51BB5"/>
    <w:rsid w:val="00A54E52"/>
    <w:rsid w:val="00A65844"/>
    <w:rsid w:val="00A742BF"/>
    <w:rsid w:val="00A75E4F"/>
    <w:rsid w:val="00A769CF"/>
    <w:rsid w:val="00A77CD8"/>
    <w:rsid w:val="00A8085C"/>
    <w:rsid w:val="00A8099A"/>
    <w:rsid w:val="00A81B1C"/>
    <w:rsid w:val="00A81FD2"/>
    <w:rsid w:val="00A829CC"/>
    <w:rsid w:val="00A854D1"/>
    <w:rsid w:val="00A91869"/>
    <w:rsid w:val="00A95341"/>
    <w:rsid w:val="00AC110D"/>
    <w:rsid w:val="00AC24D2"/>
    <w:rsid w:val="00AC4882"/>
    <w:rsid w:val="00AC7651"/>
    <w:rsid w:val="00AD2EED"/>
    <w:rsid w:val="00AD6635"/>
    <w:rsid w:val="00AD6A76"/>
    <w:rsid w:val="00AE342A"/>
    <w:rsid w:val="00AE7484"/>
    <w:rsid w:val="00AF227E"/>
    <w:rsid w:val="00B03ACC"/>
    <w:rsid w:val="00B0688B"/>
    <w:rsid w:val="00B149EB"/>
    <w:rsid w:val="00B15715"/>
    <w:rsid w:val="00B1665C"/>
    <w:rsid w:val="00B22F13"/>
    <w:rsid w:val="00B24014"/>
    <w:rsid w:val="00B4303C"/>
    <w:rsid w:val="00B51DD3"/>
    <w:rsid w:val="00B523B1"/>
    <w:rsid w:val="00B61CEE"/>
    <w:rsid w:val="00B62AFB"/>
    <w:rsid w:val="00B64A6F"/>
    <w:rsid w:val="00B65974"/>
    <w:rsid w:val="00B7288F"/>
    <w:rsid w:val="00B737D9"/>
    <w:rsid w:val="00B838B2"/>
    <w:rsid w:val="00B904E6"/>
    <w:rsid w:val="00B9328E"/>
    <w:rsid w:val="00B959D0"/>
    <w:rsid w:val="00BA50A2"/>
    <w:rsid w:val="00BB51B1"/>
    <w:rsid w:val="00BC519E"/>
    <w:rsid w:val="00BD1290"/>
    <w:rsid w:val="00BD27DC"/>
    <w:rsid w:val="00BF0692"/>
    <w:rsid w:val="00BF09E0"/>
    <w:rsid w:val="00C03C0F"/>
    <w:rsid w:val="00C103AB"/>
    <w:rsid w:val="00C11162"/>
    <w:rsid w:val="00C13186"/>
    <w:rsid w:val="00C1589D"/>
    <w:rsid w:val="00C24AE9"/>
    <w:rsid w:val="00C253DB"/>
    <w:rsid w:val="00C2625F"/>
    <w:rsid w:val="00C27D44"/>
    <w:rsid w:val="00C45932"/>
    <w:rsid w:val="00C46B7B"/>
    <w:rsid w:val="00C50C50"/>
    <w:rsid w:val="00C51899"/>
    <w:rsid w:val="00C619AC"/>
    <w:rsid w:val="00C6650A"/>
    <w:rsid w:val="00C7291D"/>
    <w:rsid w:val="00C73F44"/>
    <w:rsid w:val="00C74A9B"/>
    <w:rsid w:val="00C75FF0"/>
    <w:rsid w:val="00C861E3"/>
    <w:rsid w:val="00C8646B"/>
    <w:rsid w:val="00C86578"/>
    <w:rsid w:val="00C97529"/>
    <w:rsid w:val="00CC4823"/>
    <w:rsid w:val="00CC66B7"/>
    <w:rsid w:val="00CC7071"/>
    <w:rsid w:val="00CD049A"/>
    <w:rsid w:val="00CE490A"/>
    <w:rsid w:val="00CF1FBA"/>
    <w:rsid w:val="00CF52D5"/>
    <w:rsid w:val="00CF7CA1"/>
    <w:rsid w:val="00D125EE"/>
    <w:rsid w:val="00D16DE4"/>
    <w:rsid w:val="00D2162F"/>
    <w:rsid w:val="00D23190"/>
    <w:rsid w:val="00D26998"/>
    <w:rsid w:val="00D26DF8"/>
    <w:rsid w:val="00D2775A"/>
    <w:rsid w:val="00D30902"/>
    <w:rsid w:val="00D36795"/>
    <w:rsid w:val="00D37157"/>
    <w:rsid w:val="00D412DA"/>
    <w:rsid w:val="00D4715F"/>
    <w:rsid w:val="00D500A2"/>
    <w:rsid w:val="00D5126A"/>
    <w:rsid w:val="00D53FED"/>
    <w:rsid w:val="00D62DB4"/>
    <w:rsid w:val="00D64816"/>
    <w:rsid w:val="00D6741C"/>
    <w:rsid w:val="00D70E53"/>
    <w:rsid w:val="00D7475F"/>
    <w:rsid w:val="00D7574E"/>
    <w:rsid w:val="00D77177"/>
    <w:rsid w:val="00D86A4C"/>
    <w:rsid w:val="00D86D46"/>
    <w:rsid w:val="00D9689F"/>
    <w:rsid w:val="00DA5EF9"/>
    <w:rsid w:val="00DB0275"/>
    <w:rsid w:val="00DB0CA8"/>
    <w:rsid w:val="00DB4594"/>
    <w:rsid w:val="00DB7B19"/>
    <w:rsid w:val="00DC2268"/>
    <w:rsid w:val="00DC3AA1"/>
    <w:rsid w:val="00DC5AFC"/>
    <w:rsid w:val="00DD5A01"/>
    <w:rsid w:val="00DE33B3"/>
    <w:rsid w:val="00DE774D"/>
    <w:rsid w:val="00DF1FF4"/>
    <w:rsid w:val="00DF7880"/>
    <w:rsid w:val="00E025AE"/>
    <w:rsid w:val="00E03AEB"/>
    <w:rsid w:val="00E044B3"/>
    <w:rsid w:val="00E06DC9"/>
    <w:rsid w:val="00E07FF6"/>
    <w:rsid w:val="00E125D0"/>
    <w:rsid w:val="00E254D3"/>
    <w:rsid w:val="00E27A7D"/>
    <w:rsid w:val="00E30A79"/>
    <w:rsid w:val="00E30F77"/>
    <w:rsid w:val="00E341D9"/>
    <w:rsid w:val="00E3431D"/>
    <w:rsid w:val="00E361BD"/>
    <w:rsid w:val="00E446AB"/>
    <w:rsid w:val="00E45FFD"/>
    <w:rsid w:val="00E464B9"/>
    <w:rsid w:val="00E509D0"/>
    <w:rsid w:val="00E55207"/>
    <w:rsid w:val="00E55CA1"/>
    <w:rsid w:val="00E57AAD"/>
    <w:rsid w:val="00E601D9"/>
    <w:rsid w:val="00E603F2"/>
    <w:rsid w:val="00E605A1"/>
    <w:rsid w:val="00E65EE1"/>
    <w:rsid w:val="00E6657B"/>
    <w:rsid w:val="00E747D1"/>
    <w:rsid w:val="00E75E66"/>
    <w:rsid w:val="00E80C31"/>
    <w:rsid w:val="00E845A0"/>
    <w:rsid w:val="00E94640"/>
    <w:rsid w:val="00E97CE1"/>
    <w:rsid w:val="00EA3526"/>
    <w:rsid w:val="00EA7C1E"/>
    <w:rsid w:val="00EC7B7D"/>
    <w:rsid w:val="00ED0474"/>
    <w:rsid w:val="00ED3416"/>
    <w:rsid w:val="00ED3527"/>
    <w:rsid w:val="00ED79D8"/>
    <w:rsid w:val="00EE0F8B"/>
    <w:rsid w:val="00EE66A3"/>
    <w:rsid w:val="00EE74BD"/>
    <w:rsid w:val="00EF0657"/>
    <w:rsid w:val="00EF081C"/>
    <w:rsid w:val="00EF17F0"/>
    <w:rsid w:val="00EF34AA"/>
    <w:rsid w:val="00EF6F5D"/>
    <w:rsid w:val="00EF7922"/>
    <w:rsid w:val="00F013B7"/>
    <w:rsid w:val="00F02E68"/>
    <w:rsid w:val="00F0658B"/>
    <w:rsid w:val="00F07137"/>
    <w:rsid w:val="00F07169"/>
    <w:rsid w:val="00F107B4"/>
    <w:rsid w:val="00F21A88"/>
    <w:rsid w:val="00F307DF"/>
    <w:rsid w:val="00F3797E"/>
    <w:rsid w:val="00F4068F"/>
    <w:rsid w:val="00F412B7"/>
    <w:rsid w:val="00F42097"/>
    <w:rsid w:val="00F51A13"/>
    <w:rsid w:val="00F64C8F"/>
    <w:rsid w:val="00F815D4"/>
    <w:rsid w:val="00F82E6F"/>
    <w:rsid w:val="00F84951"/>
    <w:rsid w:val="00F90DC5"/>
    <w:rsid w:val="00F91698"/>
    <w:rsid w:val="00F9273B"/>
    <w:rsid w:val="00F957CC"/>
    <w:rsid w:val="00FA17BB"/>
    <w:rsid w:val="00FB49E5"/>
    <w:rsid w:val="00FB5590"/>
    <w:rsid w:val="00FC4ACE"/>
    <w:rsid w:val="00FC547A"/>
    <w:rsid w:val="00FC595A"/>
    <w:rsid w:val="00FD4C0F"/>
    <w:rsid w:val="00FD5EB9"/>
    <w:rsid w:val="00FE20DF"/>
    <w:rsid w:val="00FE4361"/>
    <w:rsid w:val="00FE6268"/>
    <w:rsid w:val="022C88B7"/>
    <w:rsid w:val="0232936A"/>
    <w:rsid w:val="028A3E4B"/>
    <w:rsid w:val="032C9311"/>
    <w:rsid w:val="0343AFAA"/>
    <w:rsid w:val="039034C0"/>
    <w:rsid w:val="03E44966"/>
    <w:rsid w:val="052CFA1D"/>
    <w:rsid w:val="05676B43"/>
    <w:rsid w:val="0660597B"/>
    <w:rsid w:val="06C2FBBD"/>
    <w:rsid w:val="0799D108"/>
    <w:rsid w:val="07B92D1F"/>
    <w:rsid w:val="07DF5F71"/>
    <w:rsid w:val="080647B2"/>
    <w:rsid w:val="083A23D9"/>
    <w:rsid w:val="086C9629"/>
    <w:rsid w:val="089963F4"/>
    <w:rsid w:val="08A61DCF"/>
    <w:rsid w:val="0B1099B6"/>
    <w:rsid w:val="0B154C14"/>
    <w:rsid w:val="0B42F884"/>
    <w:rsid w:val="0B5D7013"/>
    <w:rsid w:val="0B61237A"/>
    <w:rsid w:val="0B6EED43"/>
    <w:rsid w:val="0C986D28"/>
    <w:rsid w:val="0D7CAC6E"/>
    <w:rsid w:val="0D8F566D"/>
    <w:rsid w:val="0DE76FD0"/>
    <w:rsid w:val="0DEE0980"/>
    <w:rsid w:val="0E086E54"/>
    <w:rsid w:val="0E536419"/>
    <w:rsid w:val="0E969F94"/>
    <w:rsid w:val="0EFBBA3A"/>
    <w:rsid w:val="0FEE1364"/>
    <w:rsid w:val="10068327"/>
    <w:rsid w:val="10151E4E"/>
    <w:rsid w:val="119CF93B"/>
    <w:rsid w:val="12058A87"/>
    <w:rsid w:val="125340E9"/>
    <w:rsid w:val="12736D70"/>
    <w:rsid w:val="1289ACBD"/>
    <w:rsid w:val="14A81D11"/>
    <w:rsid w:val="16146F64"/>
    <w:rsid w:val="1633E424"/>
    <w:rsid w:val="16560360"/>
    <w:rsid w:val="16D044B5"/>
    <w:rsid w:val="17241168"/>
    <w:rsid w:val="1740149B"/>
    <w:rsid w:val="17616AEB"/>
    <w:rsid w:val="17E04BBC"/>
    <w:rsid w:val="17E0B27D"/>
    <w:rsid w:val="1818E962"/>
    <w:rsid w:val="1862BF19"/>
    <w:rsid w:val="18D457A4"/>
    <w:rsid w:val="19868F2C"/>
    <w:rsid w:val="19BA54BB"/>
    <w:rsid w:val="19F61FF8"/>
    <w:rsid w:val="1A0B7367"/>
    <w:rsid w:val="1A622F44"/>
    <w:rsid w:val="1A6256C8"/>
    <w:rsid w:val="1A9F6E51"/>
    <w:rsid w:val="1ABB0F57"/>
    <w:rsid w:val="1B2DFE05"/>
    <w:rsid w:val="1B40A4DE"/>
    <w:rsid w:val="1C00F74A"/>
    <w:rsid w:val="1C86A91B"/>
    <w:rsid w:val="1CB8ED53"/>
    <w:rsid w:val="1D7CAB54"/>
    <w:rsid w:val="1D891BB3"/>
    <w:rsid w:val="1E423160"/>
    <w:rsid w:val="1E5520A6"/>
    <w:rsid w:val="1E9E6D35"/>
    <w:rsid w:val="1F072C56"/>
    <w:rsid w:val="1FD7B0D9"/>
    <w:rsid w:val="20469F88"/>
    <w:rsid w:val="20F1AE98"/>
    <w:rsid w:val="21690227"/>
    <w:rsid w:val="217CF7CE"/>
    <w:rsid w:val="217FF00A"/>
    <w:rsid w:val="2227BB42"/>
    <w:rsid w:val="22AB386E"/>
    <w:rsid w:val="2334E6E8"/>
    <w:rsid w:val="23C89565"/>
    <w:rsid w:val="23DFFAE6"/>
    <w:rsid w:val="244E3F32"/>
    <w:rsid w:val="24748E2F"/>
    <w:rsid w:val="24EC118E"/>
    <w:rsid w:val="2542912F"/>
    <w:rsid w:val="263D5319"/>
    <w:rsid w:val="27978D2B"/>
    <w:rsid w:val="27DB954D"/>
    <w:rsid w:val="282CD653"/>
    <w:rsid w:val="28423B93"/>
    <w:rsid w:val="2875A33C"/>
    <w:rsid w:val="290562CD"/>
    <w:rsid w:val="296091E4"/>
    <w:rsid w:val="29DEC930"/>
    <w:rsid w:val="2A42B1B5"/>
    <w:rsid w:val="2A5A6BF8"/>
    <w:rsid w:val="2A5F128B"/>
    <w:rsid w:val="2AFF650B"/>
    <w:rsid w:val="2BCD36C0"/>
    <w:rsid w:val="2CA01A03"/>
    <w:rsid w:val="2CC7C3FE"/>
    <w:rsid w:val="2CDD8F0F"/>
    <w:rsid w:val="2D14E734"/>
    <w:rsid w:val="2D3485E4"/>
    <w:rsid w:val="2DDC9672"/>
    <w:rsid w:val="2E020FCA"/>
    <w:rsid w:val="2E89D1B8"/>
    <w:rsid w:val="2F9D1FFD"/>
    <w:rsid w:val="2FA1AE1C"/>
    <w:rsid w:val="3003596D"/>
    <w:rsid w:val="30113307"/>
    <w:rsid w:val="301F7807"/>
    <w:rsid w:val="30BB71F0"/>
    <w:rsid w:val="311A10DE"/>
    <w:rsid w:val="313B1BB9"/>
    <w:rsid w:val="3180140C"/>
    <w:rsid w:val="31FC281F"/>
    <w:rsid w:val="32060CBA"/>
    <w:rsid w:val="325C1120"/>
    <w:rsid w:val="329FF2A4"/>
    <w:rsid w:val="32C47BEA"/>
    <w:rsid w:val="33D83D78"/>
    <w:rsid w:val="343205C3"/>
    <w:rsid w:val="34EA8D38"/>
    <w:rsid w:val="34FD9615"/>
    <w:rsid w:val="35E19A6A"/>
    <w:rsid w:val="363A7FB1"/>
    <w:rsid w:val="366DD00F"/>
    <w:rsid w:val="36C7B169"/>
    <w:rsid w:val="37D178B4"/>
    <w:rsid w:val="384F385D"/>
    <w:rsid w:val="3886719C"/>
    <w:rsid w:val="38CDE631"/>
    <w:rsid w:val="38DD672D"/>
    <w:rsid w:val="38E7BAD1"/>
    <w:rsid w:val="39619A95"/>
    <w:rsid w:val="39767743"/>
    <w:rsid w:val="3B3D98B8"/>
    <w:rsid w:val="3B57ACEE"/>
    <w:rsid w:val="3B994585"/>
    <w:rsid w:val="3D0183A3"/>
    <w:rsid w:val="3D31A25A"/>
    <w:rsid w:val="3D68C4E4"/>
    <w:rsid w:val="3D7C1A76"/>
    <w:rsid w:val="3DCD89B8"/>
    <w:rsid w:val="3F39A1D1"/>
    <w:rsid w:val="3F61423B"/>
    <w:rsid w:val="3F6D7DF3"/>
    <w:rsid w:val="41B04E0C"/>
    <w:rsid w:val="41BBDE95"/>
    <w:rsid w:val="41CC071B"/>
    <w:rsid w:val="43927C86"/>
    <w:rsid w:val="439561A2"/>
    <w:rsid w:val="43D75775"/>
    <w:rsid w:val="45346339"/>
    <w:rsid w:val="4561B728"/>
    <w:rsid w:val="465765E5"/>
    <w:rsid w:val="46B9708A"/>
    <w:rsid w:val="4714D716"/>
    <w:rsid w:val="47911F6B"/>
    <w:rsid w:val="47F35F4C"/>
    <w:rsid w:val="4808FA28"/>
    <w:rsid w:val="484E2B4D"/>
    <w:rsid w:val="48F36176"/>
    <w:rsid w:val="49A3114B"/>
    <w:rsid w:val="49F2C9C6"/>
    <w:rsid w:val="4AE625CA"/>
    <w:rsid w:val="4B294293"/>
    <w:rsid w:val="4B5C68E9"/>
    <w:rsid w:val="4B79DF2E"/>
    <w:rsid w:val="4B8F9842"/>
    <w:rsid w:val="4BCD19B3"/>
    <w:rsid w:val="4C09C9D3"/>
    <w:rsid w:val="4C1BB497"/>
    <w:rsid w:val="4C59A2CC"/>
    <w:rsid w:val="4CA2F0B6"/>
    <w:rsid w:val="4CC8C230"/>
    <w:rsid w:val="4D905D0D"/>
    <w:rsid w:val="4D9F248B"/>
    <w:rsid w:val="4DA5D949"/>
    <w:rsid w:val="4DBFEE67"/>
    <w:rsid w:val="4E0C69E6"/>
    <w:rsid w:val="4E1A81BF"/>
    <w:rsid w:val="4E35113D"/>
    <w:rsid w:val="4EA5226F"/>
    <w:rsid w:val="4FB2D8E1"/>
    <w:rsid w:val="4FCEF47B"/>
    <w:rsid w:val="50231FE8"/>
    <w:rsid w:val="507B499D"/>
    <w:rsid w:val="5129463A"/>
    <w:rsid w:val="51765DE9"/>
    <w:rsid w:val="51A2B1D7"/>
    <w:rsid w:val="530B186A"/>
    <w:rsid w:val="538B0F83"/>
    <w:rsid w:val="53CDF3B2"/>
    <w:rsid w:val="540934D7"/>
    <w:rsid w:val="54906812"/>
    <w:rsid w:val="54F43F48"/>
    <w:rsid w:val="553E9317"/>
    <w:rsid w:val="5558452E"/>
    <w:rsid w:val="557735A1"/>
    <w:rsid w:val="56D8666A"/>
    <w:rsid w:val="5706546C"/>
    <w:rsid w:val="572F9070"/>
    <w:rsid w:val="57DF41B7"/>
    <w:rsid w:val="58573E5C"/>
    <w:rsid w:val="58827612"/>
    <w:rsid w:val="58944AB4"/>
    <w:rsid w:val="58B89823"/>
    <w:rsid w:val="5961C8F3"/>
    <w:rsid w:val="597AEE4E"/>
    <w:rsid w:val="597CC042"/>
    <w:rsid w:val="5A08AEAF"/>
    <w:rsid w:val="5A675F88"/>
    <w:rsid w:val="5ACB8E3D"/>
    <w:rsid w:val="5AF6DB83"/>
    <w:rsid w:val="5B95F1AA"/>
    <w:rsid w:val="5D300FAA"/>
    <w:rsid w:val="5D585012"/>
    <w:rsid w:val="5D627AAC"/>
    <w:rsid w:val="5D925F40"/>
    <w:rsid w:val="5DCCEC31"/>
    <w:rsid w:val="5EBD23DB"/>
    <w:rsid w:val="603FD141"/>
    <w:rsid w:val="60C6C838"/>
    <w:rsid w:val="60E96587"/>
    <w:rsid w:val="611E435C"/>
    <w:rsid w:val="618CE7FC"/>
    <w:rsid w:val="61BD45F6"/>
    <w:rsid w:val="6216DD4D"/>
    <w:rsid w:val="62715862"/>
    <w:rsid w:val="62EB2547"/>
    <w:rsid w:val="62FCD028"/>
    <w:rsid w:val="6342F066"/>
    <w:rsid w:val="63682987"/>
    <w:rsid w:val="6399C713"/>
    <w:rsid w:val="63BC1775"/>
    <w:rsid w:val="63CB6F63"/>
    <w:rsid w:val="63F5D210"/>
    <w:rsid w:val="64FA75F5"/>
    <w:rsid w:val="6656D343"/>
    <w:rsid w:val="671FF4AD"/>
    <w:rsid w:val="6750C795"/>
    <w:rsid w:val="686FCAC6"/>
    <w:rsid w:val="69FC47D6"/>
    <w:rsid w:val="6A9171FE"/>
    <w:rsid w:val="6AF1D18D"/>
    <w:rsid w:val="6BC5050C"/>
    <w:rsid w:val="6C097B17"/>
    <w:rsid w:val="6C2C6282"/>
    <w:rsid w:val="6C5DADAA"/>
    <w:rsid w:val="6DAB4FDF"/>
    <w:rsid w:val="6DB47174"/>
    <w:rsid w:val="6E1E597E"/>
    <w:rsid w:val="6E2B0576"/>
    <w:rsid w:val="6E4DE309"/>
    <w:rsid w:val="6E5589F5"/>
    <w:rsid w:val="6E5B003B"/>
    <w:rsid w:val="6F2C93C9"/>
    <w:rsid w:val="6F43BB2E"/>
    <w:rsid w:val="6FA5F54B"/>
    <w:rsid w:val="6FB4649D"/>
    <w:rsid w:val="6FD5ADDC"/>
    <w:rsid w:val="700E0357"/>
    <w:rsid w:val="70513BD5"/>
    <w:rsid w:val="709EC9F0"/>
    <w:rsid w:val="70B40B8B"/>
    <w:rsid w:val="7120571D"/>
    <w:rsid w:val="718CD314"/>
    <w:rsid w:val="71F21623"/>
    <w:rsid w:val="724E7261"/>
    <w:rsid w:val="726A931B"/>
    <w:rsid w:val="730AA768"/>
    <w:rsid w:val="730F44F6"/>
    <w:rsid w:val="73844274"/>
    <w:rsid w:val="73AE81BF"/>
    <w:rsid w:val="74072653"/>
    <w:rsid w:val="746158C4"/>
    <w:rsid w:val="74D040E1"/>
    <w:rsid w:val="74F6FB74"/>
    <w:rsid w:val="75879EE1"/>
    <w:rsid w:val="75A27D1B"/>
    <w:rsid w:val="76575A07"/>
    <w:rsid w:val="768218B6"/>
    <w:rsid w:val="773EA4C0"/>
    <w:rsid w:val="778A06C7"/>
    <w:rsid w:val="779F3016"/>
    <w:rsid w:val="77C3CACE"/>
    <w:rsid w:val="798A7CB6"/>
    <w:rsid w:val="79F10D06"/>
    <w:rsid w:val="79F642E7"/>
    <w:rsid w:val="79FF6D2F"/>
    <w:rsid w:val="7A42949F"/>
    <w:rsid w:val="7A7326A5"/>
    <w:rsid w:val="7A7AC807"/>
    <w:rsid w:val="7AC3A705"/>
    <w:rsid w:val="7ADF8551"/>
    <w:rsid w:val="7B95CE53"/>
    <w:rsid w:val="7C122380"/>
    <w:rsid w:val="7C4C2135"/>
    <w:rsid w:val="7CB668CA"/>
    <w:rsid w:val="7CCEE733"/>
    <w:rsid w:val="7D323285"/>
    <w:rsid w:val="7D4396FE"/>
    <w:rsid w:val="7D4DCDA0"/>
    <w:rsid w:val="7D53CCE0"/>
    <w:rsid w:val="7E5D20F3"/>
    <w:rsid w:val="7E64BD6E"/>
    <w:rsid w:val="7E95F83A"/>
    <w:rsid w:val="7ECFD5B7"/>
    <w:rsid w:val="7EDBFFA6"/>
    <w:rsid w:val="7F024E9A"/>
    <w:rsid w:val="7FCB96C4"/>
    <w:rsid w:val="7FCBCCB1"/>
    <w:rsid w:val="7FD7C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01ABA"/>
  <w15:docId w15:val="{31A7E076-8BC0-4FE4-8131-D2336294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3C5"/>
    <w:rPr>
      <w:rFonts w:eastAsiaTheme="minorEastAsia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43C5"/>
    <w:pPr>
      <w:spacing w:line="240" w:lineRule="auto"/>
    </w:pPr>
    <w:rPr>
      <w:rFonts w:asciiTheme="majorHAnsi" w:eastAsiaTheme="majorEastAsia" w:hAnsiTheme="majorHAnsi" w:cstheme="majorBidi"/>
      <w:color w:val="ED7D31" w:themeColor="accent2"/>
      <w:spacing w:val="5"/>
      <w:kern w:val="28"/>
      <w:sz w:val="40"/>
      <w:szCs w:val="40"/>
    </w:rPr>
  </w:style>
  <w:style w:type="paragraph" w:styleId="Header">
    <w:name w:val="header"/>
    <w:basedOn w:val="Normal"/>
    <w:link w:val="HeaderChar"/>
    <w:uiPriority w:val="99"/>
    <w:rsid w:val="00F843C5"/>
    <w:pPr>
      <w:tabs>
        <w:tab w:val="center" w:pos="4680"/>
        <w:tab w:val="right" w:pos="9360"/>
      </w:tabs>
      <w:spacing w:after="200"/>
    </w:pPr>
  </w:style>
  <w:style w:type="character" w:customStyle="1" w:styleId="HeaderChar">
    <w:name w:val="Header Char"/>
    <w:basedOn w:val="DefaultParagraphFont"/>
    <w:link w:val="Header"/>
    <w:uiPriority w:val="99"/>
    <w:rsid w:val="00F843C5"/>
    <w:rPr>
      <w:rFonts w:eastAsiaTheme="minorEastAsia"/>
      <w:sz w:val="20"/>
      <w:szCs w:val="22"/>
    </w:rPr>
  </w:style>
  <w:style w:type="paragraph" w:styleId="Footer">
    <w:name w:val="footer"/>
    <w:basedOn w:val="Normal"/>
    <w:link w:val="FooterChar"/>
    <w:uiPriority w:val="99"/>
    <w:rsid w:val="00F843C5"/>
    <w:pPr>
      <w:tabs>
        <w:tab w:val="center" w:pos="4680"/>
        <w:tab w:val="right" w:pos="9360"/>
      </w:tabs>
      <w:spacing w:before="200"/>
      <w:jc w:val="right"/>
    </w:pPr>
    <w:rPr>
      <w:color w:val="ED7D31" w:themeColor="accent2"/>
    </w:rPr>
  </w:style>
  <w:style w:type="character" w:customStyle="1" w:styleId="FooterChar">
    <w:name w:val="Footer Char"/>
    <w:basedOn w:val="DefaultParagraphFont"/>
    <w:link w:val="Footer"/>
    <w:uiPriority w:val="99"/>
    <w:rsid w:val="00F843C5"/>
    <w:rPr>
      <w:rFonts w:eastAsiaTheme="minorEastAsia"/>
      <w:color w:val="ED7D31" w:themeColor="accent2"/>
      <w:sz w:val="20"/>
      <w:szCs w:val="22"/>
    </w:rPr>
  </w:style>
  <w:style w:type="character" w:customStyle="1" w:styleId="TitleChar">
    <w:name w:val="Title Char"/>
    <w:basedOn w:val="DefaultParagraphFont"/>
    <w:link w:val="Title"/>
    <w:rsid w:val="00F843C5"/>
    <w:rPr>
      <w:rFonts w:asciiTheme="majorHAnsi" w:eastAsiaTheme="majorEastAsia" w:hAnsiTheme="majorHAnsi" w:cstheme="majorBidi"/>
      <w:color w:val="ED7D31" w:themeColor="accent2"/>
      <w:spacing w:val="5"/>
      <w:kern w:val="28"/>
      <w:sz w:val="40"/>
      <w:szCs w:val="40"/>
    </w:rPr>
  </w:style>
  <w:style w:type="paragraph" w:customStyle="1" w:styleId="ContactDetails">
    <w:name w:val="Contact Details"/>
    <w:basedOn w:val="Normal"/>
    <w:rsid w:val="00F843C5"/>
    <w:pPr>
      <w:spacing w:before="120" w:after="240" w:line="240" w:lineRule="auto"/>
    </w:pPr>
    <w:rPr>
      <w:color w:val="4472C4" w:themeColor="accent1"/>
      <w:sz w:val="18"/>
      <w:szCs w:val="18"/>
    </w:rPr>
  </w:style>
  <w:style w:type="paragraph" w:customStyle="1" w:styleId="Boxes">
    <w:name w:val="Boxes"/>
    <w:basedOn w:val="Normal"/>
    <w:rsid w:val="00F843C5"/>
    <w:pPr>
      <w:spacing w:line="240" w:lineRule="auto"/>
      <w:jc w:val="right"/>
    </w:pPr>
  </w:style>
  <w:style w:type="paragraph" w:styleId="ListParagraph">
    <w:name w:val="List Paragraph"/>
    <w:basedOn w:val="Normal"/>
    <w:qFormat/>
    <w:rsid w:val="00F843C5"/>
    <w:pPr>
      <w:ind w:left="720"/>
      <w:contextualSpacing/>
    </w:pPr>
  </w:style>
  <w:style w:type="paragraph" w:customStyle="1" w:styleId="ResSubhead">
    <w:name w:val="ResSubhead"/>
    <w:basedOn w:val="Normal"/>
    <w:next w:val="Normal"/>
    <w:rsid w:val="00F843C5"/>
    <w:pPr>
      <w:keepNext/>
      <w:keepLines/>
      <w:shd w:val="clear" w:color="000000" w:fill="D3E2F1"/>
      <w:spacing w:before="120" w:after="120" w:line="240" w:lineRule="auto"/>
      <w:ind w:left="144" w:right="144"/>
      <w:jc w:val="center"/>
    </w:pPr>
    <w:rPr>
      <w:rFonts w:ascii="Arial" w:eastAsia="Times New Roman" w:hAnsi="Arial" w:cs="Arial"/>
      <w:b/>
      <w:sz w:val="22"/>
      <w:szCs w:val="28"/>
    </w:rPr>
  </w:style>
  <w:style w:type="character" w:styleId="Hyperlink">
    <w:name w:val="Hyperlink"/>
    <w:basedOn w:val="DefaultParagraphFont"/>
    <w:uiPriority w:val="99"/>
    <w:unhideWhenUsed/>
    <w:rsid w:val="00F843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3C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95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E6CBE"/>
    <w:pPr>
      <w:spacing w:line="240" w:lineRule="auto"/>
    </w:pPr>
    <w:rPr>
      <w:rFonts w:eastAsiaTheme="minorEastAsia"/>
      <w:szCs w:val="22"/>
    </w:rPr>
  </w:style>
  <w:style w:type="paragraph" w:styleId="ListBullet">
    <w:name w:val="List Bullet"/>
    <w:basedOn w:val="Normal"/>
    <w:uiPriority w:val="10"/>
    <w:unhideWhenUsed/>
    <w:qFormat/>
    <w:rsid w:val="00C50C50"/>
    <w:pPr>
      <w:numPr>
        <w:numId w:val="24"/>
      </w:numPr>
      <w:spacing w:after="240" w:line="288" w:lineRule="auto"/>
      <w:contextualSpacing/>
    </w:pPr>
    <w:rPr>
      <w:rFonts w:asciiTheme="minorHAnsi" w:hAnsiTheme="minorHAnsi" w:cstheme="minorBidi"/>
      <w:color w:val="404040" w:themeColor="text1" w:themeTint="BF"/>
      <w:sz w:val="22"/>
      <w:lang w:eastAsia="ja-JP"/>
    </w:rPr>
  </w:style>
  <w:style w:type="character" w:styleId="Emphasis">
    <w:name w:val="Emphasis"/>
    <w:basedOn w:val="DefaultParagraphFont"/>
    <w:uiPriority w:val="20"/>
    <w:qFormat/>
    <w:rsid w:val="00D23190"/>
    <w:rPr>
      <w:i/>
      <w:iCs/>
    </w:rPr>
  </w:style>
  <w:style w:type="character" w:styleId="Strong">
    <w:name w:val="Strong"/>
    <w:basedOn w:val="DefaultParagraphFont"/>
    <w:uiPriority w:val="22"/>
    <w:qFormat/>
    <w:rsid w:val="00DC5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65ee37-8705-4f01-9bff-f925647a8260" xsi:nil="true"/>
    <lcf76f155ced4ddcb4097134ff3c332f xmlns="ad5dc741-8282-443b-8ffa-364c4536f35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r05zkEnHUtx2EnmG1oM3bOX55Q==">AMUW2mWiWCqIeqOjM/DoWC/aaSG035SlTd+iK7BZTvIYMzlw/VMhA/8S/d2jz2T3k6t+oPGOTSCfmVa/BteczwKKhMYB6bcWQArV8Po6pOjaJhovCwd278Q=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2ABC23D3153149804DEDD5E5FB0946" ma:contentTypeVersion="14" ma:contentTypeDescription="Create a new document." ma:contentTypeScope="" ma:versionID="43b94af16ee45ff16e16888a90c1ce8f">
  <xsd:schema xmlns:xsd="http://www.w3.org/2001/XMLSchema" xmlns:xs="http://www.w3.org/2001/XMLSchema" xmlns:p="http://schemas.microsoft.com/office/2006/metadata/properties" xmlns:ns2="ad5dc741-8282-443b-8ffa-364c4536f353" xmlns:ns3="ba65ee37-8705-4f01-9bff-f925647a8260" targetNamespace="http://schemas.microsoft.com/office/2006/metadata/properties" ma:root="true" ma:fieldsID="e866573e0e4b0f13207f4fc14b1a7944" ns2:_="" ns3:_="">
    <xsd:import namespace="ad5dc741-8282-443b-8ffa-364c4536f353"/>
    <xsd:import namespace="ba65ee37-8705-4f01-9bff-f925647a82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dc741-8282-443b-8ffa-364c4536f3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a6a3fb0-2763-4e0b-92b0-022913c59b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5ee37-8705-4f01-9bff-f925647a826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4f8f1d9-c8f3-4f7c-a640-1b613e51f97a}" ma:internalName="TaxCatchAll" ma:showField="CatchAllData" ma:web="ba65ee37-8705-4f01-9bff-f925647a82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3D1075-B6B5-457C-A2D7-C405F85FF18F}">
  <ds:schemaRefs>
    <ds:schemaRef ds:uri="http://schemas.microsoft.com/office/2006/metadata/properties"/>
    <ds:schemaRef ds:uri="http://schemas.microsoft.com/office/infopath/2007/PartnerControls"/>
    <ds:schemaRef ds:uri="ba65ee37-8705-4f01-9bff-f925647a8260"/>
    <ds:schemaRef ds:uri="ad5dc741-8282-443b-8ffa-364c4536f353"/>
  </ds:schemaRefs>
</ds:datastoreItem>
</file>

<file path=customXml/itemProps2.xml><?xml version="1.0" encoding="utf-8"?>
<ds:datastoreItem xmlns:ds="http://schemas.openxmlformats.org/officeDocument/2006/customXml" ds:itemID="{180F3E5E-01E8-4804-902E-46B1FE15FD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9C0B006-B4C9-439C-919A-9CF9149D2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5dc741-8282-443b-8ffa-364c4536f353"/>
    <ds:schemaRef ds:uri="ba65ee37-8705-4f01-9bff-f925647a82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Nicely (CTR)</dc:creator>
  <cp:keywords/>
  <cp:lastModifiedBy>Vertekal</cp:lastModifiedBy>
  <cp:revision>75</cp:revision>
  <cp:lastPrinted>2025-09-16T13:59:00Z</cp:lastPrinted>
  <dcterms:created xsi:type="dcterms:W3CDTF">2025-07-14T21:52:00Z</dcterms:created>
  <dcterms:modified xsi:type="dcterms:W3CDTF">2026-02-10T15:26:00Z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0x010100822ABC23D3153149804DEDD5E5FB0946</vt:lpwstr>
  </property>
  <property fmtid="{D5CDD505-2E9C-101B-9397-08002B2CF9AE}" pid="3" name="Order">
    <vt:r8>4800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docLang">
    <vt:lpwstr>en</vt:lpwstr>
  </property>
</Properties>
</file>