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34" w:rsidRDefault="00D13634" w:rsidP="00D13634">
      <w:pPr>
        <w:pStyle w:val="Title"/>
      </w:pPr>
      <w:r>
        <w:t>AUTH2 Solution</w:t>
      </w:r>
    </w:p>
    <w:p w:rsidR="002B4A52" w:rsidRDefault="00D13634" w:rsidP="00D13634">
      <w:pPr>
        <w:pStyle w:val="Subtitle"/>
        <w:rPr>
          <w:rStyle w:val="SubtleEmphasis"/>
        </w:rPr>
      </w:pPr>
      <w:r w:rsidRPr="00D13634">
        <w:rPr>
          <w:rStyle w:val="SubtleEmphasis"/>
        </w:rPr>
        <w:t>Matthew A. Weidner</w:t>
      </w:r>
      <w:r w:rsidR="006E11CB">
        <w:rPr>
          <w:rStyle w:val="SubtleEmphasis"/>
        </w:rPr>
        <w:t xml:space="preserve"> (Twitter - @jopawp)</w:t>
      </w:r>
      <w:bookmarkStart w:id="0" w:name="_GoBack"/>
      <w:bookmarkEnd w:id="0"/>
    </w:p>
    <w:p w:rsidR="00D13634" w:rsidRPr="00211D23" w:rsidRDefault="00211D23" w:rsidP="00D13634">
      <w:pPr>
        <w:rPr>
          <w:rStyle w:val="SubtleEmphasis"/>
          <w:i w:val="0"/>
        </w:rPr>
      </w:pPr>
      <w:r w:rsidRPr="00211D23">
        <w:rPr>
          <w:rStyle w:val="SubtleEmphasis"/>
          <w:i w:val="0"/>
        </w:rPr>
        <w:t>Category: Enumeration and Exploitation</w:t>
      </w:r>
    </w:p>
    <w:p w:rsidR="00211D23" w:rsidRPr="00211D23" w:rsidRDefault="00211D23" w:rsidP="00D13634">
      <w:pPr>
        <w:rPr>
          <w:rStyle w:val="SubtleEmphasis"/>
          <w:i w:val="0"/>
        </w:rPr>
      </w:pPr>
      <w:r w:rsidRPr="00211D23">
        <w:rPr>
          <w:rStyle w:val="SubtleEmphasis"/>
          <w:i w:val="0"/>
        </w:rPr>
        <w:t>Difficulty: Hard</w:t>
      </w:r>
    </w:p>
    <w:p w:rsidR="00211D23" w:rsidRDefault="00211D23" w:rsidP="00181D50">
      <w:pPr>
        <w:ind w:firstLine="720"/>
      </w:pPr>
      <w:r>
        <w:t xml:space="preserve">The auth2 binary can be identified as a 64-bit ELF compiled on GNU/Linux using the </w:t>
      </w:r>
      <w:r w:rsidRPr="000C0566">
        <w:rPr>
          <w:rStyle w:val="CodeChar"/>
        </w:rPr>
        <w:t>file</w:t>
      </w:r>
      <w:r>
        <w:rPr>
          <w:rFonts w:ascii="Lucida Console" w:hAnsi="Lucida Console"/>
        </w:rPr>
        <w:t xml:space="preserve"> </w:t>
      </w:r>
      <w:r>
        <w:t xml:space="preserve">command </w:t>
      </w:r>
      <w:r w:rsidR="000C0566">
        <w:t xml:space="preserve">on </w:t>
      </w:r>
      <w:r>
        <w:t>Kali Linux. Executing the file prompts the user for a passcode and responds with the message “WRONG PASSCODE. DON’T QUIT!”</w:t>
      </w:r>
      <w:r w:rsidR="00181D50">
        <w:t xml:space="preserve"> </w:t>
      </w:r>
      <w:r w:rsidR="00181D50">
        <w:t xml:space="preserve">Using a disassembler or debugger, such as </w:t>
      </w:r>
      <w:r w:rsidR="00181D50" w:rsidRPr="000C0566">
        <w:rPr>
          <w:rStyle w:val="CodeChar"/>
        </w:rPr>
        <w:t>objdump</w:t>
      </w:r>
      <w:r w:rsidR="00181D50">
        <w:t xml:space="preserve">, </w:t>
      </w:r>
      <w:r w:rsidR="00181D50" w:rsidRPr="000C0566">
        <w:rPr>
          <w:rStyle w:val="CodeChar"/>
        </w:rPr>
        <w:t>gdb</w:t>
      </w:r>
      <w:r w:rsidR="00181D50">
        <w:t xml:space="preserve">, or </w:t>
      </w:r>
      <w:r w:rsidR="00181D50" w:rsidRPr="000C0566">
        <w:rPr>
          <w:rStyle w:val="CodeChar"/>
        </w:rPr>
        <w:t>radare2</w:t>
      </w:r>
      <w:r w:rsidR="00181D50">
        <w:t>, the file’s 64-bit assembly</w:t>
      </w:r>
      <w:r w:rsidR="00F0224A">
        <w:t xml:space="preserve"> language</w:t>
      </w:r>
      <w:r w:rsidR="00181D50">
        <w:t xml:space="preserve"> instructions can be analyzed. </w:t>
      </w:r>
      <w:r w:rsidR="00CE1640" w:rsidRPr="00CE1640">
        <w:rPr>
          <w:rStyle w:val="CodeChar"/>
        </w:rPr>
        <w:t>Radare2</w:t>
      </w:r>
      <w:r w:rsidR="00CE1640">
        <w:t xml:space="preserve"> is used in this solution.</w:t>
      </w:r>
    </w:p>
    <w:p w:rsidR="00181D50" w:rsidRDefault="00181D50" w:rsidP="00181D50">
      <w:pPr>
        <w:keepNext/>
        <w:jc w:val="center"/>
      </w:pPr>
      <w:r>
        <w:rPr>
          <w:noProof/>
        </w:rPr>
        <w:drawing>
          <wp:inline distT="0" distB="0" distL="0" distR="0">
            <wp:extent cx="594360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-06-14_09-52-51-EDI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50" w:rsidRDefault="00181D50" w:rsidP="00181D50">
      <w:pPr>
        <w:pStyle w:val="Caption"/>
        <w:jc w:val="center"/>
      </w:pPr>
      <w:r>
        <w:t xml:space="preserve">Figure </w:t>
      </w:r>
      <w:fldSimple w:instr=" SEQ Figure \* ARABIC ">
        <w:r w:rsidR="00CE1640">
          <w:rPr>
            <w:noProof/>
          </w:rPr>
          <w:t>1</w:t>
        </w:r>
      </w:fldSimple>
      <w:r>
        <w:t>: Function main()</w:t>
      </w:r>
    </w:p>
    <w:p w:rsidR="00181D50" w:rsidRDefault="00181D50" w:rsidP="00181D50">
      <w:r>
        <w:t xml:space="preserve">Examination of the </w:t>
      </w:r>
      <w:r w:rsidRPr="00F0224A">
        <w:rPr>
          <w:rFonts w:ascii="Lucida Console" w:hAnsi="Lucida Console"/>
          <w:sz w:val="20"/>
          <w:szCs w:val="20"/>
        </w:rPr>
        <w:t>main()</w:t>
      </w:r>
      <w:r>
        <w:t xml:space="preserve"> function </w:t>
      </w:r>
      <w:r w:rsidR="00100819">
        <w:t xml:space="preserve">(Fig. 1) </w:t>
      </w:r>
      <w:r>
        <w:t xml:space="preserve">reveals the program prints </w:t>
      </w:r>
      <w:r w:rsidR="000C0566">
        <w:t>a</w:t>
      </w:r>
      <w:r>
        <w:t xml:space="preserve"> passcode prompt, reads user input using </w:t>
      </w:r>
      <w:r w:rsidRPr="00F0224A">
        <w:rPr>
          <w:rFonts w:ascii="Lucida Console" w:hAnsi="Lucida Console"/>
          <w:sz w:val="20"/>
          <w:szCs w:val="20"/>
        </w:rPr>
        <w:t>fgets()</w:t>
      </w:r>
      <w:r>
        <w:t xml:space="preserve">, and then calls another function, </w:t>
      </w:r>
      <w:r w:rsidRPr="00F0224A">
        <w:rPr>
          <w:rStyle w:val="CodeChar"/>
        </w:rPr>
        <w:t>plugh()</w:t>
      </w:r>
      <w:r w:rsidR="000C0566" w:rsidRPr="000C0566">
        <w:rPr>
          <w:rStyle w:val="CodeChar"/>
          <w:rFonts w:asciiTheme="minorHAnsi" w:hAnsiTheme="minorHAnsi"/>
        </w:rPr>
        <w:t>,</w:t>
      </w:r>
      <w:r w:rsidR="00F0224A" w:rsidRPr="00F0224A">
        <w:t xml:space="preserve"> passing the user’s input</w:t>
      </w:r>
      <w:r w:rsidR="000C0566">
        <w:t xml:space="preserve"> as the only parameter</w:t>
      </w:r>
      <w:r w:rsidR="00F0224A">
        <w:t xml:space="preserve"> (</w:t>
      </w:r>
      <w:r w:rsidR="00F0224A" w:rsidRPr="00401CFB">
        <w:rPr>
          <w:rStyle w:val="CodeChar"/>
        </w:rPr>
        <w:t>rbp – local_50h</w:t>
      </w:r>
      <w:r w:rsidR="00F0224A">
        <w:t>)</w:t>
      </w:r>
      <w:r>
        <w:t>.</w:t>
      </w:r>
    </w:p>
    <w:p w:rsidR="00211D23" w:rsidRDefault="00211D23" w:rsidP="00211D23">
      <w:pPr>
        <w:ind w:firstLine="720"/>
      </w:pPr>
      <w:r>
        <w:t xml:space="preserve">The </w:t>
      </w:r>
      <w:r w:rsidRPr="00F0224A">
        <w:rPr>
          <w:rStyle w:val="CodeChar"/>
        </w:rPr>
        <w:t>plugh()</w:t>
      </w:r>
      <w:r>
        <w:t xml:space="preserve"> function </w:t>
      </w:r>
      <w:r w:rsidR="00100819">
        <w:t xml:space="preserve">(Fig. 2) </w:t>
      </w:r>
      <w:r w:rsidR="00DA276D">
        <w:t xml:space="preserve">moves a bunch of single bytes into the stack area and then calls the </w:t>
      </w:r>
      <w:r w:rsidR="00DA276D" w:rsidRPr="00F0224A">
        <w:rPr>
          <w:rStyle w:val="CodeChar"/>
        </w:rPr>
        <w:t>xyzzy()</w:t>
      </w:r>
      <w:r w:rsidR="00DA276D">
        <w:t xml:space="preserve"> function</w:t>
      </w:r>
      <w:r w:rsidR="00F0224A">
        <w:t>, again passing the user’s input along</w:t>
      </w:r>
      <w:r w:rsidR="000C0566">
        <w:t xml:space="preserve"> (</w:t>
      </w:r>
      <w:r w:rsidR="000C0566" w:rsidRPr="000C0566">
        <w:rPr>
          <w:rStyle w:val="CodeChar"/>
        </w:rPr>
        <w:t>rbp – local_58h</w:t>
      </w:r>
      <w:r w:rsidR="000C0566">
        <w:t>)</w:t>
      </w:r>
      <w:r w:rsidR="00DA276D">
        <w:t>.</w:t>
      </w:r>
      <w:r w:rsidR="00637BF6">
        <w:t xml:space="preserve"> Upon returning</w:t>
      </w:r>
      <w:r w:rsidR="000C0566">
        <w:t xml:space="preserve"> from </w:t>
      </w:r>
      <w:r w:rsidR="000C0566" w:rsidRPr="000C0566">
        <w:rPr>
          <w:rStyle w:val="CodeChar"/>
        </w:rPr>
        <w:lastRenderedPageBreak/>
        <w:t>xyzzy()</w:t>
      </w:r>
      <w:r w:rsidR="00637BF6">
        <w:t>, a loop is entered that does a byte-by-byte comparison of two memory regions on the stack (</w:t>
      </w:r>
      <w:r w:rsidR="00637BF6" w:rsidRPr="00F0224A">
        <w:rPr>
          <w:rStyle w:val="CodeChar"/>
        </w:rPr>
        <w:t>rbp + rax - 0x50 and rbp + rax – 0x30</w:t>
      </w:r>
      <w:r w:rsidR="00637BF6">
        <w:t>).</w:t>
      </w:r>
    </w:p>
    <w:p w:rsidR="00DA276D" w:rsidRDefault="00181D50" w:rsidP="00CE1640">
      <w:pPr>
        <w:keepNext/>
        <w:jc w:val="center"/>
      </w:pPr>
      <w:r>
        <w:rPr>
          <w:noProof/>
        </w:rPr>
        <w:drawing>
          <wp:inline distT="0" distB="0" distL="0" distR="0">
            <wp:extent cx="5943600" cy="4836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-06-14_09-53-18-ED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50" w:rsidRDefault="00DA276D" w:rsidP="00CE1640">
      <w:pPr>
        <w:pStyle w:val="Caption"/>
        <w:jc w:val="center"/>
      </w:pPr>
      <w:r>
        <w:t xml:space="preserve">Figure </w:t>
      </w:r>
      <w:fldSimple w:instr=" SEQ Figure \* ARABIC ">
        <w:r w:rsidR="00CE1640">
          <w:rPr>
            <w:noProof/>
          </w:rPr>
          <w:t>2</w:t>
        </w:r>
      </w:fldSimple>
      <w:r>
        <w:t>: Function plugh()</w:t>
      </w:r>
    </w:p>
    <w:p w:rsidR="00DA276D" w:rsidRDefault="00DA276D" w:rsidP="00DA276D">
      <w:r>
        <w:tab/>
        <w:t xml:space="preserve">The </w:t>
      </w:r>
      <w:r w:rsidRPr="00F0224A">
        <w:rPr>
          <w:rStyle w:val="CodeChar"/>
        </w:rPr>
        <w:t>xyzzy()</w:t>
      </w:r>
      <w:r w:rsidR="00254E7D">
        <w:t xml:space="preserve"> function </w:t>
      </w:r>
      <w:r w:rsidR="00100819">
        <w:t xml:space="preserve">(Fig. 3) </w:t>
      </w:r>
      <w:r w:rsidR="00254E7D">
        <w:t>looks interesting! It appears to be calculat</w:t>
      </w:r>
      <w:r w:rsidR="003C22F0">
        <w:t>ing the SHA256 hash of the user’s input (</w:t>
      </w:r>
      <w:r w:rsidR="003C22F0" w:rsidRPr="003C22F0">
        <w:rPr>
          <w:rStyle w:val="CodeChar"/>
        </w:rPr>
        <w:t>rbp – local_58h</w:t>
      </w:r>
      <w:r w:rsidR="003C22F0">
        <w:t>)</w:t>
      </w:r>
      <w:r w:rsidR="00254E7D">
        <w:t xml:space="preserve">. A quick Google of the function names </w:t>
      </w:r>
      <w:r w:rsidR="00254E7D" w:rsidRPr="00F0224A">
        <w:rPr>
          <w:rStyle w:val="CodeChar"/>
        </w:rPr>
        <w:t>SHA256_Update</w:t>
      </w:r>
      <w:r w:rsidR="00156722" w:rsidRPr="00F0224A">
        <w:rPr>
          <w:rStyle w:val="CodeChar"/>
        </w:rPr>
        <w:t>()</w:t>
      </w:r>
      <w:r w:rsidR="00254E7D">
        <w:t xml:space="preserve"> and </w:t>
      </w:r>
      <w:r w:rsidR="00254E7D" w:rsidRPr="00F0224A">
        <w:rPr>
          <w:rStyle w:val="CodeChar"/>
        </w:rPr>
        <w:t>SHA256_Final</w:t>
      </w:r>
      <w:r w:rsidR="00156722" w:rsidRPr="00F0224A">
        <w:rPr>
          <w:rStyle w:val="CodeChar"/>
        </w:rPr>
        <w:t>()</w:t>
      </w:r>
      <w:r w:rsidR="00254E7D">
        <w:t xml:space="preserve"> reveals these are part of the OpenSSL library of cryptographic functions. </w:t>
      </w:r>
    </w:p>
    <w:p w:rsidR="00100819" w:rsidRDefault="00100819" w:rsidP="00CE164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5481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7-06-14_09-54-06-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19" w:rsidRDefault="00100819" w:rsidP="00CE1640">
      <w:pPr>
        <w:pStyle w:val="Caption"/>
        <w:jc w:val="center"/>
      </w:pPr>
      <w:r>
        <w:t xml:space="preserve">Figure </w:t>
      </w:r>
      <w:fldSimple w:instr=" SEQ Figure \* ARABIC ">
        <w:r w:rsidR="00CE1640">
          <w:rPr>
            <w:noProof/>
          </w:rPr>
          <w:t>3</w:t>
        </w:r>
      </w:fldSimple>
      <w:r>
        <w:t>: Function xyzzy()</w:t>
      </w:r>
    </w:p>
    <w:p w:rsidR="00F0224A" w:rsidRDefault="009A0545" w:rsidP="009A0545">
      <w:r>
        <w:tab/>
      </w:r>
      <w:r w:rsidR="00F03586">
        <w:t xml:space="preserve">At this point we know that the user’s input is being hashed with SHA256. Let’s look at what is happening to the hash value. </w:t>
      </w:r>
      <w:r>
        <w:t xml:space="preserve">According to </w:t>
      </w:r>
      <w:r w:rsidR="001D7E30">
        <w:t>the OpenSSL sha256</w:t>
      </w:r>
      <w:r w:rsidR="00290980">
        <w:t>.c</w:t>
      </w:r>
      <w:r w:rsidR="001D7E30">
        <w:t xml:space="preserve"> source code (</w:t>
      </w:r>
      <w:hyperlink r:id="rId9" w:history="1">
        <w:r w:rsidR="001D7E30" w:rsidRPr="00DF4454">
          <w:rPr>
            <w:rStyle w:val="Hyperlink"/>
          </w:rPr>
          <w:t>https://github.com/openssl/openssl/blob/master/crypto/sha/sha256.c</w:t>
        </w:r>
      </w:hyperlink>
      <w:r w:rsidR="001D7E30">
        <w:t xml:space="preserve">), </w:t>
      </w:r>
      <w:r w:rsidR="001D7E30" w:rsidRPr="00F0224A">
        <w:rPr>
          <w:rStyle w:val="CodeChar"/>
        </w:rPr>
        <w:t>SHA25_Final</w:t>
      </w:r>
      <w:r w:rsidR="00F0224A">
        <w:rPr>
          <w:rStyle w:val="CodeChar"/>
        </w:rPr>
        <w:t>()</w:t>
      </w:r>
      <w:r w:rsidR="001D7E30">
        <w:t xml:space="preserve"> receives two parameters. The first is a pointer to a variable that will hold the hash value. </w:t>
      </w:r>
      <w:r w:rsidR="00F03586">
        <w:t xml:space="preserve">The second is the SHA256Context, </w:t>
      </w:r>
      <w:r w:rsidR="00290980">
        <w:t xml:space="preserve">which is </w:t>
      </w:r>
      <w:r w:rsidR="00F03586">
        <w:t xml:space="preserve">only important for OpenSSL’s internal workings. </w:t>
      </w:r>
      <w:r w:rsidR="001D7E30">
        <w:t>The Linux x64 ABI (</w:t>
      </w:r>
      <w:hyperlink r:id="rId10" w:history="1">
        <w:r w:rsidR="001D7E30" w:rsidRPr="00DF4454">
          <w:rPr>
            <w:rStyle w:val="Hyperlink"/>
          </w:rPr>
          <w:t>http://refspecs.linuxbase.org/elf/x86-64-abi-0.99.pdf</w:t>
        </w:r>
      </w:hyperlink>
      <w:r w:rsidR="001D7E30">
        <w:t>)</w:t>
      </w:r>
      <w:r w:rsidR="003C22F0">
        <w:t>,</w:t>
      </w:r>
      <w:r w:rsidR="001D7E30">
        <w:t xml:space="preserve"> which defines how parameters are passed,</w:t>
      </w:r>
      <w:r w:rsidR="003C22F0">
        <w:t xml:space="preserve"> states</w:t>
      </w:r>
      <w:r w:rsidR="001D7E30">
        <w:t xml:space="preserve"> </w:t>
      </w:r>
      <w:r w:rsidR="00F0224A">
        <w:t>the first four p</w:t>
      </w:r>
      <w:r w:rsidR="003C22F0">
        <w:t>a</w:t>
      </w:r>
      <w:r w:rsidR="00F0224A">
        <w:t>rameters of a function call are passed using registers: rdi, rsi, rdx, rcx</w:t>
      </w:r>
      <w:r w:rsidR="001D7E30">
        <w:t xml:space="preserve">. Looking at the </w:t>
      </w:r>
      <w:r w:rsidR="001D7E30" w:rsidRPr="00F0224A">
        <w:rPr>
          <w:rStyle w:val="CodeChar"/>
        </w:rPr>
        <w:t>xyzzy()</w:t>
      </w:r>
      <w:r w:rsidR="001D7E30">
        <w:t xml:space="preserve"> function</w:t>
      </w:r>
      <w:r w:rsidR="003C22F0">
        <w:t xml:space="preserve"> at the point where </w:t>
      </w:r>
      <w:r w:rsidR="003C22F0" w:rsidRPr="003C22F0">
        <w:rPr>
          <w:rStyle w:val="CodeChar"/>
        </w:rPr>
        <w:t>SHA256_Final()</w:t>
      </w:r>
      <w:r w:rsidR="003C22F0">
        <w:t xml:space="preserve"> is called</w:t>
      </w:r>
      <w:r w:rsidR="001D7E30">
        <w:t xml:space="preserve">, </w:t>
      </w:r>
      <w:r w:rsidR="003C22F0">
        <w:rPr>
          <w:rStyle w:val="CodeChar"/>
        </w:rPr>
        <w:t>rdi</w:t>
      </w:r>
      <w:r w:rsidR="001D7E30">
        <w:t xml:space="preserve"> is loaded with the address stored at </w:t>
      </w:r>
      <w:r w:rsidR="001D7E30" w:rsidRPr="00F0224A">
        <w:rPr>
          <w:rStyle w:val="CodeChar"/>
        </w:rPr>
        <w:t>rbp – local_a0h</w:t>
      </w:r>
      <w:r w:rsidR="001D7E30">
        <w:t xml:space="preserve">. </w:t>
      </w:r>
      <w:r w:rsidR="00F03586">
        <w:t xml:space="preserve">This is where the result of the hash calculation is being stored. </w:t>
      </w:r>
      <w:r w:rsidR="00D97085">
        <w:t xml:space="preserve">After finalizing the hash calculation with </w:t>
      </w:r>
      <w:r w:rsidR="00D97085" w:rsidRPr="00F0224A">
        <w:rPr>
          <w:rStyle w:val="CodeChar"/>
        </w:rPr>
        <w:t>SHA256_Final()</w:t>
      </w:r>
      <w:r w:rsidR="00D97085">
        <w:t>, the code loops a total of 32 (</w:t>
      </w:r>
      <w:r w:rsidR="00D97085" w:rsidRPr="00F0224A">
        <w:rPr>
          <w:rStyle w:val="CodeChar"/>
        </w:rPr>
        <w:t>0x1f + 1</w:t>
      </w:r>
      <w:r w:rsidR="00D97085">
        <w:t xml:space="preserve">) times, each time performing an xor operation. It gets a byte from the stack (base address stored at </w:t>
      </w:r>
      <w:r w:rsidR="00D97085" w:rsidRPr="00F0224A">
        <w:rPr>
          <w:rStyle w:val="CodeChar"/>
        </w:rPr>
        <w:t xml:space="preserve">rbp – </w:t>
      </w:r>
      <w:r w:rsidR="00D97085" w:rsidRPr="00F0224A">
        <w:rPr>
          <w:rStyle w:val="CodeChar"/>
        </w:rPr>
        <w:lastRenderedPageBreak/>
        <w:t>local_a0h</w:t>
      </w:r>
      <w:r w:rsidR="00D97085">
        <w:rPr>
          <w:rStyle w:val="CodeChar"/>
        </w:rPr>
        <w:t xml:space="preserve"> </w:t>
      </w:r>
      <w:r w:rsidR="00D97085" w:rsidRPr="00F03586">
        <w:t>plus an offset</w:t>
      </w:r>
      <w:r w:rsidR="00D97085">
        <w:t xml:space="preserve"> being that is incremented with each iteration and stored at </w:t>
      </w:r>
      <w:r w:rsidR="00D97085" w:rsidRPr="00F03586">
        <w:rPr>
          <w:rStyle w:val="CodeChar"/>
        </w:rPr>
        <w:t>rbp – local_4h</w:t>
      </w:r>
      <w:r w:rsidR="00D97085">
        <w:t xml:space="preserve">), xor’s it with </w:t>
      </w:r>
      <w:r w:rsidR="00D97085" w:rsidRPr="00F0224A">
        <w:rPr>
          <w:rStyle w:val="CodeChar"/>
        </w:rPr>
        <w:t>0x41</w:t>
      </w:r>
      <w:r w:rsidR="00D97085">
        <w:t>, and overwrites the original byte on the stack with the new value</w:t>
      </w:r>
      <w:r w:rsidR="00D97085">
        <w:t>. This means</w:t>
      </w:r>
      <w:r w:rsidR="001D7E30">
        <w:t xml:space="preserve"> that the </w:t>
      </w:r>
      <w:r w:rsidR="00F0224A">
        <w:t xml:space="preserve">result of the </w:t>
      </w:r>
      <w:r w:rsidR="001D7E30">
        <w:t xml:space="preserve">SHA256 hash </w:t>
      </w:r>
      <w:r w:rsidR="00F0224A">
        <w:t xml:space="preserve">calculation </w:t>
      </w:r>
      <w:r w:rsidR="001D7E30">
        <w:t xml:space="preserve">is encrypted using a single byte xor operation with the key </w:t>
      </w:r>
      <w:r w:rsidR="001D7E30" w:rsidRPr="00F0224A">
        <w:rPr>
          <w:rStyle w:val="CodeChar"/>
        </w:rPr>
        <w:t>0x41</w:t>
      </w:r>
      <w:r w:rsidR="001D7E30">
        <w:t>.</w:t>
      </w:r>
      <w:r w:rsidR="00F0224A">
        <w:t xml:space="preserve"> When program flow returns to </w:t>
      </w:r>
      <w:r w:rsidR="00F0224A" w:rsidRPr="00F0224A">
        <w:rPr>
          <w:rStyle w:val="CodeChar"/>
        </w:rPr>
        <w:t>plugh()</w:t>
      </w:r>
      <w:r w:rsidR="00F0224A">
        <w:t xml:space="preserve"> that </w:t>
      </w:r>
      <w:r w:rsidR="003C22F0">
        <w:t xml:space="preserve">encrypted hash value </w:t>
      </w:r>
      <w:r w:rsidR="00F0224A">
        <w:t>is compared, byte-by-byte</w:t>
      </w:r>
      <w:r w:rsidR="00D97085">
        <w:t>,</w:t>
      </w:r>
      <w:r w:rsidR="00F0224A">
        <w:t xml:space="preserve"> with the static values moved into the stack area at the beginning of the </w:t>
      </w:r>
      <w:r w:rsidR="00F0224A" w:rsidRPr="00F0224A">
        <w:rPr>
          <w:rStyle w:val="CodeChar"/>
        </w:rPr>
        <w:t>plugh()</w:t>
      </w:r>
      <w:r w:rsidR="00F0224A">
        <w:t xml:space="preserve"> function. If all the bytes match, this triggers the “GAME OVER – YOU WIN!” message.</w:t>
      </w:r>
      <w:r w:rsidR="00F03586">
        <w:t xml:space="preserve"> Those static values must be the xor encrypted SHA256 hash value of the correct passcode</w:t>
      </w:r>
      <w:r w:rsidR="00D97085">
        <w:t xml:space="preserve"> </w:t>
      </w:r>
      <w:r w:rsidR="00CE1640">
        <w:t>(Fig. 4)</w:t>
      </w:r>
      <w:r w:rsidR="00F03586">
        <w:t>.</w:t>
      </w:r>
    </w:p>
    <w:p w:rsidR="00F03586" w:rsidRDefault="00F03586" w:rsidP="00CE1640">
      <w:pPr>
        <w:keepNext/>
        <w:jc w:val="center"/>
      </w:pPr>
      <w:r>
        <w:rPr>
          <w:noProof/>
        </w:rPr>
        <w:drawing>
          <wp:inline distT="0" distB="0" distL="0" distR="0">
            <wp:extent cx="5438095" cy="5723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-06-14_09-54-33-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86" w:rsidRDefault="00F03586" w:rsidP="00CE1640">
      <w:pPr>
        <w:pStyle w:val="Caption"/>
        <w:jc w:val="center"/>
      </w:pPr>
      <w:r>
        <w:t xml:space="preserve">Figure </w:t>
      </w:r>
      <w:fldSimple w:instr=" SEQ Figure \* ARABIC ">
        <w:r w:rsidR="00CE1640">
          <w:rPr>
            <w:noProof/>
          </w:rPr>
          <w:t>4</w:t>
        </w:r>
      </w:fldSimple>
      <w:r>
        <w:t>: Xor encrypted</w:t>
      </w:r>
      <w:r>
        <w:rPr>
          <w:noProof/>
        </w:rPr>
        <w:t xml:space="preserve"> SHA256 value of passcode</w:t>
      </w:r>
    </w:p>
    <w:p w:rsidR="00F0224A" w:rsidRDefault="00F0224A" w:rsidP="009A0545">
      <w:r>
        <w:tab/>
        <w:t>Since the xor operation is its own inverse</w:t>
      </w:r>
      <w:r w:rsidR="00D97085">
        <w:t>,</w:t>
      </w:r>
      <w:r>
        <w:t xml:space="preserve"> xoring </w:t>
      </w:r>
      <w:r w:rsidR="00D97085">
        <w:t xml:space="preserve">each byte indicated in Fig. 4 </w:t>
      </w:r>
      <w:r>
        <w:t>with 0x41</w:t>
      </w:r>
      <w:r w:rsidR="00D97085">
        <w:t xml:space="preserve"> will obtain the</w:t>
      </w:r>
      <w:r>
        <w:t xml:space="preserve"> original SHA256</w:t>
      </w:r>
      <w:r w:rsidR="00D97085">
        <w:t xml:space="preserve"> hash</w:t>
      </w:r>
      <w:r>
        <w:t>.</w:t>
      </w:r>
      <w:r w:rsidR="000C0566">
        <w:t xml:space="preserve"> This can be done wit</w:t>
      </w:r>
      <w:r w:rsidR="00CE1640">
        <w:t xml:space="preserve">h a simple python script (Fig. </w:t>
      </w:r>
      <w:r w:rsidR="00D97085">
        <w:t>5</w:t>
      </w:r>
      <w:r w:rsidR="000C0566">
        <w:t>)</w:t>
      </w:r>
      <w:r w:rsidR="003C22F0">
        <w:t xml:space="preserve"> The </w:t>
      </w:r>
      <w:r w:rsidR="00D97085">
        <w:t xml:space="preserve">decrypted </w:t>
      </w:r>
      <w:r w:rsidR="003C22F0">
        <w:lastRenderedPageBreak/>
        <w:t>SHA256 value corresponds to the input passcode that will trigger the “</w:t>
      </w:r>
      <w:r w:rsidR="00D97085">
        <w:t>GA</w:t>
      </w:r>
      <w:r w:rsidR="003C22F0">
        <w:t>M</w:t>
      </w:r>
      <w:r w:rsidR="00D97085">
        <w:t>E</w:t>
      </w:r>
      <w:r w:rsidR="003C22F0">
        <w:t xml:space="preserve"> OVER – YOU WIN!” message.</w:t>
      </w:r>
    </w:p>
    <w:p w:rsidR="003C22F0" w:rsidRDefault="003C22F0" w:rsidP="009A0545">
      <w:r>
        <w:tab/>
        <w:t>Decrypti</w:t>
      </w:r>
      <w:r w:rsidR="00D97085">
        <w:t xml:space="preserve">ng the encrypted hash value </w:t>
      </w:r>
      <w:r>
        <w:t>results in the hash:</w:t>
      </w:r>
    </w:p>
    <w:p w:rsidR="000C0566" w:rsidRDefault="000C0566" w:rsidP="009A0545">
      <w:r w:rsidRPr="000C0566">
        <w:rPr>
          <w:rFonts w:ascii="Lucida Console" w:hAnsi="Lucida Console"/>
        </w:rPr>
        <w:t>6114e65af0f924ce1b8c8ecadf0877977c4d7aa5a474c2ddaa87daf10b2d6eb9</w:t>
      </w:r>
    </w:p>
    <w:p w:rsidR="000C0566" w:rsidRDefault="000C0566" w:rsidP="009A0545">
      <w:r>
        <w:t>Crackstation.net</w:t>
      </w:r>
      <w:r w:rsidR="00CE1640">
        <w:t xml:space="preserve"> (Fig. </w:t>
      </w:r>
      <w:r w:rsidR="00D97085">
        <w:t>6</w:t>
      </w:r>
      <w:r>
        <w:t>), hashcat, or John the Ripper</w:t>
      </w:r>
      <w:r w:rsidR="00D97085">
        <w:t xml:space="preserve"> (Fig. 5</w:t>
      </w:r>
      <w:r>
        <w:t>) can then be used with the rockyou wordlist to crack the hash.</w:t>
      </w:r>
    </w:p>
    <w:p w:rsidR="00D97085" w:rsidRDefault="00D97085" w:rsidP="00D97085">
      <w:pPr>
        <w:keepNext/>
      </w:pPr>
      <w:r>
        <w:rPr>
          <w:noProof/>
        </w:rPr>
        <w:drawing>
          <wp:inline distT="0" distB="0" distL="0" distR="0" wp14:anchorId="49FE25B6" wp14:editId="35F987E4">
            <wp:extent cx="5943600" cy="2190750"/>
            <wp:effectExtent l="0" t="0" r="0" b="0"/>
            <wp:docPr id="12" name="Picture 12" descr="C:\Users\Matt\Desktop\Screenshots\auth2\Screenshot_2017-06-14_10-17-07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Desktop\Screenshots\auth2\Screenshot_2017-06-14_10-17-07-ED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85" w:rsidRDefault="00D97085" w:rsidP="00D97085">
      <w:pPr>
        <w:pStyle w:val="Caption"/>
        <w:jc w:val="center"/>
      </w:pPr>
      <w:r>
        <w:t xml:space="preserve">Figure </w:t>
      </w:r>
      <w:r>
        <w:t>5</w:t>
      </w:r>
      <w:r>
        <w:t>: Python script to xor decrypt the hash and cracking the hash with john</w:t>
      </w:r>
    </w:p>
    <w:p w:rsidR="00D97085" w:rsidRPr="00D97085" w:rsidRDefault="00D97085" w:rsidP="00D97085"/>
    <w:p w:rsidR="000C0566" w:rsidRDefault="000C0566" w:rsidP="00CE1640">
      <w:pPr>
        <w:keepNext/>
        <w:jc w:val="center"/>
      </w:pPr>
      <w:r>
        <w:rPr>
          <w:noProof/>
        </w:rPr>
        <w:drawing>
          <wp:inline distT="0" distB="0" distL="0" distR="0">
            <wp:extent cx="5943600" cy="2617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-2017-06-14_13.28.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66" w:rsidRPr="000C0566" w:rsidRDefault="000C0566" w:rsidP="00CE1640">
      <w:pPr>
        <w:pStyle w:val="Caption"/>
        <w:jc w:val="center"/>
      </w:pPr>
      <w:r>
        <w:t xml:space="preserve">Figure </w:t>
      </w:r>
      <w:r w:rsidR="00D97085">
        <w:t>6</w:t>
      </w:r>
      <w:r>
        <w:t>: Crackstation.net</w:t>
      </w:r>
    </w:p>
    <w:p w:rsidR="00CE1640" w:rsidRDefault="003C22F0" w:rsidP="00CE164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30505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7-06-14_10-22-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F0" w:rsidRDefault="00CE1640" w:rsidP="00CE164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Win</w:t>
      </w:r>
    </w:p>
    <w:sectPr w:rsidR="003C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FE2" w:rsidRDefault="00CE2FE2" w:rsidP="00D13634">
      <w:pPr>
        <w:spacing w:after="0" w:line="240" w:lineRule="auto"/>
      </w:pPr>
      <w:r>
        <w:separator/>
      </w:r>
    </w:p>
  </w:endnote>
  <w:endnote w:type="continuationSeparator" w:id="0">
    <w:p w:rsidR="00CE2FE2" w:rsidRDefault="00CE2FE2" w:rsidP="00D1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FE2" w:rsidRDefault="00CE2FE2" w:rsidP="00D13634">
      <w:pPr>
        <w:spacing w:after="0" w:line="240" w:lineRule="auto"/>
      </w:pPr>
      <w:r>
        <w:separator/>
      </w:r>
    </w:p>
  </w:footnote>
  <w:footnote w:type="continuationSeparator" w:id="0">
    <w:p w:rsidR="00CE2FE2" w:rsidRDefault="00CE2FE2" w:rsidP="00D13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34"/>
    <w:rsid w:val="000C0566"/>
    <w:rsid w:val="00100819"/>
    <w:rsid w:val="00156722"/>
    <w:rsid w:val="00181D50"/>
    <w:rsid w:val="001D7E30"/>
    <w:rsid w:val="00211D23"/>
    <w:rsid w:val="00254E7D"/>
    <w:rsid w:val="00290980"/>
    <w:rsid w:val="003C22F0"/>
    <w:rsid w:val="00401CFB"/>
    <w:rsid w:val="005C7F52"/>
    <w:rsid w:val="00637BF6"/>
    <w:rsid w:val="006E11CB"/>
    <w:rsid w:val="008B5E62"/>
    <w:rsid w:val="009A0545"/>
    <w:rsid w:val="00A324C3"/>
    <w:rsid w:val="00A86D2B"/>
    <w:rsid w:val="00BB7F32"/>
    <w:rsid w:val="00CE1640"/>
    <w:rsid w:val="00CE2FE2"/>
    <w:rsid w:val="00D13634"/>
    <w:rsid w:val="00D97085"/>
    <w:rsid w:val="00DA276D"/>
    <w:rsid w:val="00F0224A"/>
    <w:rsid w:val="00F0358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742F"/>
  <w15:chartTrackingRefBased/>
  <w15:docId w15:val="{432AE1BB-C778-4093-B36C-49ACED25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3634"/>
  </w:style>
  <w:style w:type="paragraph" w:styleId="Heading1">
    <w:name w:val="heading 1"/>
    <w:basedOn w:val="Normal"/>
    <w:next w:val="Normal"/>
    <w:link w:val="Heading1Char"/>
    <w:uiPriority w:val="9"/>
    <w:qFormat/>
    <w:rsid w:val="00D13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634"/>
  </w:style>
  <w:style w:type="paragraph" w:styleId="Footer">
    <w:name w:val="footer"/>
    <w:basedOn w:val="Normal"/>
    <w:link w:val="FooterChar"/>
    <w:uiPriority w:val="99"/>
    <w:unhideWhenUsed/>
    <w:rsid w:val="00D13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634"/>
  </w:style>
  <w:style w:type="character" w:customStyle="1" w:styleId="Heading1Char">
    <w:name w:val="Heading 1 Char"/>
    <w:basedOn w:val="DefaultParagraphFont"/>
    <w:link w:val="Heading1"/>
    <w:uiPriority w:val="9"/>
    <w:rsid w:val="00D136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3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3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3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1363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36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63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3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363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3634"/>
    <w:rPr>
      <w:b/>
      <w:bCs/>
    </w:rPr>
  </w:style>
  <w:style w:type="character" w:styleId="Emphasis">
    <w:name w:val="Emphasis"/>
    <w:basedOn w:val="DefaultParagraphFont"/>
    <w:uiPriority w:val="20"/>
    <w:qFormat/>
    <w:rsid w:val="00D13634"/>
    <w:rPr>
      <w:i/>
      <w:iCs/>
    </w:rPr>
  </w:style>
  <w:style w:type="paragraph" w:styleId="NoSpacing">
    <w:name w:val="No Spacing"/>
    <w:uiPriority w:val="1"/>
    <w:qFormat/>
    <w:rsid w:val="00D136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36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6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3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3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136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363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1363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363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36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6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7E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D7E30"/>
    <w:rPr>
      <w:color w:val="2B579A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0224A"/>
    <w:rPr>
      <w:rFonts w:ascii="Lucida Console" w:hAnsi="Lucida Console"/>
      <w:sz w:val="20"/>
      <w:szCs w:val="20"/>
    </w:rPr>
  </w:style>
  <w:style w:type="character" w:customStyle="1" w:styleId="CodeChar">
    <w:name w:val="Code Char"/>
    <w:basedOn w:val="DefaultParagraphFont"/>
    <w:link w:val="Code"/>
    <w:rsid w:val="00F0224A"/>
    <w:rPr>
      <w:rFonts w:ascii="Lucida Console" w:hAnsi="Lucida Conso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refspecs.linuxbase.org/elf/x86-64-abi-0.9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openssl/openssl/blob/master/crypto/sha/sha256.c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Weidner, Matthew</dc:creator>
  <cp:keywords/>
  <dc:description/>
  <cp:lastModifiedBy>Weidner, Matthew</cp:lastModifiedBy>
  <cp:revision>4</cp:revision>
  <dcterms:created xsi:type="dcterms:W3CDTF">2017-06-14T16:09:00Z</dcterms:created>
  <dcterms:modified xsi:type="dcterms:W3CDTF">2017-06-14T19:26:00Z</dcterms:modified>
</cp:coreProperties>
</file>