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73" w:type="dxa"/>
        <w:tblInd w:w="57" w:type="dxa"/>
        <w:tblLayout w:type="fixed"/>
        <w:tblLook w:val="04A0"/>
      </w:tblPr>
      <w:tblGrid>
        <w:gridCol w:w="1346"/>
        <w:gridCol w:w="393"/>
        <w:gridCol w:w="953"/>
        <w:gridCol w:w="1293"/>
        <w:gridCol w:w="54"/>
        <w:gridCol w:w="930"/>
        <w:gridCol w:w="417"/>
        <w:gridCol w:w="870"/>
        <w:gridCol w:w="476"/>
        <w:gridCol w:w="201"/>
        <w:gridCol w:w="1146"/>
        <w:gridCol w:w="960"/>
        <w:gridCol w:w="387"/>
        <w:gridCol w:w="1347"/>
      </w:tblGrid>
      <w:tr w:rsidR="00FF0AF5" w:rsidTr="001308EF">
        <w:trPr>
          <w:cantSplit/>
          <w:trHeight w:hRule="exact" w:val="255"/>
        </w:trPr>
        <w:tc>
          <w:tcPr>
            <w:tcW w:w="1758" w:type="dxa"/>
            <w:gridSpan w:val="2"/>
          </w:tcPr>
          <w:p w:rsidR="00FF0AF5" w:rsidRDefault="00FF0AF5" w:rsidP="00087E6B">
            <w:pPr>
              <w:pStyle w:val="Heading2"/>
              <w:outlineLvl w:val="1"/>
            </w:pPr>
            <w:bookmarkStart w:id="0" w:name="_GoBack"/>
            <w:bookmarkEnd w:id="0"/>
            <w:r>
              <w:t>Client</w:t>
            </w:r>
          </w:p>
        </w:tc>
        <w:tc>
          <w:tcPr>
            <w:tcW w:w="2268" w:type="dxa"/>
            <w:gridSpan w:val="2"/>
          </w:tcPr>
          <w:p w:rsidR="00FF0AF5" w:rsidRPr="009021FF" w:rsidRDefault="00613C82" w:rsidP="00A363C4">
            <w:pPr>
              <w:pStyle w:val="Fieldsafe"/>
              <w:rPr>
                <w:szCs w:val="16"/>
              </w:rPr>
            </w:pPr>
            <w:r>
              <w:t>{client}</w:t>
            </w:r>
          </w:p>
        </w:tc>
        <w:tc>
          <w:tcPr>
            <w:tcW w:w="993" w:type="dxa"/>
            <w:gridSpan w:val="2"/>
          </w:tcPr>
          <w:p w:rsidR="00FF0AF5" w:rsidRDefault="00FF0AF5" w:rsidP="00087E6B">
            <w:pPr>
              <w:pStyle w:val="Heading2"/>
              <w:outlineLvl w:val="1"/>
            </w:pPr>
            <w:r>
              <w:t>Job No.</w:t>
            </w:r>
          </w:p>
        </w:tc>
        <w:tc>
          <w:tcPr>
            <w:tcW w:w="1984" w:type="dxa"/>
            <w:gridSpan w:val="4"/>
          </w:tcPr>
          <w:p w:rsidR="00FF0AF5" w:rsidRPr="009021FF" w:rsidRDefault="00613C82" w:rsidP="00FC14CD">
            <w:pPr>
              <w:pStyle w:val="Fieldsafe"/>
            </w:pPr>
            <w:r>
              <w:t>{jobNo}</w:t>
            </w:r>
          </w:p>
        </w:tc>
        <w:tc>
          <w:tcPr>
            <w:tcW w:w="2126" w:type="dxa"/>
            <w:gridSpan w:val="2"/>
          </w:tcPr>
          <w:p w:rsidR="00FF0AF5" w:rsidRDefault="00FF0AF5" w:rsidP="00087E6B">
            <w:pPr>
              <w:pStyle w:val="Heading2"/>
              <w:outlineLvl w:val="1"/>
            </w:pPr>
            <w:r>
              <w:t>Project name</w:t>
            </w:r>
          </w:p>
        </w:tc>
        <w:tc>
          <w:tcPr>
            <w:tcW w:w="1751" w:type="dxa"/>
            <w:gridSpan w:val="2"/>
          </w:tcPr>
          <w:p w:rsidR="00FF0AF5" w:rsidRPr="009021FF" w:rsidRDefault="00613C82" w:rsidP="00FC14CD">
            <w:pPr>
              <w:pStyle w:val="Fieldsafe"/>
            </w:pPr>
            <w:r>
              <w:t>{projectName}</w:t>
            </w:r>
          </w:p>
        </w:tc>
      </w:tr>
      <w:tr w:rsidR="004921DB" w:rsidTr="001308EF">
        <w:trPr>
          <w:cantSplit/>
          <w:trHeight w:hRule="exact" w:val="255"/>
        </w:trPr>
        <w:tc>
          <w:tcPr>
            <w:tcW w:w="1758" w:type="dxa"/>
            <w:gridSpan w:val="2"/>
          </w:tcPr>
          <w:p w:rsidR="00087E6B" w:rsidRDefault="00087E6B" w:rsidP="00087E6B">
            <w:pPr>
              <w:pStyle w:val="Heading2"/>
              <w:outlineLvl w:val="1"/>
            </w:pPr>
            <w:r>
              <w:t>Completed by</w:t>
            </w:r>
          </w:p>
        </w:tc>
        <w:tc>
          <w:tcPr>
            <w:tcW w:w="2268" w:type="dxa"/>
            <w:gridSpan w:val="2"/>
          </w:tcPr>
          <w:p w:rsidR="00087E6B" w:rsidRPr="009021FF" w:rsidRDefault="00613C82" w:rsidP="00FC14CD">
            <w:pPr>
              <w:pStyle w:val="Fieldsafe"/>
            </w:pPr>
            <w:r>
              <w:t>{am}</w:t>
            </w:r>
          </w:p>
        </w:tc>
        <w:tc>
          <w:tcPr>
            <w:tcW w:w="993" w:type="dxa"/>
            <w:gridSpan w:val="2"/>
          </w:tcPr>
          <w:p w:rsidR="00087E6B" w:rsidRDefault="00087E6B" w:rsidP="00087E6B">
            <w:pPr>
              <w:pStyle w:val="Heading2"/>
              <w:outlineLvl w:val="1"/>
            </w:pPr>
            <w:r>
              <w:t>Brand</w:t>
            </w:r>
          </w:p>
        </w:tc>
        <w:tc>
          <w:tcPr>
            <w:tcW w:w="1984" w:type="dxa"/>
            <w:gridSpan w:val="4"/>
          </w:tcPr>
          <w:p w:rsidR="00087E6B" w:rsidRPr="009021FF" w:rsidRDefault="00613C82" w:rsidP="00FC14CD">
            <w:pPr>
              <w:pStyle w:val="Fieldsafe"/>
            </w:pPr>
            <w:r>
              <w:t>{brand}</w:t>
            </w:r>
          </w:p>
        </w:tc>
        <w:tc>
          <w:tcPr>
            <w:tcW w:w="2126" w:type="dxa"/>
            <w:gridSpan w:val="2"/>
          </w:tcPr>
          <w:p w:rsidR="00087E6B" w:rsidRDefault="00087E6B" w:rsidP="00087E6B">
            <w:pPr>
              <w:pStyle w:val="Heading2"/>
              <w:outlineLvl w:val="1"/>
            </w:pPr>
            <w:r>
              <w:t>Product/service</w:t>
            </w:r>
          </w:p>
        </w:tc>
        <w:tc>
          <w:tcPr>
            <w:tcW w:w="1751" w:type="dxa"/>
            <w:gridSpan w:val="2"/>
          </w:tcPr>
          <w:p w:rsidR="00087E6B" w:rsidRPr="009021FF" w:rsidRDefault="00613C82" w:rsidP="00FC14CD">
            <w:pPr>
              <w:pStyle w:val="Fieldsafe"/>
            </w:pPr>
            <w:r>
              <w:t>{productService}</w:t>
            </w:r>
          </w:p>
        </w:tc>
      </w:tr>
      <w:tr w:rsidR="004921DB" w:rsidTr="001308EF">
        <w:trPr>
          <w:cantSplit/>
          <w:trHeight w:hRule="exact" w:val="255"/>
        </w:trPr>
        <w:tc>
          <w:tcPr>
            <w:tcW w:w="1758" w:type="dxa"/>
            <w:gridSpan w:val="2"/>
          </w:tcPr>
          <w:p w:rsidR="00087E6B" w:rsidRDefault="00087E6B" w:rsidP="00087E6B">
            <w:pPr>
              <w:pStyle w:val="Heading2"/>
              <w:outlineLvl w:val="1"/>
            </w:pPr>
            <w:r>
              <w:t>Date</w:t>
            </w:r>
          </w:p>
        </w:tc>
        <w:tc>
          <w:tcPr>
            <w:tcW w:w="2268" w:type="dxa"/>
            <w:gridSpan w:val="2"/>
          </w:tcPr>
          <w:p w:rsidR="00087E6B" w:rsidRPr="009021FF" w:rsidRDefault="00613C82" w:rsidP="00FC14CD">
            <w:pPr>
              <w:pStyle w:val="Fieldsafe"/>
            </w:pPr>
            <w:r>
              <w:t>{date}</w:t>
            </w:r>
          </w:p>
        </w:tc>
        <w:tc>
          <w:tcPr>
            <w:tcW w:w="993" w:type="dxa"/>
            <w:gridSpan w:val="2"/>
          </w:tcPr>
          <w:p w:rsidR="00087E6B" w:rsidRDefault="00087E6B" w:rsidP="00087E6B">
            <w:pPr>
              <w:pStyle w:val="Heading2"/>
              <w:outlineLvl w:val="1"/>
            </w:pPr>
            <w:r>
              <w:t>Duration</w:t>
            </w:r>
          </w:p>
        </w:tc>
        <w:tc>
          <w:tcPr>
            <w:tcW w:w="1984" w:type="dxa"/>
            <w:gridSpan w:val="4"/>
          </w:tcPr>
          <w:p w:rsidR="00087E6B" w:rsidRPr="009021FF" w:rsidRDefault="00613C82" w:rsidP="00FC14CD">
            <w:pPr>
              <w:pStyle w:val="Fieldsafe"/>
            </w:pPr>
            <w:r>
              <w:t>{duration}</w:t>
            </w:r>
          </w:p>
        </w:tc>
        <w:tc>
          <w:tcPr>
            <w:tcW w:w="2126" w:type="dxa"/>
            <w:gridSpan w:val="2"/>
          </w:tcPr>
          <w:p w:rsidR="00087E6B" w:rsidRDefault="00087E6B" w:rsidP="00087E6B">
            <w:pPr>
              <w:pStyle w:val="Heading2"/>
              <w:outlineLvl w:val="1"/>
            </w:pPr>
            <w:r>
              <w:t>Date Campaign in Market</w:t>
            </w:r>
          </w:p>
        </w:tc>
        <w:tc>
          <w:tcPr>
            <w:tcW w:w="1751" w:type="dxa"/>
            <w:gridSpan w:val="2"/>
          </w:tcPr>
          <w:p w:rsidR="00087E6B" w:rsidRPr="009021FF" w:rsidRDefault="00613C82" w:rsidP="00FC14CD">
            <w:pPr>
              <w:pStyle w:val="Fieldsafe"/>
            </w:pPr>
            <w:r>
              <w:t>{dateMarket}</w:t>
            </w:r>
          </w:p>
        </w:tc>
      </w:tr>
      <w:tr w:rsidR="004921DB" w:rsidTr="001308EF">
        <w:trPr>
          <w:cantSplit/>
          <w:trHeight w:hRule="exact" w:val="255"/>
        </w:trPr>
        <w:tc>
          <w:tcPr>
            <w:tcW w:w="1758" w:type="dxa"/>
            <w:gridSpan w:val="2"/>
            <w:tcBorders>
              <w:bottom w:val="single" w:sz="18" w:space="0" w:color="777877"/>
            </w:tcBorders>
          </w:tcPr>
          <w:p w:rsidR="004921DB" w:rsidRDefault="004921DB" w:rsidP="00087E6B">
            <w:pPr>
              <w:pStyle w:val="Heading2"/>
              <w:outlineLvl w:val="1"/>
            </w:pPr>
            <w:r>
              <w:t>Budget</w:t>
            </w:r>
          </w:p>
        </w:tc>
        <w:tc>
          <w:tcPr>
            <w:tcW w:w="3261" w:type="dxa"/>
            <w:gridSpan w:val="4"/>
            <w:tcBorders>
              <w:bottom w:val="single" w:sz="18" w:space="0" w:color="777877"/>
            </w:tcBorders>
          </w:tcPr>
          <w:p w:rsidR="004921DB" w:rsidRPr="009021FF" w:rsidRDefault="00613C82" w:rsidP="00FC14CD">
            <w:pPr>
              <w:pStyle w:val="Fieldsafe"/>
            </w:pPr>
            <w:r>
              <w:t>{budget}</w:t>
            </w:r>
          </w:p>
        </w:tc>
        <w:tc>
          <w:tcPr>
            <w:tcW w:w="5861" w:type="dxa"/>
            <w:gridSpan w:val="8"/>
            <w:tcBorders>
              <w:bottom w:val="single" w:sz="18" w:space="0" w:color="777877"/>
            </w:tcBorders>
          </w:tcPr>
          <w:p w:rsidR="004921DB" w:rsidRDefault="004921DB" w:rsidP="004921DB">
            <w:pPr>
              <w:pStyle w:val="Heading2"/>
              <w:outlineLvl w:val="1"/>
            </w:pPr>
            <w:r>
              <w:t xml:space="preserve">Was this a ‘no boundaries’ campaign </w:t>
            </w:r>
            <w:r>
              <w:tab/>
            </w:r>
            <w:r w:rsidR="00527DFF" w:rsidRPr="004921DB">
              <w:rPr>
                <w:color w:val="50515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21DB">
              <w:rPr>
                <w:color w:val="505150"/>
              </w:rPr>
              <w:instrText xml:space="preserve"> FORMCHECKBOX </w:instrText>
            </w:r>
            <w:r w:rsidR="00527DFF">
              <w:rPr>
                <w:color w:val="505150"/>
              </w:rPr>
            </w:r>
            <w:r w:rsidR="00527DFF">
              <w:rPr>
                <w:color w:val="505150"/>
              </w:rPr>
              <w:fldChar w:fldCharType="separate"/>
            </w:r>
            <w:r w:rsidR="00527DFF" w:rsidRPr="004921DB">
              <w:rPr>
                <w:color w:val="505150"/>
              </w:rPr>
              <w:fldChar w:fldCharType="end"/>
            </w:r>
            <w:r w:rsidRPr="004921DB">
              <w:rPr>
                <w:color w:val="505150"/>
              </w:rPr>
              <w:t xml:space="preserve"> Yes / </w:t>
            </w:r>
            <w:r w:rsidR="00527DFF" w:rsidRPr="004921DB">
              <w:rPr>
                <w:color w:val="50515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21DB">
              <w:rPr>
                <w:color w:val="505150"/>
              </w:rPr>
              <w:instrText xml:space="preserve"> FORMCHECKBOX </w:instrText>
            </w:r>
            <w:r w:rsidR="00527DFF">
              <w:rPr>
                <w:color w:val="505150"/>
              </w:rPr>
            </w:r>
            <w:r w:rsidR="00527DFF">
              <w:rPr>
                <w:color w:val="505150"/>
              </w:rPr>
              <w:fldChar w:fldCharType="separate"/>
            </w:r>
            <w:r w:rsidR="00527DFF" w:rsidRPr="004921DB">
              <w:rPr>
                <w:color w:val="505150"/>
              </w:rPr>
              <w:fldChar w:fldCharType="end"/>
            </w:r>
            <w:r w:rsidRPr="004921DB">
              <w:rPr>
                <w:color w:val="505150"/>
              </w:rPr>
              <w:t xml:space="preserve"> No</w:t>
            </w:r>
          </w:p>
        </w:tc>
      </w:tr>
      <w:tr w:rsidR="0070613E" w:rsidTr="001308EF">
        <w:trPr>
          <w:cantSplit/>
          <w:trHeight w:hRule="exact" w:val="1814"/>
        </w:trPr>
        <w:tc>
          <w:tcPr>
            <w:tcW w:w="1758" w:type="dxa"/>
            <w:gridSpan w:val="2"/>
            <w:tcBorders>
              <w:top w:val="single" w:sz="18" w:space="0" w:color="777877"/>
            </w:tcBorders>
            <w:tcMar>
              <w:right w:w="0" w:type="dxa"/>
            </w:tcMar>
          </w:tcPr>
          <w:p w:rsidR="0070613E" w:rsidRDefault="009021FF" w:rsidP="00087E6B">
            <w:pPr>
              <w:pStyle w:val="Heading1"/>
              <w:outlineLvl w:val="0"/>
            </w:pPr>
            <w:r>
              <w:t>Campaign synopsis -</w:t>
            </w:r>
            <w:r w:rsidR="0070613E">
              <w:t xml:space="preserve"> highs and lows</w:t>
            </w:r>
          </w:p>
          <w:p w:rsidR="009021FF" w:rsidRDefault="0070613E" w:rsidP="00087E6B">
            <w:r>
              <w:t>Were there any influences</w:t>
            </w:r>
            <w:r w:rsidR="009021FF">
              <w:t xml:space="preserve"> that need to be considered </w:t>
            </w:r>
            <w:proofErr w:type="spellStart"/>
            <w:r w:rsidR="009021FF">
              <w:t>ie</w:t>
            </w:r>
            <w:proofErr w:type="spellEnd"/>
            <w:r>
              <w:t xml:space="preserve"> limited budget, targeting issues, time restrictions, etc.</w:t>
            </w:r>
          </w:p>
          <w:p w:rsidR="0070613E" w:rsidRPr="009021FF" w:rsidRDefault="0070613E" w:rsidP="009021FF">
            <w:pPr>
              <w:jc w:val="center"/>
            </w:pPr>
          </w:p>
        </w:tc>
        <w:tc>
          <w:tcPr>
            <w:tcW w:w="9122" w:type="dxa"/>
            <w:gridSpan w:val="12"/>
            <w:tcBorders>
              <w:top w:val="single" w:sz="18" w:space="0" w:color="777877"/>
            </w:tcBorders>
            <w:tcMar>
              <w:right w:w="0" w:type="dxa"/>
            </w:tcMar>
          </w:tcPr>
          <w:p w:rsidR="0070613E" w:rsidRPr="009021FF" w:rsidRDefault="00613C82" w:rsidP="00FC14CD">
            <w:pPr>
              <w:pStyle w:val="Fieldsafe"/>
            </w:pPr>
            <w:r>
              <w:t>{campaignHighsLows}</w:t>
            </w:r>
          </w:p>
        </w:tc>
      </w:tr>
      <w:tr w:rsidR="0070613E" w:rsidTr="001308EF">
        <w:trPr>
          <w:cantSplit/>
          <w:trHeight w:hRule="exact" w:val="1814"/>
        </w:trPr>
        <w:tc>
          <w:tcPr>
            <w:tcW w:w="1758" w:type="dxa"/>
            <w:gridSpan w:val="2"/>
            <w:tcMar>
              <w:right w:w="0" w:type="dxa"/>
            </w:tcMar>
          </w:tcPr>
          <w:p w:rsidR="0070613E" w:rsidRDefault="0070613E" w:rsidP="00087E6B">
            <w:pPr>
              <w:pStyle w:val="Heading1"/>
              <w:outlineLvl w:val="0"/>
            </w:pPr>
            <w:r>
              <w:t>What was the communication objective for this campaign?</w:t>
            </w:r>
          </w:p>
          <w:p w:rsidR="0070613E" w:rsidRDefault="009021FF" w:rsidP="00087E6B">
            <w:r>
              <w:t xml:space="preserve">Acquisition, retention, awareness, brand building, </w:t>
            </w:r>
            <w:r>
              <w:br/>
            </w:r>
            <w:r w:rsidR="0070613E">
              <w:t>ROI</w:t>
            </w:r>
            <w:r>
              <w:t>, etc.</w:t>
            </w:r>
          </w:p>
        </w:tc>
        <w:tc>
          <w:tcPr>
            <w:tcW w:w="9122" w:type="dxa"/>
            <w:gridSpan w:val="12"/>
            <w:tcMar>
              <w:right w:w="0" w:type="dxa"/>
            </w:tcMar>
          </w:tcPr>
          <w:p w:rsidR="0070613E" w:rsidRPr="009021FF" w:rsidRDefault="00613C82" w:rsidP="00FC14CD">
            <w:pPr>
              <w:pStyle w:val="Fieldsafe"/>
            </w:pPr>
            <w:r>
              <w:t>{campaignObjective}</w:t>
            </w:r>
          </w:p>
        </w:tc>
      </w:tr>
      <w:tr w:rsidR="0070613E" w:rsidTr="001308EF">
        <w:trPr>
          <w:cantSplit/>
          <w:trHeight w:hRule="exact" w:val="1814"/>
        </w:trPr>
        <w:tc>
          <w:tcPr>
            <w:tcW w:w="1758" w:type="dxa"/>
            <w:gridSpan w:val="2"/>
          </w:tcPr>
          <w:p w:rsidR="0070613E" w:rsidRDefault="0070613E" w:rsidP="004D5B75">
            <w:pPr>
              <w:pStyle w:val="Heading1"/>
              <w:outlineLvl w:val="0"/>
            </w:pPr>
            <w:r>
              <w:t>Who were we talking to?</w:t>
            </w:r>
          </w:p>
        </w:tc>
        <w:tc>
          <w:tcPr>
            <w:tcW w:w="9122" w:type="dxa"/>
            <w:gridSpan w:val="12"/>
          </w:tcPr>
          <w:p w:rsidR="0070613E" w:rsidRPr="009021FF" w:rsidRDefault="00613C82" w:rsidP="00184220">
            <w:pPr>
              <w:pStyle w:val="Fieldsafe"/>
            </w:pPr>
            <w:r>
              <w:t>{talkingTo}</w:t>
            </w:r>
          </w:p>
        </w:tc>
      </w:tr>
      <w:tr w:rsidR="0070613E" w:rsidTr="001308EF">
        <w:trPr>
          <w:cantSplit/>
          <w:trHeight w:hRule="exact" w:val="1814"/>
        </w:trPr>
        <w:tc>
          <w:tcPr>
            <w:tcW w:w="1758" w:type="dxa"/>
            <w:gridSpan w:val="2"/>
          </w:tcPr>
          <w:p w:rsidR="0070613E" w:rsidRDefault="0070613E" w:rsidP="004D5B75">
            <w:pPr>
              <w:pStyle w:val="Heading1"/>
              <w:outlineLvl w:val="0"/>
            </w:pPr>
            <w:r>
              <w:t>What was the communication strategy?</w:t>
            </w:r>
          </w:p>
        </w:tc>
        <w:tc>
          <w:tcPr>
            <w:tcW w:w="9122" w:type="dxa"/>
            <w:gridSpan w:val="12"/>
          </w:tcPr>
          <w:p w:rsidR="0070613E" w:rsidRPr="009021FF" w:rsidRDefault="00613C82" w:rsidP="00184220">
            <w:pPr>
              <w:pStyle w:val="Fieldsafe"/>
            </w:pPr>
            <w:r>
              <w:t>{communicationStrategy}</w:t>
            </w:r>
          </w:p>
        </w:tc>
      </w:tr>
      <w:tr w:rsidR="00DE206A" w:rsidTr="001308EF">
        <w:trPr>
          <w:cantSplit/>
        </w:trPr>
        <w:tc>
          <w:tcPr>
            <w:tcW w:w="10880" w:type="dxa"/>
            <w:gridSpan w:val="14"/>
            <w:tcBorders>
              <w:bottom w:val="nil"/>
            </w:tcBorders>
          </w:tcPr>
          <w:p w:rsidR="00DE206A" w:rsidRDefault="00DE206A" w:rsidP="009021FF">
            <w:pPr>
              <w:pStyle w:val="Heading1"/>
              <w:outlineLvl w:val="0"/>
            </w:pPr>
            <w:r>
              <w:t>What communication channels were used to reach the audience?</w:t>
            </w:r>
            <w:r w:rsidR="009021FF">
              <w:t xml:space="preserve"> </w:t>
            </w:r>
            <w:proofErr w:type="gramStart"/>
            <w:r w:rsidR="009021FF" w:rsidRPr="009021FF">
              <w:rPr>
                <w:b w:val="0"/>
                <w:caps w:val="0"/>
                <w:color w:val="505150"/>
                <w:sz w:val="12"/>
                <w:szCs w:val="12"/>
              </w:rPr>
              <w:t>Direct mail,</w:t>
            </w:r>
            <w:r w:rsidR="009021FF">
              <w:rPr>
                <w:b w:val="0"/>
                <w:caps w:val="0"/>
                <w:color w:val="505150"/>
                <w:sz w:val="12"/>
                <w:szCs w:val="12"/>
              </w:rPr>
              <w:t xml:space="preserve"> email,</w:t>
            </w:r>
            <w:r w:rsidR="009021FF" w:rsidRPr="009021FF">
              <w:rPr>
                <w:b w:val="0"/>
                <w:caps w:val="0"/>
                <w:color w:val="505150"/>
                <w:sz w:val="12"/>
                <w:szCs w:val="12"/>
              </w:rPr>
              <w:t xml:space="preserve"> online advertising, press, radio, web, etc.</w:t>
            </w:r>
            <w:proofErr w:type="gramEnd"/>
          </w:p>
        </w:tc>
      </w:tr>
      <w:tr w:rsidR="0070613E" w:rsidTr="001308EF">
        <w:trPr>
          <w:cantSplit/>
          <w:trHeight w:val="134"/>
        </w:trPr>
        <w:tc>
          <w:tcPr>
            <w:tcW w:w="1360" w:type="dxa"/>
            <w:tcBorders>
              <w:top w:val="nil"/>
              <w:bottom w:val="nil"/>
            </w:tcBorders>
          </w:tcPr>
          <w:p w:rsidR="0070613E" w:rsidRDefault="0070613E" w:rsidP="0070613E">
            <w:pPr>
              <w:pStyle w:val="Heading2"/>
              <w:outlineLvl w:val="1"/>
            </w:pP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</w:tcPr>
          <w:p w:rsidR="0070613E" w:rsidRDefault="00DE206A" w:rsidP="0070613E">
            <w:pPr>
              <w:pStyle w:val="Heading2"/>
              <w:outlineLvl w:val="1"/>
            </w:pPr>
            <w:r>
              <w:t>Quantity</w:t>
            </w:r>
            <w:r w:rsidR="0070613E">
              <w:t>/ Exposure</w:t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</w:tcPr>
          <w:p w:rsidR="0070613E" w:rsidRDefault="0070613E" w:rsidP="0070613E">
            <w:pPr>
              <w:pStyle w:val="Heading2"/>
              <w:outlineLvl w:val="1"/>
            </w:pPr>
            <w:r>
              <w:t>Targeted response</w:t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</w:tcPr>
          <w:p w:rsidR="0070613E" w:rsidRDefault="0070613E" w:rsidP="0070613E">
            <w:pPr>
              <w:pStyle w:val="Heading2"/>
              <w:outlineLvl w:val="1"/>
            </w:pPr>
            <w:r>
              <w:t xml:space="preserve">Actual </w:t>
            </w:r>
            <w:r w:rsidR="00DE206A">
              <w:br/>
            </w:r>
            <w:r>
              <w:t>response</w:t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</w:tcPr>
          <w:p w:rsidR="0070613E" w:rsidRDefault="0070613E" w:rsidP="0070613E">
            <w:pPr>
              <w:pStyle w:val="Heading2"/>
              <w:outlineLvl w:val="1"/>
            </w:pPr>
            <w:r>
              <w:t xml:space="preserve">Cost per </w:t>
            </w:r>
            <w:r w:rsidR="00DE206A">
              <w:br/>
            </w:r>
            <w:r>
              <w:t>response/click</w:t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</w:tcPr>
          <w:p w:rsidR="0070613E" w:rsidRDefault="00DE206A" w:rsidP="0070613E">
            <w:pPr>
              <w:pStyle w:val="Heading2"/>
              <w:outlineLvl w:val="1"/>
            </w:pPr>
            <w:r>
              <w:t>Cost per co</w:t>
            </w:r>
            <w:r w:rsidR="0070613E">
              <w:t>nversion</w:t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</w:tcPr>
          <w:p w:rsidR="0070613E" w:rsidRDefault="0070613E" w:rsidP="0070613E">
            <w:pPr>
              <w:pStyle w:val="Heading2"/>
              <w:outlineLvl w:val="1"/>
            </w:pPr>
            <w:proofErr w:type="spellStart"/>
            <w:r>
              <w:t>Campiagn</w:t>
            </w:r>
            <w:proofErr w:type="spellEnd"/>
            <w:r>
              <w:t xml:space="preserve"> </w:t>
            </w:r>
            <w:r w:rsidR="00DE206A">
              <w:br/>
            </w:r>
            <w:r>
              <w:t>ROI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70613E" w:rsidRDefault="0070613E" w:rsidP="0070613E">
            <w:pPr>
              <w:pStyle w:val="Heading2"/>
              <w:outlineLvl w:val="1"/>
            </w:pPr>
            <w:r>
              <w:t>Other</w:t>
            </w:r>
          </w:p>
        </w:tc>
      </w:tr>
      <w:tr w:rsidR="00D872ED" w:rsidTr="001308EF">
        <w:trPr>
          <w:cantSplit/>
          <w:trHeight w:hRule="exact" w:val="255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E6E6E6"/>
          </w:tcPr>
          <w:p w:rsidR="00D872ED" w:rsidRDefault="00D872ED" w:rsidP="00D872ED">
            <w:pPr>
              <w:pStyle w:val="Heading2"/>
              <w:outlineLvl w:val="1"/>
            </w:pPr>
            <w:r>
              <w:t>DM</w:t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184220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bookmarkStart w:id="1" w:name="bf5"/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  <w:bookmarkEnd w:id="1"/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</w:tr>
      <w:tr w:rsidR="00D872ED" w:rsidTr="001308EF">
        <w:trPr>
          <w:cantSplit/>
          <w:trHeight w:hRule="exact" w:val="255"/>
        </w:trPr>
        <w:tc>
          <w:tcPr>
            <w:tcW w:w="1360" w:type="dxa"/>
            <w:tcBorders>
              <w:top w:val="nil"/>
              <w:bottom w:val="nil"/>
            </w:tcBorders>
          </w:tcPr>
          <w:p w:rsidR="00D872ED" w:rsidRDefault="00D872ED" w:rsidP="0070613E">
            <w:pPr>
              <w:pStyle w:val="Heading2"/>
              <w:outlineLvl w:val="1"/>
            </w:pPr>
            <w:r>
              <w:t>Email</w:t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</w:tr>
      <w:tr w:rsidR="00D872ED" w:rsidTr="001308EF">
        <w:trPr>
          <w:cantSplit/>
          <w:trHeight w:hRule="exact" w:val="255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E6E6E6"/>
          </w:tcPr>
          <w:p w:rsidR="00D872ED" w:rsidRDefault="00D872ED" w:rsidP="0070613E">
            <w:pPr>
              <w:pStyle w:val="Heading2"/>
              <w:outlineLvl w:val="1"/>
            </w:pPr>
            <w:r>
              <w:t>Banner</w:t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</w:tr>
      <w:tr w:rsidR="00D872ED" w:rsidTr="001308EF">
        <w:trPr>
          <w:cantSplit/>
          <w:trHeight w:hRule="exact" w:val="255"/>
        </w:trPr>
        <w:tc>
          <w:tcPr>
            <w:tcW w:w="1360" w:type="dxa"/>
            <w:tcBorders>
              <w:top w:val="nil"/>
              <w:bottom w:val="nil"/>
            </w:tcBorders>
          </w:tcPr>
          <w:p w:rsidR="00D872ED" w:rsidRDefault="00D872ED" w:rsidP="0070613E">
            <w:pPr>
              <w:pStyle w:val="Heading2"/>
              <w:outlineLvl w:val="1"/>
            </w:pPr>
            <w:r>
              <w:t>Website</w:t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</w:tr>
      <w:tr w:rsidR="00D872ED" w:rsidTr="001308EF">
        <w:trPr>
          <w:cantSplit/>
          <w:trHeight w:hRule="exact" w:val="255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E6E6E6"/>
          </w:tcPr>
          <w:p w:rsidR="00D872ED" w:rsidRDefault="00D872ED" w:rsidP="0070613E">
            <w:pPr>
              <w:pStyle w:val="Heading2"/>
              <w:outlineLvl w:val="1"/>
            </w:pPr>
            <w:proofErr w:type="spellStart"/>
            <w:r>
              <w:t>Microsite</w:t>
            </w:r>
            <w:proofErr w:type="spellEnd"/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tcBorders>
              <w:top w:val="nil"/>
              <w:bottom w:val="nil"/>
            </w:tcBorders>
            <w:shd w:val="clear" w:color="auto" w:fill="E6E6E6"/>
          </w:tcPr>
          <w:p w:rsidR="00D872ED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</w:tr>
      <w:tr w:rsidR="009021FF" w:rsidRPr="009021FF" w:rsidTr="001308EF">
        <w:trPr>
          <w:cantSplit/>
          <w:trHeight w:hRule="exact" w:val="255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972C93">
            <w:pPr>
              <w:pStyle w:val="Fieldsafe"/>
            </w:pPr>
            <w:r>
              <w:fldChar w:fldCharType="begin">
                <w:ffData>
                  <w:name w:val="bf40"/>
                  <w:enabled/>
                  <w:calcOnExit/>
                  <w:entryMacro w:val="ClearDefaultText"/>
                  <w:textInput>
                    <w:default w:val="Other (type here)"/>
                    <w:maxLength w:val="17"/>
                  </w:textInput>
                </w:ffData>
              </w:fldChar>
            </w:r>
            <w:bookmarkStart w:id="2" w:name="bf40"/>
            <w:r w:rsidR="00A363C4">
              <w:instrText xml:space="preserve"> FORMTEXT </w:instrText>
            </w:r>
            <w:r>
              <w:fldChar w:fldCharType="separate"/>
            </w:r>
            <w:r w:rsidR="00A363C4">
              <w:t>Other (type here)</w:t>
            </w:r>
            <w:r>
              <w:fldChar w:fldCharType="end"/>
            </w:r>
            <w:bookmarkEnd w:id="2"/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</w:tr>
      <w:tr w:rsidR="009021FF" w:rsidRPr="009021FF" w:rsidTr="001308EF">
        <w:trPr>
          <w:cantSplit/>
          <w:trHeight w:hRule="exact" w:val="255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"/>
                  <w:enabled/>
                  <w:calcOnExit/>
                  <w:entryMacro w:val="ClearDefaultText"/>
                  <w:textInput>
                    <w:default w:val="Other (type here)"/>
                    <w:maxLength w:val="17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Other (type here)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tcBorders>
              <w:top w:val="nil"/>
              <w:bottom w:val="nil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</w:tr>
      <w:tr w:rsidR="009021FF" w:rsidRPr="009021FF" w:rsidTr="001308EF">
        <w:trPr>
          <w:cantSplit/>
          <w:trHeight w:hRule="exact" w:val="255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40"/>
                  <w:enabled/>
                  <w:calcOnExit/>
                  <w:entryMacro w:val="ClearDefaultText"/>
                  <w:textInput>
                    <w:default w:val="Other (type here)"/>
                    <w:maxLength w:val="17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Other (type here)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</w:tr>
      <w:tr w:rsidR="009021FF" w:rsidRPr="009021FF" w:rsidTr="001308EF">
        <w:trPr>
          <w:cantSplit/>
          <w:trHeight w:hRule="exact" w:val="255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40"/>
                  <w:enabled/>
                  <w:calcOnExit/>
                  <w:entryMacro w:val="ClearDefaultText"/>
                  <w:textInput>
                    <w:default w:val="Other (type here)"/>
                    <w:maxLength w:val="17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Other (type here)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tcBorders>
              <w:top w:val="nil"/>
              <w:bottom w:val="nil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</w:tr>
      <w:tr w:rsidR="009021FF" w:rsidRPr="009021FF" w:rsidTr="001308EF">
        <w:trPr>
          <w:cantSplit/>
          <w:trHeight w:hRule="exact" w:val="255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40"/>
                  <w:enabled/>
                  <w:calcOnExit/>
                  <w:entryMacro w:val="ClearDefaultText"/>
                  <w:textInput>
                    <w:default w:val="Other (type here)"/>
                    <w:maxLength w:val="17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Other (type here)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tcBorders>
              <w:top w:val="nil"/>
              <w:bottom w:val="nil"/>
            </w:tcBorders>
            <w:shd w:val="clear" w:color="auto" w:fill="FFFFFF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</w:tr>
      <w:tr w:rsidR="009021FF" w:rsidRPr="009021FF" w:rsidTr="001308EF">
        <w:trPr>
          <w:cantSplit/>
          <w:trHeight w:hRule="exact" w:val="255"/>
        </w:trPr>
        <w:tc>
          <w:tcPr>
            <w:tcW w:w="1360" w:type="dxa"/>
            <w:tcBorders>
              <w:top w:val="nil"/>
              <w:bottom w:val="single" w:sz="2" w:space="0" w:color="777877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40"/>
                  <w:enabled/>
                  <w:calcOnExit/>
                  <w:entryMacro w:val="ClearDefaultText"/>
                  <w:textInput>
                    <w:default w:val="Other (type here)"/>
                    <w:maxLength w:val="17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Other (type here)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single" w:sz="2" w:space="0" w:color="777877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single" w:sz="2" w:space="0" w:color="777877"/>
            </w:tcBorders>
            <w:shd w:val="clear" w:color="auto" w:fill="E6E6E6"/>
          </w:tcPr>
          <w:p w:rsidR="009021FF" w:rsidRPr="009021FF" w:rsidRDefault="00527DFF" w:rsidP="00A363C4">
            <w:pPr>
              <w:pStyle w:val="Fieldsafe"/>
            </w:pPr>
            <w:r>
              <w:fldChar w:fldCharType="begin">
                <w:ffData>
                  <w:name w:val="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single" w:sz="2" w:space="0" w:color="777877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single" w:sz="2" w:space="0" w:color="777877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single" w:sz="2" w:space="0" w:color="777877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gridSpan w:val="2"/>
            <w:tcBorders>
              <w:top w:val="nil"/>
              <w:bottom w:val="single" w:sz="2" w:space="0" w:color="777877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  <w:tc>
          <w:tcPr>
            <w:tcW w:w="1360" w:type="dxa"/>
            <w:tcBorders>
              <w:top w:val="nil"/>
              <w:bottom w:val="single" w:sz="2" w:space="0" w:color="777877"/>
            </w:tcBorders>
            <w:shd w:val="clear" w:color="auto" w:fill="E6E6E6"/>
          </w:tcPr>
          <w:p w:rsidR="009021FF" w:rsidRPr="009021FF" w:rsidRDefault="00527DFF" w:rsidP="00FC14CD">
            <w:pPr>
              <w:pStyle w:val="Fieldsafe"/>
            </w:pPr>
            <w:r>
              <w:fldChar w:fldCharType="begin">
                <w:ffData>
                  <w:name w:val="bf5"/>
                  <w:enabled/>
                  <w:calcOnExit/>
                  <w:entryMacro w:val="ClearDefaultText"/>
                  <w:textInput>
                    <w:default w:val="Type here"/>
                    <w:maxLength w:val="12"/>
                  </w:textInput>
                </w:ffData>
              </w:fldChar>
            </w:r>
            <w:r w:rsidR="00A363C4">
              <w:instrText xml:space="preserve"> FORMTEXT </w:instrText>
            </w:r>
            <w:r>
              <w:fldChar w:fldCharType="separate"/>
            </w:r>
            <w:r w:rsidR="00A363C4">
              <w:t>Type here</w:t>
            </w:r>
            <w:r>
              <w:fldChar w:fldCharType="end"/>
            </w:r>
          </w:p>
        </w:tc>
      </w:tr>
      <w:tr w:rsidR="00DE206A" w:rsidTr="001308EF">
        <w:trPr>
          <w:cantSplit/>
          <w:trHeight w:hRule="exact" w:val="1758"/>
        </w:trPr>
        <w:tc>
          <w:tcPr>
            <w:tcW w:w="1758" w:type="dxa"/>
            <w:gridSpan w:val="2"/>
            <w:tcBorders>
              <w:top w:val="single" w:sz="2" w:space="0" w:color="777877"/>
            </w:tcBorders>
          </w:tcPr>
          <w:p w:rsidR="00DE206A" w:rsidRDefault="00DE206A" w:rsidP="0070613E">
            <w:pPr>
              <w:pStyle w:val="Heading1"/>
              <w:outlineLvl w:val="0"/>
            </w:pPr>
            <w:r>
              <w:lastRenderedPageBreak/>
              <w:t>Was this campaign tested, if so, explain?</w:t>
            </w:r>
          </w:p>
          <w:p w:rsidR="00DE206A" w:rsidRDefault="00DE206A" w:rsidP="00087E6B">
            <w:r>
              <w:t>Give details of the test and how it performed against Control</w:t>
            </w:r>
            <w:r w:rsidR="000316A4">
              <w:t>.</w:t>
            </w:r>
          </w:p>
        </w:tc>
        <w:tc>
          <w:tcPr>
            <w:tcW w:w="9122" w:type="dxa"/>
            <w:gridSpan w:val="12"/>
            <w:tcBorders>
              <w:top w:val="single" w:sz="2" w:space="0" w:color="777877"/>
            </w:tcBorders>
          </w:tcPr>
          <w:p w:rsidR="00DE206A" w:rsidRPr="000F67AD" w:rsidRDefault="00613C82" w:rsidP="00FC14CD">
            <w:pPr>
              <w:pStyle w:val="Fieldsafe"/>
            </w:pPr>
            <w:r>
              <w:t>{campaignTested}</w:t>
            </w:r>
          </w:p>
        </w:tc>
      </w:tr>
      <w:tr w:rsidR="00DE206A" w:rsidTr="001308EF">
        <w:trPr>
          <w:cantSplit/>
          <w:trHeight w:hRule="exact" w:val="1758"/>
        </w:trPr>
        <w:tc>
          <w:tcPr>
            <w:tcW w:w="1758" w:type="dxa"/>
            <w:gridSpan w:val="2"/>
          </w:tcPr>
          <w:p w:rsidR="00DE206A" w:rsidRDefault="00DE206A" w:rsidP="0070613E">
            <w:pPr>
              <w:pStyle w:val="Heading1"/>
              <w:outlineLvl w:val="0"/>
            </w:pPr>
            <w:proofErr w:type="gramStart"/>
            <w:r>
              <w:t>Are</w:t>
            </w:r>
            <w:proofErr w:type="gramEnd"/>
            <w:r>
              <w:t xml:space="preserve"> there any additional results information available?</w:t>
            </w:r>
          </w:p>
          <w:p w:rsidR="00DE206A" w:rsidRDefault="00DE206A" w:rsidP="00087E6B">
            <w:r>
              <w:t>Post campaign research, call centre feedback, segmentation analysis</w:t>
            </w:r>
            <w:r w:rsidR="000316A4">
              <w:t>.</w:t>
            </w:r>
          </w:p>
        </w:tc>
        <w:tc>
          <w:tcPr>
            <w:tcW w:w="9122" w:type="dxa"/>
            <w:gridSpan w:val="12"/>
          </w:tcPr>
          <w:p w:rsidR="00DE206A" w:rsidRPr="000F67AD" w:rsidRDefault="00613C82" w:rsidP="00FC14CD">
            <w:pPr>
              <w:pStyle w:val="Fieldsafe"/>
            </w:pPr>
            <w:r>
              <w:t>{additionalResults}</w:t>
            </w:r>
          </w:p>
        </w:tc>
      </w:tr>
      <w:tr w:rsidR="00A739C2" w:rsidTr="001308EF">
        <w:trPr>
          <w:cantSplit/>
          <w:trHeight w:hRule="exact" w:val="255"/>
        </w:trPr>
        <w:tc>
          <w:tcPr>
            <w:tcW w:w="10880" w:type="dxa"/>
            <w:gridSpan w:val="14"/>
            <w:tcBorders>
              <w:bottom w:val="nil"/>
            </w:tcBorders>
          </w:tcPr>
          <w:p w:rsidR="00A739C2" w:rsidRDefault="00A739C2" w:rsidP="000F67AD">
            <w:pPr>
              <w:pStyle w:val="Heading1"/>
              <w:outlineLvl w:val="0"/>
            </w:pPr>
            <w:r>
              <w:t>Why should it win?</w:t>
            </w:r>
            <w:r w:rsidR="000F67AD">
              <w:t xml:space="preserve"> </w:t>
            </w:r>
            <w:r w:rsidR="000F67AD" w:rsidRPr="000F67AD">
              <w:rPr>
                <w:b w:val="0"/>
                <w:caps w:val="0"/>
                <w:color w:val="505150"/>
                <w:sz w:val="12"/>
                <w:szCs w:val="12"/>
              </w:rPr>
              <w:t>Data, insight, unique media solution, big idea, etc</w:t>
            </w:r>
          </w:p>
        </w:tc>
      </w:tr>
      <w:tr w:rsidR="00A739C2" w:rsidTr="001308EF">
        <w:trPr>
          <w:cantSplit/>
          <w:trHeight w:hRule="exact" w:val="1758"/>
        </w:trPr>
        <w:tc>
          <w:tcPr>
            <w:tcW w:w="1758" w:type="dxa"/>
            <w:gridSpan w:val="2"/>
            <w:tcBorders>
              <w:top w:val="nil"/>
              <w:bottom w:val="nil"/>
            </w:tcBorders>
            <w:shd w:val="clear" w:color="auto" w:fill="E6E6E6"/>
          </w:tcPr>
          <w:p w:rsidR="00A739C2" w:rsidRDefault="00A739C2" w:rsidP="00A739C2">
            <w:pPr>
              <w:pStyle w:val="Heading2"/>
              <w:outlineLvl w:val="1"/>
            </w:pPr>
            <w:r>
              <w:t>Objective</w:t>
            </w:r>
          </w:p>
        </w:tc>
        <w:tc>
          <w:tcPr>
            <w:tcW w:w="9122" w:type="dxa"/>
            <w:gridSpan w:val="12"/>
            <w:tcBorders>
              <w:top w:val="nil"/>
              <w:bottom w:val="nil"/>
            </w:tcBorders>
            <w:shd w:val="clear" w:color="auto" w:fill="E6E6E6"/>
          </w:tcPr>
          <w:p w:rsidR="00A739C2" w:rsidRPr="000F67AD" w:rsidRDefault="00613C82" w:rsidP="00FC14CD">
            <w:pPr>
              <w:pStyle w:val="Fieldsafe"/>
            </w:pPr>
            <w:r>
              <w:t>{winObjective}</w:t>
            </w:r>
          </w:p>
        </w:tc>
      </w:tr>
      <w:tr w:rsidR="00A739C2" w:rsidTr="001308EF">
        <w:trPr>
          <w:cantSplit/>
          <w:trHeight w:hRule="exact" w:val="1758"/>
        </w:trPr>
        <w:tc>
          <w:tcPr>
            <w:tcW w:w="1758" w:type="dxa"/>
            <w:gridSpan w:val="2"/>
            <w:tcBorders>
              <w:top w:val="nil"/>
              <w:bottom w:val="nil"/>
            </w:tcBorders>
          </w:tcPr>
          <w:p w:rsidR="00A739C2" w:rsidRDefault="00A739C2" w:rsidP="00A739C2">
            <w:pPr>
              <w:pStyle w:val="Heading2"/>
              <w:outlineLvl w:val="1"/>
            </w:pPr>
            <w:r>
              <w:t>Results</w:t>
            </w:r>
          </w:p>
        </w:tc>
        <w:tc>
          <w:tcPr>
            <w:tcW w:w="9122" w:type="dxa"/>
            <w:gridSpan w:val="12"/>
            <w:tcBorders>
              <w:top w:val="nil"/>
              <w:bottom w:val="nil"/>
            </w:tcBorders>
          </w:tcPr>
          <w:p w:rsidR="00A739C2" w:rsidRPr="000F67AD" w:rsidRDefault="00613C82" w:rsidP="00FC14CD">
            <w:pPr>
              <w:pStyle w:val="Fieldsafe"/>
            </w:pPr>
            <w:r>
              <w:t>{winResults}</w:t>
            </w:r>
          </w:p>
        </w:tc>
      </w:tr>
      <w:tr w:rsidR="00A739C2" w:rsidTr="001308EF">
        <w:trPr>
          <w:cantSplit/>
          <w:trHeight w:hRule="exact" w:val="1758"/>
        </w:trPr>
        <w:tc>
          <w:tcPr>
            <w:tcW w:w="1758" w:type="dxa"/>
            <w:gridSpan w:val="2"/>
            <w:tcBorders>
              <w:top w:val="nil"/>
            </w:tcBorders>
            <w:shd w:val="clear" w:color="auto" w:fill="E6E6E6"/>
          </w:tcPr>
          <w:p w:rsidR="00A739C2" w:rsidRDefault="00A739C2" w:rsidP="00A739C2">
            <w:pPr>
              <w:pStyle w:val="Heading2"/>
              <w:outlineLvl w:val="1"/>
            </w:pPr>
            <w:r>
              <w:t>Data/Insight</w:t>
            </w:r>
          </w:p>
        </w:tc>
        <w:tc>
          <w:tcPr>
            <w:tcW w:w="9122" w:type="dxa"/>
            <w:gridSpan w:val="12"/>
            <w:tcBorders>
              <w:top w:val="nil"/>
            </w:tcBorders>
            <w:shd w:val="clear" w:color="auto" w:fill="E6E6E6"/>
          </w:tcPr>
          <w:p w:rsidR="00A739C2" w:rsidRPr="000F67AD" w:rsidRDefault="00613C82" w:rsidP="00FC14CD">
            <w:pPr>
              <w:pStyle w:val="Fieldsafe"/>
            </w:pPr>
            <w:r>
              <w:t>{winData}</w:t>
            </w:r>
          </w:p>
        </w:tc>
      </w:tr>
      <w:tr w:rsidR="00A739C2" w:rsidTr="001308EF">
        <w:trPr>
          <w:cantSplit/>
          <w:trHeight w:hRule="exact" w:val="1758"/>
        </w:trPr>
        <w:tc>
          <w:tcPr>
            <w:tcW w:w="1758" w:type="dxa"/>
            <w:gridSpan w:val="2"/>
          </w:tcPr>
          <w:p w:rsidR="00FF0AF5" w:rsidRDefault="00A739C2" w:rsidP="00FF0AF5">
            <w:pPr>
              <w:pStyle w:val="Heading1"/>
              <w:outlineLvl w:val="0"/>
            </w:pPr>
            <w:r>
              <w:t xml:space="preserve">Is this a potential AWARD entry? </w:t>
            </w:r>
          </w:p>
          <w:p w:rsidR="00A739C2" w:rsidRDefault="00A739C2" w:rsidP="00FF0AF5">
            <w:r>
              <w:t>If so, which ones?</w:t>
            </w:r>
            <w:r w:rsidR="000F67AD">
              <w:br/>
            </w:r>
            <w:r>
              <w:t xml:space="preserve">Tick which awards </w:t>
            </w:r>
            <w:r>
              <w:br/>
              <w:t>will be appropriate</w:t>
            </w:r>
            <w:r w:rsidR="000316A4">
              <w:t>.</w:t>
            </w:r>
          </w:p>
        </w:tc>
        <w:tc>
          <w:tcPr>
            <w:tcW w:w="4561" w:type="dxa"/>
            <w:gridSpan w:val="6"/>
          </w:tcPr>
          <w:p w:rsidR="00A739C2" w:rsidRPr="000F67AD" w:rsidRDefault="00527DFF" w:rsidP="00FC14CD">
            <w:pPr>
              <w:pStyle w:val="Fieldsafe"/>
            </w:pPr>
            <w:r w:rsidRPr="000F67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39C2" w:rsidRPr="000F67AD">
              <w:instrText xml:space="preserve"> FORMCHECKBOX </w:instrText>
            </w:r>
            <w:r>
              <w:fldChar w:fldCharType="separate"/>
            </w:r>
            <w:r w:rsidRPr="000F67AD">
              <w:fldChar w:fldCharType="end"/>
            </w:r>
            <w:r w:rsidR="00A739C2" w:rsidRPr="000F67AD">
              <w:t xml:space="preserve">  DMA</w:t>
            </w:r>
            <w:r w:rsidR="00A739C2" w:rsidRPr="000F67AD">
              <w:br/>
            </w:r>
            <w:r w:rsidRPr="000F67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39C2" w:rsidRPr="000F67AD">
              <w:instrText xml:space="preserve"> FORMCHECKBOX </w:instrText>
            </w:r>
            <w:r>
              <w:fldChar w:fldCharType="separate"/>
            </w:r>
            <w:r w:rsidRPr="000F67AD">
              <w:fldChar w:fldCharType="end"/>
            </w:r>
            <w:r w:rsidR="00A739C2" w:rsidRPr="000F67AD">
              <w:t xml:space="preserve"> Precision Marketing</w:t>
            </w:r>
            <w:r w:rsidR="00A739C2" w:rsidRPr="000F67AD">
              <w:br/>
            </w:r>
            <w:r w:rsidRPr="000F67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39C2" w:rsidRPr="000F67AD">
              <w:instrText xml:space="preserve"> FORMCHECKBOX </w:instrText>
            </w:r>
            <w:r>
              <w:fldChar w:fldCharType="separate"/>
            </w:r>
            <w:r w:rsidRPr="000F67AD">
              <w:fldChar w:fldCharType="end"/>
            </w:r>
            <w:r w:rsidR="00A739C2" w:rsidRPr="000F67AD">
              <w:t xml:space="preserve"> Revolution</w:t>
            </w:r>
            <w:r w:rsidR="00A739C2" w:rsidRPr="000F67AD">
              <w:br/>
            </w:r>
            <w:r w:rsidRPr="000F67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39C2" w:rsidRPr="000F67AD">
              <w:instrText xml:space="preserve"> FORMCHECKBOX </w:instrText>
            </w:r>
            <w:r>
              <w:fldChar w:fldCharType="separate"/>
            </w:r>
            <w:r w:rsidRPr="000F67AD">
              <w:fldChar w:fldCharType="end"/>
            </w:r>
            <w:r w:rsidR="00A739C2" w:rsidRPr="000F67AD">
              <w:t xml:space="preserve"> Caples</w:t>
            </w:r>
          </w:p>
        </w:tc>
        <w:tc>
          <w:tcPr>
            <w:tcW w:w="4561" w:type="dxa"/>
            <w:gridSpan w:val="6"/>
          </w:tcPr>
          <w:p w:rsidR="00A739C2" w:rsidRPr="000F67AD" w:rsidRDefault="00527DFF" w:rsidP="00EB7A4C">
            <w:pPr>
              <w:pStyle w:val="Fieldsafe"/>
            </w:pPr>
            <w:r w:rsidRPr="000F67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39C2" w:rsidRPr="000F67AD">
              <w:instrText xml:space="preserve"> FORMCHECKBOX </w:instrText>
            </w:r>
            <w:r>
              <w:fldChar w:fldCharType="separate"/>
            </w:r>
            <w:r w:rsidRPr="000F67AD">
              <w:fldChar w:fldCharType="end"/>
            </w:r>
            <w:r w:rsidR="00A739C2" w:rsidRPr="000F67AD">
              <w:t xml:space="preserve"> Cannes</w:t>
            </w:r>
            <w:r w:rsidR="00A739C2" w:rsidRPr="000F67AD">
              <w:br/>
            </w:r>
            <w:r w:rsidRPr="000F67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39C2" w:rsidRPr="000F67AD">
              <w:instrText xml:space="preserve"> FORMCHECKBOX </w:instrText>
            </w:r>
            <w:r>
              <w:fldChar w:fldCharType="separate"/>
            </w:r>
            <w:r w:rsidRPr="000F67AD">
              <w:fldChar w:fldCharType="end"/>
            </w:r>
            <w:r w:rsidR="00A739C2" w:rsidRPr="000F67AD">
              <w:t xml:space="preserve"> D&amp;AD</w:t>
            </w:r>
            <w:r w:rsidR="00A739C2" w:rsidRPr="000F67AD">
              <w:br/>
            </w:r>
            <w:r w:rsidRPr="000F67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39C2" w:rsidRPr="000F67AD">
              <w:instrText xml:space="preserve"> FORMCHECKBOX </w:instrText>
            </w:r>
            <w:r>
              <w:fldChar w:fldCharType="separate"/>
            </w:r>
            <w:r w:rsidRPr="000F67AD">
              <w:fldChar w:fldCharType="end"/>
            </w:r>
            <w:r w:rsidR="00A739C2" w:rsidRPr="000F67AD">
              <w:t xml:space="preserve"> IDM Business Effectiveness</w:t>
            </w:r>
            <w:r w:rsidR="00A739C2" w:rsidRPr="000F67AD">
              <w:br/>
            </w:r>
            <w:r w:rsidRPr="000F67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39C2" w:rsidRPr="000F67AD">
              <w:instrText xml:space="preserve"> FORMCHECKBOX </w:instrText>
            </w:r>
            <w:r>
              <w:fldChar w:fldCharType="separate"/>
            </w:r>
            <w:r w:rsidRPr="000F67AD">
              <w:fldChar w:fldCharType="end"/>
            </w:r>
            <w:r w:rsidR="00A739C2" w:rsidRPr="000F67AD">
              <w:t xml:space="preserve"> Other please specify</w:t>
            </w:r>
            <w:r w:rsidR="00A739C2" w:rsidRPr="000F67AD">
              <w:br/>
            </w:r>
            <w:r>
              <w:fldChar w:fldCharType="begin">
                <w:ffData>
                  <w:name w:val="bf93"/>
                  <w:enabled/>
                  <w:calcOnExit w:val="0"/>
                  <w:entryMacro w:val="Clearbf93"/>
                  <w:textInput>
                    <w:default w:val="Type here"/>
                  </w:textInput>
                </w:ffData>
              </w:fldChar>
            </w:r>
            <w:r w:rsidR="00EB7A4C">
              <w:instrText xml:space="preserve"> FORMTEXT </w:instrText>
            </w:r>
            <w:r>
              <w:fldChar w:fldCharType="separate"/>
            </w:r>
            <w:r w:rsidR="00EB7A4C">
              <w:t>Type here</w:t>
            </w:r>
            <w:r>
              <w:fldChar w:fldCharType="end"/>
            </w:r>
          </w:p>
        </w:tc>
      </w:tr>
      <w:tr w:rsidR="00A739C2" w:rsidTr="001308EF">
        <w:trPr>
          <w:cantSplit/>
          <w:trHeight w:hRule="exact" w:val="1758"/>
        </w:trPr>
        <w:tc>
          <w:tcPr>
            <w:tcW w:w="1758" w:type="dxa"/>
            <w:gridSpan w:val="2"/>
          </w:tcPr>
          <w:p w:rsidR="00A739C2" w:rsidRDefault="00A739C2" w:rsidP="0070613E">
            <w:pPr>
              <w:pStyle w:val="Heading1"/>
              <w:outlineLvl w:val="0"/>
            </w:pPr>
            <w:r>
              <w:t xml:space="preserve">Campaign </w:t>
            </w:r>
            <w:r w:rsidR="0026105A">
              <w:br/>
            </w:r>
            <w:r w:rsidR="000F67AD">
              <w:t>teams and titles</w:t>
            </w:r>
          </w:p>
          <w:p w:rsidR="00A739C2" w:rsidRDefault="00A739C2" w:rsidP="00087E6B">
            <w:r>
              <w:t>Client, account handling, planning, creative, traffic, production</w:t>
            </w:r>
            <w:r w:rsidR="000F67AD">
              <w:t xml:space="preserve"> and any partner agencies</w:t>
            </w:r>
            <w:r w:rsidR="000316A4">
              <w:t>.</w:t>
            </w:r>
          </w:p>
        </w:tc>
        <w:tc>
          <w:tcPr>
            <w:tcW w:w="9122" w:type="dxa"/>
            <w:gridSpan w:val="12"/>
          </w:tcPr>
          <w:p w:rsidR="00A739C2" w:rsidRDefault="00613C82" w:rsidP="00EB7A4C">
            <w:pPr>
              <w:pStyle w:val="Fieldsafe"/>
            </w:pPr>
            <w:r>
              <w:t>{campaignTerms}</w:t>
            </w:r>
          </w:p>
        </w:tc>
      </w:tr>
    </w:tbl>
    <w:p w:rsidR="007F1BE9" w:rsidRPr="00087E6B" w:rsidRDefault="007F1BE9" w:rsidP="006E7E4F"/>
    <w:sectPr w:rsidR="007F1BE9" w:rsidRPr="00087E6B" w:rsidSect="0063370F">
      <w:headerReference w:type="default" r:id="rId7"/>
      <w:footerReference w:type="default" r:id="rId8"/>
      <w:pgSz w:w="11900" w:h="16840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BC0" w:rsidRDefault="00266BC0" w:rsidP="004D0903">
      <w:r>
        <w:separator/>
      </w:r>
    </w:p>
  </w:endnote>
  <w:endnote w:type="continuationSeparator" w:id="0">
    <w:p w:rsidR="00266BC0" w:rsidRDefault="00266BC0" w:rsidP="004D0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3E9" w:rsidRDefault="00A933E9" w:rsidP="00FF0AF5">
    <w:r w:rsidRPr="006B4723">
      <w:t xml:space="preserve">Page </w:t>
    </w:r>
    <w:r w:rsidR="00527DFF" w:rsidRPr="006B4723">
      <w:fldChar w:fldCharType="begin"/>
    </w:r>
    <w:r w:rsidRPr="006B4723">
      <w:instrText xml:space="preserve"> PAGE </w:instrText>
    </w:r>
    <w:r w:rsidR="00527DFF" w:rsidRPr="006B4723">
      <w:fldChar w:fldCharType="separate"/>
    </w:r>
    <w:r w:rsidR="00613C82">
      <w:rPr>
        <w:noProof/>
      </w:rPr>
      <w:t>2</w:t>
    </w:r>
    <w:r w:rsidR="00527DFF" w:rsidRPr="006B4723">
      <w:fldChar w:fldCharType="end"/>
    </w:r>
    <w:r w:rsidRPr="006B4723">
      <w:t xml:space="preserve"> of </w:t>
    </w:r>
    <w:fldSimple w:instr=" NUMPAGES ">
      <w:r w:rsidR="00613C82">
        <w:rPr>
          <w:noProof/>
        </w:rPr>
        <w:t>2</w:t>
      </w:r>
    </w:fldSimple>
    <w:r>
      <w:t xml:space="preserve">   |   </w:t>
    </w:r>
    <w:r w:rsidRPr="006B4723">
      <w:t xml:space="preserve">CONFIDENTIAL – For internal use only </w:t>
    </w:r>
    <w:r>
      <w:t xml:space="preserve">  </w:t>
    </w:r>
    <w:proofErr w:type="gramStart"/>
    <w:r>
      <w:t xml:space="preserve">|  </w:t>
    </w:r>
    <w:r w:rsidRPr="006B4723">
      <w:rPr>
        <w:rFonts w:cs="Monaco"/>
      </w:rPr>
      <w:t>©</w:t>
    </w:r>
    <w:proofErr w:type="gramEnd"/>
    <w:r w:rsidRPr="006B4723">
      <w:rPr>
        <w:rFonts w:cs="Monaco"/>
      </w:rPr>
      <w:t xml:space="preserve"> </w:t>
    </w:r>
    <w:r w:rsidR="001308EF">
      <w:rPr>
        <w:rFonts w:cs="Monaco"/>
      </w:rPr>
      <w:t>2014 DST Global Insight</w:t>
    </w:r>
    <w:r w:rsidRPr="006B4723">
      <w:rPr>
        <w:rFonts w:cs="Monaco"/>
      </w:rPr>
      <w:t xml:space="preserve"> Group</w:t>
    </w:r>
    <w:r>
      <w:t xml:space="preserve">   |  </w:t>
    </w:r>
    <w:fldSimple w:instr=" FILENAME ">
      <w:r w:rsidR="00613C82">
        <w:rPr>
          <w:noProof/>
        </w:rPr>
        <w:t>Document1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BC0" w:rsidRDefault="00266BC0" w:rsidP="004D0903">
      <w:r>
        <w:separator/>
      </w:r>
    </w:p>
  </w:footnote>
  <w:footnote w:type="continuationSeparator" w:id="0">
    <w:p w:rsidR="00266BC0" w:rsidRDefault="00266BC0" w:rsidP="004D09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3E9" w:rsidRDefault="00CE6234" w:rsidP="00665374">
    <w:pPr>
      <w:pStyle w:val="Title"/>
    </w:pPr>
    <w:r w:rsidRPr="00510AB7">
      <w:rPr>
        <w:sz w:val="10"/>
        <w:szCs w:val="10"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6467475</wp:posOffset>
          </wp:positionH>
          <wp:positionV relativeFrom="page">
            <wp:posOffset>370840</wp:posOffset>
          </wp:positionV>
          <wp:extent cx="712470" cy="874395"/>
          <wp:effectExtent l="0" t="0" r="0" b="1905"/>
          <wp:wrapTight wrapText="bothSides">
            <wp:wrapPolygon edited="0">
              <wp:start x="0" y="0"/>
              <wp:lineTo x="0" y="21176"/>
              <wp:lineTo x="20791" y="21176"/>
              <wp:lineTo x="20791" y="0"/>
              <wp:lineTo x="0" y="0"/>
            </wp:wrapPolygon>
          </wp:wrapTight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G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470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33E9">
      <w:t>Campaign Results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72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41D6AFA"/>
    <w:multiLevelType w:val="hybridMultilevel"/>
    <w:tmpl w:val="9ABA4F6E"/>
    <w:lvl w:ilvl="0" w:tplc="1B3A0A8E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C5DE9"/>
    <w:multiLevelType w:val="hybridMultilevel"/>
    <w:tmpl w:val="E91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85F7B"/>
    <w:multiLevelType w:val="multilevel"/>
    <w:tmpl w:val="9ABA4F6E"/>
    <w:lvl w:ilvl="0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hideSpellingErrors/>
  <w:hideGrammaticalErrors/>
  <w:proofState w:spelling="clean" w:grammar="clean"/>
  <w:attachedTemplate r:id="rId1"/>
  <w:linkStyl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66BC0"/>
    <w:rsid w:val="000316A4"/>
    <w:rsid w:val="00087E6B"/>
    <w:rsid w:val="000F67AD"/>
    <w:rsid w:val="001308EF"/>
    <w:rsid w:val="00177AE9"/>
    <w:rsid w:val="00184220"/>
    <w:rsid w:val="001A7D6A"/>
    <w:rsid w:val="001C7C02"/>
    <w:rsid w:val="001D2776"/>
    <w:rsid w:val="002309D4"/>
    <w:rsid w:val="0026105A"/>
    <w:rsid w:val="00266BC0"/>
    <w:rsid w:val="004921DB"/>
    <w:rsid w:val="004A53B3"/>
    <w:rsid w:val="004D0903"/>
    <w:rsid w:val="004D5B75"/>
    <w:rsid w:val="00527DFF"/>
    <w:rsid w:val="00544728"/>
    <w:rsid w:val="005A1116"/>
    <w:rsid w:val="00613C82"/>
    <w:rsid w:val="0063370F"/>
    <w:rsid w:val="006566AA"/>
    <w:rsid w:val="00665374"/>
    <w:rsid w:val="006D1E2E"/>
    <w:rsid w:val="006E7E4F"/>
    <w:rsid w:val="0070613E"/>
    <w:rsid w:val="007F1BE9"/>
    <w:rsid w:val="00833BE8"/>
    <w:rsid w:val="008B75A9"/>
    <w:rsid w:val="009021FF"/>
    <w:rsid w:val="00972C93"/>
    <w:rsid w:val="00986850"/>
    <w:rsid w:val="009E5205"/>
    <w:rsid w:val="00A22154"/>
    <w:rsid w:val="00A363C4"/>
    <w:rsid w:val="00A739C2"/>
    <w:rsid w:val="00A933E9"/>
    <w:rsid w:val="00AE2B56"/>
    <w:rsid w:val="00AF73F1"/>
    <w:rsid w:val="00B26019"/>
    <w:rsid w:val="00B77D0B"/>
    <w:rsid w:val="00C14686"/>
    <w:rsid w:val="00CE6234"/>
    <w:rsid w:val="00D872ED"/>
    <w:rsid w:val="00DE206A"/>
    <w:rsid w:val="00E84761"/>
    <w:rsid w:val="00EB7A4C"/>
    <w:rsid w:val="00FB5008"/>
    <w:rsid w:val="00FC14CD"/>
    <w:rsid w:val="00FF0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color w:val="999A8F" w:themeColor="text2"/>
        <w:sz w:val="16"/>
        <w:szCs w:val="1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6AA"/>
    <w:rPr>
      <w:rFonts w:eastAsia="MS Mincho" w:cs="Times New Roman"/>
      <w:color w:val="505150"/>
      <w:sz w:val="1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08EF"/>
    <w:pPr>
      <w:keepNext/>
      <w:keepLines/>
      <w:tabs>
        <w:tab w:val="left" w:pos="240"/>
        <w:tab w:val="left" w:pos="480"/>
        <w:tab w:val="left" w:pos="720"/>
      </w:tabs>
      <w:suppressAutoHyphens/>
      <w:spacing w:after="80"/>
      <w:outlineLvl w:val="0"/>
    </w:pPr>
    <w:rPr>
      <w:rFonts w:eastAsia="MS Gothic"/>
      <w:b/>
      <w:bCs/>
      <w:caps/>
      <w:color w:val="C60C30" w:themeColor="accent1"/>
      <w:spacing w:val="10"/>
      <w:sz w:val="1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08EF"/>
    <w:pPr>
      <w:keepNext/>
      <w:keepLines/>
      <w:outlineLvl w:val="1"/>
    </w:pPr>
    <w:rPr>
      <w:rFonts w:eastAsia="MS Gothic"/>
      <w:color w:val="C60C30" w:themeColor="accent1"/>
      <w:sz w:val="1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6AA"/>
    <w:pPr>
      <w:keepNext/>
      <w:keepLines/>
      <w:spacing w:before="200"/>
      <w:outlineLvl w:val="2"/>
    </w:pPr>
    <w:rPr>
      <w:rFonts w:ascii="Calibri" w:eastAsia="MS Gothic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LAT Brief"/>
    <w:basedOn w:val="TableNormal"/>
    <w:uiPriority w:val="59"/>
    <w:rsid w:val="006566AA"/>
    <w:rPr>
      <w:rFonts w:eastAsia="MS Mincho" w:cs="Times New Roman"/>
      <w:color w:val="auto"/>
      <w:sz w:val="20"/>
      <w:szCs w:val="20"/>
      <w:lang w:val="en-GB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character" w:customStyle="1" w:styleId="Heading1Char">
    <w:name w:val="Heading 1 Char"/>
    <w:link w:val="Heading1"/>
    <w:uiPriority w:val="9"/>
    <w:rsid w:val="001308EF"/>
    <w:rPr>
      <w:rFonts w:eastAsia="MS Gothic" w:cs="Times New Roman"/>
      <w:b/>
      <w:bCs/>
      <w:caps/>
      <w:color w:val="C60C30" w:themeColor="accent1"/>
      <w:spacing w:val="10"/>
    </w:rPr>
  </w:style>
  <w:style w:type="character" w:customStyle="1" w:styleId="Heading2Char">
    <w:name w:val="Heading 2 Char"/>
    <w:link w:val="Heading2"/>
    <w:uiPriority w:val="9"/>
    <w:rsid w:val="001308EF"/>
    <w:rPr>
      <w:rFonts w:eastAsia="MS Gothic" w:cs="Times New Roman"/>
      <w:color w:val="C60C30" w:themeColor="accent1"/>
    </w:rPr>
  </w:style>
  <w:style w:type="character" w:customStyle="1" w:styleId="Heading3Char">
    <w:name w:val="Heading 3 Char"/>
    <w:link w:val="Heading3"/>
    <w:uiPriority w:val="9"/>
    <w:rsid w:val="006566AA"/>
    <w:rPr>
      <w:rFonts w:ascii="Calibri" w:eastAsia="MS Gothic" w:hAnsi="Calibri" w:cs="Times New Roman"/>
      <w:b/>
      <w:bCs/>
      <w:color w:val="4F81BD"/>
      <w:sz w:val="12"/>
    </w:rPr>
  </w:style>
  <w:style w:type="paragraph" w:styleId="Header">
    <w:name w:val="header"/>
    <w:basedOn w:val="Normal"/>
    <w:link w:val="HeaderChar"/>
    <w:uiPriority w:val="99"/>
    <w:unhideWhenUsed/>
    <w:rsid w:val="006566A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6566AA"/>
    <w:rPr>
      <w:rFonts w:eastAsia="MS Mincho" w:cs="Times New Roman"/>
      <w:color w:val="505150"/>
      <w:sz w:val="12"/>
    </w:rPr>
  </w:style>
  <w:style w:type="paragraph" w:styleId="Footer">
    <w:name w:val="footer"/>
    <w:basedOn w:val="Normal"/>
    <w:link w:val="FooterChar"/>
    <w:uiPriority w:val="99"/>
    <w:unhideWhenUsed/>
    <w:rsid w:val="006566A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566AA"/>
    <w:rPr>
      <w:rFonts w:eastAsia="MS Mincho" w:cs="Times New Roman"/>
      <w:color w:val="505150"/>
      <w:sz w:val="12"/>
    </w:rPr>
  </w:style>
  <w:style w:type="paragraph" w:styleId="NoSpacing">
    <w:name w:val="No Spacing"/>
    <w:aliases w:val="Field"/>
    <w:autoRedefine/>
    <w:uiPriority w:val="1"/>
    <w:qFormat/>
    <w:rsid w:val="00FC14CD"/>
    <w:pPr>
      <w:tabs>
        <w:tab w:val="left" w:pos="240"/>
      </w:tabs>
      <w:suppressAutoHyphens/>
    </w:pPr>
    <w:rPr>
      <w:rFonts w:eastAsia="MS Mincho" w:cs="Times New Roman"/>
      <w:noProof/>
      <w:color w:val="505150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566AA"/>
    <w:pPr>
      <w:tabs>
        <w:tab w:val="left" w:pos="4130"/>
      </w:tabs>
      <w:spacing w:before="860" w:after="520"/>
      <w:contextualSpacing/>
    </w:pPr>
    <w:rPr>
      <w:rFonts w:eastAsia="MS Gothic"/>
      <w:noProof/>
      <w:color w:val="808080"/>
      <w:spacing w:val="5"/>
      <w:kern w:val="28"/>
      <w:sz w:val="60"/>
      <w:szCs w:val="40"/>
    </w:rPr>
  </w:style>
  <w:style w:type="character" w:customStyle="1" w:styleId="TitleChar">
    <w:name w:val="Title Char"/>
    <w:link w:val="Title"/>
    <w:uiPriority w:val="10"/>
    <w:rsid w:val="006566AA"/>
    <w:rPr>
      <w:rFonts w:eastAsia="MS Gothic" w:cs="Times New Roman"/>
      <w:noProof/>
      <w:color w:val="808080"/>
      <w:spacing w:val="5"/>
      <w:kern w:val="28"/>
      <w:sz w:val="60"/>
      <w:szCs w:val="40"/>
    </w:rPr>
  </w:style>
  <w:style w:type="character" w:styleId="PageNumber">
    <w:name w:val="page number"/>
    <w:uiPriority w:val="99"/>
    <w:semiHidden/>
    <w:unhideWhenUsed/>
    <w:rsid w:val="006566AA"/>
  </w:style>
  <w:style w:type="paragraph" w:customStyle="1" w:styleId="Fieldsafe">
    <w:name w:val="Field_safe"/>
    <w:basedOn w:val="NoSpacing"/>
    <w:autoRedefine/>
    <w:qFormat/>
    <w:rsid w:val="00FC14CD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theGigEnqForm\brief\Brief10_CampaignResults_v3.dotx" TargetMode="External"/></Relationships>
</file>

<file path=word/theme/theme1.xml><?xml version="1.0" encoding="utf-8"?>
<a:theme xmlns:a="http://schemas.openxmlformats.org/drawingml/2006/main" name="Office Theme">
  <a:themeElements>
    <a:clrScheme name="DST-1">
      <a:dk1>
        <a:sysClr val="windowText" lastClr="000000"/>
      </a:dk1>
      <a:lt1>
        <a:sysClr val="window" lastClr="FFFFFF"/>
      </a:lt1>
      <a:dk2>
        <a:srgbClr val="999A8F"/>
      </a:dk2>
      <a:lt2>
        <a:srgbClr val="EEECE1"/>
      </a:lt2>
      <a:accent1>
        <a:srgbClr val="C60C30"/>
      </a:accent1>
      <a:accent2>
        <a:srgbClr val="F0AB00"/>
      </a:accent2>
      <a:accent3>
        <a:srgbClr val="999A8F"/>
      </a:accent3>
      <a:accent4>
        <a:srgbClr val="980000"/>
      </a:accent4>
      <a:accent5>
        <a:srgbClr val="007A87"/>
      </a:accent5>
      <a:accent6>
        <a:srgbClr val="490E6F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Brief10_CampaignResults_v3.dotx</Template>
  <TotalTime>6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LateralGroup</Company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mmaclennen</dc:creator>
  <cp:lastModifiedBy>mmaclennen</cp:lastModifiedBy>
  <cp:revision>2</cp:revision>
  <cp:lastPrinted>2013-01-25T17:16:00Z</cp:lastPrinted>
  <dcterms:created xsi:type="dcterms:W3CDTF">2014-10-30T15:18:00Z</dcterms:created>
  <dcterms:modified xsi:type="dcterms:W3CDTF">2014-10-30T15:24:00Z</dcterms:modified>
</cp:coreProperties>
</file>