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87" w:type="dxa"/>
        <w:tblInd w:w="57" w:type="dxa"/>
        <w:tblLayout w:type="fixed"/>
        <w:tblLook w:val="04A0"/>
      </w:tblPr>
      <w:tblGrid>
        <w:gridCol w:w="1475"/>
        <w:gridCol w:w="1984"/>
        <w:gridCol w:w="1499"/>
        <w:gridCol w:w="1195"/>
        <w:gridCol w:w="1185"/>
        <w:gridCol w:w="1082"/>
        <w:gridCol w:w="459"/>
        <w:gridCol w:w="1908"/>
      </w:tblGrid>
      <w:tr w:rsidR="00354E73" w:rsidRPr="003843E3" w:rsidTr="00F146BA">
        <w:trPr>
          <w:cantSplit/>
          <w:trHeight w:hRule="exact" w:val="255"/>
        </w:trPr>
        <w:tc>
          <w:tcPr>
            <w:tcW w:w="1475" w:type="dxa"/>
          </w:tcPr>
          <w:p w:rsidR="00354E73" w:rsidRPr="003843E3" w:rsidRDefault="00354E73" w:rsidP="008775DF">
            <w:pPr>
              <w:pStyle w:val="Heading2"/>
              <w:tabs>
                <w:tab w:val="left" w:pos="993"/>
              </w:tabs>
              <w:outlineLvl w:val="1"/>
            </w:pPr>
            <w:bookmarkStart w:id="0" w:name="_GoBack"/>
            <w:bookmarkEnd w:id="0"/>
            <w:r w:rsidRPr="003843E3">
              <w:t>Client</w:t>
            </w:r>
          </w:p>
        </w:tc>
        <w:tc>
          <w:tcPr>
            <w:tcW w:w="1984" w:type="dxa"/>
          </w:tcPr>
          <w:p w:rsidR="00354E73" w:rsidRPr="00C37EE7" w:rsidRDefault="00386F6F" w:rsidP="00253452">
            <w:pPr>
              <w:pStyle w:val="Fieldsafe"/>
              <w:rPr>
                <w:szCs w:val="16"/>
              </w:rPr>
            </w:pPr>
            <w:r>
              <w:t>{client}</w:t>
            </w:r>
          </w:p>
        </w:tc>
        <w:tc>
          <w:tcPr>
            <w:tcW w:w="1499" w:type="dxa"/>
          </w:tcPr>
          <w:p w:rsidR="00354E73" w:rsidRPr="003843E3" w:rsidRDefault="00354E73" w:rsidP="008775DF">
            <w:pPr>
              <w:pStyle w:val="Heading2"/>
              <w:outlineLvl w:val="1"/>
            </w:pPr>
            <w:r w:rsidRPr="003843E3">
              <w:t>Project name</w:t>
            </w:r>
          </w:p>
        </w:tc>
        <w:tc>
          <w:tcPr>
            <w:tcW w:w="2380" w:type="dxa"/>
            <w:gridSpan w:val="2"/>
          </w:tcPr>
          <w:p w:rsidR="00354E73" w:rsidRPr="00C37EE7" w:rsidRDefault="00386F6F" w:rsidP="00253452">
            <w:pPr>
              <w:pStyle w:val="Fieldsafe"/>
            </w:pPr>
            <w:r>
              <w:t>{projectName}</w:t>
            </w:r>
          </w:p>
        </w:tc>
        <w:tc>
          <w:tcPr>
            <w:tcW w:w="1541" w:type="dxa"/>
            <w:gridSpan w:val="2"/>
          </w:tcPr>
          <w:p w:rsidR="00354E73" w:rsidRPr="003843E3" w:rsidRDefault="00354E73" w:rsidP="008775DF">
            <w:pPr>
              <w:pStyle w:val="Heading2"/>
              <w:outlineLvl w:val="1"/>
            </w:pPr>
            <w:r w:rsidRPr="003843E3">
              <w:t>Job No</w:t>
            </w:r>
          </w:p>
        </w:tc>
        <w:tc>
          <w:tcPr>
            <w:tcW w:w="1908" w:type="dxa"/>
          </w:tcPr>
          <w:p w:rsidR="00354E73" w:rsidRPr="00C37EE7" w:rsidRDefault="00386F6F" w:rsidP="00253452">
            <w:pPr>
              <w:pStyle w:val="Fieldsafe"/>
            </w:pPr>
            <w:r>
              <w:t>{jobNo}</w:t>
            </w:r>
          </w:p>
        </w:tc>
      </w:tr>
      <w:tr w:rsidR="00C63C55" w:rsidRPr="003843E3" w:rsidTr="00F146BA">
        <w:trPr>
          <w:cantSplit/>
          <w:trHeight w:hRule="exact" w:val="255"/>
        </w:trPr>
        <w:tc>
          <w:tcPr>
            <w:tcW w:w="1475" w:type="dxa"/>
          </w:tcPr>
          <w:p w:rsidR="00C63C55" w:rsidRPr="003843E3" w:rsidRDefault="00C63C55" w:rsidP="008775DF">
            <w:pPr>
              <w:pStyle w:val="Heading2"/>
              <w:tabs>
                <w:tab w:val="left" w:pos="993"/>
              </w:tabs>
              <w:outlineLvl w:val="1"/>
            </w:pPr>
            <w:r>
              <w:t>Product/service</w:t>
            </w:r>
          </w:p>
        </w:tc>
        <w:tc>
          <w:tcPr>
            <w:tcW w:w="5863" w:type="dxa"/>
            <w:gridSpan w:val="4"/>
          </w:tcPr>
          <w:p w:rsidR="00C63C55" w:rsidRPr="00C37EE7" w:rsidRDefault="00386F6F" w:rsidP="00253452">
            <w:pPr>
              <w:pStyle w:val="Fieldsafe"/>
            </w:pPr>
            <w:r>
              <w:t>{productService}</w:t>
            </w:r>
          </w:p>
        </w:tc>
        <w:tc>
          <w:tcPr>
            <w:tcW w:w="1541" w:type="dxa"/>
            <w:gridSpan w:val="2"/>
          </w:tcPr>
          <w:p w:rsidR="00C63C55" w:rsidRPr="003843E3" w:rsidRDefault="00C63C55" w:rsidP="008775DF">
            <w:pPr>
              <w:pStyle w:val="Heading2"/>
              <w:outlineLvl w:val="1"/>
            </w:pPr>
            <w:r>
              <w:t>Date</w:t>
            </w:r>
          </w:p>
        </w:tc>
        <w:tc>
          <w:tcPr>
            <w:tcW w:w="1908" w:type="dxa"/>
          </w:tcPr>
          <w:p w:rsidR="00C63C55" w:rsidRPr="00C37EE7" w:rsidRDefault="00386F6F" w:rsidP="00253452">
            <w:pPr>
              <w:pStyle w:val="Fieldsafe"/>
            </w:pPr>
            <w:r>
              <w:t>{date}</w:t>
            </w:r>
          </w:p>
        </w:tc>
      </w:tr>
      <w:tr w:rsidR="00354E73" w:rsidRPr="003843E3" w:rsidTr="00F146BA">
        <w:trPr>
          <w:cantSplit/>
          <w:trHeight w:hRule="exact" w:val="255"/>
        </w:trPr>
        <w:tc>
          <w:tcPr>
            <w:tcW w:w="1475" w:type="dxa"/>
          </w:tcPr>
          <w:p w:rsidR="00354E73" w:rsidRPr="003843E3" w:rsidRDefault="00C63C55" w:rsidP="008775DF">
            <w:pPr>
              <w:pStyle w:val="Heading2"/>
              <w:tabs>
                <w:tab w:val="left" w:pos="993"/>
              </w:tabs>
              <w:outlineLvl w:val="1"/>
            </w:pPr>
            <w:r w:rsidRPr="003843E3">
              <w:t>Brief Written by</w:t>
            </w:r>
          </w:p>
        </w:tc>
        <w:tc>
          <w:tcPr>
            <w:tcW w:w="1984" w:type="dxa"/>
          </w:tcPr>
          <w:p w:rsidR="00354E73" w:rsidRPr="00C37EE7" w:rsidRDefault="00386F6F" w:rsidP="00253452">
            <w:pPr>
              <w:pStyle w:val="Fieldsafe"/>
            </w:pPr>
            <w:r>
              <w:t>{am}</w:t>
            </w:r>
          </w:p>
        </w:tc>
        <w:tc>
          <w:tcPr>
            <w:tcW w:w="1499" w:type="dxa"/>
          </w:tcPr>
          <w:p w:rsidR="00354E73" w:rsidRPr="003843E3" w:rsidRDefault="00354E73" w:rsidP="008775DF">
            <w:pPr>
              <w:pStyle w:val="Heading2"/>
              <w:outlineLvl w:val="1"/>
            </w:pPr>
            <w:r>
              <w:t>Live Date</w:t>
            </w:r>
          </w:p>
        </w:tc>
        <w:tc>
          <w:tcPr>
            <w:tcW w:w="2380" w:type="dxa"/>
            <w:gridSpan w:val="2"/>
          </w:tcPr>
          <w:p w:rsidR="00354E73" w:rsidRPr="00C37EE7" w:rsidRDefault="00386F6F" w:rsidP="00253452">
            <w:pPr>
              <w:pStyle w:val="Fieldsafe"/>
            </w:pPr>
            <w:r>
              <w:t>{liveDate}</w:t>
            </w:r>
          </w:p>
        </w:tc>
        <w:tc>
          <w:tcPr>
            <w:tcW w:w="1541" w:type="dxa"/>
            <w:gridSpan w:val="2"/>
          </w:tcPr>
          <w:p w:rsidR="00354E73" w:rsidRPr="003843E3" w:rsidRDefault="00C63C55" w:rsidP="008775DF">
            <w:pPr>
              <w:pStyle w:val="Heading2"/>
              <w:outlineLvl w:val="1"/>
            </w:pPr>
            <w:r>
              <w:t>Format</w:t>
            </w:r>
          </w:p>
        </w:tc>
        <w:tc>
          <w:tcPr>
            <w:tcW w:w="1908" w:type="dxa"/>
          </w:tcPr>
          <w:p w:rsidR="00C63C55" w:rsidRPr="00C37EE7" w:rsidRDefault="00422487" w:rsidP="00253452">
            <w:pPr>
              <w:pStyle w:val="Fieldsafe"/>
            </w:pPr>
            <w:r w:rsidRPr="00C37EE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3C55" w:rsidRPr="00C37EE7">
              <w:instrText xml:space="preserve"> FORMCHECKBOX </w:instrText>
            </w:r>
            <w:r>
              <w:fldChar w:fldCharType="separate"/>
            </w:r>
            <w:r w:rsidRPr="00C37EE7">
              <w:fldChar w:fldCharType="end"/>
            </w:r>
            <w:r w:rsidR="00C63C55">
              <w:t xml:space="preserve"> Digital</w:t>
            </w:r>
            <w:r w:rsidR="00C63C55" w:rsidRPr="00C37EE7">
              <w:t xml:space="preserve"> </w:t>
            </w:r>
            <w:r w:rsidRPr="00C37EE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3C55" w:rsidRPr="00C37EE7">
              <w:instrText xml:space="preserve"> FORMCHECKBOX </w:instrText>
            </w:r>
            <w:r>
              <w:fldChar w:fldCharType="separate"/>
            </w:r>
            <w:r w:rsidRPr="00C37EE7">
              <w:fldChar w:fldCharType="end"/>
            </w:r>
            <w:r w:rsidR="00C63C55" w:rsidRPr="00C37EE7">
              <w:t xml:space="preserve"> Print</w:t>
            </w:r>
          </w:p>
        </w:tc>
      </w:tr>
      <w:tr w:rsidR="00354E73" w:rsidRPr="003843E3" w:rsidTr="00F146BA">
        <w:trPr>
          <w:cantSplit/>
          <w:trHeight w:hRule="exact" w:val="255"/>
        </w:trPr>
        <w:tc>
          <w:tcPr>
            <w:tcW w:w="1475" w:type="dxa"/>
          </w:tcPr>
          <w:p w:rsidR="00354E73" w:rsidRPr="003843E3" w:rsidRDefault="00354E73" w:rsidP="008775DF">
            <w:pPr>
              <w:pStyle w:val="Heading2"/>
              <w:tabs>
                <w:tab w:val="left" w:pos="993"/>
              </w:tabs>
              <w:outlineLvl w:val="1"/>
            </w:pPr>
            <w:r w:rsidRPr="003843E3">
              <w:t xml:space="preserve">Total budget: </w:t>
            </w:r>
          </w:p>
        </w:tc>
        <w:tc>
          <w:tcPr>
            <w:tcW w:w="1984" w:type="dxa"/>
          </w:tcPr>
          <w:p w:rsidR="00354E73" w:rsidRPr="00C37EE7" w:rsidRDefault="00386F6F" w:rsidP="00253452">
            <w:pPr>
              <w:pStyle w:val="Fieldsafe"/>
            </w:pPr>
            <w:r>
              <w:t>{totalBudget}</w:t>
            </w:r>
          </w:p>
        </w:tc>
        <w:tc>
          <w:tcPr>
            <w:tcW w:w="1499" w:type="dxa"/>
          </w:tcPr>
          <w:p w:rsidR="00354E73" w:rsidRPr="003843E3" w:rsidRDefault="00354E73" w:rsidP="008775DF">
            <w:pPr>
              <w:pStyle w:val="Heading2"/>
              <w:tabs>
                <w:tab w:val="left" w:pos="1503"/>
              </w:tabs>
              <w:outlineLvl w:val="1"/>
            </w:pPr>
            <w:r>
              <w:t>Estimate Attached</w:t>
            </w:r>
          </w:p>
        </w:tc>
        <w:tc>
          <w:tcPr>
            <w:tcW w:w="2380" w:type="dxa"/>
            <w:gridSpan w:val="2"/>
          </w:tcPr>
          <w:p w:rsidR="00354E73" w:rsidRPr="00C37EE7" w:rsidRDefault="00422487" w:rsidP="00253452">
            <w:pPr>
              <w:pStyle w:val="Fieldsafe"/>
            </w:pPr>
            <w:r w:rsidRPr="00C37EE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4E73" w:rsidRPr="00C37EE7">
              <w:instrText xml:space="preserve"> FORMCHECKBOX </w:instrText>
            </w:r>
            <w:r>
              <w:fldChar w:fldCharType="separate"/>
            </w:r>
            <w:r w:rsidRPr="00C37EE7">
              <w:fldChar w:fldCharType="end"/>
            </w:r>
            <w:r w:rsidR="00354E73" w:rsidRPr="00C37EE7">
              <w:t xml:space="preserve"> Yes / </w:t>
            </w:r>
            <w:r w:rsidRPr="00C37EE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4E73" w:rsidRPr="00C37EE7">
              <w:instrText xml:space="preserve"> FORMCHECKBOX </w:instrText>
            </w:r>
            <w:r>
              <w:fldChar w:fldCharType="separate"/>
            </w:r>
            <w:r w:rsidRPr="00C37EE7">
              <w:fldChar w:fldCharType="end"/>
            </w:r>
            <w:r w:rsidR="00354E73" w:rsidRPr="00C37EE7">
              <w:t xml:space="preserve"> No</w:t>
            </w:r>
          </w:p>
        </w:tc>
        <w:tc>
          <w:tcPr>
            <w:tcW w:w="1541" w:type="dxa"/>
            <w:gridSpan w:val="2"/>
          </w:tcPr>
          <w:p w:rsidR="00354E73" w:rsidRPr="003843E3" w:rsidRDefault="00354E73" w:rsidP="008775DF">
            <w:pPr>
              <w:pStyle w:val="Heading2"/>
              <w:outlineLvl w:val="1"/>
            </w:pPr>
            <w:r w:rsidRPr="003843E3">
              <w:t>Production Budget</w:t>
            </w:r>
          </w:p>
        </w:tc>
        <w:tc>
          <w:tcPr>
            <w:tcW w:w="1908" w:type="dxa"/>
          </w:tcPr>
          <w:p w:rsidR="00354E73" w:rsidRPr="00C37EE7" w:rsidRDefault="00386F6F" w:rsidP="00253452">
            <w:pPr>
              <w:pStyle w:val="Fieldsafe"/>
            </w:pPr>
            <w:r>
              <w:t>{budget}</w:t>
            </w:r>
          </w:p>
        </w:tc>
      </w:tr>
      <w:tr w:rsidR="00354E73" w:rsidRPr="003843E3" w:rsidTr="00F146BA">
        <w:trPr>
          <w:cantSplit/>
          <w:trHeight w:hRule="exact" w:val="255"/>
        </w:trPr>
        <w:tc>
          <w:tcPr>
            <w:tcW w:w="1475" w:type="dxa"/>
            <w:tcBorders>
              <w:bottom w:val="nil"/>
            </w:tcBorders>
          </w:tcPr>
          <w:p w:rsidR="00354E73" w:rsidRPr="003843E3" w:rsidRDefault="00354E73" w:rsidP="008775DF">
            <w:pPr>
              <w:pStyle w:val="Heading2"/>
              <w:outlineLvl w:val="1"/>
            </w:pPr>
            <w:r w:rsidRPr="003843E3">
              <w:t>Sign off</w:t>
            </w:r>
          </w:p>
        </w:tc>
        <w:tc>
          <w:tcPr>
            <w:tcW w:w="1984" w:type="dxa"/>
            <w:tcBorders>
              <w:bottom w:val="nil"/>
            </w:tcBorders>
          </w:tcPr>
          <w:p w:rsidR="00354E73" w:rsidRPr="003843E3" w:rsidRDefault="00354E73" w:rsidP="008775DF">
            <w:pPr>
              <w:pStyle w:val="Heading2"/>
              <w:outlineLvl w:val="1"/>
            </w:pPr>
            <w:r w:rsidRPr="003843E3">
              <w:t>Planning Director</w:t>
            </w:r>
          </w:p>
        </w:tc>
        <w:tc>
          <w:tcPr>
            <w:tcW w:w="2694" w:type="dxa"/>
            <w:gridSpan w:val="2"/>
            <w:tcBorders>
              <w:bottom w:val="nil"/>
            </w:tcBorders>
          </w:tcPr>
          <w:p w:rsidR="00354E73" w:rsidRPr="003843E3" w:rsidRDefault="00354E73" w:rsidP="008775DF">
            <w:pPr>
              <w:pStyle w:val="Heading2"/>
              <w:outlineLvl w:val="1"/>
            </w:pPr>
            <w:r>
              <w:t>Exec</w:t>
            </w:r>
            <w:r w:rsidRPr="003843E3">
              <w:t xml:space="preserve"> Creative Director</w:t>
            </w:r>
          </w:p>
        </w:tc>
        <w:tc>
          <w:tcPr>
            <w:tcW w:w="2267" w:type="dxa"/>
            <w:gridSpan w:val="2"/>
            <w:tcBorders>
              <w:bottom w:val="nil"/>
            </w:tcBorders>
          </w:tcPr>
          <w:p w:rsidR="00354E73" w:rsidRPr="003843E3" w:rsidRDefault="00354E73" w:rsidP="008775DF">
            <w:pPr>
              <w:pStyle w:val="Heading2"/>
              <w:outlineLvl w:val="1"/>
            </w:pPr>
            <w:r w:rsidRPr="003843E3">
              <w:t>Account Director</w:t>
            </w:r>
          </w:p>
        </w:tc>
        <w:tc>
          <w:tcPr>
            <w:tcW w:w="2367" w:type="dxa"/>
            <w:gridSpan w:val="2"/>
            <w:tcBorders>
              <w:bottom w:val="nil"/>
            </w:tcBorders>
          </w:tcPr>
          <w:p w:rsidR="00354E73" w:rsidRPr="003843E3" w:rsidRDefault="00354E73" w:rsidP="008775DF">
            <w:pPr>
              <w:pStyle w:val="Heading2"/>
              <w:outlineLvl w:val="1"/>
            </w:pPr>
            <w:r w:rsidRPr="003843E3">
              <w:t>Client</w:t>
            </w:r>
          </w:p>
        </w:tc>
      </w:tr>
      <w:tr w:rsidR="00354E73" w:rsidRPr="003843E3" w:rsidTr="00F146BA">
        <w:trPr>
          <w:cantSplit/>
          <w:trHeight w:hRule="exact" w:val="255"/>
        </w:trPr>
        <w:tc>
          <w:tcPr>
            <w:tcW w:w="1475" w:type="dxa"/>
            <w:tcBorders>
              <w:top w:val="nil"/>
              <w:bottom w:val="single" w:sz="18" w:space="0" w:color="777877"/>
            </w:tcBorders>
          </w:tcPr>
          <w:p w:rsidR="00354E73" w:rsidRPr="003843E3" w:rsidRDefault="00354E73" w:rsidP="00C63C55"/>
        </w:tc>
        <w:tc>
          <w:tcPr>
            <w:tcW w:w="1984" w:type="dxa"/>
            <w:tcBorders>
              <w:top w:val="nil"/>
              <w:bottom w:val="single" w:sz="18" w:space="0" w:color="777877"/>
            </w:tcBorders>
          </w:tcPr>
          <w:p w:rsidR="00354E73" w:rsidRPr="003843E3" w:rsidRDefault="00354E73" w:rsidP="00C63C55"/>
        </w:tc>
        <w:tc>
          <w:tcPr>
            <w:tcW w:w="2694" w:type="dxa"/>
            <w:gridSpan w:val="2"/>
            <w:tcBorders>
              <w:top w:val="nil"/>
              <w:bottom w:val="single" w:sz="18" w:space="0" w:color="777877"/>
            </w:tcBorders>
          </w:tcPr>
          <w:p w:rsidR="00354E73" w:rsidRPr="003843E3" w:rsidRDefault="00354E73" w:rsidP="00C63C55"/>
        </w:tc>
        <w:tc>
          <w:tcPr>
            <w:tcW w:w="2267" w:type="dxa"/>
            <w:gridSpan w:val="2"/>
            <w:tcBorders>
              <w:top w:val="nil"/>
              <w:bottom w:val="single" w:sz="18" w:space="0" w:color="777877"/>
            </w:tcBorders>
          </w:tcPr>
          <w:p w:rsidR="00354E73" w:rsidRPr="003843E3" w:rsidRDefault="00354E73" w:rsidP="00C63C55"/>
        </w:tc>
        <w:tc>
          <w:tcPr>
            <w:tcW w:w="2367" w:type="dxa"/>
            <w:gridSpan w:val="2"/>
            <w:tcBorders>
              <w:top w:val="nil"/>
              <w:bottom w:val="single" w:sz="18" w:space="0" w:color="777877"/>
            </w:tcBorders>
          </w:tcPr>
          <w:p w:rsidR="00354E73" w:rsidRPr="003843E3" w:rsidRDefault="00354E73" w:rsidP="00C63C55"/>
        </w:tc>
      </w:tr>
      <w:tr w:rsidR="00354E73" w:rsidRPr="003843E3" w:rsidTr="005E3875">
        <w:trPr>
          <w:cantSplit/>
          <w:trHeight w:hRule="exact" w:val="7768"/>
        </w:trPr>
        <w:tc>
          <w:tcPr>
            <w:tcW w:w="1475" w:type="dxa"/>
            <w:tcBorders>
              <w:top w:val="single" w:sz="18" w:space="0" w:color="777877"/>
            </w:tcBorders>
            <w:tcMar>
              <w:right w:w="0" w:type="dxa"/>
            </w:tcMar>
          </w:tcPr>
          <w:p w:rsidR="00354E73" w:rsidRPr="008B2E1D" w:rsidRDefault="00430761" w:rsidP="008775DF">
            <w:pPr>
              <w:pStyle w:val="Heading1"/>
              <w:outlineLvl w:val="0"/>
            </w:pPr>
            <w:r>
              <w:lastRenderedPageBreak/>
              <w:t>Specification</w:t>
            </w:r>
          </w:p>
          <w:p w:rsidR="00354E73" w:rsidRPr="00C63C55" w:rsidRDefault="00430761" w:rsidP="00C63C55">
            <w:pPr>
              <w:tabs>
                <w:tab w:val="left" w:pos="993"/>
              </w:tabs>
              <w:ind w:right="85"/>
            </w:pPr>
            <w:r w:rsidRPr="00430761">
              <w:t>Include dimensions including bleed, folds etc. Specifically colou</w:t>
            </w:r>
            <w:r w:rsidR="00C63C55">
              <w:t>rs including specials and</w:t>
            </w:r>
            <w:r w:rsidRPr="00430761">
              <w:t xml:space="preserve"> pantone references where appropriate</w:t>
            </w:r>
            <w:r w:rsidR="00C63C55">
              <w:t xml:space="preserve"> supply link to or attach approved creative visual</w:t>
            </w:r>
            <w:r w:rsidR="00B53761">
              <w:t>.</w:t>
            </w:r>
          </w:p>
        </w:tc>
        <w:tc>
          <w:tcPr>
            <w:tcW w:w="9312" w:type="dxa"/>
            <w:gridSpan w:val="7"/>
            <w:tcBorders>
              <w:top w:val="single" w:sz="18" w:space="0" w:color="777877"/>
            </w:tcBorders>
          </w:tcPr>
          <w:p w:rsidR="00354E73" w:rsidRPr="00C37EE7" w:rsidRDefault="00386F6F" w:rsidP="00253452">
            <w:pPr>
              <w:pStyle w:val="Fieldsafe"/>
            </w:pPr>
            <w:r>
              <w:t>{spec}</w:t>
            </w:r>
          </w:p>
        </w:tc>
      </w:tr>
      <w:tr w:rsidR="00354E73" w:rsidRPr="003843E3" w:rsidTr="005E3875">
        <w:trPr>
          <w:cantSplit/>
          <w:trHeight w:hRule="exact" w:val="1814"/>
        </w:trPr>
        <w:tc>
          <w:tcPr>
            <w:tcW w:w="1475" w:type="dxa"/>
            <w:tcMar>
              <w:right w:w="0" w:type="dxa"/>
            </w:tcMar>
          </w:tcPr>
          <w:p w:rsidR="00354E73" w:rsidRPr="00430761" w:rsidRDefault="00430761" w:rsidP="008775DF">
            <w:pPr>
              <w:pStyle w:val="Heading1"/>
              <w:outlineLvl w:val="0"/>
            </w:pPr>
            <w:r w:rsidRPr="00430761">
              <w:t>Images/Logo</w:t>
            </w:r>
            <w:r>
              <w:t>s</w:t>
            </w:r>
            <w:r w:rsidR="008775DF">
              <w:t xml:space="preserve"> and retouching</w:t>
            </w:r>
          </w:p>
          <w:p w:rsidR="00354E73" w:rsidRPr="008B2E1D" w:rsidRDefault="008775DF" w:rsidP="008775DF">
            <w:pPr>
              <w:tabs>
                <w:tab w:val="left" w:pos="993"/>
              </w:tabs>
              <w:ind w:right="85"/>
            </w:pPr>
            <w:r>
              <w:t xml:space="preserve">Give details of all </w:t>
            </w:r>
            <w:proofErr w:type="gramStart"/>
            <w:r>
              <w:t>image  or</w:t>
            </w:r>
            <w:proofErr w:type="gramEnd"/>
            <w:r>
              <w:t xml:space="preserve"> logo assets and link to where to find them</w:t>
            </w:r>
            <w:r w:rsidR="009C1121">
              <w:t>. Detail</w:t>
            </w:r>
            <w:r>
              <w:t xml:space="preserve"> any required image retouching</w:t>
            </w:r>
            <w:r w:rsidR="00B53761">
              <w:t>.</w:t>
            </w:r>
          </w:p>
        </w:tc>
        <w:tc>
          <w:tcPr>
            <w:tcW w:w="9312" w:type="dxa"/>
            <w:gridSpan w:val="7"/>
          </w:tcPr>
          <w:p w:rsidR="00354E73" w:rsidRPr="00C37EE7" w:rsidRDefault="00386F6F" w:rsidP="00253452">
            <w:pPr>
              <w:pStyle w:val="Fieldsafe"/>
            </w:pPr>
            <w:r>
              <w:t>{imagesRetouching}</w:t>
            </w:r>
          </w:p>
        </w:tc>
      </w:tr>
      <w:tr w:rsidR="00354E73" w:rsidRPr="003843E3" w:rsidTr="005E3875">
        <w:trPr>
          <w:cantSplit/>
          <w:trHeight w:hRule="exact" w:val="1814"/>
        </w:trPr>
        <w:tc>
          <w:tcPr>
            <w:tcW w:w="1475" w:type="dxa"/>
          </w:tcPr>
          <w:p w:rsidR="00354E73" w:rsidRPr="008B2E1D" w:rsidRDefault="00430761" w:rsidP="008775DF">
            <w:pPr>
              <w:pStyle w:val="Heading1"/>
              <w:outlineLvl w:val="0"/>
            </w:pPr>
            <w:r>
              <w:t>Messaging</w:t>
            </w:r>
          </w:p>
          <w:p w:rsidR="00354E73" w:rsidRPr="008B2E1D" w:rsidRDefault="008775DF" w:rsidP="008775DF">
            <w:pPr>
              <w:tabs>
                <w:tab w:val="left" w:pos="993"/>
              </w:tabs>
              <w:ind w:right="85"/>
            </w:pPr>
            <w:r>
              <w:t>D</w:t>
            </w:r>
            <w:r w:rsidR="009C1121">
              <w:t>etail any special instructions r</w:t>
            </w:r>
            <w:r>
              <w:t>e</w:t>
            </w:r>
            <w:r w:rsidR="00430761" w:rsidRPr="00430761">
              <w:t xml:space="preserve"> headlines, sub lines and body copy</w:t>
            </w:r>
            <w:r>
              <w:t xml:space="preserve"> </w:t>
            </w:r>
            <w:proofErr w:type="spellStart"/>
            <w:r>
              <w:t>ie</w:t>
            </w:r>
            <w:proofErr w:type="spellEnd"/>
            <w:r>
              <w:t xml:space="preserve"> phone numbers in bold etc.</w:t>
            </w:r>
          </w:p>
        </w:tc>
        <w:tc>
          <w:tcPr>
            <w:tcW w:w="9312" w:type="dxa"/>
            <w:gridSpan w:val="7"/>
          </w:tcPr>
          <w:p w:rsidR="00354E73" w:rsidRPr="00C37EE7" w:rsidRDefault="00386F6F" w:rsidP="00253452">
            <w:pPr>
              <w:pStyle w:val="Fieldsafe"/>
            </w:pPr>
            <w:r>
              <w:t>{messaging}</w:t>
            </w:r>
          </w:p>
        </w:tc>
      </w:tr>
    </w:tbl>
    <w:p w:rsidR="007F1BE9" w:rsidRDefault="007F1BE9"/>
    <w:tbl>
      <w:tblPr>
        <w:tblStyle w:val="TableGrid"/>
        <w:tblW w:w="10787" w:type="dxa"/>
        <w:tblInd w:w="57" w:type="dxa"/>
        <w:tblLayout w:type="fixed"/>
        <w:tblLook w:val="04A0"/>
      </w:tblPr>
      <w:tblGrid>
        <w:gridCol w:w="1701"/>
        <w:gridCol w:w="9086"/>
      </w:tblGrid>
      <w:tr w:rsidR="00CB21C9" w:rsidRPr="003843E3" w:rsidTr="00EB4467">
        <w:trPr>
          <w:cantSplit/>
          <w:trHeight w:hRule="exact" w:val="9412"/>
        </w:trPr>
        <w:tc>
          <w:tcPr>
            <w:tcW w:w="1701" w:type="dxa"/>
          </w:tcPr>
          <w:p w:rsidR="00CB21C9" w:rsidRPr="008B2E1D" w:rsidRDefault="00CB21C9" w:rsidP="00B9332C">
            <w:pPr>
              <w:pStyle w:val="Heading1"/>
              <w:outlineLvl w:val="0"/>
            </w:pPr>
            <w:r w:rsidRPr="00430761">
              <w:lastRenderedPageBreak/>
              <w:t>Legals</w:t>
            </w:r>
            <w:r>
              <w:t>/</w:t>
            </w:r>
            <w:r>
              <w:br/>
              <w:t>copywright lines</w:t>
            </w:r>
          </w:p>
          <w:p w:rsidR="00CB21C9" w:rsidRPr="008B2E1D" w:rsidRDefault="00CB21C9" w:rsidP="00B9332C">
            <w:r w:rsidRPr="00430761">
              <w:t xml:space="preserve">Detail all terms and conditions. Legal lines, caveats, </w:t>
            </w:r>
            <w:proofErr w:type="spellStart"/>
            <w:r w:rsidRPr="00430761">
              <w:t>mandatories</w:t>
            </w:r>
            <w:proofErr w:type="spellEnd"/>
            <w:r w:rsidRPr="00430761">
              <w:t xml:space="preserve"> </w:t>
            </w:r>
            <w:r>
              <w:t>etc. If space does not allow attach full copy</w:t>
            </w:r>
          </w:p>
        </w:tc>
        <w:tc>
          <w:tcPr>
            <w:tcW w:w="9086" w:type="dxa"/>
          </w:tcPr>
          <w:p w:rsidR="00CB21C9" w:rsidRPr="003C15A4" w:rsidRDefault="00386F6F" w:rsidP="00253452">
            <w:pPr>
              <w:pStyle w:val="Fieldsafe"/>
            </w:pPr>
            <w:r>
              <w:t>{legals}</w:t>
            </w:r>
          </w:p>
        </w:tc>
      </w:tr>
      <w:tr w:rsidR="00CB21C9" w:rsidRPr="003843E3" w:rsidTr="00EB4467">
        <w:trPr>
          <w:cantSplit/>
          <w:trHeight w:val="559"/>
        </w:trPr>
        <w:tc>
          <w:tcPr>
            <w:tcW w:w="1701" w:type="dxa"/>
          </w:tcPr>
          <w:p w:rsidR="00CB21C9" w:rsidRDefault="00CB21C9" w:rsidP="00B9332C">
            <w:pPr>
              <w:pStyle w:val="Heading1"/>
              <w:outlineLvl w:val="0"/>
            </w:pPr>
            <w:r w:rsidRPr="00430761">
              <w:t>Deadlines</w:t>
            </w:r>
          </w:p>
          <w:p w:rsidR="00CB21C9" w:rsidRPr="008B2E1D" w:rsidRDefault="00CB21C9" w:rsidP="00B9332C">
            <w:pPr>
              <w:tabs>
                <w:tab w:val="left" w:pos="993"/>
              </w:tabs>
              <w:ind w:right="85"/>
            </w:pPr>
            <w:r w:rsidRPr="00430761">
              <w:t xml:space="preserve">Sign off deadlines </w:t>
            </w:r>
            <w:r w:rsidR="009C1121">
              <w:br/>
            </w:r>
            <w:r w:rsidRPr="00430761">
              <w:t>for each item</w:t>
            </w:r>
            <w:r w:rsidR="00B53761">
              <w:t>.</w:t>
            </w:r>
          </w:p>
        </w:tc>
        <w:tc>
          <w:tcPr>
            <w:tcW w:w="9086" w:type="dxa"/>
          </w:tcPr>
          <w:p w:rsidR="00CB21C9" w:rsidRPr="00B9332C" w:rsidRDefault="00422487" w:rsidP="00253452">
            <w:pPr>
              <w:pStyle w:val="Fieldsafe"/>
            </w:pPr>
            <w:r w:rsidRPr="00B9332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21C9" w:rsidRPr="00B9332C">
              <w:instrText xml:space="preserve"> FORMCHECKBOX </w:instrText>
            </w:r>
            <w:r>
              <w:fldChar w:fldCharType="separate"/>
            </w:r>
            <w:r w:rsidRPr="00B9332C">
              <w:fldChar w:fldCharType="end"/>
            </w:r>
            <w:r w:rsidR="00CB21C9" w:rsidRPr="00B9332C">
              <w:t xml:space="preserve"> Lasers for internal approval: </w:t>
            </w:r>
            <w:r w:rsidR="00CB21C9" w:rsidRPr="00B9332C">
              <w:tab/>
            </w:r>
            <w:r>
              <w:fldChar w:fldCharType="begin">
                <w:ffData>
                  <w:name w:val="bf5"/>
                  <w:enabled/>
                  <w:calcOnExit/>
                  <w:entryMacro w:val="Clearbf5"/>
                  <w:textInput>
                    <w:type w:val="date"/>
                    <w:default w:val="1 January 2013"/>
                    <w:maxLength w:val="24"/>
                    <w:format w:val="d MMMM yyyy"/>
                  </w:textInput>
                </w:ffData>
              </w:fldChar>
            </w:r>
            <w:bookmarkStart w:id="1" w:name="bf5"/>
            <w:r w:rsidR="00D8782A">
              <w:instrText xml:space="preserve"> FORMTEXT </w:instrText>
            </w:r>
            <w:r>
              <w:fldChar w:fldCharType="separate"/>
            </w:r>
            <w:r w:rsidR="00D8782A">
              <w:t>1 January 2013</w:t>
            </w:r>
            <w:r>
              <w:fldChar w:fldCharType="end"/>
            </w:r>
            <w:bookmarkEnd w:id="1"/>
          </w:p>
          <w:p w:rsidR="00CB21C9" w:rsidRPr="00B9332C" w:rsidRDefault="00422487" w:rsidP="00253452">
            <w:pPr>
              <w:pStyle w:val="Fieldsafe"/>
            </w:pPr>
            <w:r w:rsidRPr="00B9332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21C9" w:rsidRPr="00B9332C">
              <w:instrText xml:space="preserve"> FORMCHECKBOX </w:instrText>
            </w:r>
            <w:r>
              <w:fldChar w:fldCharType="separate"/>
            </w:r>
            <w:r w:rsidRPr="00B9332C">
              <w:fldChar w:fldCharType="end"/>
            </w:r>
            <w:r w:rsidR="00CB21C9" w:rsidRPr="00B9332C">
              <w:t xml:space="preserve"> Lasers / PDFs for client / 3rd party approval: </w:t>
            </w:r>
            <w:r w:rsidR="00CB21C9" w:rsidRPr="00B9332C">
              <w:tab/>
            </w:r>
            <w:r>
              <w:fldChar w:fldCharType="begin">
                <w:ffData>
                  <w:name w:val="bf6"/>
                  <w:enabled/>
                  <w:calcOnExit/>
                  <w:entryMacro w:val="Clearbf6"/>
                  <w:textInput>
                    <w:type w:val="date"/>
                    <w:default w:val="1 January 2013"/>
                    <w:maxLength w:val="24"/>
                    <w:format w:val="d MMMM yyyy"/>
                  </w:textInput>
                </w:ffData>
              </w:fldChar>
            </w:r>
            <w:bookmarkStart w:id="2" w:name="bf6"/>
            <w:r w:rsidR="00D8782A">
              <w:instrText xml:space="preserve"> FORMTEXT </w:instrText>
            </w:r>
            <w:r>
              <w:fldChar w:fldCharType="separate"/>
            </w:r>
            <w:r w:rsidR="00D8782A">
              <w:t>1 January 2013</w:t>
            </w:r>
            <w:r>
              <w:fldChar w:fldCharType="end"/>
            </w:r>
            <w:bookmarkEnd w:id="2"/>
          </w:p>
          <w:p w:rsidR="00CB21C9" w:rsidRPr="00B9332C" w:rsidRDefault="00422487" w:rsidP="00253452">
            <w:pPr>
              <w:pStyle w:val="Fieldsafe"/>
            </w:pPr>
            <w:r w:rsidRPr="00B9332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21C9" w:rsidRPr="00B9332C">
              <w:instrText xml:space="preserve"> FORMCHECKBOX </w:instrText>
            </w:r>
            <w:r>
              <w:fldChar w:fldCharType="separate"/>
            </w:r>
            <w:r w:rsidRPr="00B9332C">
              <w:fldChar w:fldCharType="end"/>
            </w:r>
            <w:r w:rsidR="00CB21C9" w:rsidRPr="00B9332C">
              <w:t xml:space="preserve"> Artwork handover: </w:t>
            </w:r>
            <w:r w:rsidR="00CB21C9" w:rsidRPr="00B9332C">
              <w:tab/>
            </w:r>
            <w:r>
              <w:fldChar w:fldCharType="begin">
                <w:ffData>
                  <w:name w:val="bf7"/>
                  <w:enabled/>
                  <w:calcOnExit/>
                  <w:entryMacro w:val="Clearbf7"/>
                  <w:textInput>
                    <w:type w:val="date"/>
                    <w:default w:val="1 January 2013"/>
                    <w:maxLength w:val="24"/>
                    <w:format w:val="d MMMM yyyy"/>
                  </w:textInput>
                </w:ffData>
              </w:fldChar>
            </w:r>
            <w:bookmarkStart w:id="3" w:name="bf7"/>
            <w:r w:rsidR="00D8782A">
              <w:instrText xml:space="preserve"> FORMTEXT </w:instrText>
            </w:r>
            <w:r>
              <w:fldChar w:fldCharType="separate"/>
            </w:r>
            <w:r w:rsidR="00D8782A">
              <w:t>1 January 2013</w:t>
            </w:r>
            <w:r>
              <w:fldChar w:fldCharType="end"/>
            </w:r>
            <w:bookmarkEnd w:id="3"/>
          </w:p>
        </w:tc>
      </w:tr>
      <w:tr w:rsidR="00CB21C9" w:rsidRPr="003843E3" w:rsidTr="00EB4467">
        <w:trPr>
          <w:cantSplit/>
          <w:trHeight w:val="3010"/>
        </w:trPr>
        <w:tc>
          <w:tcPr>
            <w:tcW w:w="1701" w:type="dxa"/>
            <w:tcMar>
              <w:right w:w="0" w:type="dxa"/>
            </w:tcMar>
          </w:tcPr>
          <w:p w:rsidR="00CB21C9" w:rsidRDefault="00CB21C9" w:rsidP="00B9332C">
            <w:pPr>
              <w:pStyle w:val="Heading1"/>
              <w:outlineLvl w:val="0"/>
            </w:pPr>
            <w:r>
              <w:t>Miscellane</w:t>
            </w:r>
            <w:r w:rsidR="00EB4467">
              <w:t>o</w:t>
            </w:r>
            <w:r w:rsidRPr="00430761">
              <w:t xml:space="preserve">us </w:t>
            </w:r>
            <w:r w:rsidR="00EB4467">
              <w:br/>
            </w:r>
            <w:r w:rsidRPr="00430761">
              <w:t>/ Other</w:t>
            </w:r>
          </w:p>
          <w:p w:rsidR="00CB21C9" w:rsidRPr="008B2E1D" w:rsidRDefault="00CB21C9" w:rsidP="00B9332C">
            <w:pPr>
              <w:tabs>
                <w:tab w:val="left" w:pos="993"/>
              </w:tabs>
            </w:pPr>
            <w:proofErr w:type="gramStart"/>
            <w:r w:rsidRPr="00430761">
              <w:t>Is</w:t>
            </w:r>
            <w:proofErr w:type="gramEnd"/>
            <w:r w:rsidRPr="00430761">
              <w:t xml:space="preserve"> there anything else </w:t>
            </w:r>
            <w:r w:rsidR="009C1121">
              <w:br/>
            </w:r>
            <w:r w:rsidRPr="00430761">
              <w:t xml:space="preserve">we need to know </w:t>
            </w:r>
            <w:r>
              <w:t xml:space="preserve">/ anything else we require? </w:t>
            </w:r>
            <w:proofErr w:type="spellStart"/>
            <w:r>
              <w:t>Ie</w:t>
            </w:r>
            <w:proofErr w:type="spellEnd"/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agency/client</w:t>
            </w:r>
            <w:r w:rsidRPr="00430761">
              <w:t xml:space="preserve"> need final file copies, if so </w:t>
            </w:r>
            <w:r w:rsidR="009C1121">
              <w:br/>
            </w:r>
            <w:r w:rsidRPr="00430761">
              <w:t xml:space="preserve">in what format and </w:t>
            </w:r>
            <w:r w:rsidR="009C1121">
              <w:br/>
            </w:r>
            <w:r w:rsidRPr="00430761">
              <w:t>how many sets?</w:t>
            </w:r>
          </w:p>
        </w:tc>
        <w:tc>
          <w:tcPr>
            <w:tcW w:w="9086" w:type="dxa"/>
          </w:tcPr>
          <w:p w:rsidR="00CB21C9" w:rsidRPr="00B9332C" w:rsidRDefault="00386F6F" w:rsidP="00253452">
            <w:pPr>
              <w:pStyle w:val="Fieldsafe"/>
            </w:pPr>
            <w:r>
              <w:t>{miscellaneous}</w:t>
            </w:r>
          </w:p>
        </w:tc>
      </w:tr>
    </w:tbl>
    <w:p w:rsidR="00CB21C9" w:rsidRDefault="00CB21C9"/>
    <w:sectPr w:rsidR="00CB21C9" w:rsidSect="00354E73">
      <w:headerReference w:type="default" r:id="rId7"/>
      <w:footerReference w:type="default" r:id="rId8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CFB" w:rsidRDefault="00772CFB" w:rsidP="00354E73">
      <w:r>
        <w:separator/>
      </w:r>
    </w:p>
  </w:endnote>
  <w:endnote w:type="continuationSeparator" w:id="0">
    <w:p w:rsidR="00772CFB" w:rsidRDefault="00772CFB" w:rsidP="00354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ntonSansComp-Black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TimesNew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32C" w:rsidRDefault="00B9332C" w:rsidP="00354E73">
    <w:r w:rsidRPr="006B4723">
      <w:t xml:space="preserve">Page </w:t>
    </w:r>
    <w:r w:rsidR="00422487" w:rsidRPr="006B4723">
      <w:fldChar w:fldCharType="begin"/>
    </w:r>
    <w:r w:rsidRPr="006B4723">
      <w:instrText xml:space="preserve"> PAGE </w:instrText>
    </w:r>
    <w:r w:rsidR="00422487" w:rsidRPr="006B4723">
      <w:fldChar w:fldCharType="separate"/>
    </w:r>
    <w:r w:rsidR="00386F6F">
      <w:rPr>
        <w:noProof/>
      </w:rPr>
      <w:t>3</w:t>
    </w:r>
    <w:r w:rsidR="00422487" w:rsidRPr="006B4723">
      <w:fldChar w:fldCharType="end"/>
    </w:r>
    <w:r w:rsidRPr="006B4723">
      <w:t xml:space="preserve"> of </w:t>
    </w:r>
    <w:fldSimple w:instr=" NUMPAGES ">
      <w:r w:rsidR="00386F6F">
        <w:rPr>
          <w:noProof/>
        </w:rPr>
        <w:t>3</w:t>
      </w:r>
    </w:fldSimple>
    <w: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</w:t>
    </w:r>
    <w:r w:rsidR="005E4E15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t xml:space="preserve">   |  </w:t>
    </w:r>
    <w:fldSimple w:instr=" FILENAME ">
      <w:r w:rsidR="00386F6F">
        <w:rPr>
          <w:noProof/>
        </w:rPr>
        <w:t>Document1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CFB" w:rsidRDefault="00772CFB" w:rsidP="00354E73">
      <w:r>
        <w:separator/>
      </w:r>
    </w:p>
  </w:footnote>
  <w:footnote w:type="continuationSeparator" w:id="0">
    <w:p w:rsidR="00772CFB" w:rsidRDefault="00772CFB" w:rsidP="00354E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32C" w:rsidRDefault="00033599" w:rsidP="00C63C55">
    <w:pPr>
      <w:pStyle w:val="Heading5"/>
    </w:pPr>
    <w:r w:rsidRPr="00510AB7">
      <w:rPr>
        <w:noProof/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6470650</wp:posOffset>
          </wp:positionH>
          <wp:positionV relativeFrom="page">
            <wp:posOffset>367030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332C">
      <w:t>Creative Production Brief – Print Artwork Brief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191"/>
    <w:multiLevelType w:val="hybridMultilevel"/>
    <w:tmpl w:val="19BC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41B0B"/>
    <w:multiLevelType w:val="hybridMultilevel"/>
    <w:tmpl w:val="81EA6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attachedTemplate r:id="rId1"/>
  <w:linkStyles/>
  <w:documentProtection w:edit="forms" w:enforcement="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72CFB"/>
    <w:rsid w:val="00033599"/>
    <w:rsid w:val="001D2776"/>
    <w:rsid w:val="002309D4"/>
    <w:rsid w:val="00253452"/>
    <w:rsid w:val="00354E73"/>
    <w:rsid w:val="00386F6F"/>
    <w:rsid w:val="003C15A4"/>
    <w:rsid w:val="003E29D7"/>
    <w:rsid w:val="00422487"/>
    <w:rsid w:val="00430761"/>
    <w:rsid w:val="005E3875"/>
    <w:rsid w:val="005E4E15"/>
    <w:rsid w:val="00625B90"/>
    <w:rsid w:val="006E600C"/>
    <w:rsid w:val="00772CFB"/>
    <w:rsid w:val="007F1BE9"/>
    <w:rsid w:val="007F2BB4"/>
    <w:rsid w:val="008007B5"/>
    <w:rsid w:val="00833BE8"/>
    <w:rsid w:val="00842BF0"/>
    <w:rsid w:val="008775DF"/>
    <w:rsid w:val="009C1121"/>
    <w:rsid w:val="00AF73F1"/>
    <w:rsid w:val="00B16EC8"/>
    <w:rsid w:val="00B53761"/>
    <w:rsid w:val="00B84AE5"/>
    <w:rsid w:val="00B92965"/>
    <w:rsid w:val="00B9332C"/>
    <w:rsid w:val="00C14686"/>
    <w:rsid w:val="00C37EE7"/>
    <w:rsid w:val="00C63C55"/>
    <w:rsid w:val="00CB21C9"/>
    <w:rsid w:val="00D80CAD"/>
    <w:rsid w:val="00D8782A"/>
    <w:rsid w:val="00DA3E80"/>
    <w:rsid w:val="00E37AA0"/>
    <w:rsid w:val="00EB4467"/>
    <w:rsid w:val="00F14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color w:val="999A8F" w:themeColor="text2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C55"/>
    <w:rPr>
      <w:rFonts w:eastAsia="MS Mincho" w:cs="Times New Roman"/>
      <w:color w:val="505150"/>
      <w:sz w:val="1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4E15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4E15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4E15"/>
    <w:pPr>
      <w:keepNext/>
      <w:keepLines/>
      <w:spacing w:before="200"/>
      <w:outlineLvl w:val="2"/>
    </w:pPr>
    <w:rPr>
      <w:rFonts w:ascii="Calibri" w:eastAsia="MS Gothic" w:hAnsi="Calibri"/>
      <w:b/>
      <w:bCs/>
      <w:color w:val="C60C3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C55"/>
    <w:pPr>
      <w:keepNext/>
      <w:keepLines/>
      <w:spacing w:before="980" w:after="460"/>
      <w:outlineLvl w:val="3"/>
    </w:pPr>
    <w:rPr>
      <w:rFonts w:eastAsiaTheme="majorEastAsia" w:cstheme="majorBidi"/>
      <w:bCs/>
      <w:iCs/>
      <w:sz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3C55"/>
    <w:pPr>
      <w:keepNext/>
      <w:keepLines/>
      <w:spacing w:before="1060" w:after="480"/>
      <w:outlineLvl w:val="4"/>
    </w:pPr>
    <w:rPr>
      <w:rFonts w:eastAsiaTheme="majorEastAsia" w:cstheme="majorBidi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LAT Brief"/>
    <w:basedOn w:val="TableNormal"/>
    <w:uiPriority w:val="59"/>
    <w:rsid w:val="00C63C55"/>
    <w:rPr>
      <w:rFonts w:eastAsia="MS Mincho" w:cs="Times New Roman"/>
      <w:color w:val="auto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C63C5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3C55"/>
    <w:rPr>
      <w:rFonts w:eastAsia="MS Mincho" w:cs="Times New Roman"/>
      <w:color w:val="505150"/>
      <w:sz w:val="12"/>
    </w:rPr>
  </w:style>
  <w:style w:type="paragraph" w:styleId="Footer">
    <w:name w:val="footer"/>
    <w:basedOn w:val="Normal"/>
    <w:link w:val="FooterChar"/>
    <w:uiPriority w:val="99"/>
    <w:unhideWhenUsed/>
    <w:rsid w:val="00C63C5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3C55"/>
    <w:rPr>
      <w:rFonts w:eastAsia="MS Mincho" w:cs="Times New Roman"/>
      <w:color w:val="505150"/>
      <w:sz w:val="12"/>
    </w:rPr>
  </w:style>
  <w:style w:type="paragraph" w:styleId="Title">
    <w:name w:val="Title"/>
    <w:basedOn w:val="Normal"/>
    <w:next w:val="Normal"/>
    <w:link w:val="TitleChar"/>
    <w:uiPriority w:val="10"/>
    <w:qFormat/>
    <w:rsid w:val="00C63C55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C63C55"/>
    <w:rPr>
      <w:rFonts w:eastAsia="MS Gothic" w:cs="Times New Roman"/>
      <w:noProof/>
      <w:color w:val="808080"/>
      <w:spacing w:val="5"/>
      <w:kern w:val="28"/>
      <w:sz w:val="60"/>
      <w:szCs w:val="40"/>
    </w:rPr>
  </w:style>
  <w:style w:type="character" w:customStyle="1" w:styleId="Heading1Char">
    <w:name w:val="Heading 1 Char"/>
    <w:link w:val="Heading1"/>
    <w:uiPriority w:val="9"/>
    <w:rsid w:val="005E4E15"/>
    <w:rPr>
      <w:rFonts w:eastAsia="MS Gothic" w:cs="Times New Roman"/>
      <w:b/>
      <w:bCs/>
      <w:caps/>
      <w:color w:val="C60C30" w:themeColor="accent1"/>
      <w:spacing w:val="10"/>
    </w:rPr>
  </w:style>
  <w:style w:type="character" w:customStyle="1" w:styleId="Heading2Char">
    <w:name w:val="Heading 2 Char"/>
    <w:link w:val="Heading2"/>
    <w:uiPriority w:val="9"/>
    <w:rsid w:val="005E4E15"/>
    <w:rPr>
      <w:rFonts w:eastAsia="MS Gothic" w:cs="Times New Roman"/>
      <w:color w:val="C60C30" w:themeColor="accent1"/>
    </w:rPr>
  </w:style>
  <w:style w:type="character" w:customStyle="1" w:styleId="Heading3Char">
    <w:name w:val="Heading 3 Char"/>
    <w:link w:val="Heading3"/>
    <w:uiPriority w:val="9"/>
    <w:rsid w:val="005E4E15"/>
    <w:rPr>
      <w:rFonts w:ascii="Calibri" w:eastAsia="MS Gothic" w:hAnsi="Calibri" w:cs="Times New Roman"/>
      <w:b/>
      <w:bCs/>
      <w:color w:val="C60C30" w:themeColor="accent1"/>
      <w:sz w:val="12"/>
    </w:rPr>
  </w:style>
  <w:style w:type="paragraph" w:styleId="NoSpacing">
    <w:name w:val="No Spacing"/>
    <w:aliases w:val="Field"/>
    <w:autoRedefine/>
    <w:uiPriority w:val="1"/>
    <w:qFormat/>
    <w:rsid w:val="003E29D7"/>
    <w:pPr>
      <w:tabs>
        <w:tab w:val="left" w:pos="240"/>
      </w:tabs>
      <w:suppressAutoHyphens/>
    </w:pPr>
    <w:rPr>
      <w:rFonts w:eastAsia="MS Mincho" w:cs="Times New Roman"/>
      <w:noProof/>
      <w:color w:val="505150"/>
      <w:sz w:val="20"/>
      <w:szCs w:val="20"/>
      <w:lang w:val="en-GB"/>
    </w:rPr>
  </w:style>
  <w:style w:type="character" w:styleId="PageNumber">
    <w:name w:val="page number"/>
    <w:uiPriority w:val="99"/>
    <w:semiHidden/>
    <w:unhideWhenUsed/>
    <w:rsid w:val="00C63C55"/>
  </w:style>
  <w:style w:type="character" w:customStyle="1" w:styleId="Heading4Char">
    <w:name w:val="Heading 4 Char"/>
    <w:basedOn w:val="DefaultParagraphFont"/>
    <w:link w:val="Heading4"/>
    <w:uiPriority w:val="9"/>
    <w:rsid w:val="00C63C55"/>
    <w:rPr>
      <w:rFonts w:eastAsiaTheme="majorEastAsia" w:cstheme="majorBidi"/>
      <w:bCs/>
      <w:iCs/>
      <w:color w:val="505150"/>
      <w:sz w:val="48"/>
    </w:rPr>
  </w:style>
  <w:style w:type="paragraph" w:customStyle="1" w:styleId="H1">
    <w:name w:val="H1"/>
    <w:basedOn w:val="Normal"/>
    <w:link w:val="H1Char"/>
    <w:autoRedefine/>
    <w:qFormat/>
    <w:rsid w:val="005E4E15"/>
    <w:rPr>
      <w:rFonts w:ascii="BentonSansComp-Black" w:eastAsia="Times New Roman" w:hAnsi="BentonSansComp-Black" w:cs="TimesNewRoman,Bold"/>
      <w:bCs/>
      <w:color w:val="C60C30" w:themeColor="accent1"/>
      <w:sz w:val="44"/>
      <w:szCs w:val="22"/>
    </w:rPr>
  </w:style>
  <w:style w:type="character" w:customStyle="1" w:styleId="H1Char">
    <w:name w:val="H1 Char"/>
    <w:basedOn w:val="DefaultParagraphFont"/>
    <w:link w:val="H1"/>
    <w:rsid w:val="005E4E15"/>
    <w:rPr>
      <w:rFonts w:ascii="BentonSansComp-Black" w:eastAsia="Times New Roman" w:hAnsi="BentonSansComp-Black" w:cs="TimesNewRoman,Bold"/>
      <w:bCs/>
      <w:color w:val="C60C30" w:themeColor="accent1"/>
      <w:sz w:val="44"/>
      <w:szCs w:val="22"/>
    </w:rPr>
  </w:style>
  <w:style w:type="paragraph" w:customStyle="1" w:styleId="H2">
    <w:name w:val="H2"/>
    <w:basedOn w:val="Normal"/>
    <w:link w:val="H2Char"/>
    <w:qFormat/>
    <w:rsid w:val="00C63C55"/>
    <w:rPr>
      <w:rFonts w:ascii="BentonSansComp-Black" w:eastAsia="Times New Roman" w:hAnsi="BentonSansComp-Black"/>
      <w:sz w:val="20"/>
    </w:rPr>
  </w:style>
  <w:style w:type="character" w:customStyle="1" w:styleId="H2Char">
    <w:name w:val="H2 Char"/>
    <w:basedOn w:val="DefaultParagraphFont"/>
    <w:link w:val="H2"/>
    <w:rsid w:val="00C63C55"/>
    <w:rPr>
      <w:rFonts w:ascii="BentonSansComp-Black" w:eastAsia="Times New Roman" w:hAnsi="BentonSansComp-Black" w:cs="Times New Roman"/>
      <w:color w:val="505150"/>
      <w:sz w:val="20"/>
    </w:rPr>
  </w:style>
  <w:style w:type="paragraph" w:styleId="ListParagraph">
    <w:name w:val="List Paragraph"/>
    <w:basedOn w:val="Normal"/>
    <w:uiPriority w:val="34"/>
    <w:qFormat/>
    <w:rsid w:val="00C63C55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C63C55"/>
    <w:rPr>
      <w:rFonts w:asciiTheme="majorHAnsi" w:eastAsiaTheme="majorEastAsia" w:hAnsiTheme="majorHAnsi" w:cstheme="majorBidi"/>
      <w:color w:val="000000" w:themeColor="text1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C60C30" w:themeColor="accent1"/>
        <w:left w:val="single" w:sz="8" w:space="0" w:color="C60C30" w:themeColor="accent1"/>
        <w:bottom w:val="single" w:sz="8" w:space="0" w:color="C60C30" w:themeColor="accent1"/>
        <w:right w:val="single" w:sz="8" w:space="0" w:color="C60C30" w:themeColor="accent1"/>
        <w:insideH w:val="single" w:sz="8" w:space="0" w:color="C60C30" w:themeColor="accent1"/>
        <w:insideV w:val="single" w:sz="8" w:space="0" w:color="C60C3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B8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3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6D0" w:themeFill="accent1" w:themeFillTint="33"/>
      </w:tcPr>
    </w:tblStylePr>
    <w:tblStylePr w:type="band1Vert">
      <w:tblPr/>
      <w:tcPr>
        <w:shd w:val="clear" w:color="auto" w:fill="F6718B" w:themeFill="accent1" w:themeFillTint="7F"/>
      </w:tcPr>
    </w:tblStylePr>
    <w:tblStylePr w:type="band1Horz">
      <w:tblPr/>
      <w:tcPr>
        <w:tcBorders>
          <w:insideH w:val="single" w:sz="6" w:space="0" w:color="C60C30" w:themeColor="accent1"/>
          <w:insideV w:val="single" w:sz="6" w:space="0" w:color="C60C30" w:themeColor="accent1"/>
        </w:tcBorders>
        <w:shd w:val="clear" w:color="auto" w:fill="F671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C63C55"/>
    <w:rPr>
      <w:rFonts w:asciiTheme="minorHAnsi" w:eastAsia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C60C30" w:themeColor="accent1"/>
        <w:left w:val="single" w:sz="8" w:space="0" w:color="C60C30" w:themeColor="accent1"/>
        <w:bottom w:val="single" w:sz="8" w:space="0" w:color="C60C30" w:themeColor="accent1"/>
        <w:right w:val="single" w:sz="8" w:space="0" w:color="C60C30" w:themeColor="accent1"/>
        <w:insideH w:val="single" w:sz="8" w:space="0" w:color="C60C30" w:themeColor="accent1"/>
        <w:insideV w:val="single" w:sz="8" w:space="0" w:color="C60C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18" w:space="0" w:color="C60C30" w:themeColor="accent1"/>
          <w:right w:val="single" w:sz="8" w:space="0" w:color="C60C30" w:themeColor="accent1"/>
          <w:insideH w:val="nil"/>
          <w:insideV w:val="single" w:sz="8" w:space="0" w:color="C60C3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H w:val="nil"/>
          <w:insideV w:val="single" w:sz="8" w:space="0" w:color="C60C3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</w:tcBorders>
      </w:tcPr>
    </w:tblStylePr>
    <w:tblStylePr w:type="band1Vert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</w:tcBorders>
        <w:shd w:val="clear" w:color="auto" w:fill="FAB8C5" w:themeFill="accent1" w:themeFillTint="3F"/>
      </w:tcPr>
    </w:tblStylePr>
    <w:tblStylePr w:type="band1Horz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V w:val="single" w:sz="8" w:space="0" w:color="C60C30" w:themeColor="accent1"/>
        </w:tcBorders>
        <w:shd w:val="clear" w:color="auto" w:fill="FAB8C5" w:themeFill="accent1" w:themeFillTint="3F"/>
      </w:tcPr>
    </w:tblStylePr>
    <w:tblStylePr w:type="band2Horz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V w:val="single" w:sz="8" w:space="0" w:color="C60C30" w:themeColor="accent1"/>
        </w:tcBorders>
      </w:tcPr>
    </w:tblStylePr>
  </w:style>
  <w:style w:type="table" w:customStyle="1" w:styleId="TableLATBrief1">
    <w:name w:val="Table LAT Brief1"/>
    <w:basedOn w:val="TableNormal"/>
    <w:next w:val="TableGrid"/>
    <w:uiPriority w:val="59"/>
    <w:rsid w:val="00C63C55"/>
    <w:rPr>
      <w:rFonts w:eastAsia="MS Mincho" w:cs="Times New Roman"/>
      <w:color w:val="auto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table" w:styleId="LightGrid">
    <w:name w:val="Light Grid"/>
    <w:basedOn w:val="TableNormal"/>
    <w:uiPriority w:val="62"/>
    <w:rsid w:val="00C63C55"/>
    <w:rPr>
      <w:rFonts w:asciiTheme="minorHAnsi" w:eastAsia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C63C55"/>
    <w:rPr>
      <w:rFonts w:eastAsiaTheme="majorEastAsia" w:cstheme="majorBidi"/>
      <w:color w:val="505150"/>
      <w:sz w:val="40"/>
    </w:rPr>
  </w:style>
  <w:style w:type="paragraph" w:customStyle="1" w:styleId="Fieldsafe">
    <w:name w:val="Field_safe"/>
    <w:basedOn w:val="NoSpacing"/>
    <w:autoRedefine/>
    <w:qFormat/>
    <w:rsid w:val="00253452"/>
    <w:pPr>
      <w:tabs>
        <w:tab w:val="clear" w:pos="240"/>
        <w:tab w:val="left" w:pos="3686"/>
      </w:tabs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E15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E15"/>
    <w:rPr>
      <w:rFonts w:ascii="Tahoma" w:eastAsia="MS Mincho" w:hAnsi="Tahoma" w:cs="Tahoma"/>
      <w:color w:val="5051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08_PrintArtwork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Brief08_PrintArtwork_v3.dotx</Template>
  <TotalTime>8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Creative Prod - Print Artwork Brief</vt:lpstr>
    </vt:vector>
  </TitlesOfParts>
  <Company>LateralGroup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Prod - Print Artwork Brief</dc:title>
  <dc:creator>mmaclennen</dc:creator>
  <cp:lastModifiedBy>mmaclennen</cp:lastModifiedBy>
  <cp:revision>1</cp:revision>
  <cp:lastPrinted>2013-01-31T16:34:00Z</cp:lastPrinted>
  <dcterms:created xsi:type="dcterms:W3CDTF">2014-10-30T15:04:00Z</dcterms:created>
  <dcterms:modified xsi:type="dcterms:W3CDTF">2014-10-30T15:12:00Z</dcterms:modified>
</cp:coreProperties>
</file>